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Right Triangle Hypotenuse</w:t>
      </w:r>
    </w:p>
    <w:p>
      <w:r>
        <w:t>@description Find the hypotenuse of a right triangle using the Pythagorean theorem.</w:t>
      </w:r>
    </w:p>
    <w:p/>
    <w:p>
      <w:r>
        <w:t>@question In the right triangle shown, the legs have lengths 6 and 8 units. What is the length of the hypotenuse?</w:t>
      </w:r>
    </w:p>
    <w:p>
      <w:r>
        <w:t>@instruction Select the correct value of the hypotenuse.</w:t>
      </w:r>
    </w:p>
    <w:p>
      <w:r>
        <w:t>@difficulty easy</w:t>
      </w:r>
    </w:p>
    <w:p>
      <w:r>
        <w:t>@Order 1</w:t>
      </w:r>
    </w:p>
    <w:p>
      <w:r>
        <w:t>@option 7</w:t>
      </w:r>
    </w:p>
    <w:p>
      <w:r>
        <w:t>@option 8</w:t>
      </w:r>
    </w:p>
    <w:p>
      <w:r>
        <w:t>@option 9</w:t>
      </w:r>
    </w:p>
    <w:p>
      <w:r>
        <w:t>@@option 10</w:t>
      </w:r>
    </w:p>
    <w:p>
      <w:r>
        <w:t>@option 14</w:t>
      </w:r>
    </w:p>
    <w:p>
      <w:r>
        <w:t>@explanation</w:t>
      </w:r>
    </w:p>
    <w:p>
      <w:r>
        <w:t>By the Pythagorean theorem, c = \sqrt{6^{2} + 8^{2}} = \sqrt{36 + 64} = \sqrt{100} = 10.</w:t>
      </w:r>
    </w:p>
    <w:p>
      <w:r>
        <w:t>@subject Quantitative Math</w:t>
      </w:r>
    </w:p>
    <w:p>
      <w:r>
        <w:t>@unit Geometry and Measurement</w:t>
      </w:r>
    </w:p>
    <w:p>
      <w:r>
        <w:t>@topic Right Triangles &amp; Trigonometry</w:t>
      </w:r>
    </w:p>
    <w:p>
      <w:r>
        <w:t>@plusmarks 1</w:t>
      </w:r>
    </w:p>
    <w:p>
      <w:r>
        <w:drawing>
          <wp:inline xmlns:a="http://schemas.openxmlformats.org/drawingml/2006/main" xmlns:pic="http://schemas.openxmlformats.org/drawingml/2006/picture">
            <wp:extent cx="3200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new_triang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---</w:t>
      </w:r>
    </w:p>
    <w:p/>
    <w:p>
      <w:r>
        <w:t>@title Average Fruit Count</w:t>
      </w:r>
    </w:p>
    <w:p>
      <w:r>
        <w:t>@description Compute the mean from a bar chart of three categories.</w:t>
      </w:r>
    </w:p>
    <w:p/>
    <w:p>
      <w:r>
        <w:t>@question The bar chart shows the counts of Apples, Bananas, and Cherries collected by a class. What is the mean (average) count across the three fruits?</w:t>
      </w:r>
    </w:p>
    <w:p>
      <w:r>
        <w:t>@instruction Choose the mean of the displayed counts.</w:t>
      </w:r>
    </w:p>
    <w:p>
      <w:r>
        <w:t>@difficulty moderate</w:t>
      </w:r>
    </w:p>
    <w:p>
      <w:r>
        <w:t>@Order 2</w:t>
      </w:r>
    </w:p>
    <w:p>
      <w:r>
        <w:t>@option 6</w:t>
      </w:r>
    </w:p>
    <w:p>
      <w:r>
        <w:t>@option 6.5</w:t>
      </w:r>
    </w:p>
    <w:p>
      <w:r>
        <w:t>@@option 7</w:t>
      </w:r>
    </w:p>
    <w:p>
      <w:r>
        <w:t>@option 7.5</w:t>
      </w:r>
    </w:p>
    <w:p>
      <w:r>
        <w:t>@option 8</w:t>
      </w:r>
    </w:p>
    <w:p>
      <w:r>
        <w:t>@explanation</w:t>
      </w:r>
    </w:p>
    <w:p>
      <w:r>
        <w:t>If the counts are 4, 7, and 10, then mean = (4+7+10)/3 = 21/3 = 7.</w:t>
      </w:r>
    </w:p>
    <w:p>
      <w:r>
        <w:t>@subject Quantitative Math</w:t>
      </w:r>
    </w:p>
    <w:p>
      <w:r>
        <w:t>@unit Data Analysis &amp; Probability</w:t>
      </w:r>
    </w:p>
    <w:p>
      <w:r>
        <w:t>@topic Mean, Median, Mode, &amp; Range</w:t>
      </w:r>
    </w:p>
    <w:p>
      <w:r>
        <w:t>@plusmarks 1</w:t>
      </w:r>
    </w:p>
    <w:p>
      <w:r>
        <w:drawing>
          <wp:inline xmlns:a="http://schemas.openxmlformats.org/drawingml/2006/main" xmlns:pic="http://schemas.openxmlformats.org/drawingml/2006/picture">
            <wp:extent cx="3200400" cy="236747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_new_bar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674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