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62075" w14:textId="59D5B849" w:rsidR="00E5161C" w:rsidRDefault="0006461E" w:rsidP="0006461E">
      <w:pPr>
        <w:jc w:val="center"/>
        <w:rPr>
          <w:b/>
          <w:bCs/>
          <w:color w:val="000000" w:themeColor="text1"/>
          <w:sz w:val="52"/>
          <w:szCs w:val="56"/>
          <w:u w:val="single"/>
        </w:rPr>
      </w:pPr>
      <w:r w:rsidRPr="0006461E">
        <w:rPr>
          <w:b/>
          <w:bCs/>
          <w:color w:val="000000" w:themeColor="text1"/>
          <w:sz w:val="52"/>
          <w:szCs w:val="56"/>
          <w:u w:val="single"/>
        </w:rPr>
        <w:t>BLOCK DIAGRAM</w:t>
      </w:r>
    </w:p>
    <w:p w14:paraId="4CDDBDB3" w14:textId="67D1ED78" w:rsidR="0006461E" w:rsidRPr="0064708D" w:rsidRDefault="008250DD" w:rsidP="0006461E">
      <w:pPr>
        <w:jc w:val="center"/>
        <w:rPr>
          <w:color w:val="000000" w:themeColor="text1"/>
          <w:sz w:val="52"/>
          <w:szCs w:val="56"/>
          <w:u w:val="single"/>
        </w:rPr>
      </w:pPr>
      <w:r>
        <w:rPr>
          <w:b/>
          <w:bCs/>
          <w:noProof/>
          <w:color w:val="000000" w:themeColor="text1"/>
          <w:sz w:val="52"/>
          <w:szCs w:val="56"/>
          <w:u w:val="single"/>
        </w:rPr>
        <w:pict w14:anchorId="16DAAC7E">
          <v:rect id="_x0000_s1028" style="position:absolute;left:0;text-align:left;margin-left:37pt;margin-top:229.25pt;width:98pt;height:37pt;z-index:251660288">
            <v:textbox>
              <w:txbxContent>
                <w:p w14:paraId="55F16EE8" w14:textId="1FA1C037" w:rsidR="00CF3BD3" w:rsidRPr="00673F50" w:rsidRDefault="00673F50">
                  <w:pPr>
                    <w:rPr>
                      <w:b/>
                      <w:bCs/>
                    </w:rPr>
                  </w:pPr>
                  <w:r w:rsidRPr="00673F50">
                    <w:rPr>
                      <w:b/>
                      <w:bCs/>
                    </w:rPr>
                    <w:t>Turbidity Sensor</w:t>
                  </w:r>
                </w:p>
              </w:txbxContent>
            </v:textbox>
          </v:rect>
        </w:pict>
      </w:r>
      <w:r>
        <w:rPr>
          <w:b/>
          <w:bCs/>
          <w:noProof/>
          <w:color w:val="000000" w:themeColor="text1"/>
          <w:sz w:val="52"/>
          <w:szCs w:val="56"/>
          <w:u w:val="single"/>
        </w:rPr>
        <w:pict w14:anchorId="16DAAC7E">
          <v:rect id="_x0000_s1027" style="position:absolute;left:0;text-align:left;margin-left:38pt;margin-top:163.25pt;width:98pt;height:37pt;z-index:251659264">
            <v:textbox>
              <w:txbxContent>
                <w:p w14:paraId="01F1BDC7" w14:textId="06641983" w:rsidR="0064708D" w:rsidRPr="00CF3BD3" w:rsidRDefault="00CF3BD3">
                  <w:pPr>
                    <w:rPr>
                      <w:b/>
                      <w:bCs/>
                      <w:szCs w:val="28"/>
                    </w:rPr>
                  </w:pPr>
                  <w:r w:rsidRPr="00CF3BD3">
                    <w:rPr>
                      <w:b/>
                      <w:bCs/>
                      <w:szCs w:val="28"/>
                    </w:rPr>
                    <w:t>Temperature Sensor</w:t>
                  </w:r>
                </w:p>
              </w:txbxContent>
            </v:textbox>
          </v:rect>
        </w:pict>
      </w:r>
      <w:r w:rsidR="0006461E">
        <w:rPr>
          <w:b/>
          <w:bCs/>
          <w:noProof/>
          <w:color w:val="000000" w:themeColor="text1"/>
          <w:sz w:val="52"/>
          <w:szCs w:val="56"/>
          <w:u w:val="single"/>
        </w:rPr>
        <w:pict w14:anchorId="70D593E2">
          <v:rect id="_x0000_s1026" style="position:absolute;left:0;text-align:left;margin-left:160pt;margin-top:149.25pt;width:128pt;height:293pt;z-index:251658240">
            <v:textbox>
              <w:txbxContent>
                <w:p w14:paraId="44BCE5B3" w14:textId="77777777" w:rsidR="002A6707" w:rsidRDefault="002A6707">
                  <w:pPr>
                    <w:rPr>
                      <w:b/>
                      <w:bCs/>
                      <w:sz w:val="44"/>
                      <w:szCs w:val="48"/>
                    </w:rPr>
                  </w:pPr>
                </w:p>
                <w:p w14:paraId="25FBCE40" w14:textId="77777777" w:rsidR="002A6707" w:rsidRDefault="002A6707">
                  <w:pPr>
                    <w:rPr>
                      <w:b/>
                      <w:bCs/>
                      <w:sz w:val="44"/>
                      <w:szCs w:val="48"/>
                    </w:rPr>
                  </w:pPr>
                </w:p>
                <w:p w14:paraId="31AE5BB4" w14:textId="77777777" w:rsidR="002A6707" w:rsidRDefault="002A6707">
                  <w:pPr>
                    <w:rPr>
                      <w:b/>
                      <w:bCs/>
                      <w:sz w:val="44"/>
                      <w:szCs w:val="48"/>
                    </w:rPr>
                  </w:pPr>
                </w:p>
                <w:p w14:paraId="2C10010B" w14:textId="5624FA39" w:rsidR="00F3136E" w:rsidRPr="002A6707" w:rsidRDefault="002A6707">
                  <w:pPr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 xml:space="preserve">     </w:t>
                  </w:r>
                  <w:r w:rsidRPr="002A6707">
                    <w:rPr>
                      <w:b/>
                      <w:bCs/>
                      <w:sz w:val="44"/>
                      <w:szCs w:val="48"/>
                    </w:rPr>
                    <w:t>ESP32</w:t>
                  </w:r>
                </w:p>
              </w:txbxContent>
            </v:textbox>
          </v:rect>
        </w:pict>
      </w:r>
    </w:p>
    <w:p w14:paraId="00E9357A" w14:textId="7B8FFAA5" w:rsidR="008250DD" w:rsidRPr="0064708D" w:rsidRDefault="00097CFB" w:rsidP="008250DD">
      <w:pPr>
        <w:rPr>
          <w:sz w:val="52"/>
          <w:szCs w:val="56"/>
        </w:rPr>
      </w:pPr>
      <w:r w:rsidRPr="0064708D">
        <w:rPr>
          <w:noProof/>
          <w:sz w:val="52"/>
          <w:szCs w:val="56"/>
        </w:rPr>
        <w:pict w14:anchorId="349951AB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3" type="#_x0000_t63" style="position:absolute;margin-left:181pt;margin-top:8.45pt;width:105pt;height:74pt;z-index:251665408" adj="4433,26212">
            <v:textbox>
              <w:txbxContent>
                <w:p w14:paraId="42426C9F" w14:textId="67AC80E2" w:rsidR="00097CFB" w:rsidRPr="00F3136E" w:rsidRDefault="00F3136E">
                  <w:pPr>
                    <w:rPr>
                      <w:b/>
                      <w:bCs/>
                      <w:szCs w:val="24"/>
                    </w:rPr>
                  </w:pPr>
                  <w:proofErr w:type="gramStart"/>
                  <w:r w:rsidRPr="00F3136E">
                    <w:rPr>
                      <w:b/>
                      <w:bCs/>
                      <w:szCs w:val="24"/>
                    </w:rPr>
                    <w:t>Communication</w:t>
                  </w:r>
                  <w:r w:rsidR="00097CFB" w:rsidRPr="00F3136E">
                    <w:rPr>
                      <w:b/>
                      <w:bCs/>
                      <w:szCs w:val="24"/>
                    </w:rPr>
                    <w:t xml:space="preserve">  (</w:t>
                  </w:r>
                  <w:proofErr w:type="gramEnd"/>
                  <w:r w:rsidRPr="00F3136E">
                    <w:rPr>
                      <w:b/>
                      <w:bCs/>
                      <w:szCs w:val="24"/>
                    </w:rPr>
                    <w:t>Wi-Fi</w:t>
                  </w:r>
                  <w:r w:rsidR="00097CFB" w:rsidRPr="00F3136E">
                    <w:rPr>
                      <w:b/>
                      <w:bCs/>
                      <w:szCs w:val="24"/>
                    </w:rPr>
                    <w:t xml:space="preserve"> / TCP / UDP)</w:t>
                  </w:r>
                </w:p>
              </w:txbxContent>
            </v:textbox>
          </v:shape>
        </w:pict>
      </w:r>
    </w:p>
    <w:p w14:paraId="7D600A7A" w14:textId="77777777" w:rsidR="008250DD" w:rsidRPr="0064708D" w:rsidRDefault="008250DD" w:rsidP="008250DD">
      <w:pPr>
        <w:rPr>
          <w:sz w:val="52"/>
          <w:szCs w:val="56"/>
        </w:rPr>
      </w:pPr>
    </w:p>
    <w:p w14:paraId="674CE015" w14:textId="2EDA6785" w:rsidR="008250DD" w:rsidRPr="0064708D" w:rsidRDefault="008250DD" w:rsidP="008250DD">
      <w:pPr>
        <w:rPr>
          <w:sz w:val="52"/>
          <w:szCs w:val="56"/>
        </w:rPr>
      </w:pPr>
    </w:p>
    <w:p w14:paraId="4F391119" w14:textId="638A75D0" w:rsidR="008250DD" w:rsidRPr="0064708D" w:rsidRDefault="00E0330B" w:rsidP="008250DD">
      <w:pPr>
        <w:rPr>
          <w:sz w:val="52"/>
          <w:szCs w:val="56"/>
        </w:rPr>
      </w:pPr>
      <w:r>
        <w:rPr>
          <w:noProof/>
          <w:sz w:val="52"/>
          <w:szCs w:val="56"/>
        </w:rPr>
        <w:pict w14:anchorId="02C0680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138pt;margin-top:3.2pt;width:21pt;height:7.15pt;z-index:251667456" fillcolor="black [3213]" strokecolor="black [3213]" strokeweight="3pt">
            <v:shadow on="t" type="perspective" color="#7f7f7f [1601]" opacity=".5" offset="1pt" offset2="-1pt"/>
          </v:shape>
        </w:pict>
      </w:r>
    </w:p>
    <w:p w14:paraId="6BB559CF" w14:textId="51A7B27C" w:rsidR="008250DD" w:rsidRPr="0064708D" w:rsidRDefault="005C059B" w:rsidP="008250DD">
      <w:pPr>
        <w:rPr>
          <w:sz w:val="52"/>
          <w:szCs w:val="56"/>
        </w:rPr>
      </w:pPr>
      <w:r>
        <w:rPr>
          <w:noProof/>
          <w:sz w:val="52"/>
          <w:szCs w:val="56"/>
        </w:rPr>
        <w:pict w14:anchorId="26D75C81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margin-left:289.5pt;margin-top:18.4pt;width:27pt;height:8.5pt;z-index:251672576" fillcolor="black [3213]" strokecolor="black [3213]" strokeweight="3pt">
            <v:shadow on="t" type="perspective" color="#7f7f7f [1601]" opacity=".5" offset="1pt" offset2="-1pt"/>
          </v:shape>
        </w:pict>
      </w:r>
      <w:r w:rsidR="00E0330B">
        <w:rPr>
          <w:noProof/>
          <w:sz w:val="52"/>
          <w:szCs w:val="56"/>
        </w:rPr>
        <w:pict w14:anchorId="02C06808">
          <v:shape id="_x0000_s1036" type="#_x0000_t13" style="position:absolute;margin-left:137pt;margin-top:18.4pt;width:21pt;height:7.15pt;z-index:251668480" fillcolor="black [3213]" strokecolor="black [3213]" strokeweight="3pt">
            <v:shadow on="t" type="perspective" color="#7f7f7f [1601]" opacity=".5" offset="1pt" offset2="-1pt"/>
          </v:shape>
        </w:pict>
      </w:r>
      <w:r w:rsidR="0064708D" w:rsidRPr="0064708D">
        <w:rPr>
          <w:noProof/>
          <w:sz w:val="52"/>
          <w:szCs w:val="56"/>
        </w:rPr>
        <w:pict w14:anchorId="16DAAC7E">
          <v:rect id="_x0000_s1031" style="position:absolute;margin-left:319pt;margin-top:9.4pt;width:98pt;height:37pt;z-index:251663360">
            <v:textbox>
              <w:txbxContent>
                <w:p w14:paraId="29604A85" w14:textId="1612F133" w:rsidR="00AD4D27" w:rsidRPr="00AD4D27" w:rsidRDefault="00AD4D27">
                  <w:pPr>
                    <w:rPr>
                      <w:b/>
                      <w:bCs/>
                      <w:sz w:val="28"/>
                      <w:szCs w:val="32"/>
                    </w:rPr>
                  </w:pPr>
                  <w:r w:rsidRPr="00AD4D27">
                    <w:rPr>
                      <w:b/>
                      <w:bCs/>
                      <w:sz w:val="28"/>
                      <w:szCs w:val="32"/>
                    </w:rPr>
                    <w:t>Servo Motor</w:t>
                  </w:r>
                </w:p>
              </w:txbxContent>
            </v:textbox>
          </v:rect>
        </w:pict>
      </w:r>
    </w:p>
    <w:p w14:paraId="5B1E738D" w14:textId="29772AB9" w:rsidR="008250DD" w:rsidRPr="0064708D" w:rsidRDefault="005C059B" w:rsidP="008250DD">
      <w:pPr>
        <w:rPr>
          <w:sz w:val="52"/>
          <w:szCs w:val="56"/>
        </w:rPr>
      </w:pPr>
      <w:r>
        <w:rPr>
          <w:noProof/>
          <w:color w:val="000000" w:themeColor="text1"/>
          <w:sz w:val="52"/>
          <w:szCs w:val="56"/>
          <w:u w:val="single"/>
        </w:rPr>
        <w:pict w14:anchorId="26D75C81">
          <v:shape id="_x0000_s1041" type="#_x0000_t66" style="position:absolute;margin-left:291.5pt;margin-top:40.15pt;width:27pt;height:8.5pt;z-index:251673600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sz w:val="52"/>
          <w:szCs w:val="56"/>
        </w:rPr>
        <w:pict w14:anchorId="02C06808">
          <v:shape id="_x0000_s1037" type="#_x0000_t13" style="position:absolute;margin-left:136pt;margin-top:40.15pt;width:21pt;height:7.15pt;z-index:251669504" fillcolor="black [3213]" strokecolor="black [3213]" strokeweight="3pt">
            <v:shadow on="t" type="perspective" color="#7f7f7f [1601]" opacity=".5" offset="1pt" offset2="-1pt"/>
          </v:shape>
        </w:pict>
      </w:r>
      <w:r w:rsidR="00AD4D27" w:rsidRPr="0064708D">
        <w:rPr>
          <w:noProof/>
          <w:sz w:val="52"/>
          <w:szCs w:val="56"/>
        </w:rPr>
        <w:pict w14:anchorId="16DAAC7E">
          <v:rect id="_x0000_s1032" style="position:absolute;margin-left:319pt;margin-top:28.65pt;width:98pt;height:37pt;z-index:251664384">
            <v:textbox>
              <w:txbxContent>
                <w:p w14:paraId="177272DA" w14:textId="2F4F4E92" w:rsidR="00AD4D27" w:rsidRPr="00AD4D27" w:rsidRDefault="00AD4D27">
                  <w:pPr>
                    <w:rPr>
                      <w:b/>
                      <w:bCs/>
                      <w:sz w:val="28"/>
                      <w:szCs w:val="32"/>
                    </w:rPr>
                  </w:pPr>
                  <w:r w:rsidRPr="00AD4D27">
                    <w:rPr>
                      <w:b/>
                      <w:bCs/>
                      <w:sz w:val="28"/>
                      <w:szCs w:val="32"/>
                    </w:rPr>
                    <w:t>Relay Module</w:t>
                  </w:r>
                </w:p>
              </w:txbxContent>
            </v:textbox>
          </v:rect>
        </w:pict>
      </w:r>
      <w:r w:rsidR="00673F50">
        <w:rPr>
          <w:b/>
          <w:bCs/>
          <w:noProof/>
          <w:color w:val="000000" w:themeColor="text1"/>
          <w:sz w:val="52"/>
          <w:szCs w:val="56"/>
          <w:u w:val="single"/>
        </w:rPr>
        <w:pict w14:anchorId="16DAAC7E">
          <v:rect id="_x0000_s1029" style="position:absolute;margin-left:36pt;margin-top:22.65pt;width:98pt;height:43pt;z-index:251661312">
            <v:textbox>
              <w:txbxContent>
                <w:p w14:paraId="0DDB0BB5" w14:textId="11FE2E23" w:rsidR="00673F50" w:rsidRPr="00673F50" w:rsidRDefault="00673F50">
                  <w:pPr>
                    <w:rPr>
                      <w:b/>
                      <w:bCs/>
                      <w:szCs w:val="28"/>
                    </w:rPr>
                  </w:pPr>
                  <w:r w:rsidRPr="00673F50">
                    <w:rPr>
                      <w:b/>
                      <w:bCs/>
                      <w:szCs w:val="28"/>
                    </w:rPr>
                    <w:t>Water Level Sensor</w:t>
                  </w:r>
                </w:p>
              </w:txbxContent>
            </v:textbox>
          </v:rect>
        </w:pict>
      </w:r>
    </w:p>
    <w:p w14:paraId="5430D4B7" w14:textId="77D66296" w:rsidR="008250DD" w:rsidRPr="0064708D" w:rsidRDefault="008250DD" w:rsidP="008250DD">
      <w:pPr>
        <w:rPr>
          <w:color w:val="000000" w:themeColor="text1"/>
          <w:sz w:val="52"/>
          <w:szCs w:val="56"/>
          <w:u w:val="single"/>
        </w:rPr>
      </w:pPr>
    </w:p>
    <w:p w14:paraId="49D8B0D8" w14:textId="32B77800" w:rsidR="008250DD" w:rsidRPr="0064708D" w:rsidRDefault="005C059B" w:rsidP="008250DD">
      <w:pPr>
        <w:rPr>
          <w:sz w:val="52"/>
          <w:szCs w:val="56"/>
        </w:rPr>
      </w:pPr>
      <w:r>
        <w:rPr>
          <w:noProof/>
          <w:sz w:val="52"/>
          <w:szCs w:val="56"/>
        </w:rPr>
        <w:pict w14:anchorId="4383542B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9" type="#_x0000_t68" style="position:absolute;margin-left:214.5pt;margin-top:88.65pt;width:8pt;height:42pt;z-index:251671552" fillcolor="black [3213]" strokecolor="black [3213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sz w:val="52"/>
          <w:szCs w:val="56"/>
        </w:rPr>
        <w:pict w14:anchorId="02C06808">
          <v:shape id="_x0000_s1038" type="#_x0000_t13" style="position:absolute;margin-left:135.5pt;margin-top:15.15pt;width:21pt;height:7.15pt;z-index:251670528" fillcolor="black [3213]" strokecolor="black [3213]" strokeweight="3pt">
            <v:shadow on="t" type="perspective" color="#7f7f7f [1601]" opacity=".5" offset="1pt" offset2="-1pt"/>
          </v:shape>
        </w:pict>
      </w:r>
      <w:r w:rsidR="002A6707">
        <w:rPr>
          <w:noProof/>
          <w:sz w:val="52"/>
          <w:szCs w:val="56"/>
        </w:rPr>
        <w:pict w14:anchorId="16DAAC7E">
          <v:rect id="_x0000_s1034" style="position:absolute;margin-left:170pt;margin-top:133.15pt;width:98pt;height:37pt;z-index:251666432">
            <v:textbox>
              <w:txbxContent>
                <w:p w14:paraId="57AB48B7" w14:textId="7018F990" w:rsidR="002A6707" w:rsidRPr="002A6707" w:rsidRDefault="002A6707">
                  <w:pPr>
                    <w:rPr>
                      <w:b/>
                      <w:bCs/>
                      <w:szCs w:val="28"/>
                    </w:rPr>
                  </w:pPr>
                  <w:r w:rsidRPr="002A6707">
                    <w:rPr>
                      <w:b/>
                      <w:bCs/>
                      <w:szCs w:val="28"/>
                    </w:rPr>
                    <w:t>POWER SUPPLY</w:t>
                  </w:r>
                </w:p>
              </w:txbxContent>
            </v:textbox>
          </v:rect>
        </w:pict>
      </w:r>
      <w:r w:rsidR="008250DD" w:rsidRPr="0064708D">
        <w:rPr>
          <w:noProof/>
          <w:sz w:val="52"/>
          <w:szCs w:val="56"/>
        </w:rPr>
        <w:pict w14:anchorId="16DAAC7E">
          <v:rect id="_x0000_s1030" style="position:absolute;margin-left:35pt;margin-top:3.15pt;width:98pt;height:37pt;z-index:251662336">
            <v:textbox>
              <w:txbxContent>
                <w:p w14:paraId="39EB5138" w14:textId="3E0CC957" w:rsidR="00673F50" w:rsidRPr="00AD4D27" w:rsidRDefault="00AD4D27">
                  <w:pPr>
                    <w:rPr>
                      <w:b/>
                      <w:bCs/>
                      <w:sz w:val="28"/>
                      <w:szCs w:val="32"/>
                    </w:rPr>
                  </w:pPr>
                  <w:r w:rsidRPr="00AD4D27">
                    <w:rPr>
                      <w:b/>
                      <w:bCs/>
                      <w:sz w:val="28"/>
                      <w:szCs w:val="32"/>
                    </w:rPr>
                    <w:t>pH Sensor</w:t>
                  </w:r>
                </w:p>
              </w:txbxContent>
            </v:textbox>
          </v:rect>
        </w:pict>
      </w:r>
    </w:p>
    <w:sectPr w:rsidR="008250DD" w:rsidRPr="0064708D" w:rsidSect="001E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48C"/>
    <w:rsid w:val="0006461E"/>
    <w:rsid w:val="00097CFB"/>
    <w:rsid w:val="00100A0C"/>
    <w:rsid w:val="001E2931"/>
    <w:rsid w:val="002A6707"/>
    <w:rsid w:val="005C059B"/>
    <w:rsid w:val="0064708D"/>
    <w:rsid w:val="00673F50"/>
    <w:rsid w:val="00693FC2"/>
    <w:rsid w:val="008250DD"/>
    <w:rsid w:val="00AD4D27"/>
    <w:rsid w:val="00B7248C"/>
    <w:rsid w:val="00CF3BD3"/>
    <w:rsid w:val="00E0330B"/>
    <w:rsid w:val="00E5161C"/>
    <w:rsid w:val="00EB5A64"/>
    <w:rsid w:val="00EF6ABD"/>
    <w:rsid w:val="00EF7EBB"/>
    <w:rsid w:val="00F3136E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 [3213]" strokecolor="none [3213]"/>
    </o:shapedefaults>
    <o:shapelayout v:ext="edit">
      <o:idmap v:ext="edit" data="1"/>
      <o:rules v:ext="edit">
        <o:r id="V:Rule2" type="callout" idref="#_x0000_s1033"/>
      </o:rules>
    </o:shapelayout>
  </w:shapeDefaults>
  <w:decimalSymbol w:val="."/>
  <w:listSeparator w:val=","/>
  <w14:docId w14:val="65BCC165"/>
  <w15:chartTrackingRefBased/>
  <w15:docId w15:val="{FF685E64-E0AF-491D-A3B4-0ADBFC50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8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8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24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24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4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S B</dc:creator>
  <cp:keywords/>
  <dc:description/>
  <cp:lastModifiedBy>Spoorthy S B</cp:lastModifiedBy>
  <cp:revision>13</cp:revision>
  <dcterms:created xsi:type="dcterms:W3CDTF">2025-04-04T22:04:00Z</dcterms:created>
  <dcterms:modified xsi:type="dcterms:W3CDTF">2025-04-04T22:17:00Z</dcterms:modified>
</cp:coreProperties>
</file>