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5B" w:rsidRPr="0017612B" w:rsidRDefault="00857E5B">
      <w:pPr>
        <w:rPr>
          <w:rFonts w:ascii="Times New Roman" w:hAnsi="Times New Roman" w:cs="Times New Roman"/>
          <w:sz w:val="24"/>
          <w:szCs w:val="24"/>
        </w:rPr>
      </w:pPr>
    </w:p>
    <w:p w:rsidR="00E10D8C" w:rsidRPr="0017612B" w:rsidRDefault="00E10D8C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7612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copy odd lines of one file to other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= open('file1.txt', 'r')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fn1 =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'file2.txt', 'w')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cont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fn.readlines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cont)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(cont)):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761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 % 2 ! = 0):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fn1.write(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>cont[</w:t>
      </w:r>
      <w:proofErr w:type="spellStart"/>
      <w:r w:rsidRPr="001761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pass</w:t>
      </w:r>
      <w:proofErr w:type="gramEnd"/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fn1.close()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fn1 =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'file2.txt', 'r')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r w:rsidRPr="0017612B">
        <w:rPr>
          <w:rFonts w:ascii="Times New Roman" w:hAnsi="Times New Roman" w:cs="Times New Roman"/>
          <w:sz w:val="24"/>
          <w:szCs w:val="24"/>
        </w:rPr>
        <w:t xml:space="preserve">cont1 = </w:t>
      </w: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fn1.read()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cont1)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612B">
        <w:rPr>
          <w:rFonts w:ascii="Times New Roman" w:hAnsi="Times New Roman" w:cs="Times New Roman"/>
          <w:sz w:val="24"/>
          <w:szCs w:val="24"/>
        </w:rPr>
        <w:t>fn.close</w:t>
      </w:r>
      <w:proofErr w:type="spellEnd"/>
      <w:r w:rsidRPr="0017612B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12B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fn1.close()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D8C" w:rsidRPr="0017612B" w:rsidRDefault="0017612B" w:rsidP="001761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612B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17612B">
        <w:rPr>
          <w:rFonts w:ascii="Times New Roman" w:hAnsi="Times New Roman" w:cs="Times New Roman"/>
          <w:sz w:val="24"/>
          <w:szCs w:val="24"/>
        </w:rPr>
        <w:t xml:space="preserve"> Python</w:t>
      </w:r>
    </w:p>
    <w:sectPr w:rsidR="00E10D8C" w:rsidRPr="0017612B" w:rsidSect="0085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E10D8C"/>
    <w:rsid w:val="0017612B"/>
    <w:rsid w:val="005D51BA"/>
    <w:rsid w:val="00857E5B"/>
    <w:rsid w:val="00E10D8C"/>
    <w:rsid w:val="00EA1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0D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2020-08-12T12:57:00Z</dcterms:created>
  <dcterms:modified xsi:type="dcterms:W3CDTF">2020-08-15T14:07:00Z</dcterms:modified>
</cp:coreProperties>
</file>