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2A" w:rsidRPr="00B9272A" w:rsidRDefault="00B9272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:rsidR="001A6F80" w:rsidRDefault="00B9272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9272A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Remove the Characters of Odd Index Values in a String</w:t>
      </w: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.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>def  odd_values_string(str):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 xml:space="preserve">  result = "" 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 xml:space="preserve">  for i in range(len(str)):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 xml:space="preserve">    if i % 2 == 0: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 xml:space="preserve">      result = result + str[i]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 xml:space="preserve">  return result</w:t>
      </w: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>print(odd_values_string('abcdef'))</w:t>
      </w:r>
    </w:p>
    <w:p w:rsid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72A">
        <w:rPr>
          <w:rFonts w:ascii="Times New Roman" w:hAnsi="Times New Roman" w:cs="Times New Roman"/>
          <w:sz w:val="24"/>
          <w:szCs w:val="24"/>
        </w:rPr>
        <w:t>print(odd_values_string('python'))</w:t>
      </w:r>
    </w:p>
    <w:p w:rsid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72A" w:rsidRPr="00B9272A" w:rsidRDefault="00B9272A" w:rsidP="00B92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92935"/>
            <wp:effectExtent l="19050" t="0" r="0" b="0"/>
            <wp:docPr id="1" name="Picture 0" descr="py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2A" w:rsidRPr="00B9272A" w:rsidSect="001A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defaultTabStop w:val="720"/>
  <w:characterSpacingControl w:val="doNotCompress"/>
  <w:compat/>
  <w:rsids>
    <w:rsidRoot w:val="00B9272A"/>
    <w:rsid w:val="001A6F80"/>
    <w:rsid w:val="00B9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27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2020-06-14T15:41:00Z</dcterms:created>
  <dcterms:modified xsi:type="dcterms:W3CDTF">2020-06-14T15:48:00Z</dcterms:modified>
</cp:coreProperties>
</file>