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1C5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8DE7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AA6EB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6732C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131E1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14:paraId="6476E5A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54E41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F884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to add features to the frame</w:t>
      </w:r>
    </w:p>
    <w:p w14:paraId="35DB9C3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04484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55163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2410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6805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663B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9D5D9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(150,100,270,50);</w:t>
      </w:r>
    </w:p>
    <w:p w14:paraId="7A1B72F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57DA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Button[10];</w:t>
      </w:r>
    </w:p>
    <w:p w14:paraId="7581BA3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D2C92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7C5F2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5AF73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(150+((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%3)*50),150+((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/3)*50),50,50);</w:t>
      </w:r>
    </w:p>
    <w:p w14:paraId="77C9EA1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82665B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93D4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19DA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A9C2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(200,300,50,50);</w:t>
      </w:r>
    </w:p>
    <w:p w14:paraId="74E4BD9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9F94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D4A2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426B7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1C85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(250,300,50,50);</w:t>
      </w:r>
    </w:p>
    <w:p w14:paraId="6E10759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C31F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4CFC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F3EE5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Button[5];</w:t>
      </w:r>
    </w:p>
    <w:p w14:paraId="6B0B72C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ED06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CC06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EEF5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[3]=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18D7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DD1E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3B189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2B01C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(300,150+(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*50),50,50);</w:t>
      </w:r>
    </w:p>
    <w:p w14:paraId="64EF9CC9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5EAA0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DB4A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8F41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(350,300,70,50);</w:t>
      </w:r>
    </w:p>
    <w:p w14:paraId="10B7F1E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7BC776C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42D39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E7AC7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0130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66CB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5E11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to calculate the expression</w:t>
      </w:r>
    </w:p>
    <w:p w14:paraId="470991D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2DA90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BA079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1555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DF2BFC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B3BD0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E66EAD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D4C104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A1922E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5D9B3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F19556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EDBC3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05955A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36D34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855650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11838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DEF9E8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225C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90BAC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25A62E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91D08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4F987E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ED5D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DC8A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6C58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954567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946D7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7468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A08B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CC2C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D9EB0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1AE42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42AFA03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6A2F62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14C97C7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B90D0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63625B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6523C6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E3B0C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901A41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F00485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315F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ACF0DC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44FA19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F62CA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1B57D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C047DF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3601C9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5430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B59B86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C0495E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F8494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6E206B7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6CC73D9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292E52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6F046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6607E1F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3B92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429B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17C6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DDEE8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14A7F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C1F9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4EFE5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410B0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8010A5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F7E7E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7389746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B4325D9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A0FEA0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F929DB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6B9104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B35B3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BF803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0A65DA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648951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0F4CF9A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CD255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B1EE8CD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BD5EB06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6040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F6030C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DFB04F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BB572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BEC9BB9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&lt;applet code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Calculator.class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width=600 height=600&gt;</w:t>
      </w:r>
    </w:p>
    <w:p w14:paraId="1F1EE2B9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</w:p>
    <w:p w14:paraId="0D7F231F" w14:textId="6F63703E"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4D5DF60" w14:textId="2BE75299"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</w:p>
    <w:p w14:paraId="6458808F" w14:textId="3248EB01" w:rsidR="00247B96" w:rsidRDefault="00247B96" w:rsidP="00247B96">
      <w:pPr>
        <w:spacing w:line="240" w:lineRule="auto"/>
        <w:ind w:hanging="1276"/>
        <w:rPr>
          <w:rFonts w:ascii="Consolas" w:hAnsi="Consolas" w:cs="Consolas"/>
          <w:color w:val="3F7F5F"/>
          <w:sz w:val="20"/>
          <w:szCs w:val="20"/>
        </w:rPr>
      </w:pPr>
    </w:p>
    <w:p w14:paraId="326C6546" w14:textId="020F02A1"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247B96">
        <w:rPr>
          <w:rFonts w:ascii="Consolas" w:hAnsi="Consolas" w:cs="Consolas"/>
          <w:b/>
          <w:bCs/>
          <w:sz w:val="24"/>
          <w:szCs w:val="24"/>
        </w:rPr>
        <w:t>OUTPUT</w:t>
      </w:r>
    </w:p>
    <w:p w14:paraId="7B8A6DD3" w14:textId="3994A7D3"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672AAB9" wp14:editId="20DD38AC">
            <wp:simplePos x="0" y="0"/>
            <wp:positionH relativeFrom="column">
              <wp:posOffset>-624840</wp:posOffset>
            </wp:positionH>
            <wp:positionV relativeFrom="paragraph">
              <wp:posOffset>239395</wp:posOffset>
            </wp:positionV>
            <wp:extent cx="2407920" cy="247449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7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bCs/>
          <w:sz w:val="24"/>
          <w:szCs w:val="24"/>
        </w:rPr>
        <w:t xml:space="preserve">   ADDITION                                 SUBSTRACTION</w:t>
      </w:r>
    </w:p>
    <w:p w14:paraId="4F7F0F95" w14:textId="16F71B41" w:rsidR="00247B96" w:rsidRDefault="00247B96" w:rsidP="00247B96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3AA9DC" wp14:editId="27870923">
            <wp:simplePos x="0" y="0"/>
            <wp:positionH relativeFrom="column">
              <wp:posOffset>2933700</wp:posOffset>
            </wp:positionH>
            <wp:positionV relativeFrom="paragraph">
              <wp:posOffset>58420</wp:posOffset>
            </wp:positionV>
            <wp:extent cx="2240280" cy="215698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156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b/>
          <w:bCs/>
          <w:sz w:val="24"/>
          <w:szCs w:val="24"/>
        </w:rPr>
        <w:t xml:space="preserve">                                            </w:t>
      </w:r>
    </w:p>
    <w:p w14:paraId="7CE34B38" w14:textId="09EE3796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678B0C0E" w14:textId="117ACC8A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64B1A802" w14:textId="3C0D78C2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7861E52C" w14:textId="6211D96C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00B59C7F" w14:textId="2A67E8FF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2FC0FFC6" w14:textId="0A9EE01C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02D5B9E2" w14:textId="083A2390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6FA365AD" w14:textId="059F2662" w:rsidR="00247B96" w:rsidRDefault="00247B96" w:rsidP="00247B96">
      <w:pPr>
        <w:spacing w:line="240" w:lineRule="auto"/>
        <w:ind w:hanging="1276"/>
        <w:rPr>
          <w:b/>
          <w:bCs/>
        </w:rPr>
      </w:pPr>
    </w:p>
    <w:p w14:paraId="29ACA1C7" w14:textId="1152DD5D" w:rsidR="00247B96" w:rsidRDefault="00247B96" w:rsidP="00247B96">
      <w:pPr>
        <w:spacing w:line="240" w:lineRule="auto"/>
        <w:ind w:hanging="127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AE9655A" wp14:editId="127394E9">
            <wp:simplePos x="0" y="0"/>
            <wp:positionH relativeFrom="column">
              <wp:posOffset>3025140</wp:posOffset>
            </wp:positionH>
            <wp:positionV relativeFrom="paragraph">
              <wp:posOffset>275590</wp:posOffset>
            </wp:positionV>
            <wp:extent cx="2240280" cy="2359321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5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MULTIPLICATION                                                                          DIVISION</w:t>
      </w:r>
    </w:p>
    <w:p w14:paraId="38466CBC" w14:textId="47613EB6" w:rsidR="00247B96" w:rsidRDefault="00247B96" w:rsidP="00247B96">
      <w:pPr>
        <w:spacing w:line="240" w:lineRule="auto"/>
        <w:ind w:hanging="1276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3CA38EF7" wp14:editId="29D19FC2">
            <wp:extent cx="2567940" cy="2585291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64" cy="2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AAA" w14:textId="78AF94CB" w:rsidR="00247B96" w:rsidRDefault="00247B96" w:rsidP="00247B96">
      <w:pPr>
        <w:spacing w:line="240" w:lineRule="auto"/>
        <w:ind w:hanging="1276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E2DC56D" wp14:editId="4F82B399">
            <wp:simplePos x="0" y="0"/>
            <wp:positionH relativeFrom="column">
              <wp:posOffset>1264920</wp:posOffset>
            </wp:positionH>
            <wp:positionV relativeFrom="paragraph">
              <wp:posOffset>275590</wp:posOffset>
            </wp:positionV>
            <wp:extent cx="2862580" cy="3162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DIVISION BY ZERO ERROR</w:t>
      </w:r>
    </w:p>
    <w:p w14:paraId="084E70CA" w14:textId="04782C09" w:rsidR="00247B96" w:rsidRPr="00247B96" w:rsidRDefault="00247B96" w:rsidP="00247B96">
      <w:pPr>
        <w:spacing w:line="240" w:lineRule="auto"/>
        <w:ind w:hanging="1276"/>
        <w:jc w:val="center"/>
        <w:rPr>
          <w:b/>
          <w:bCs/>
        </w:rPr>
      </w:pPr>
    </w:p>
    <w:sectPr w:rsidR="00247B96" w:rsidRPr="00247B96" w:rsidSect="00247B96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96"/>
    <w:rsid w:val="0024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8F1D"/>
  <w15:chartTrackingRefBased/>
  <w15:docId w15:val="{611B1C49-7B06-40A6-B6C7-C18E5D70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2020-05-21T06:29:00Z</dcterms:created>
  <dcterms:modified xsi:type="dcterms:W3CDTF">2020-05-21T06:39:00Z</dcterms:modified>
</cp:coreProperties>
</file>