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AA3CC" w14:textId="4A52B1CA" w:rsidR="00355A24" w:rsidRDefault="00355A24">
      <w:r>
        <w:t>Psychology of color</w:t>
      </w:r>
    </w:p>
    <w:p w14:paraId="617B8180" w14:textId="5A23F3A6" w:rsidR="00355A24" w:rsidRDefault="00355A24"/>
    <w:p w14:paraId="6DD9DADA" w14:textId="736E9087" w:rsidR="00355A24" w:rsidRDefault="00355A24" w:rsidP="00355A24">
      <w:pPr>
        <w:rPr>
          <w:rFonts w:ascii="Times New Roman" w:eastAsia="Times New Roman" w:hAnsi="Times New Roman" w:cs="Times New Roman"/>
        </w:rPr>
      </w:pPr>
      <w:hyperlink r:id="rId5" w:history="1">
        <w:r w:rsidRPr="00355A24">
          <w:rPr>
            <w:rFonts w:ascii="Times New Roman" w:eastAsia="Times New Roman" w:hAnsi="Times New Roman" w:cs="Times New Roman"/>
            <w:color w:val="0000FF"/>
            <w:u w:val="single"/>
          </w:rPr>
          <w:t>https://thelogocompany.net/blog/infographics/psychology-color-logo-design/</w:t>
        </w:r>
      </w:hyperlink>
    </w:p>
    <w:p w14:paraId="73AB7D15" w14:textId="14EA7A27" w:rsidR="000167AF" w:rsidRDefault="000167AF" w:rsidP="00355A24">
      <w:pPr>
        <w:rPr>
          <w:rFonts w:ascii="Times New Roman" w:eastAsia="Times New Roman" w:hAnsi="Times New Roman" w:cs="Times New Roman"/>
        </w:rPr>
      </w:pPr>
    </w:p>
    <w:p w14:paraId="7D741F81" w14:textId="77777777" w:rsidR="000167AF" w:rsidRPr="000167AF" w:rsidRDefault="000167AF" w:rsidP="000167AF">
      <w:pPr>
        <w:rPr>
          <w:rFonts w:ascii="Times New Roman" w:eastAsia="Times New Roman" w:hAnsi="Times New Roman" w:cs="Times New Roman"/>
        </w:rPr>
      </w:pPr>
      <w:hyperlink r:id="rId6" w:history="1">
        <w:r w:rsidRPr="000167AF">
          <w:rPr>
            <w:rFonts w:ascii="Times New Roman" w:eastAsia="Times New Roman" w:hAnsi="Times New Roman" w:cs="Times New Roman"/>
            <w:color w:val="0000FF"/>
            <w:u w:val="single"/>
          </w:rPr>
          <w:t>https://graf1x.com/color-psychology-emotion-meaning-poster/</w:t>
        </w:r>
      </w:hyperlink>
    </w:p>
    <w:p w14:paraId="025CF6D3" w14:textId="5402D3D4" w:rsidR="000167AF" w:rsidRDefault="000167AF" w:rsidP="00355A24">
      <w:pPr>
        <w:rPr>
          <w:rFonts w:ascii="Times New Roman" w:eastAsia="Times New Roman" w:hAnsi="Times New Roman" w:cs="Times New Roman"/>
        </w:rPr>
      </w:pPr>
    </w:p>
    <w:p w14:paraId="0AF6BAF7" w14:textId="77777777" w:rsidR="000A1597" w:rsidRDefault="000A1597" w:rsidP="00355A24">
      <w:pPr>
        <w:rPr>
          <w:rFonts w:ascii="Times New Roman" w:eastAsia="Times New Roman" w:hAnsi="Times New Roman" w:cs="Times New Roman"/>
        </w:rPr>
      </w:pPr>
    </w:p>
    <w:p w14:paraId="0B853E37" w14:textId="7BF54220" w:rsidR="00486D8F" w:rsidRDefault="00486D8F" w:rsidP="00355A2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Color picking</w:t>
      </w:r>
    </w:p>
    <w:p w14:paraId="69B63869" w14:textId="0E9F145A" w:rsidR="00486D8F" w:rsidRDefault="00486D8F" w:rsidP="00355A24">
      <w:pPr>
        <w:rPr>
          <w:rFonts w:ascii="Times New Roman" w:eastAsia="Times New Roman" w:hAnsi="Times New Roman" w:cs="Times New Roman"/>
        </w:rPr>
      </w:pPr>
    </w:p>
    <w:p w14:paraId="11C44FB6" w14:textId="3631FE65" w:rsidR="00486D8F" w:rsidRPr="00486D8F" w:rsidRDefault="00486D8F" w:rsidP="00486D8F">
      <w:pPr>
        <w:rPr>
          <w:rFonts w:ascii="Times New Roman" w:eastAsia="Times New Roman" w:hAnsi="Times New Roman" w:cs="Times New Roman"/>
        </w:rPr>
      </w:pPr>
      <w:hyperlink r:id="rId7" w:history="1">
        <w:r w:rsidRPr="00486D8F">
          <w:rPr>
            <w:rFonts w:ascii="Times New Roman" w:eastAsia="Times New Roman" w:hAnsi="Times New Roman" w:cs="Times New Roman"/>
            <w:color w:val="0000FF"/>
            <w:u w:val="single"/>
          </w:rPr>
          <w:t>https://color.adobe.com/create</w:t>
        </w:r>
      </w:hyperlink>
      <w:r w:rsidR="009B2762">
        <w:rPr>
          <w:rFonts w:ascii="Times New Roman" w:eastAsia="Times New Roman" w:hAnsi="Times New Roman" w:cs="Times New Roman"/>
        </w:rPr>
        <w:t xml:space="preserve"> (</w:t>
      </w:r>
      <w:r w:rsidR="00C55911">
        <w:rPr>
          <w:rFonts w:ascii="Times New Roman" w:eastAsia="Times New Roman" w:hAnsi="Times New Roman" w:cs="Times New Roman"/>
        </w:rPr>
        <w:t>best choices, monochromatic or shades</w:t>
      </w:r>
      <w:r w:rsidR="00206E5E">
        <w:rPr>
          <w:rFonts w:ascii="Times New Roman" w:eastAsia="Times New Roman" w:hAnsi="Times New Roman" w:cs="Times New Roman"/>
        </w:rPr>
        <w:t>, check out popular themes under all</w:t>
      </w:r>
      <w:bookmarkStart w:id="0" w:name="_GoBack"/>
      <w:bookmarkEnd w:id="0"/>
      <w:r w:rsidR="00206E5E">
        <w:rPr>
          <w:rFonts w:ascii="Times New Roman" w:eastAsia="Times New Roman" w:hAnsi="Times New Roman" w:cs="Times New Roman"/>
        </w:rPr>
        <w:t>-source dropdown</w:t>
      </w:r>
      <w:r w:rsidR="00C55911">
        <w:rPr>
          <w:rFonts w:ascii="Times New Roman" w:eastAsia="Times New Roman" w:hAnsi="Times New Roman" w:cs="Times New Roman"/>
        </w:rPr>
        <w:t>)</w:t>
      </w:r>
    </w:p>
    <w:p w14:paraId="07DC6C02" w14:textId="77777777" w:rsidR="00486D8F" w:rsidRPr="00355A24" w:rsidRDefault="00486D8F" w:rsidP="00355A24">
      <w:pPr>
        <w:rPr>
          <w:rFonts w:ascii="Times New Roman" w:eastAsia="Times New Roman" w:hAnsi="Times New Roman" w:cs="Times New Roman"/>
        </w:rPr>
      </w:pPr>
    </w:p>
    <w:p w14:paraId="30471394" w14:textId="77777777" w:rsidR="00355A24" w:rsidRDefault="00355A24"/>
    <w:p w14:paraId="7AF84FE6" w14:textId="3A9ABFB9" w:rsidR="004A6458" w:rsidRPr="004A6458" w:rsidRDefault="004A6458">
      <w:r>
        <w:t>For image cropping</w:t>
      </w:r>
      <w:r w:rsidR="00406CAB">
        <w:t xml:space="preserve"> </w:t>
      </w:r>
      <w:r w:rsidR="00406CAB">
        <w:t>(software)</w:t>
      </w:r>
    </w:p>
    <w:p w14:paraId="1EB9F7D1" w14:textId="7E42FF4F" w:rsidR="004A6458" w:rsidRDefault="004A6458" w:rsidP="00406CAB">
      <w:r>
        <w:t xml:space="preserve">Krita.org </w:t>
      </w:r>
    </w:p>
    <w:p w14:paraId="30DB9852" w14:textId="736F4CDD" w:rsidR="004A6458" w:rsidRDefault="004A6458"/>
    <w:p w14:paraId="510AD197" w14:textId="4956594D" w:rsidR="00406CAB" w:rsidRPr="004A6458" w:rsidRDefault="004A6458" w:rsidP="00406CAB">
      <w:r>
        <w:t>For Vector image designing</w:t>
      </w:r>
      <w:r w:rsidR="00406CAB">
        <w:t xml:space="preserve"> </w:t>
      </w:r>
      <w:r w:rsidR="00406CAB">
        <w:t>(software)</w:t>
      </w:r>
    </w:p>
    <w:p w14:paraId="4BF1299F" w14:textId="67CA256E" w:rsidR="004A6458" w:rsidRPr="004A6458" w:rsidRDefault="004A6458" w:rsidP="00406CAB">
      <w:r>
        <w:t xml:space="preserve">Inkscape.org </w:t>
      </w:r>
    </w:p>
    <w:p w14:paraId="564732A3" w14:textId="77777777" w:rsidR="004A6458" w:rsidRDefault="004A6458">
      <w:pPr>
        <w:rPr>
          <w:sz w:val="32"/>
          <w:szCs w:val="32"/>
          <w:u w:val="single"/>
        </w:rPr>
      </w:pPr>
    </w:p>
    <w:p w14:paraId="3A897FC4" w14:textId="231E2391" w:rsidR="00D9246F" w:rsidRDefault="006D4C16">
      <w:pPr>
        <w:rPr>
          <w:sz w:val="32"/>
          <w:szCs w:val="32"/>
          <w:u w:val="single"/>
        </w:rPr>
      </w:pPr>
      <w:r w:rsidRPr="006D4C16">
        <w:rPr>
          <w:sz w:val="32"/>
          <w:szCs w:val="32"/>
          <w:u w:val="single"/>
        </w:rPr>
        <w:t>Graphics</w:t>
      </w:r>
    </w:p>
    <w:p w14:paraId="56228389" w14:textId="051D03C7" w:rsidR="006D4C16" w:rsidRDefault="006D4C16">
      <w:pPr>
        <w:rPr>
          <w:sz w:val="32"/>
          <w:szCs w:val="32"/>
          <w:u w:val="single"/>
        </w:rPr>
      </w:pPr>
    </w:p>
    <w:p w14:paraId="45269713" w14:textId="4B0450A4" w:rsidR="006D4C16" w:rsidRDefault="006D4C16">
      <w:r>
        <w:t>Bitmap/Raster</w:t>
      </w:r>
    </w:p>
    <w:p w14:paraId="7F96923E" w14:textId="7EA092DD" w:rsidR="006D4C16" w:rsidRDefault="001C768A" w:rsidP="001C768A">
      <w:pPr>
        <w:pStyle w:val="ListParagraph"/>
        <w:numPr>
          <w:ilvl w:val="0"/>
          <w:numId w:val="1"/>
        </w:numPr>
      </w:pPr>
      <w:r>
        <w:t xml:space="preserve">Great for images with 100000s </w:t>
      </w:r>
      <w:r w:rsidR="004F1012">
        <w:t xml:space="preserve">of </w:t>
      </w:r>
      <w:r>
        <w:t>colors or pixels.</w:t>
      </w:r>
    </w:p>
    <w:p w14:paraId="07E1027E" w14:textId="5E295F0F" w:rsidR="006D4C16" w:rsidRDefault="006D4C16"/>
    <w:p w14:paraId="7430A0A2" w14:textId="088F4D0F" w:rsidR="006D4C16" w:rsidRDefault="006D4C16"/>
    <w:p w14:paraId="7C8BE2A1" w14:textId="62833DF9" w:rsidR="006D4C16" w:rsidRPr="006D4C16" w:rsidRDefault="006D4C16">
      <w:r>
        <w:t>Vector</w:t>
      </w:r>
    </w:p>
    <w:p w14:paraId="640F0E56" w14:textId="5FC0A1C7" w:rsidR="006D4C16" w:rsidRDefault="004F1012" w:rsidP="004F1012">
      <w:pPr>
        <w:pStyle w:val="ListParagraph"/>
        <w:numPr>
          <w:ilvl w:val="0"/>
          <w:numId w:val="1"/>
        </w:numPr>
      </w:pPr>
      <w:r>
        <w:t xml:space="preserve">Great for simple graphics </w:t>
      </w:r>
      <w:proofErr w:type="spellStart"/>
      <w:r>
        <w:t>e.g</w:t>
      </w:r>
      <w:proofErr w:type="spellEnd"/>
      <w:r>
        <w:t xml:space="preserve"> logos</w:t>
      </w:r>
    </w:p>
    <w:p w14:paraId="7C0B412E" w14:textId="2CA57584" w:rsidR="00E03C4F" w:rsidRDefault="00E03C4F" w:rsidP="00E03C4F"/>
    <w:p w14:paraId="629A226A" w14:textId="4E273810" w:rsidR="00E03C4F" w:rsidRDefault="00E03C4F" w:rsidP="00E03C4F"/>
    <w:p w14:paraId="519EABCE" w14:textId="53ABE226" w:rsidR="00E03C4F" w:rsidRDefault="00E03C4F" w:rsidP="00E03C4F">
      <w:r>
        <w:t>Web image formats</w:t>
      </w:r>
    </w:p>
    <w:p w14:paraId="040FB947" w14:textId="6A439ABA" w:rsidR="00E03C4F" w:rsidRDefault="00E03C4F" w:rsidP="00E03C4F"/>
    <w:p w14:paraId="3E93CBC7" w14:textId="5208E645" w:rsidR="00E03C4F" w:rsidRDefault="00E03C4F" w:rsidP="00E03C4F">
      <w:pPr>
        <w:pStyle w:val="ListParagraph"/>
        <w:numPr>
          <w:ilvl w:val="0"/>
          <w:numId w:val="1"/>
        </w:numPr>
      </w:pPr>
      <w:r>
        <w:t xml:space="preserve">JPEG </w:t>
      </w:r>
      <w:r>
        <w:sym w:font="Wingdings" w:char="F0E0"/>
      </w:r>
      <w:r>
        <w:t xml:space="preserve"> highly compressible</w:t>
      </w:r>
      <w:r w:rsidR="00D66BBB">
        <w:t>, destructive.</w:t>
      </w:r>
    </w:p>
    <w:p w14:paraId="73ABFFE5" w14:textId="2F8265E3" w:rsidR="00E03C4F" w:rsidRDefault="00E03C4F" w:rsidP="00E03C4F">
      <w:pPr>
        <w:pStyle w:val="ListParagraph"/>
        <w:numPr>
          <w:ilvl w:val="0"/>
          <w:numId w:val="1"/>
        </w:numPr>
      </w:pPr>
      <w:r>
        <w:t xml:space="preserve">GIF </w:t>
      </w:r>
      <w:r>
        <w:sym w:font="Wingdings" w:char="F0E0"/>
      </w:r>
      <w:r>
        <w:t xml:space="preserve"> limited to 256 colors but supports animation</w:t>
      </w:r>
      <w:r w:rsidR="00D66BBB">
        <w:t>, non-destructive.</w:t>
      </w:r>
    </w:p>
    <w:p w14:paraId="79BE91F8" w14:textId="77777777" w:rsidR="00D66BBB" w:rsidRDefault="00E03C4F" w:rsidP="00D66BBB">
      <w:pPr>
        <w:pStyle w:val="ListParagraph"/>
        <w:numPr>
          <w:ilvl w:val="0"/>
          <w:numId w:val="1"/>
        </w:numPr>
      </w:pPr>
      <w:r>
        <w:t xml:space="preserve">PNG </w:t>
      </w:r>
      <w:r>
        <w:sym w:font="Wingdings" w:char="F0E0"/>
      </w:r>
      <w:r>
        <w:t xml:space="preserve"> supports transparency</w:t>
      </w:r>
      <w:r w:rsidR="00D66BBB">
        <w:t xml:space="preserve">, </w:t>
      </w:r>
      <w:r w:rsidR="00D66BBB">
        <w:t>non-destructive.</w:t>
      </w:r>
    </w:p>
    <w:p w14:paraId="45630473" w14:textId="1EF2E024" w:rsidR="00E03C4F" w:rsidRDefault="00E03C4F" w:rsidP="00D66BBB">
      <w:pPr>
        <w:pStyle w:val="ListParagraph"/>
      </w:pPr>
    </w:p>
    <w:p w14:paraId="669F5E48" w14:textId="56E3DBC8" w:rsidR="006D4C16" w:rsidRDefault="006D4C16"/>
    <w:p w14:paraId="7E735F8B" w14:textId="2B255A2C" w:rsidR="00507CB1" w:rsidRDefault="00507CB1"/>
    <w:p w14:paraId="53011B6E" w14:textId="39AF1796" w:rsidR="00507CB1" w:rsidRDefault="00507CB1">
      <w:r>
        <w:t>Tips</w:t>
      </w:r>
    </w:p>
    <w:p w14:paraId="0D28A0A6" w14:textId="6AA7BAE5" w:rsidR="00507CB1" w:rsidRDefault="00507CB1"/>
    <w:p w14:paraId="3FB9E50B" w14:textId="023B45AD" w:rsidR="00507CB1" w:rsidRDefault="00131C83">
      <w:r>
        <w:t>*</w:t>
      </w:r>
      <w:r w:rsidR="00507CB1">
        <w:t>Border-radius of 50% will change a square object into a circle.</w:t>
      </w:r>
    </w:p>
    <w:sectPr w:rsidR="00507CB1" w:rsidSect="00BF5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A35ADE"/>
    <w:multiLevelType w:val="hybridMultilevel"/>
    <w:tmpl w:val="5BBCC76E"/>
    <w:lvl w:ilvl="0" w:tplc="10F299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16"/>
    <w:rsid w:val="000167AF"/>
    <w:rsid w:val="000A1597"/>
    <w:rsid w:val="00131C83"/>
    <w:rsid w:val="001C768A"/>
    <w:rsid w:val="00206E5E"/>
    <w:rsid w:val="00355A24"/>
    <w:rsid w:val="00406CAB"/>
    <w:rsid w:val="00486D8F"/>
    <w:rsid w:val="004A6458"/>
    <w:rsid w:val="004D4DBA"/>
    <w:rsid w:val="004F1012"/>
    <w:rsid w:val="00507CB1"/>
    <w:rsid w:val="006D4C16"/>
    <w:rsid w:val="006D6994"/>
    <w:rsid w:val="009B2762"/>
    <w:rsid w:val="00BF5E2A"/>
    <w:rsid w:val="00C55911"/>
    <w:rsid w:val="00D66BBB"/>
    <w:rsid w:val="00D9246F"/>
    <w:rsid w:val="00E0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11782"/>
  <w15:chartTrackingRefBased/>
  <w15:docId w15:val="{6D17A666-8C1E-AD4D-BF4E-FDFCBC010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8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55A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2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or.adobe.com/cre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af1x.com/color-psychology-emotion-meaning-poster/" TargetMode="External"/><Relationship Id="rId5" Type="http://schemas.openxmlformats.org/officeDocument/2006/relationships/hyperlink" Target="https://thelogocompany.net/blog/infographics/psychology-color-logo-desig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2020-02-18T20:06:00Z</dcterms:created>
  <dcterms:modified xsi:type="dcterms:W3CDTF">2020-02-20T20:39:00Z</dcterms:modified>
</cp:coreProperties>
</file>