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3FCF0207" w14:textId="77777777" w:rsidR="00F725F9"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6077D58E" w14:textId="1AD21791" w:rsidR="00F725F9" w:rsidRPr="0068051C" w:rsidRDefault="00F725F9" w:rsidP="00AA6505">
      <w:pPr>
        <w:rPr>
          <w:rFonts w:ascii="Times New Roman" w:hAnsi="Times New Roman" w:cs="Times New Roman"/>
          <w:i/>
          <w:iCs/>
          <w:sz w:val="24"/>
          <w:szCs w:val="24"/>
        </w:rPr>
      </w:pPr>
      <w:commentRangeStart w:id="0"/>
      <w:commentRangeStart w:id="1"/>
      <w:r w:rsidRPr="0068051C">
        <w:rPr>
          <w:rFonts w:ascii="Times New Roman" w:hAnsi="Times New Roman" w:cs="Times New Roman"/>
          <w:i/>
          <w:iCs/>
          <w:sz w:val="24"/>
          <w:szCs w:val="24"/>
        </w:rPr>
        <w:t>The present article is a perspective paper. Thus, its goal is to promote a novel research avenue to investigate the functional response by including factors from the physical medium. The model presented is an example of what can be done. And the discussion of the results points out the strength but also some weaknesses and potential improvements. This is why the format is not the one of a classical research paper.</w:t>
      </w:r>
      <w:commentRangeEnd w:id="0"/>
      <w:r w:rsidR="00E76C69" w:rsidRPr="0068051C">
        <w:rPr>
          <w:rStyle w:val="Marquedecommentaire"/>
          <w:i/>
          <w:iCs/>
        </w:rPr>
        <w:commentReference w:id="0"/>
      </w:r>
      <w:commentRangeEnd w:id="1"/>
      <w:r w:rsidR="00DB5F1C">
        <w:rPr>
          <w:rStyle w:val="Marquedecommentaire"/>
        </w:rPr>
        <w:commentReference w:id="1"/>
      </w:r>
    </w:p>
    <w:p w14:paraId="599A2CBE"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authors propose new models for </w:t>
      </w:r>
      <w:commentRangeStart w:id="2"/>
      <w:commentRangeStart w:id="3"/>
      <w:r w:rsidRPr="005C366D">
        <w:rPr>
          <w:rFonts w:ascii="Times New Roman" w:hAnsi="Times New Roman" w:cs="Times New Roman"/>
          <w:sz w:val="24"/>
          <w:szCs w:val="24"/>
        </w:rPr>
        <w:t>some existing problems raised by the research in the field, but the authors do not substantially verify the effectiveness of the model</w:t>
      </w:r>
      <w:commentRangeEnd w:id="2"/>
      <w:r w:rsidR="00E76C69">
        <w:rPr>
          <w:rStyle w:val="Marquedecommentaire"/>
        </w:rPr>
        <w:commentReference w:id="2"/>
      </w:r>
      <w:commentRangeEnd w:id="3"/>
      <w:r w:rsidR="00DB5F1C">
        <w:rPr>
          <w:rStyle w:val="Marquedecommentaire"/>
        </w:rPr>
        <w:commentReference w:id="3"/>
      </w:r>
      <w:r w:rsidRPr="005C366D">
        <w:rPr>
          <w:rFonts w:ascii="Times New Roman" w:hAnsi="Times New Roman" w:cs="Times New Roman"/>
          <w:sz w:val="24"/>
          <w:szCs w:val="24"/>
        </w:rPr>
        <w:t>.</w:t>
      </w:r>
      <w:r w:rsidRPr="005C366D">
        <w:rPr>
          <w:rFonts w:ascii="Times New Roman" w:hAnsi="Times New Roman" w:cs="Times New Roman"/>
          <w:sz w:val="24"/>
          <w:szCs w:val="24"/>
        </w:rPr>
        <w:br/>
      </w:r>
      <w:r w:rsidRPr="005C366D">
        <w:rPr>
          <w:rFonts w:ascii="Times New Roman" w:hAnsi="Times New Roman" w:cs="Times New Roman"/>
          <w:sz w:val="24"/>
          <w:szCs w:val="24"/>
        </w:rPr>
        <w:br/>
        <w:t>2. Evaluating the validity of the results</w:t>
      </w:r>
      <w:r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208E304A"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 xml:space="preserve">The </w:t>
      </w:r>
      <w:commentRangeStart w:id="4"/>
      <w:commentRangeStart w:id="5"/>
      <w:r w:rsidRPr="005C366D">
        <w:rPr>
          <w:rFonts w:ascii="Times New Roman" w:hAnsi="Times New Roman" w:cs="Times New Roman"/>
          <w:sz w:val="24"/>
          <w:szCs w:val="24"/>
        </w:rPr>
        <w:t>authors did not describe the results</w:t>
      </w:r>
      <w:commentRangeEnd w:id="4"/>
      <w:r w:rsidR="001278F7">
        <w:rPr>
          <w:rStyle w:val="Marquedecommentaire"/>
        </w:rPr>
        <w:commentReference w:id="4"/>
      </w:r>
      <w:commentRangeEnd w:id="5"/>
      <w:r w:rsidR="00DB5F1C">
        <w:rPr>
          <w:rStyle w:val="Marquedecommentaire"/>
        </w:rPr>
        <w:commentReference w:id="5"/>
      </w:r>
      <w:r w:rsidRPr="005C366D">
        <w:rPr>
          <w:rFonts w:ascii="Times New Roman" w:hAnsi="Times New Roman" w:cs="Times New Roman"/>
          <w:sz w:val="24"/>
          <w:szCs w:val="24"/>
        </w:rPr>
        <w:t>.</w:t>
      </w:r>
    </w:p>
    <w:p w14:paraId="56277210"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r>
      <w:commentRangeStart w:id="6"/>
      <w:commentRangeStart w:id="7"/>
      <w:r w:rsidRPr="005C366D">
        <w:rPr>
          <w:rFonts w:ascii="Times New Roman" w:hAnsi="Times New Roman" w:cs="Times New Roman"/>
          <w:sz w:val="24"/>
          <w:szCs w:val="24"/>
        </w:rPr>
        <w:t>What is the aim of this work? What are the main results and conclusions of this work? I suggest that this information should be explicitly provided in the abstract section.</w:t>
      </w:r>
      <w:commentRangeEnd w:id="6"/>
      <w:r w:rsidR="001278F7">
        <w:rPr>
          <w:rStyle w:val="Marquedecommentaire"/>
        </w:rPr>
        <w:commentReference w:id="6"/>
      </w:r>
      <w:commentRangeEnd w:id="7"/>
      <w:r w:rsidR="00DB5F1C">
        <w:rPr>
          <w:rStyle w:val="Marquedecommentaire"/>
        </w:rPr>
        <w:commentReference w:id="7"/>
      </w:r>
      <w:r w:rsidRPr="005C366D">
        <w:rPr>
          <w:rFonts w:ascii="Times New Roman" w:hAnsi="Times New Roman" w:cs="Times New Roman"/>
          <w:sz w:val="24"/>
          <w:szCs w:val="24"/>
        </w:rPr>
        <w:br/>
      </w: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 xml:space="preserve">What is the relationship in the following parts? For example, line 33 (Introduction), line 65 </w:t>
      </w:r>
      <w:r w:rsidRPr="005C366D">
        <w:rPr>
          <w:rFonts w:ascii="Times New Roman" w:hAnsi="Times New Roman" w:cs="Times New Roman"/>
          <w:sz w:val="24"/>
          <w:szCs w:val="24"/>
        </w:rPr>
        <w:lastRenderedPageBreak/>
        <w:t>(Physical features of the medium and size-related constraints), line 129 (A case study as an example of new mechanistic approaches).</w:t>
      </w:r>
    </w:p>
    <w:p w14:paraId="2794A3BD" w14:textId="345203F2" w:rsidR="006D4E97" w:rsidRDefault="008370D3" w:rsidP="00AA6505">
      <w:pPr>
        <w:rPr>
          <w:rFonts w:ascii="Times New Roman" w:hAnsi="Times New Roman" w:cs="Times New Roman"/>
          <w:sz w:val="24"/>
          <w:szCs w:val="24"/>
        </w:rPr>
      </w:pPr>
      <w:commentRangeStart w:id="8"/>
      <w:r w:rsidRPr="0068051C">
        <w:rPr>
          <w:rFonts w:ascii="Times New Roman" w:hAnsi="Times New Roman" w:cs="Times New Roman"/>
          <w:i/>
          <w:iCs/>
          <w:sz w:val="24"/>
          <w:szCs w:val="24"/>
        </w:rPr>
        <w:t xml:space="preserve">Since it is a perspective article and not a classical research article, the format is </w:t>
      </w:r>
      <w:r w:rsidR="00E27A45" w:rsidRPr="0068051C">
        <w:rPr>
          <w:rFonts w:ascii="Times New Roman" w:hAnsi="Times New Roman" w:cs="Times New Roman"/>
          <w:i/>
          <w:iCs/>
          <w:sz w:val="24"/>
          <w:szCs w:val="24"/>
        </w:rPr>
        <w:t>different. As we explained above, the goal is to emphasize the need to include factors from the physical medium. The section “Physical features of the medium and size-related constraints” provides a literature review in order to point out the effects of the physical medium on species motion and interactions. The section “A case study as an example of new mechanistic approaches” is an illustration of the kind of model that can be build within this realm. The goal of the paper is not to fully present the model per se.</w:t>
      </w:r>
      <w:r w:rsidR="00AA6505" w:rsidRPr="0068051C">
        <w:rPr>
          <w:rFonts w:ascii="Times New Roman" w:hAnsi="Times New Roman" w:cs="Times New Roman"/>
          <w:i/>
          <w:iCs/>
          <w:sz w:val="24"/>
          <w:szCs w:val="24"/>
        </w:rPr>
        <w:br/>
      </w:r>
      <w:commentRangeEnd w:id="8"/>
      <w:r w:rsidR="00E27A45">
        <w:rPr>
          <w:rStyle w:val="Marquedecommentaire"/>
        </w:rPr>
        <w:commentReference w:id="8"/>
      </w:r>
      <w:r w:rsidR="00AA6505" w:rsidRPr="005C366D">
        <w:rPr>
          <w:rFonts w:ascii="Times New Roman" w:hAnsi="Times New Roman" w:cs="Times New Roman"/>
          <w:sz w:val="24"/>
          <w:szCs w:val="24"/>
        </w:rPr>
        <w:br/>
        <w:t xml:space="preserve">Line117-124. </w:t>
      </w:r>
      <w:commentRangeStart w:id="9"/>
      <w:commentRangeStart w:id="10"/>
      <w:r w:rsidR="00AA6505" w:rsidRPr="005C366D">
        <w:rPr>
          <w:rFonts w:ascii="Times New Roman" w:hAnsi="Times New Roman" w:cs="Times New Roman"/>
          <w:sz w:val="24"/>
          <w:szCs w:val="24"/>
        </w:rPr>
        <w:t>The “novelty” and the “strength” related to the “approach” proposed by the authors, are the highlights of this work, and the author elaborated it is unpredictable, and it is necessary to elaborate in detail.</w:t>
      </w:r>
      <w:commentRangeEnd w:id="9"/>
      <w:r w:rsidR="00E27A45">
        <w:rPr>
          <w:rStyle w:val="Marquedecommentaire"/>
        </w:rPr>
        <w:commentReference w:id="9"/>
      </w:r>
      <w:commentRangeEnd w:id="10"/>
      <w:r w:rsidR="00DB5F1C">
        <w:rPr>
          <w:rStyle w:val="Marquedecommentaire"/>
        </w:rPr>
        <w:commentReference w:id="10"/>
      </w:r>
      <w:r w:rsidR="00AA6505" w:rsidRPr="005C366D">
        <w:rPr>
          <w:rFonts w:ascii="Times New Roman" w:hAnsi="Times New Roman" w:cs="Times New Roman"/>
          <w:sz w:val="24"/>
          <w:szCs w:val="24"/>
        </w:rPr>
        <w:br/>
      </w:r>
      <w:r w:rsidR="00AA6505" w:rsidRPr="005C366D">
        <w:rPr>
          <w:rFonts w:ascii="Times New Roman" w:hAnsi="Times New Roman" w:cs="Times New Roman"/>
          <w:sz w:val="24"/>
          <w:szCs w:val="24"/>
        </w:rPr>
        <w:br/>
        <w:t>A case study as an example of new mechanistic approaches</w:t>
      </w:r>
      <w:r w:rsidR="00AA6505"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496E2C83" w14:textId="6485F33D" w:rsidR="001278F7" w:rsidRPr="0068051C" w:rsidRDefault="001278F7" w:rsidP="00AA6505">
      <w:pPr>
        <w:rPr>
          <w:rFonts w:ascii="Times New Roman" w:hAnsi="Times New Roman" w:cs="Times New Roman"/>
          <w:i/>
          <w:iCs/>
          <w:sz w:val="24"/>
          <w:szCs w:val="24"/>
        </w:rPr>
      </w:pPr>
      <w:r w:rsidRPr="0068051C">
        <w:rPr>
          <w:rFonts w:ascii="Times New Roman" w:hAnsi="Times New Roman" w:cs="Times New Roman"/>
          <w:i/>
          <w:iCs/>
          <w:sz w:val="24"/>
          <w:szCs w:val="24"/>
        </w:rPr>
        <w:t>The case study proposes an example of the kind of model that can be provided following the approach described before. The main framework is the description of the model itself.</w:t>
      </w:r>
      <w:r w:rsidR="00A25490" w:rsidRPr="0068051C">
        <w:rPr>
          <w:rFonts w:ascii="Times New Roman" w:hAnsi="Times New Roman" w:cs="Times New Roman"/>
          <w:i/>
          <w:iCs/>
          <w:sz w:val="24"/>
          <w:szCs w:val="24"/>
        </w:rPr>
        <w:t xml:space="preserve"> We agree that this term was misleading. Thus, we replaced “</w:t>
      </w:r>
      <w:r w:rsidR="007B0345" w:rsidRPr="0068051C">
        <w:rPr>
          <w:rFonts w:ascii="Times New Roman" w:hAnsi="Times New Roman" w:cs="Times New Roman"/>
          <w:i/>
          <w:iCs/>
          <w:sz w:val="24"/>
          <w:szCs w:val="24"/>
        </w:rPr>
        <w:t>M</w:t>
      </w:r>
      <w:r w:rsidR="00A25490" w:rsidRPr="0068051C">
        <w:rPr>
          <w:rFonts w:ascii="Times New Roman" w:hAnsi="Times New Roman" w:cs="Times New Roman"/>
          <w:i/>
          <w:iCs/>
          <w:sz w:val="24"/>
          <w:szCs w:val="24"/>
        </w:rPr>
        <w:t>ain framework” by “</w:t>
      </w:r>
      <w:r w:rsidR="00A25490" w:rsidRPr="0068051C">
        <w:rPr>
          <w:rFonts w:ascii="Times New Roman" w:hAnsi="Times New Roman"/>
          <w:i/>
          <w:iCs/>
          <w:sz w:val="24"/>
          <w:szCs w:val="24"/>
        </w:rPr>
        <w:t>Case study: derivation of a functional response from size-related mechanical constraints” to make it clearer.</w:t>
      </w:r>
    </w:p>
    <w:p w14:paraId="24EF9BE8" w14:textId="77777777" w:rsidR="007B034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0C7ECC22" w14:textId="1FB1AC4D" w:rsidR="00627DEF" w:rsidRDefault="007B0345" w:rsidP="00AA6505">
      <w:pPr>
        <w:rPr>
          <w:rFonts w:ascii="Times New Roman" w:hAnsi="Times New Roman" w:cs="Times New Roman"/>
          <w:sz w:val="24"/>
          <w:szCs w:val="24"/>
        </w:rPr>
      </w:pPr>
      <w:r w:rsidRPr="0068051C">
        <w:rPr>
          <w:rFonts w:ascii="Times New Roman" w:hAnsi="Times New Roman" w:cs="Times New Roman"/>
          <w:i/>
          <w:iCs/>
          <w:sz w:val="24"/>
          <w:szCs w:val="24"/>
        </w:rPr>
        <w:t xml:space="preserve">Following our response to the former comment, it should be clearer now that the equations are the model proposed as a case study. The foundation of the model is the Portalier et al. (2019) article that considers mechanical factors and body size in a predator-prey interaction. </w:t>
      </w:r>
      <w:r w:rsidR="00AA6505" w:rsidRPr="0068051C">
        <w:rPr>
          <w:rFonts w:ascii="Times New Roman" w:hAnsi="Times New Roman" w:cs="Times New Roman"/>
          <w:i/>
          <w:iCs/>
          <w:sz w:val="24"/>
          <w:szCs w:val="24"/>
        </w:rPr>
        <w:br/>
      </w:r>
      <w:r w:rsidR="00AA6505" w:rsidRPr="005C366D">
        <w:rPr>
          <w:rFonts w:ascii="Times New Roman" w:hAnsi="Times New Roman" w:cs="Times New Roman"/>
          <w:sz w:val="24"/>
          <w:szCs w:val="24"/>
        </w:rPr>
        <w:br/>
        <w:t>Validation of the model</w:t>
      </w:r>
      <w:r w:rsidR="00AA6505"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64CCEC8D" w14:textId="3B70275A"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p>
    <w:p w14:paraId="58A27731" w14:textId="65030C87" w:rsidR="00813719" w:rsidRPr="0068051C" w:rsidRDefault="00813719" w:rsidP="00AA6505">
      <w:pPr>
        <w:rPr>
          <w:rFonts w:ascii="Times New Roman" w:hAnsi="Times New Roman" w:cs="Times New Roman"/>
          <w:i/>
          <w:iCs/>
          <w:sz w:val="24"/>
          <w:szCs w:val="24"/>
        </w:rPr>
      </w:pPr>
      <w:r w:rsidRPr="0068051C">
        <w:rPr>
          <w:rFonts w:ascii="Times New Roman" w:hAnsi="Times New Roman" w:cs="Times New Roman"/>
          <w:i/>
          <w:iCs/>
          <w:sz w:val="24"/>
          <w:szCs w:val="24"/>
        </w:rPr>
        <w:t>Since it is a perspective paper, the aim of the paper is not to promote this model in particular, but to point out what insights can be provided by this kind of approach.</w:t>
      </w:r>
    </w:p>
    <w:p w14:paraId="079C3207" w14:textId="618A576F"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13492806" w14:textId="53803616" w:rsidR="00F456D5" w:rsidRPr="0068051C" w:rsidRDefault="00F456D5"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considers size, not species. Thus, two individuals from the same species but taken at </w:t>
      </w:r>
      <w:r w:rsidR="00246D07" w:rsidRPr="0068051C">
        <w:rPr>
          <w:rFonts w:ascii="Times New Roman" w:hAnsi="Times New Roman" w:cs="Times New Roman"/>
          <w:i/>
          <w:iCs/>
          <w:sz w:val="24"/>
          <w:szCs w:val="24"/>
        </w:rPr>
        <w:t xml:space="preserve">two </w:t>
      </w:r>
      <w:r w:rsidRPr="0068051C">
        <w:rPr>
          <w:rFonts w:ascii="Times New Roman" w:hAnsi="Times New Roman" w:cs="Times New Roman"/>
          <w:i/>
          <w:iCs/>
          <w:sz w:val="24"/>
          <w:szCs w:val="24"/>
        </w:rPr>
        <w:t>different development stage</w:t>
      </w:r>
      <w:r w:rsidR="00246D07" w:rsidRP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(for example) would behave differently according to the model. On the other hand, two individuals from different species but of the same size would be considered as similar.</w:t>
      </w:r>
    </w:p>
    <w:p w14:paraId="4A290FD8" w14:textId="77777777" w:rsidR="005E08CF"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14D1C489" w14:textId="50DDAD9A" w:rsidR="00AA6505" w:rsidRPr="0068051C" w:rsidRDefault="005E08CF" w:rsidP="00AA6505">
      <w:pPr>
        <w:rPr>
          <w:rFonts w:ascii="Times New Roman" w:hAnsi="Times New Roman" w:cs="Times New Roman"/>
          <w:i/>
          <w:iCs/>
          <w:sz w:val="24"/>
          <w:szCs w:val="24"/>
        </w:rPr>
      </w:pPr>
      <w:r w:rsidRPr="0068051C">
        <w:rPr>
          <w:rFonts w:ascii="Times New Roman" w:hAnsi="Times New Roman" w:cs="Times New Roman"/>
          <w:i/>
          <w:iCs/>
          <w:sz w:val="24"/>
          <w:szCs w:val="24"/>
        </w:rPr>
        <w:t>Since this article is a perspective paper, the goal is not to discuss the experimental results per se, but to promote a novel approach that the model illustrate</w:t>
      </w:r>
      <w:r w:rsidR="00627D89" w:rsidRPr="0068051C">
        <w:rPr>
          <w:rFonts w:ascii="Times New Roman" w:hAnsi="Times New Roman" w:cs="Times New Roman"/>
          <w:i/>
          <w:iCs/>
          <w:sz w:val="24"/>
          <w:szCs w:val="24"/>
        </w:rPr>
        <w:t>s</w:t>
      </w:r>
      <w:r w:rsidRPr="0068051C">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0E25D788" w14:textId="77777777" w:rsidR="00400A8B"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1) Line 1: Can “</w:t>
      </w:r>
      <w:commentRangeStart w:id="11"/>
      <w:r w:rsidRPr="005335B0">
        <w:rPr>
          <w:rFonts w:ascii="Times New Roman" w:hAnsi="Times New Roman" w:cs="Times New Roman"/>
          <w:sz w:val="24"/>
          <w:szCs w:val="24"/>
        </w:rPr>
        <w:t>biomechanical</w:t>
      </w:r>
      <w:commentRangeEnd w:id="11"/>
      <w:r w:rsidR="00F21B27">
        <w:rPr>
          <w:rStyle w:val="Marquedecommentaire"/>
        </w:rPr>
        <w:commentReference w:id="11"/>
      </w:r>
      <w:r w:rsidRPr="005335B0">
        <w:rPr>
          <w:rFonts w:ascii="Times New Roman" w:hAnsi="Times New Roman" w:cs="Times New Roman"/>
          <w:sz w:val="24"/>
          <w:szCs w:val="24"/>
        </w:rPr>
        <w:t>” be changed to something more informative? Line 100 talks about physical properties, which seems like it should be in the title.</w:t>
      </w:r>
      <w:r w:rsidRPr="005335B0">
        <w:rPr>
          <w:rFonts w:ascii="Times New Roman" w:hAnsi="Times New Roman" w:cs="Times New Roman"/>
          <w:sz w:val="24"/>
          <w:szCs w:val="24"/>
        </w:rPr>
        <w:br/>
      </w: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4BCE3FD2" w14:textId="3AAD923E" w:rsidR="00A2593E" w:rsidRPr="0068051C" w:rsidRDefault="00A2593E" w:rsidP="00AA6505">
      <w:pPr>
        <w:rPr>
          <w:rFonts w:ascii="Times New Roman" w:hAnsi="Times New Roman" w:cs="Times New Roman"/>
          <w:i/>
          <w:iCs/>
          <w:sz w:val="24"/>
          <w:szCs w:val="24"/>
        </w:rPr>
      </w:pPr>
      <w:r w:rsidRPr="0068051C">
        <w:rPr>
          <w:rFonts w:ascii="Times New Roman" w:hAnsi="Times New Roman" w:cs="Times New Roman"/>
          <w:i/>
          <w:iCs/>
          <w:sz w:val="24"/>
          <w:szCs w:val="24"/>
        </w:rPr>
        <w:t>We edited the paragraph accordingly (lines 5</w:t>
      </w:r>
      <w:r w:rsidR="00AA7D50" w:rsidRPr="0068051C">
        <w:rPr>
          <w:rFonts w:ascii="Times New Roman" w:hAnsi="Times New Roman" w:cs="Times New Roman"/>
          <w:i/>
          <w:iCs/>
          <w:sz w:val="24"/>
          <w:szCs w:val="24"/>
        </w:rPr>
        <w:t>7-59).</w:t>
      </w:r>
    </w:p>
    <w:p w14:paraId="1F9D5AFD" w14:textId="6145BF71" w:rsidR="002335F5"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p>
    <w:p w14:paraId="53A2459F" w14:textId="77777777" w:rsidR="002335F5" w:rsidRPr="0068051C" w:rsidRDefault="002335F5"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3CBDE9D9" w14:textId="77777777" w:rsidR="00CE446E"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220517E0" w14:textId="77777777" w:rsidR="00CE446E" w:rsidRPr="0068051C" w:rsidRDefault="00CE446E" w:rsidP="00AA6505">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(line 84).</w:t>
      </w:r>
    </w:p>
    <w:p w14:paraId="673F0BFF" w14:textId="77777777" w:rsidR="00556EF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5) Line 94: Add references after “promising avenue.”</w:t>
      </w:r>
    </w:p>
    <w:p w14:paraId="0AF998C4" w14:textId="77777777" w:rsidR="00556EF0" w:rsidRPr="0068051C" w:rsidRDefault="00556EF0" w:rsidP="00AA6505">
      <w:pPr>
        <w:rPr>
          <w:rFonts w:ascii="Times New Roman" w:hAnsi="Times New Roman" w:cs="Times New Roman"/>
          <w:i/>
          <w:iCs/>
          <w:sz w:val="24"/>
          <w:szCs w:val="24"/>
        </w:rPr>
      </w:pPr>
      <w:r w:rsidRPr="0068051C">
        <w:rPr>
          <w:rFonts w:ascii="Times New Roman" w:hAnsi="Times New Roman" w:cs="Times New Roman"/>
          <w:i/>
          <w:iCs/>
          <w:sz w:val="24"/>
          <w:szCs w:val="24"/>
        </w:rPr>
        <w:t>Actually, the references were the topic of the remaining of the paragraph. However, we agree that it was misleading. Thus, we made it clearer (line 94).</w:t>
      </w:r>
    </w:p>
    <w:p w14:paraId="23086AB4"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p>
    <w:p w14:paraId="77C18423" w14:textId="3BED0B58" w:rsidR="005C3AFC" w:rsidRPr="0068051C" w:rsidRDefault="005C3AF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sid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119-122).</w:t>
      </w:r>
    </w:p>
    <w:p w14:paraId="2AC04387" w14:textId="5FFC93DE"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w:t>
      </w:r>
      <w:commentRangeStart w:id="12"/>
      <w:commentRangeStart w:id="13"/>
      <w:r w:rsidRPr="005335B0">
        <w:rPr>
          <w:rFonts w:ascii="Times New Roman" w:hAnsi="Times New Roman" w:cs="Times New Roman"/>
          <w:sz w:val="24"/>
          <w:szCs w:val="24"/>
        </w:rPr>
        <w:t>physical properties of the medium</w:t>
      </w:r>
      <w:commentRangeEnd w:id="12"/>
      <w:r w:rsidR="002F269F">
        <w:rPr>
          <w:rStyle w:val="Marquedecommentaire"/>
        </w:rPr>
        <w:commentReference w:id="12"/>
      </w:r>
      <w:commentRangeEnd w:id="13"/>
      <w:r w:rsidR="00DB5F1C">
        <w:rPr>
          <w:rStyle w:val="Marquedecommentaire"/>
        </w:rPr>
        <w:commentReference w:id="13"/>
      </w:r>
      <w:r w:rsidRPr="005335B0">
        <w:rPr>
          <w:rFonts w:ascii="Times New Roman" w:hAnsi="Times New Roman" w:cs="Times New Roman"/>
          <w:sz w:val="24"/>
          <w:szCs w:val="24"/>
        </w:rPr>
        <w:t>” would be informative to list in the title.</w:t>
      </w:r>
    </w:p>
    <w:p w14:paraId="5CC4E3B9"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5ECB156" w14:textId="7777777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7985BE9A" w14:textId="3250CC08"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9) Line 122: Clarify what is meant by “…attack rate and handling time would become emerging properties of the model.”</w:t>
      </w:r>
    </w:p>
    <w:p w14:paraId="60B00C6C" w14:textId="58A2C976" w:rsidR="002F269F" w:rsidRPr="0068051C" w:rsidRDefault="002F269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corresponding paragraph to make it clearer (lines 1</w:t>
      </w:r>
      <w:r w:rsidR="00E943BD" w:rsidRPr="0068051C">
        <w:rPr>
          <w:rFonts w:ascii="Times New Roman" w:hAnsi="Times New Roman" w:cs="Times New Roman"/>
          <w:i/>
          <w:iCs/>
          <w:sz w:val="24"/>
          <w:szCs w:val="24"/>
        </w:rPr>
        <w:t>26</w:t>
      </w:r>
      <w:r w:rsidRPr="0068051C">
        <w:rPr>
          <w:rFonts w:ascii="Times New Roman" w:hAnsi="Times New Roman" w:cs="Times New Roman"/>
          <w:i/>
          <w:iCs/>
          <w:sz w:val="24"/>
          <w:szCs w:val="24"/>
        </w:rPr>
        <w:t>-1</w:t>
      </w:r>
      <w:r w:rsidR="00E943BD" w:rsidRPr="0068051C">
        <w:rPr>
          <w:rFonts w:ascii="Times New Roman" w:hAnsi="Times New Roman" w:cs="Times New Roman"/>
          <w:i/>
          <w:iCs/>
          <w:sz w:val="24"/>
          <w:szCs w:val="24"/>
        </w:rPr>
        <w:t>30</w:t>
      </w:r>
      <w:r w:rsidRPr="0068051C">
        <w:rPr>
          <w:rFonts w:ascii="Times New Roman" w:hAnsi="Times New Roman" w:cs="Times New Roman"/>
          <w:i/>
          <w:iCs/>
          <w:sz w:val="24"/>
          <w:szCs w:val="24"/>
        </w:rPr>
        <w:t>).</w:t>
      </w:r>
    </w:p>
    <w:p w14:paraId="37EFFDB3"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10) Line 127: Should add “and the medium” (or some such statement) after “related to body size” (because it’s not JUST body size that is being considered).</w:t>
      </w:r>
    </w:p>
    <w:p w14:paraId="3B2368CF" w14:textId="25CCF1E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517DFCEF"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11) Line 132: Can authors give a quantitative </w:t>
      </w:r>
      <w:commentRangeStart w:id="14"/>
      <w:r w:rsidRPr="005335B0">
        <w:rPr>
          <w:rFonts w:ascii="Times New Roman" w:hAnsi="Times New Roman" w:cs="Times New Roman"/>
          <w:sz w:val="24"/>
          <w:szCs w:val="24"/>
        </w:rPr>
        <w:t xml:space="preserve">value for what they mean by “fits data remarkably </w:t>
      </w:r>
      <w:commentRangeEnd w:id="14"/>
      <w:r w:rsidR="00BB0AD0">
        <w:rPr>
          <w:rStyle w:val="Marquedecommentaire"/>
        </w:rPr>
        <w:commentReference w:id="14"/>
      </w:r>
      <w:r w:rsidRPr="005335B0">
        <w:rPr>
          <w:rFonts w:ascii="Times New Roman" w:hAnsi="Times New Roman" w:cs="Times New Roman"/>
          <w:sz w:val="24"/>
          <w:szCs w:val="24"/>
        </w:rPr>
        <w:t>well”?</w:t>
      </w:r>
    </w:p>
    <w:p w14:paraId="387F5A2E" w14:textId="77777777" w:rsidR="001620FA"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001620FA" w:rsidRPr="0068051C">
        <w:rPr>
          <w:rFonts w:ascii="Times New Roman" w:hAnsi="Times New Roman" w:cs="Times New Roman"/>
          <w:i/>
          <w:iCs/>
          <w:sz w:val="24"/>
          <w:szCs w:val="24"/>
        </w:rPr>
        <w:t>It is the Portalier et al. (2019) model. We clarified this point.</w:t>
      </w:r>
    </w:p>
    <w:p w14:paraId="6567F987" w14:textId="66AA5DD6"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p>
    <w:p w14:paraId="30DEBAF4" w14:textId="71294CB0" w:rsidR="00B67BBF" w:rsidRPr="0068051C" w:rsidRDefault="00B67BB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(lines 150-154).</w:t>
      </w:r>
    </w:p>
    <w:p w14:paraId="07F8B0E6"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266BE319"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15) Line 184: Shouldn't the equations allow for type III FR also?</w:t>
      </w:r>
    </w:p>
    <w:p w14:paraId="21005DDC" w14:textId="17B05DA2" w:rsidR="0021601F" w:rsidRPr="0068051C" w:rsidRDefault="0021601F"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Yes, equation 4 could allow for a type-III. In the Portalier et al. (2019), we use a n encounter rate model that leads to a type-II. But if another encounter rate model is used, </w:t>
      </w:r>
      <w:r w:rsidR="00D95C8D" w:rsidRPr="0068051C">
        <w:rPr>
          <w:rFonts w:ascii="Times New Roman" w:hAnsi="Times New Roman" w:cs="Times New Roman"/>
          <w:i/>
          <w:iCs/>
          <w:sz w:val="24"/>
          <w:szCs w:val="24"/>
        </w:rPr>
        <w:t xml:space="preserve">we could compute </w:t>
      </w:r>
      <w:r w:rsidRPr="0068051C">
        <w:rPr>
          <w:rFonts w:ascii="Times New Roman" w:hAnsi="Times New Roman" w:cs="Times New Roman"/>
          <w:i/>
          <w:iCs/>
          <w:sz w:val="24"/>
          <w:szCs w:val="24"/>
        </w:rPr>
        <w:t xml:space="preserve">a type-III </w:t>
      </w:r>
      <w:r w:rsidR="00D95C8D" w:rsidRPr="0068051C">
        <w:rPr>
          <w:rFonts w:ascii="Times New Roman" w:hAnsi="Times New Roman" w:cs="Times New Roman"/>
          <w:i/>
          <w:iCs/>
          <w:sz w:val="24"/>
          <w:szCs w:val="24"/>
        </w:rPr>
        <w:t>functional response</w:t>
      </w:r>
      <w:r w:rsidRPr="0068051C">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We clarify this point in the manuscript (lines 190-191).</w:t>
      </w:r>
    </w:p>
    <w:p w14:paraId="14616A6D" w14:textId="2521E95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467A4D77" w14:textId="77777777" w:rsidR="00673EBF" w:rsidRPr="0068051C" w:rsidRDefault="00673EBF" w:rsidP="00AA6505">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496A7EA3" w14:textId="75512EB8"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549A4930" w14:textId="46DC6F44" w:rsidR="00A932B7" w:rsidRPr="0068051C" w:rsidRDefault="00A932B7" w:rsidP="00AA6505">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535028FF" w14:textId="77777777"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p>
    <w:p w14:paraId="7F751E25" w14:textId="6416BC5E"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p>
    <w:p w14:paraId="5745420E" w14:textId="6C7699B3" w:rsidR="00077617" w:rsidRPr="0068051C" w:rsidRDefault="00077617" w:rsidP="00AA6505">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We agree with the reviewer. We modified the paragraph accordingly (lines 208-210).</w:t>
      </w:r>
    </w:p>
    <w:p w14:paraId="04B60890" w14:textId="77777777" w:rsidR="00BD51FC"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20) Line 197: Handling time is very far off and the model for this needs to be changed.</w:t>
      </w:r>
    </w:p>
    <w:p w14:paraId="043EAE04" w14:textId="630BD5C8" w:rsidR="006D1CB5" w:rsidRDefault="00BD51FC" w:rsidP="00AA6505">
      <w:pPr>
        <w:rPr>
          <w:rFonts w:ascii="Times New Roman" w:hAnsi="Times New Roman" w:cs="Times New Roman"/>
          <w:sz w:val="24"/>
          <w:szCs w:val="24"/>
        </w:rPr>
      </w:pPr>
      <w:r w:rsidRPr="0068051C">
        <w:rPr>
          <w:rFonts w:ascii="Times New Roman" w:hAnsi="Times New Roman" w:cs="Times New Roman"/>
          <w:i/>
          <w:iCs/>
          <w:sz w:val="24"/>
          <w:szCs w:val="24"/>
        </w:rPr>
        <w:t>We changed the sentence. The end of the corresponding paragraph discusses the fact that handling time is not related to mechanical factors from the medium, and thus it should be investigated differently.</w:t>
      </w:r>
      <w:r w:rsidR="00AA6505" w:rsidRPr="0068051C">
        <w:rPr>
          <w:rFonts w:ascii="Times New Roman" w:hAnsi="Times New Roman" w:cs="Times New Roman"/>
          <w:i/>
          <w:iCs/>
          <w:sz w:val="24"/>
          <w:szCs w:val="24"/>
        </w:rPr>
        <w:br/>
      </w:r>
      <w:r w:rsidR="00AA6505" w:rsidRPr="005335B0">
        <w:rPr>
          <w:rFonts w:ascii="Times New Roman" w:hAnsi="Times New Roman" w:cs="Times New Roman"/>
          <w:sz w:val="24"/>
          <w:szCs w:val="24"/>
        </w:rPr>
        <w:br/>
        <w:t>Conclusions and future directions</w:t>
      </w:r>
      <w:r w:rsidR="00AA6505" w:rsidRPr="005335B0">
        <w:rPr>
          <w:rFonts w:ascii="Times New Roman" w:hAnsi="Times New Roman" w:cs="Times New Roman"/>
          <w:sz w:val="24"/>
          <w:szCs w:val="24"/>
        </w:rPr>
        <w:br/>
        <w:t>21) Line 206: Not convinced that this model is useful for this type of prediction.</w:t>
      </w:r>
    </w:p>
    <w:p w14:paraId="5F1EE721" w14:textId="2EDA779E" w:rsidR="00D355F2" w:rsidRPr="0068051C" w:rsidRDefault="00D355F2" w:rsidP="00AA6505">
      <w:pPr>
        <w:rPr>
          <w:rFonts w:ascii="Times New Roman" w:hAnsi="Times New Roman" w:cs="Times New Roman"/>
          <w:i/>
          <w:iCs/>
          <w:sz w:val="24"/>
          <w:szCs w:val="24"/>
        </w:rPr>
      </w:pPr>
      <w:commentRangeStart w:id="15"/>
      <w:commentRangeStart w:id="16"/>
      <w:r w:rsidRPr="0068051C">
        <w:rPr>
          <w:rFonts w:ascii="Times New Roman" w:hAnsi="Times New Roman" w:cs="Times New Roman"/>
          <w:i/>
          <w:iCs/>
          <w:sz w:val="24"/>
          <w:szCs w:val="24"/>
        </w:rPr>
        <w:t>Our point is to discuss possible hypothesis that would explain the discrepancies between predicted and observed handling time. We agree that the model does not provide a way to test them, but as we mentioned earlier in the text, any discrepancy between model and data can be explained as a missing element that should be included in the model.</w:t>
      </w:r>
      <w:commentRangeEnd w:id="15"/>
      <w:r w:rsidR="00BB2F01" w:rsidRPr="0068051C">
        <w:rPr>
          <w:rStyle w:val="Marquedecommentaire"/>
          <w:i/>
          <w:iCs/>
        </w:rPr>
        <w:commentReference w:id="15"/>
      </w:r>
      <w:commentRangeEnd w:id="16"/>
      <w:r w:rsidR="00DB5F1C">
        <w:rPr>
          <w:rStyle w:val="Marquedecommentaire"/>
        </w:rPr>
        <w:commentReference w:id="16"/>
      </w:r>
    </w:p>
    <w:p w14:paraId="3F7B657A" w14:textId="366BC2DA"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5335B0">
        <w:rPr>
          <w:rFonts w:ascii="Times New Roman" w:hAnsi="Times New Roman" w:cs="Times New Roman"/>
          <w:sz w:val="24"/>
          <w:szCs w:val="24"/>
        </w:rPr>
        <w:br/>
        <w:t>Figures</w:t>
      </w:r>
      <w:r w:rsidRPr="005335B0">
        <w:rPr>
          <w:rFonts w:ascii="Times New Roman" w:hAnsi="Times New Roman" w:cs="Times New Roman"/>
          <w:sz w:val="24"/>
          <w:szCs w:val="24"/>
        </w:rPr>
        <w:br/>
        <w:t xml:space="preserve">23) Line 392: </w:t>
      </w:r>
      <w:commentRangeStart w:id="17"/>
      <w:r w:rsidRPr="005335B0">
        <w:rPr>
          <w:rFonts w:ascii="Times New Roman" w:hAnsi="Times New Roman" w:cs="Times New Roman"/>
          <w:sz w:val="24"/>
          <w:szCs w:val="24"/>
        </w:rPr>
        <w:t>The relationship of the real data looks like it could be modeled as a sigmoid function in Figure 1</w:t>
      </w:r>
      <w:commentRangeEnd w:id="17"/>
      <w:r w:rsidR="00B7414D">
        <w:rPr>
          <w:rStyle w:val="Marquedecommentaire"/>
        </w:rPr>
        <w:commentReference w:id="17"/>
      </w:r>
      <w:r w:rsidRPr="005335B0">
        <w:rPr>
          <w:rFonts w:ascii="Times New Roman" w:hAnsi="Times New Roman" w:cs="Times New Roman"/>
          <w:sz w:val="24"/>
          <w:szCs w:val="24"/>
        </w:rPr>
        <w:t>.</w:t>
      </w:r>
    </w:p>
    <w:p w14:paraId="606EA2BD" w14:textId="77777777"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23B2B687" w14:textId="1679CA56" w:rsidR="00094F7F" w:rsidRPr="0068051C" w:rsidRDefault="00094F7F" w:rsidP="00AA6505">
      <w:pPr>
        <w:rPr>
          <w:rFonts w:ascii="Times New Roman" w:hAnsi="Times New Roman" w:cs="Times New Roman"/>
          <w:i/>
          <w:iCs/>
          <w:sz w:val="24"/>
          <w:szCs w:val="24"/>
        </w:rPr>
      </w:pPr>
      <w:commentRangeStart w:id="18"/>
      <w:r w:rsidRPr="0068051C">
        <w:rPr>
          <w:rFonts w:ascii="Times New Roman" w:hAnsi="Times New Roman" w:cs="Times New Roman"/>
          <w:i/>
          <w:iCs/>
          <w:sz w:val="24"/>
          <w:szCs w:val="24"/>
        </w:rPr>
        <w:t>Hirt et al. (2017) included a limitation for large animals due to limitations of quickly available energy. We did include this mechanism in our model because we were more interested in general principles. However, it might an interesting aspect to consider in the future.</w:t>
      </w:r>
      <w:commentRangeEnd w:id="18"/>
      <w:r w:rsidR="00B949B1" w:rsidRPr="0068051C">
        <w:rPr>
          <w:rStyle w:val="Marquedecommentaire"/>
          <w:i/>
          <w:iCs/>
        </w:rPr>
        <w:commentReference w:id="18"/>
      </w:r>
    </w:p>
    <w:p w14:paraId="70D2E60C" w14:textId="3C946350" w:rsidR="00851797"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00851797" w:rsidRPr="0068051C">
        <w:rPr>
          <w:rFonts w:ascii="Times New Roman" w:hAnsi="Times New Roman" w:cs="Times New Roman"/>
          <w:i/>
          <w:iCs/>
          <w:sz w:val="24"/>
          <w:szCs w:val="24"/>
        </w:rPr>
        <w:t>We removed this sentence.</w:t>
      </w:r>
    </w:p>
    <w:p w14:paraId="2A963965" w14:textId="31DFC69B" w:rsidR="00AA6505" w:rsidRDefault="00AA6505" w:rsidP="00AA6505">
      <w:pPr>
        <w:rPr>
          <w:rFonts w:ascii="Times New Roman" w:hAnsi="Times New Roman" w:cs="Times New Roman"/>
          <w:b/>
          <w:bCs/>
          <w:sz w:val="28"/>
          <w:szCs w:val="28"/>
        </w:rPr>
      </w:pP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p>
    <w:p w14:paraId="2AC69B41" w14:textId="14DE8C78" w:rsidR="00BF54DA"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 xml:space="preserve">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t>
      </w:r>
      <w:r w:rsidRPr="005C366D">
        <w:rPr>
          <w:rFonts w:ascii="Times New Roman" w:hAnsi="Times New Roman" w:cs="Times New Roman"/>
          <w:sz w:val="24"/>
          <w:szCs w:val="24"/>
        </w:rPr>
        <w:lastRenderedPageBreak/>
        <w:t>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w:t>
      </w:r>
      <w:proofErr w:type="gramStart"/>
      <w:r w:rsidRPr="005C366D">
        <w:rPr>
          <w:rFonts w:ascii="Times New Roman" w:hAnsi="Times New Roman" w:cs="Times New Roman"/>
          <w:sz w:val="24"/>
          <w:szCs w:val="24"/>
        </w:rPr>
        <w:t>Overall</w:t>
      </w:r>
      <w:proofErr w:type="gramEnd"/>
      <w:r w:rsidRPr="005C366D">
        <w:rPr>
          <w:rFonts w:ascii="Times New Roman" w:hAnsi="Times New Roman" w:cs="Times New Roman"/>
          <w:sz w:val="24"/>
          <w:szCs w:val="24"/>
        </w:rPr>
        <w:t xml:space="preserve">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38BF9F73" w14:textId="06A38635" w:rsidR="00BB50EF" w:rsidRPr="0068051C" w:rsidRDefault="00321399" w:rsidP="00AA6505">
      <w:pPr>
        <w:rPr>
          <w:rFonts w:ascii="Times New Roman" w:hAnsi="Times New Roman" w:cs="Times New Roman"/>
          <w:i/>
          <w:iCs/>
          <w:sz w:val="24"/>
          <w:szCs w:val="24"/>
        </w:rPr>
      </w:pPr>
      <w:r w:rsidRPr="0068051C">
        <w:rPr>
          <w:rFonts w:ascii="Times New Roman" w:hAnsi="Times New Roman" w:cs="Times New Roman"/>
          <w:i/>
          <w:iCs/>
          <w:sz w:val="24"/>
          <w:szCs w:val="24"/>
        </w:rPr>
        <w:t>The original model is static. It computes time expenditure (for searching, capturing and handling) and energetic expenditure. The present model uses only part of the original one to compute time expenditure, but in a dynamic way (i.e., it accounts for variation in prey abundance). We clarified this point (lines 142-146).</w:t>
      </w:r>
    </w:p>
    <w:p w14:paraId="2B3D2BBD" w14:textId="77777777" w:rsidR="00321399" w:rsidRDefault="00321399" w:rsidP="00AA6505">
      <w:pPr>
        <w:rPr>
          <w:rFonts w:ascii="Times New Roman" w:hAnsi="Times New Roman" w:cs="Times New Roman"/>
          <w:sz w:val="24"/>
          <w:szCs w:val="24"/>
        </w:rPr>
      </w:pPr>
    </w:p>
    <w:p w14:paraId="24CEA7D6" w14:textId="77777777" w:rsidR="00BF54DA" w:rsidRDefault="00AA6505" w:rsidP="00AA6505">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64678DF0" w14:textId="77777777" w:rsidR="00BF54DA" w:rsidRPr="0068051C" w:rsidRDefault="00BF54D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752A23FB" w14:textId="50A4FC15" w:rsidR="00024F3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 minor general point that I see missing from the discussion is the differentiation between foraging modes of predators. There are numerous studies that consider sit-and-wait predators versus actively foraging predators in the context of functional response studies (</w:t>
      </w:r>
      <w:proofErr w:type="gramStart"/>
      <w:r w:rsidRPr="005C366D">
        <w:rPr>
          <w:rFonts w:ascii="Times New Roman" w:hAnsi="Times New Roman" w:cs="Times New Roman"/>
          <w:sz w:val="24"/>
          <w:szCs w:val="24"/>
        </w:rPr>
        <w:t>e.g.</w:t>
      </w:r>
      <w:proofErr w:type="gramEnd"/>
      <w:r w:rsidRPr="005C366D">
        <w:rPr>
          <w:rFonts w:ascii="Times New Roman" w:hAnsi="Times New Roman" w:cs="Times New Roman"/>
          <w:sz w:val="24"/>
          <w:szCs w:val="24"/>
        </w:rPr>
        <w:t xml:space="preserve">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has important implications for the model presented in your study and the underlying mechanisms 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15238A45" w14:textId="0F284A90" w:rsidR="00BB50EF" w:rsidRPr="0068051C" w:rsidRDefault="00F434A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paragraph to address this point in the conclusion section (lines 258-264).</w:t>
      </w:r>
    </w:p>
    <w:p w14:paraId="4698F3B3" w14:textId="2A54E009" w:rsidR="008542E0"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p>
    <w:p w14:paraId="40160329" w14:textId="77777777" w:rsidR="008542E0" w:rsidRPr="0068051C" w:rsidRDefault="008542E0"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7E32F603"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 xml:space="preserve">p.4 l.68: also see (Pawar et al. 2015) </w:t>
      </w:r>
    </w:p>
    <w:p w14:paraId="4808C2A7" w14:textId="6077325C" w:rsidR="00860D8A" w:rsidRPr="0068051C" w:rsidRDefault="00860D8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AA01F2C" w14:textId="02B3D541"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547687C1" w14:textId="77777777" w:rsidR="006529E4" w:rsidRPr="0068051C" w:rsidRDefault="006529E4"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201A1CCE" w14:textId="209A247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012D9736" w14:textId="77777777" w:rsidR="00CA636E" w:rsidRPr="0068051C" w:rsidRDefault="00CA636E" w:rsidP="00AA6505">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4488C41" w14:textId="4303BB19"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5D5EC023" w14:textId="77777777" w:rsidR="006C12EC" w:rsidRPr="0068051C" w:rsidRDefault="006C12E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7F2882A0" w14:textId="3D0E0190"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p.5 l.99: maybe also consider the very recent publication by </w:t>
      </w:r>
      <w:commentRangeStart w:id="19"/>
      <w:commentRangeStart w:id="20"/>
      <w:r w:rsidRPr="005C366D">
        <w:rPr>
          <w:rFonts w:ascii="Times New Roman" w:hAnsi="Times New Roman" w:cs="Times New Roman"/>
          <w:sz w:val="24"/>
          <w:szCs w:val="24"/>
        </w:rPr>
        <w:t xml:space="preserve">Cloyed and colleagues here </w:t>
      </w:r>
      <w:commentRangeEnd w:id="19"/>
      <w:r w:rsidR="0078151B">
        <w:rPr>
          <w:rStyle w:val="Marquedecommentaire"/>
        </w:rPr>
        <w:commentReference w:id="19"/>
      </w:r>
      <w:commentRangeEnd w:id="20"/>
      <w:r w:rsidR="00DB5F1C">
        <w:rPr>
          <w:rStyle w:val="Marquedecommentaire"/>
        </w:rPr>
        <w:commentReference w:id="20"/>
      </w:r>
      <w:r w:rsidRPr="005C366D">
        <w:rPr>
          <w:rFonts w:ascii="Times New Roman" w:hAnsi="Times New Roman" w:cs="Times New Roman"/>
          <w:sz w:val="24"/>
          <w:szCs w:val="24"/>
        </w:rPr>
        <w:t>(Cloyed et al. 2021)</w:t>
      </w:r>
    </w:p>
    <w:p w14:paraId="30DC92BB" w14:textId="21B363D6"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7A09D0D2" w14:textId="1EF5D61A" w:rsidR="002D130C" w:rsidRPr="0068051C" w:rsidRDefault="002D130C"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assumes that both predator and prey move within the fluid, and cannot hide from one another. This is why the model is well-suited for pelagic or flying organisms. Interactions occurring on the bottom of the system (i.e., benthic or terrestrial systems) violate these assumptions (e.g., the predator can hide). </w:t>
      </w:r>
      <w:r w:rsidR="00F85108" w:rsidRPr="0068051C">
        <w:rPr>
          <w:rFonts w:ascii="Times New Roman" w:hAnsi="Times New Roman" w:cs="Times New Roman"/>
          <w:i/>
          <w:iCs/>
          <w:sz w:val="24"/>
          <w:szCs w:val="24"/>
        </w:rPr>
        <w:t>We clarified this point in the corresponding paragraph.</w:t>
      </w:r>
      <w:r w:rsidRPr="0068051C">
        <w:rPr>
          <w:rFonts w:ascii="Times New Roman" w:hAnsi="Times New Roman" w:cs="Times New Roman"/>
          <w:i/>
          <w:iCs/>
          <w:sz w:val="24"/>
          <w:szCs w:val="24"/>
        </w:rPr>
        <w:t xml:space="preserve"> </w:t>
      </w:r>
    </w:p>
    <w:p w14:paraId="2A72A0FF"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0C96EED0" w14:textId="4E5F12DA" w:rsidR="00BA103E" w:rsidRPr="0068051C" w:rsidRDefault="00BA103E"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with reviewer that this point needed clarification. We meant that it is independent of the mechanical factors included in the model (i.e., gravity, density, viscosity). We clarify this point in the corresponding paragraph (lines 181-184).</w:t>
      </w:r>
    </w:p>
    <w:p w14:paraId="60C1DCD1" w14:textId="278DF905"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p.9 ls.189/190: this seems like instructions from authors to authors themselves. This needs to be cleaned up!</w:t>
      </w:r>
    </w:p>
    <w:p w14:paraId="36DC367B" w14:textId="77777777" w:rsidR="008A3770" w:rsidRPr="0068051C" w:rsidRDefault="008A3770"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45675E4C" w14:textId="6155E26C"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w:t>
      </w:r>
      <w:commentRangeStart w:id="21"/>
      <w:commentRangeStart w:id="22"/>
      <w:r w:rsidRPr="005C366D">
        <w:rPr>
          <w:rFonts w:ascii="Times New Roman" w:hAnsi="Times New Roman" w:cs="Times New Roman"/>
          <w:sz w:val="24"/>
          <w:szCs w:val="24"/>
        </w:rPr>
        <w:t>the supplementary materials</w:t>
      </w:r>
      <w:commentRangeEnd w:id="21"/>
      <w:r w:rsidR="0021267B">
        <w:rPr>
          <w:rStyle w:val="Marquedecommentaire"/>
        </w:rPr>
        <w:commentReference w:id="21"/>
      </w:r>
      <w:commentRangeEnd w:id="22"/>
      <w:r w:rsidR="00E326D7">
        <w:rPr>
          <w:rStyle w:val="Marquedecommentaire"/>
        </w:rPr>
        <w:commentReference w:id="22"/>
      </w:r>
      <w:r w:rsidRPr="005C366D">
        <w:rPr>
          <w:rFonts w:ascii="Times New Roman" w:hAnsi="Times New Roman" w:cs="Times New Roman"/>
          <w:sz w:val="24"/>
          <w:szCs w:val="24"/>
        </w:rPr>
        <w:t xml:space="preserve">? </w:t>
      </w:r>
    </w:p>
    <w:p w14:paraId="7ADCB7B7"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p>
    <w:p w14:paraId="09388EB5" w14:textId="2C2FF936" w:rsidR="00AA6505" w:rsidRDefault="002A10E0" w:rsidP="00AA6505">
      <w:pPr>
        <w:rPr>
          <w:rFonts w:ascii="Times New Roman" w:hAnsi="Times New Roman" w:cs="Times New Roman"/>
          <w:sz w:val="24"/>
          <w:szCs w:val="24"/>
        </w:rPr>
      </w:pPr>
      <w:r w:rsidRPr="0068051C">
        <w:rPr>
          <w:rFonts w:ascii="Times New Roman" w:hAnsi="Times New Roman" w:cs="Times New Roman"/>
          <w:i/>
          <w:iCs/>
          <w:sz w:val="24"/>
          <w:szCs w:val="24"/>
        </w:rPr>
        <w:t>We added the reference.</w:t>
      </w:r>
      <w:r w:rsidR="00AA6505" w:rsidRPr="005C366D">
        <w:rPr>
          <w:rFonts w:ascii="Times New Roman" w:hAnsi="Times New Roman" w:cs="Times New Roman"/>
          <w:sz w:val="24"/>
          <w:szCs w:val="24"/>
        </w:rPr>
        <w:br/>
      </w:r>
    </w:p>
    <w:p w14:paraId="47784E7B" w14:textId="77777777" w:rsidR="00F67974" w:rsidRDefault="00F67974" w:rsidP="00AA6505">
      <w:pPr>
        <w:rPr>
          <w:rFonts w:ascii="Times New Roman" w:hAnsi="Times New Roman" w:cs="Times New Roman"/>
          <w:sz w:val="24"/>
          <w:szCs w:val="24"/>
        </w:rPr>
      </w:pP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6205E9A0" w14:textId="77777777" w:rsidR="00EE3A09"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79A221F9" w14:textId="77777777" w:rsidR="0048788A" w:rsidRDefault="00EE3A09" w:rsidP="00AA6505">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Each of the reviewers pointed out that the novelty of this work could be better articulated. Reviewer 3 has specifically asked that you address how this work relates to the previous study </w:t>
      </w:r>
      <w:r w:rsidR="00AA6505" w:rsidRPr="00027371">
        <w:rPr>
          <w:rFonts w:ascii="Times New Roman" w:hAnsi="Times New Roman" w:cs="Times New Roman"/>
          <w:sz w:val="24"/>
          <w:szCs w:val="24"/>
        </w:rPr>
        <w:lastRenderedPageBreak/>
        <w:t>Portalier et al (2019), and how the material presented here is novel relative to the processes modeled in that paper.</w:t>
      </w:r>
    </w:p>
    <w:p w14:paraId="01B92F3D" w14:textId="44C6E179" w:rsidR="00991385" w:rsidRDefault="0048788A" w:rsidP="00AA6505">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Below I have included a few additional comments / questions of my own: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w:t>
      </w:r>
      <w:commentRangeStart w:id="23"/>
      <w:r w:rsidR="00AA6505" w:rsidRPr="00027371">
        <w:rPr>
          <w:rFonts w:ascii="Times New Roman" w:hAnsi="Times New Roman" w:cs="Times New Roman"/>
          <w:sz w:val="24"/>
          <w:szCs w:val="24"/>
        </w:rPr>
        <w:t>My suggestion is that you consider briefly describing how incorporating the biological part (e.g., interference) could help explain discrepancies in observed vs. predicted parameters, and /or be built into this modelling framework.</w:t>
      </w:r>
      <w:commentRangeEnd w:id="23"/>
      <w:r w:rsidR="007A6EC2">
        <w:rPr>
          <w:rStyle w:val="Marquedecommentaire"/>
        </w:rPr>
        <w:commentReference w:id="23"/>
      </w:r>
    </w:p>
    <w:p w14:paraId="79BFBA30" w14:textId="17254109" w:rsidR="00EB4938" w:rsidRDefault="00242B71" w:rsidP="00AA6505">
      <w:pPr>
        <w:rPr>
          <w:rFonts w:ascii="Times New Roman" w:hAnsi="Times New Roman" w:cs="Times New Roman"/>
          <w:sz w:val="24"/>
          <w:szCs w:val="24"/>
        </w:rPr>
      </w:pPr>
      <w:r>
        <w:rPr>
          <w:rFonts w:ascii="Times New Roman" w:hAnsi="Times New Roman" w:cs="Times New Roman"/>
          <w:i/>
          <w:iCs/>
          <w:sz w:val="24"/>
          <w:szCs w:val="24"/>
        </w:rPr>
        <w:t>As mentioned earlier in the manuscript, the main source of improvement would come from a better mechanism for handling time (especially prey subjugation, and predator satiation).</w:t>
      </w:r>
      <w:r w:rsidR="00053F2B">
        <w:rPr>
          <w:rFonts w:ascii="Times New Roman" w:hAnsi="Times New Roman" w:cs="Times New Roman"/>
          <w:i/>
          <w:iCs/>
          <w:sz w:val="24"/>
          <w:szCs w:val="24"/>
        </w:rPr>
        <w:t xml:space="preserve"> The fact that smaller predators show a greater attack rate than predicted also suggest that </w:t>
      </w:r>
      <w:r w:rsidR="00F0180E">
        <w:rPr>
          <w:rFonts w:ascii="Times New Roman" w:hAnsi="Times New Roman" w:cs="Times New Roman"/>
          <w:i/>
          <w:iCs/>
          <w:sz w:val="24"/>
          <w:szCs w:val="24"/>
        </w:rPr>
        <w:t>improvement is needed in either small predator motion or prey detection.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00AA6505" w:rsidRPr="00027371">
        <w:rPr>
          <w:rFonts w:ascii="Times New Roman" w:hAnsi="Times New Roman" w:cs="Times New Roman"/>
          <w:sz w:val="24"/>
          <w:szCs w:val="24"/>
        </w:rPr>
        <w:t>Holling</w:t>
      </w:r>
      <w:proofErr w:type="spellEnd"/>
      <w:r w:rsidR="00AA6505" w:rsidRPr="00027371">
        <w:rPr>
          <w:rFonts w:ascii="Times New Roman" w:hAnsi="Times New Roman" w:cs="Times New Roman"/>
          <w:sz w:val="24"/>
          <w:szCs w:val="24"/>
        </w:rPr>
        <w:t xml:space="preserve"> type III) as compared to predatory fishes (Dunn and Hovel 2020 Biol Lett). </w:t>
      </w:r>
      <w:commentRangeStart w:id="24"/>
      <w:commentRangeStart w:id="25"/>
      <w:r w:rsidR="00AA6505" w:rsidRPr="00027371">
        <w:rPr>
          <w:rFonts w:ascii="Times New Roman" w:hAnsi="Times New Roman" w:cs="Times New Roman"/>
          <w:sz w:val="24"/>
          <w:szCs w:val="24"/>
        </w:rPr>
        <w:t xml:space="preserve">To what extent could the discrepancy in observed vs. predicted handling times be related to taxonomic differences (e.g., invertebrate / vertebrate)? </w:t>
      </w:r>
      <w:commentRangeEnd w:id="24"/>
      <w:r w:rsidR="00991385">
        <w:rPr>
          <w:rStyle w:val="Marquedecommentaire"/>
        </w:rPr>
        <w:commentReference w:id="24"/>
      </w:r>
      <w:commentRangeEnd w:id="25"/>
      <w:r w:rsidR="00E326D7">
        <w:rPr>
          <w:rStyle w:val="Marquedecommentaire"/>
        </w:rPr>
        <w:commentReference w:id="25"/>
      </w:r>
      <w:r w:rsidR="00AA6505" w:rsidRPr="00027371">
        <w:rPr>
          <w:rFonts w:ascii="Times New Roman" w:hAnsi="Times New Roman" w:cs="Times New Roman"/>
          <w:sz w:val="24"/>
          <w:szCs w:val="24"/>
        </w:rPr>
        <w:t>Moreover, Vucic-</w:t>
      </w:r>
      <w:proofErr w:type="spellStart"/>
      <w:r w:rsidR="00AA6505" w:rsidRPr="00027371">
        <w:rPr>
          <w:rFonts w:ascii="Times New Roman" w:hAnsi="Times New Roman" w:cs="Times New Roman"/>
          <w:sz w:val="24"/>
          <w:szCs w:val="24"/>
        </w:rPr>
        <w:t>Pestic</w:t>
      </w:r>
      <w:proofErr w:type="spellEnd"/>
      <w:r w:rsidR="00AA6505"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52A6C7E6" w14:textId="621C7A9D" w:rsidR="00AA6505" w:rsidRPr="0068051C" w:rsidRDefault="00EB4938"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that other types of functional responses should be considered (as reviewer 2 also mentioned). Actually, the model uses an encounter rate model from the literature (Rothschild and Osborn, 1988</w:t>
      </w:r>
      <w:r w:rsidR="003D226B" w:rsidRPr="0068051C">
        <w:rPr>
          <w:rFonts w:ascii="Times New Roman" w:hAnsi="Times New Roman" w:cs="Times New Roman"/>
          <w:i/>
          <w:iCs/>
          <w:sz w:val="24"/>
          <w:szCs w:val="24"/>
        </w:rPr>
        <w:t>). This model leads to a type-II functional response. Another model that would change encounter rate would need to another type of functional response.</w:t>
      </w:r>
      <w:r w:rsidR="0048788A">
        <w:rPr>
          <w:rFonts w:ascii="Times New Roman" w:hAnsi="Times New Roman" w:cs="Times New Roman"/>
          <w:i/>
          <w:iCs/>
          <w:sz w:val="24"/>
          <w:szCs w:val="24"/>
        </w:rPr>
        <w:t xml:space="preserve"> We addressed this comment in the revised manuscript.</w:t>
      </w:r>
      <w:r w:rsidR="00AA6505" w:rsidRPr="0068051C">
        <w:rPr>
          <w:rFonts w:ascii="Times New Roman" w:hAnsi="Times New Roman" w:cs="Times New Roman"/>
          <w:i/>
          <w:iCs/>
          <w:sz w:val="24"/>
          <w:szCs w:val="24"/>
        </w:rPr>
        <w:br/>
      </w:r>
    </w:p>
    <w:p w14:paraId="634F95F3" w14:textId="77777777" w:rsidR="00DD1E3C" w:rsidRDefault="00E326D7"/>
    <w:sectPr w:rsidR="00DD1E3C" w:rsidSect="005C366D">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10-27T19:40:00Z" w:initials="PS">
    <w:p w14:paraId="5E813BF2" w14:textId="2483D6FD" w:rsidR="00E76C69" w:rsidRDefault="00E76C69">
      <w:pPr>
        <w:pStyle w:val="Commentaire"/>
      </w:pPr>
      <w:r>
        <w:rPr>
          <w:rStyle w:val="Marquedecommentaire"/>
        </w:rPr>
        <w:annotationRef/>
      </w:r>
      <w:r>
        <w:t>I do not know if this is enough and not too “brutal” for the reviewer (since we suggest that he/she did not understand that this is a perspective paper).</w:t>
      </w:r>
    </w:p>
  </w:comment>
  <w:comment w:id="1" w:author="Michel Loreau" w:date="2021-10-29T10:45:00Z" w:initials="ML">
    <w:p w14:paraId="07763052" w14:textId="316BD040" w:rsidR="00DB5F1C" w:rsidRDefault="00DB5F1C">
      <w:pPr>
        <w:pStyle w:val="Commentaire"/>
      </w:pPr>
      <w:r>
        <w:rPr>
          <w:rStyle w:val="Marquedecommentaire"/>
        </w:rPr>
        <w:annotationRef/>
      </w:r>
      <w:r>
        <w:t>Yes, this is too brutal. Be more diplomatic and more pedagogic if you want to convince the reviewer.</w:t>
      </w:r>
    </w:p>
  </w:comment>
  <w:comment w:id="2" w:author="Portalier Sebastien" w:date="2021-10-27T19:40:00Z" w:initials="PS">
    <w:p w14:paraId="70DB5B29" w14:textId="14800C5E" w:rsidR="00E76C69" w:rsidRDefault="00E76C69">
      <w:pPr>
        <w:pStyle w:val="Commentaire"/>
      </w:pPr>
      <w:r>
        <w:rPr>
          <w:rStyle w:val="Marquedecommentaire"/>
        </w:rPr>
        <w:annotationRef/>
      </w:r>
      <w:r>
        <w:t>I do not see the difference between this comment and the following one (model validation).</w:t>
      </w:r>
    </w:p>
  </w:comment>
  <w:comment w:id="3" w:author="Michel Loreau" w:date="2021-10-29T10:47:00Z" w:initials="ML">
    <w:p w14:paraId="1020E585" w14:textId="6841D428" w:rsidR="00DB5F1C" w:rsidRDefault="00DB5F1C">
      <w:pPr>
        <w:pStyle w:val="Commentaire"/>
      </w:pPr>
      <w:r>
        <w:rPr>
          <w:rStyle w:val="Marquedecommentaire"/>
        </w:rPr>
        <w:annotationRef/>
      </w:r>
      <w:proofErr w:type="gramStart"/>
      <w:r>
        <w:t>So</w:t>
      </w:r>
      <w:proofErr w:type="gramEnd"/>
      <w:r>
        <w:t xml:space="preserve"> make a reply to the two comments together.</w:t>
      </w:r>
    </w:p>
  </w:comment>
  <w:comment w:id="4" w:author="Portalier Sebastien" w:date="2021-10-28T01:31:00Z" w:initials="PS">
    <w:p w14:paraId="0B533D08" w14:textId="10BAC3FB" w:rsidR="001278F7" w:rsidRDefault="001278F7">
      <w:pPr>
        <w:pStyle w:val="Commentaire"/>
      </w:pPr>
      <w:r>
        <w:rPr>
          <w:rStyle w:val="Marquedecommentaire"/>
        </w:rPr>
        <w:annotationRef/>
      </w:r>
      <w:r>
        <w:t>I assume that it is related to the previous comment. Otherwise, since it is a perspective paper, do we need to present the results in full details?</w:t>
      </w:r>
    </w:p>
  </w:comment>
  <w:comment w:id="5" w:author="Michel Loreau" w:date="2021-10-29T10:47:00Z" w:initials="ML">
    <w:p w14:paraId="4074E7FC" w14:textId="6DC2C3E3" w:rsidR="00DB5F1C" w:rsidRDefault="00DB5F1C">
      <w:pPr>
        <w:pStyle w:val="Commentaire"/>
      </w:pPr>
      <w:r>
        <w:rPr>
          <w:rStyle w:val="Marquedecommentaire"/>
        </w:rPr>
        <w:annotationRef/>
      </w:r>
      <w:r>
        <w:t>That is what the reviewer is requesting…</w:t>
      </w:r>
    </w:p>
  </w:comment>
  <w:comment w:id="6" w:author="Portalier Sebastien" w:date="2021-10-28T01:34:00Z" w:initials="PS">
    <w:p w14:paraId="69581642" w14:textId="6D7BADDA" w:rsidR="001278F7" w:rsidRDefault="001278F7">
      <w:pPr>
        <w:pStyle w:val="Commentaire"/>
      </w:pPr>
      <w:r>
        <w:rPr>
          <w:rStyle w:val="Marquedecommentaire"/>
        </w:rPr>
        <w:annotationRef/>
      </w:r>
      <w:r>
        <w:t>Again, I think there is a misunderstanding about the goal of the paper.</w:t>
      </w:r>
    </w:p>
  </w:comment>
  <w:comment w:id="7" w:author="Michel Loreau" w:date="2021-10-29T10:48:00Z" w:initials="ML">
    <w:p w14:paraId="63E1DAD7" w14:textId="6D0CBDB4" w:rsidR="00DB5F1C" w:rsidRDefault="00DB5F1C">
      <w:pPr>
        <w:pStyle w:val="Commentaire"/>
      </w:pPr>
      <w:r>
        <w:rPr>
          <w:rStyle w:val="Marquedecommentaire"/>
        </w:rPr>
        <w:annotationRef/>
      </w:r>
      <w:r>
        <w:t>Perhaps, but the reviewer requests this information be clearer in the abstract.</w:t>
      </w:r>
    </w:p>
  </w:comment>
  <w:comment w:id="8" w:author="Portalier Sebastien" w:date="2021-10-27T19:47:00Z" w:initials="PS">
    <w:p w14:paraId="58C46C16" w14:textId="3EE61E50" w:rsidR="00E27A45" w:rsidRDefault="00E27A45">
      <w:pPr>
        <w:pStyle w:val="Commentaire"/>
      </w:pPr>
      <w:r>
        <w:rPr>
          <w:rStyle w:val="Marquedecommentaire"/>
        </w:rPr>
        <w:annotationRef/>
      </w:r>
      <w:r>
        <w:t>Again, is it enough?</w:t>
      </w:r>
      <w:r w:rsidR="001278F7">
        <w:t xml:space="preserve"> Should I repeat that again for the previous comment about the abstract?</w:t>
      </w:r>
    </w:p>
  </w:comment>
  <w:comment w:id="9" w:author="Portalier Sebastien" w:date="2021-10-27T19:52:00Z" w:initials="PS">
    <w:p w14:paraId="760265C1" w14:textId="6DBD43BC" w:rsidR="00E27A45" w:rsidRDefault="00E27A45">
      <w:pPr>
        <w:pStyle w:val="Commentaire"/>
      </w:pPr>
      <w:r>
        <w:rPr>
          <w:rStyle w:val="Marquedecommentaire"/>
        </w:rPr>
        <w:annotationRef/>
      </w:r>
      <w:r>
        <w:t xml:space="preserve">I do not understand at all this comment. Does anyone </w:t>
      </w:r>
      <w:r w:rsidR="006D4E97">
        <w:t>have</w:t>
      </w:r>
      <w:r>
        <w:t xml:space="preserve"> an idea?</w:t>
      </w:r>
    </w:p>
  </w:comment>
  <w:comment w:id="10" w:author="Michel Loreau" w:date="2021-10-29T10:49:00Z" w:initials="ML">
    <w:p w14:paraId="1CD69DA6" w14:textId="74EF0A3F" w:rsidR="00DB5F1C" w:rsidRDefault="00DB5F1C">
      <w:pPr>
        <w:pStyle w:val="Commentaire"/>
      </w:pPr>
      <w:r>
        <w:rPr>
          <w:rStyle w:val="Marquedecommentaire"/>
        </w:rPr>
        <w:annotationRef/>
      </w:r>
      <w:r>
        <w:t>The reviewer seems to want more details on the model and the results. Whether this is feasible is a length issue, but it needs to be addressed.</w:t>
      </w:r>
    </w:p>
  </w:comment>
  <w:comment w:id="11" w:author="Portalier Sebastien" w:date="2021-10-27T02:14:00Z" w:initials="PS">
    <w:p w14:paraId="63099585" w14:textId="7FC333E8" w:rsidR="00F21B27" w:rsidRDefault="00F21B27">
      <w:pPr>
        <w:pStyle w:val="Commentaire"/>
      </w:pPr>
      <w:r>
        <w:rPr>
          <w:rStyle w:val="Marquedecommentaire"/>
        </w:rPr>
        <w:annotationRef/>
      </w:r>
      <w:r>
        <w:t>Should we change the title as suggested?</w:t>
      </w:r>
    </w:p>
  </w:comment>
  <w:comment w:id="12" w:author="Portalier Sebastien" w:date="2021-10-27T02:24:00Z" w:initials="PS">
    <w:p w14:paraId="39F24480" w14:textId="262343C8" w:rsidR="002F269F" w:rsidRDefault="002F269F">
      <w:pPr>
        <w:pStyle w:val="Commentaire"/>
      </w:pPr>
      <w:r>
        <w:rPr>
          <w:rStyle w:val="Marquedecommentaire"/>
        </w:rPr>
        <w:annotationRef/>
      </w:r>
      <w:r>
        <w:t>Same question as comment 1 from the same reviewer.</w:t>
      </w:r>
      <w:r w:rsidR="00174C6C">
        <w:t xml:space="preserve"> Should we change the title?</w:t>
      </w:r>
    </w:p>
  </w:comment>
  <w:comment w:id="13" w:author="Michel Loreau" w:date="2021-10-29T10:51:00Z" w:initials="ML">
    <w:p w14:paraId="116902E8" w14:textId="2AEA8DE3" w:rsidR="00DB5F1C" w:rsidRDefault="00DB5F1C">
      <w:pPr>
        <w:pStyle w:val="Commentaire"/>
      </w:pPr>
      <w:r>
        <w:rPr>
          <w:rStyle w:val="Marquedecommentaire"/>
        </w:rPr>
        <w:annotationRef/>
      </w:r>
      <w:r>
        <w:t>Why not?</w:t>
      </w:r>
    </w:p>
  </w:comment>
  <w:comment w:id="14" w:author="Portalier Sebastien" w:date="2021-10-28T01:57:00Z" w:initials="PS">
    <w:p w14:paraId="3C9AA202" w14:textId="514A9864" w:rsidR="00BB0AD0" w:rsidRDefault="00BB0AD0">
      <w:pPr>
        <w:pStyle w:val="Commentaire"/>
      </w:pPr>
      <w:r>
        <w:rPr>
          <w:rStyle w:val="Marquedecommentaire"/>
        </w:rPr>
        <w:annotationRef/>
      </w:r>
      <w:r>
        <w:t>This is about our Functional Ecology paper. Should we say that it predicts 80-90% of pelagic interactions? Or should we need another metrics?</w:t>
      </w:r>
    </w:p>
  </w:comment>
  <w:comment w:id="15" w:author="Portalier Sebastien" w:date="2021-10-27T21:46:00Z" w:initials="PS">
    <w:p w14:paraId="7E05306E" w14:textId="17339BF0" w:rsidR="00BB2F01" w:rsidRDefault="00BB2F01">
      <w:pPr>
        <w:pStyle w:val="Commentaire"/>
      </w:pPr>
      <w:r>
        <w:rPr>
          <w:rStyle w:val="Marquedecommentaire"/>
        </w:rPr>
        <w:annotationRef/>
      </w:r>
      <w:r>
        <w:t>I do not know if we should modify the text.</w:t>
      </w:r>
    </w:p>
  </w:comment>
  <w:comment w:id="16" w:author="Michel Loreau" w:date="2021-10-29T10:52:00Z" w:initials="ML">
    <w:p w14:paraId="03521150" w14:textId="6077B1A9" w:rsidR="00DB5F1C" w:rsidRDefault="00DB5F1C">
      <w:pPr>
        <w:pStyle w:val="Commentaire"/>
      </w:pPr>
      <w:r>
        <w:rPr>
          <w:rStyle w:val="Marquedecommentaire"/>
        </w:rPr>
        <w:annotationRef/>
      </w:r>
      <w:r>
        <w:t>This should be made clear in the main text.</w:t>
      </w:r>
    </w:p>
  </w:comment>
  <w:comment w:id="17" w:author="Portalier Sebastien" w:date="2021-10-27T02:36:00Z" w:initials="PS">
    <w:p w14:paraId="69450E03" w14:textId="01627762" w:rsidR="00B7414D" w:rsidRDefault="00B7414D">
      <w:pPr>
        <w:pStyle w:val="Commentaire"/>
      </w:pPr>
      <w:r>
        <w:rPr>
          <w:rStyle w:val="Marquedecommentaire"/>
        </w:rPr>
        <w:annotationRef/>
      </w:r>
      <w:r>
        <w:t>I do not know what to answer here.</w:t>
      </w:r>
    </w:p>
  </w:comment>
  <w:comment w:id="18" w:author="Portalier Sebastien" w:date="2021-10-27T21:58:00Z" w:initials="PS">
    <w:p w14:paraId="431CF7DD" w14:textId="16C2C43A" w:rsidR="00B949B1" w:rsidRDefault="00B949B1">
      <w:pPr>
        <w:pStyle w:val="Commentaire"/>
      </w:pPr>
      <w:r>
        <w:rPr>
          <w:rStyle w:val="Marquedecommentaire"/>
        </w:rPr>
        <w:annotationRef/>
      </w:r>
      <w:r>
        <w:t>Should we add anything in the text (figure 1 caption)?</w:t>
      </w:r>
    </w:p>
  </w:comment>
  <w:comment w:id="19" w:author="Portalier Sebastien" w:date="2021-10-26T04:24:00Z" w:initials="PS">
    <w:p w14:paraId="2D075DB9" w14:textId="798BCD43" w:rsidR="0078151B" w:rsidRDefault="0078151B">
      <w:pPr>
        <w:pStyle w:val="Commentaire"/>
      </w:pPr>
      <w:r>
        <w:rPr>
          <w:rStyle w:val="Marquedecommentaire"/>
        </w:rPr>
        <w:annotationRef/>
      </w:r>
      <w:r>
        <w:t xml:space="preserve">This paper is about size versus speed, turn rate, … I am not </w:t>
      </w:r>
      <w:r w:rsidR="0021267B">
        <w:t xml:space="preserve">sure that </w:t>
      </w:r>
      <w:r>
        <w:t>it fits here. It may be better cited in the previous paragraph.</w:t>
      </w:r>
    </w:p>
  </w:comment>
  <w:comment w:id="20" w:author="Michel Loreau" w:date="2021-10-29T10:53:00Z" w:initials="ML">
    <w:p w14:paraId="6AE78339" w14:textId="5A054F84" w:rsidR="00DB5F1C" w:rsidRDefault="00DB5F1C">
      <w:pPr>
        <w:pStyle w:val="Commentaire"/>
      </w:pPr>
      <w:r>
        <w:rPr>
          <w:rStyle w:val="Marquedecommentaire"/>
        </w:rPr>
        <w:annotationRef/>
      </w:r>
      <w:r>
        <w:t>Then why do not you cite it in the previous paragraph?</w:t>
      </w:r>
    </w:p>
  </w:comment>
  <w:comment w:id="21" w:author="Portalier Sebastien" w:date="2021-10-27T03:39:00Z" w:initials="PS">
    <w:p w14:paraId="44C933B2" w14:textId="6F536781" w:rsidR="0021267B" w:rsidRDefault="0021267B">
      <w:pPr>
        <w:pStyle w:val="Commentaire"/>
      </w:pPr>
      <w:r>
        <w:rPr>
          <w:rStyle w:val="Marquedecommentaire"/>
        </w:rPr>
        <w:annotationRef/>
      </w:r>
      <w:r>
        <w:t>The references are included in the metadata of the database. Should we also put them in the supplements (as suggested by the reviewer)?</w:t>
      </w:r>
    </w:p>
  </w:comment>
  <w:comment w:id="22" w:author="Michel Loreau" w:date="2021-10-29T10:56:00Z" w:initials="ML">
    <w:p w14:paraId="504EE53E" w14:textId="38C58E28" w:rsidR="00E326D7" w:rsidRDefault="00E326D7">
      <w:pPr>
        <w:pStyle w:val="Commentaire"/>
      </w:pPr>
      <w:r>
        <w:rPr>
          <w:rStyle w:val="Marquedecommentaire"/>
        </w:rPr>
        <w:annotationRef/>
      </w:r>
      <w:r>
        <w:t>Why not?</w:t>
      </w:r>
    </w:p>
  </w:comment>
  <w:comment w:id="23" w:author="Portalier Sebastien" w:date="2021-10-28T03:43:00Z" w:initials="PS">
    <w:p w14:paraId="19AACB2F" w14:textId="4D7DACE4" w:rsidR="007A6EC2" w:rsidRDefault="007A6EC2">
      <w:pPr>
        <w:pStyle w:val="Commentaire"/>
      </w:pPr>
      <w:r>
        <w:rPr>
          <w:rStyle w:val="Marquedecommentaire"/>
        </w:rPr>
        <w:annotationRef/>
      </w:r>
      <w:r w:rsidR="000B45AE">
        <w:t xml:space="preserve">I began to answer, but it is not totally done. </w:t>
      </w:r>
      <w:r>
        <w:t>In the revision, we partially address this comment (the fact that additional features may be added for smaller organisms</w:t>
      </w:r>
      <w:r w:rsidR="0068051C">
        <w:t>, or satiation for handling time</w:t>
      </w:r>
      <w:r>
        <w:t xml:space="preserve">). I do not really see an easy way to add processes such as interference. </w:t>
      </w:r>
    </w:p>
  </w:comment>
  <w:comment w:id="24" w:author="Portalier Sebastien" w:date="2021-10-27T04:15:00Z" w:initials="PS">
    <w:p w14:paraId="68102425" w14:textId="21488501" w:rsidR="00991385" w:rsidRDefault="00991385">
      <w:pPr>
        <w:pStyle w:val="Commentaire"/>
      </w:pPr>
      <w:r>
        <w:rPr>
          <w:rStyle w:val="Marquedecommentaire"/>
        </w:rPr>
        <w:annotationRef/>
      </w:r>
      <w:r>
        <w:t>I do not know what to answer.</w:t>
      </w:r>
      <w:r w:rsidR="008219A2">
        <w:t xml:space="preserve"> Our approach tries to be general, but it is true that fish fins do not behave exactly like flagella (for example).</w:t>
      </w:r>
    </w:p>
  </w:comment>
  <w:comment w:id="25" w:author="Michel Loreau" w:date="2021-10-29T10:57:00Z" w:initials="ML">
    <w:p w14:paraId="0DEB5DD1" w14:textId="2E8CD670" w:rsidR="00E326D7" w:rsidRDefault="00E326D7">
      <w:pPr>
        <w:pStyle w:val="Commentaire"/>
      </w:pPr>
      <w:r>
        <w:rPr>
          <w:rStyle w:val="Marquedecommentaire"/>
        </w:rPr>
        <w:annotationRef/>
      </w:r>
      <w:r>
        <w:t xml:space="preserve">Then why do not you discuss these </w:t>
      </w:r>
      <w:r>
        <w:t>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13BF2" w15:done="0"/>
  <w15:commentEx w15:paraId="07763052" w15:paraIdParent="5E813BF2" w15:done="0"/>
  <w15:commentEx w15:paraId="70DB5B29" w15:done="0"/>
  <w15:commentEx w15:paraId="1020E585" w15:paraIdParent="70DB5B29" w15:done="0"/>
  <w15:commentEx w15:paraId="0B533D08" w15:done="0"/>
  <w15:commentEx w15:paraId="4074E7FC" w15:paraIdParent="0B533D08" w15:done="0"/>
  <w15:commentEx w15:paraId="69581642" w15:done="0"/>
  <w15:commentEx w15:paraId="63E1DAD7" w15:paraIdParent="69581642" w15:done="0"/>
  <w15:commentEx w15:paraId="58C46C16" w15:done="0"/>
  <w15:commentEx w15:paraId="760265C1" w15:done="0"/>
  <w15:commentEx w15:paraId="1CD69DA6" w15:paraIdParent="760265C1" w15:done="0"/>
  <w15:commentEx w15:paraId="63099585" w15:done="0"/>
  <w15:commentEx w15:paraId="39F24480" w15:done="0"/>
  <w15:commentEx w15:paraId="116902E8" w15:paraIdParent="39F24480" w15:done="0"/>
  <w15:commentEx w15:paraId="3C9AA202" w15:done="0"/>
  <w15:commentEx w15:paraId="7E05306E" w15:done="0"/>
  <w15:commentEx w15:paraId="03521150" w15:paraIdParent="7E05306E" w15:done="0"/>
  <w15:commentEx w15:paraId="69450E03" w15:done="0"/>
  <w15:commentEx w15:paraId="431CF7DD" w15:done="0"/>
  <w15:commentEx w15:paraId="2D075DB9" w15:done="0"/>
  <w15:commentEx w15:paraId="6AE78339" w15:paraIdParent="2D075DB9" w15:done="0"/>
  <w15:commentEx w15:paraId="44C933B2" w15:done="0"/>
  <w15:commentEx w15:paraId="504EE53E" w15:paraIdParent="44C933B2" w15:done="0"/>
  <w15:commentEx w15:paraId="19AACB2F" w15:done="0"/>
  <w15:commentEx w15:paraId="68102425" w15:done="0"/>
  <w15:commentEx w15:paraId="0DEB5DD1" w15:paraIdParent="68102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2997" w16cex:dateUtc="2021-10-27T17:40:00Z"/>
  <w16cex:commentExtensible w16cex:durableId="25264F6E" w16cex:dateUtc="2021-10-29T08:45:00Z"/>
  <w16cex:commentExtensible w16cex:durableId="252429AE" w16cex:dateUtc="2021-10-27T17:40:00Z"/>
  <w16cex:commentExtensible w16cex:durableId="25264FB8" w16cex:dateUtc="2021-10-29T08:47:00Z"/>
  <w16cex:commentExtensible w16cex:durableId="25247BFD" w16cex:dateUtc="2021-10-27T23:31:00Z"/>
  <w16cex:commentExtensible w16cex:durableId="25264FDF" w16cex:dateUtc="2021-10-29T08:47:00Z"/>
  <w16cex:commentExtensible w16cex:durableId="25247C92" w16cex:dateUtc="2021-10-27T23:34:00Z"/>
  <w16cex:commentExtensible w16cex:durableId="25264FF6" w16cex:dateUtc="2021-10-29T08:48:00Z"/>
  <w16cex:commentExtensible w16cex:durableId="25242B35" w16cex:dateUtc="2021-10-27T17:47:00Z"/>
  <w16cex:commentExtensible w16cex:durableId="25242C61" w16cex:dateUtc="2021-10-27T17:52:00Z"/>
  <w16cex:commentExtensible w16cex:durableId="25265050" w16cex:dateUtc="2021-10-29T08:49:00Z"/>
  <w16cex:commentExtensible w16cex:durableId="25233489" w16cex:dateUtc="2021-10-27T00:14:00Z"/>
  <w16cex:commentExtensible w16cex:durableId="252336E7" w16cex:dateUtc="2021-10-27T00:24:00Z"/>
  <w16cex:commentExtensible w16cex:durableId="252650B9" w16cex:dateUtc="2021-10-29T08:51:00Z"/>
  <w16cex:commentExtensible w16cex:durableId="252481F8" w16cex:dateUtc="2021-10-27T23:57:00Z"/>
  <w16cex:commentExtensible w16cex:durableId="2524471F" w16cex:dateUtc="2021-10-27T19:46:00Z"/>
  <w16cex:commentExtensible w16cex:durableId="252650E7" w16cex:dateUtc="2021-10-29T08:52:00Z"/>
  <w16cex:commentExtensible w16cex:durableId="2523399E" w16cex:dateUtc="2021-10-27T00:36:00Z"/>
  <w16cex:commentExtensible w16cex:durableId="252449F5" w16cex:dateUtc="2021-10-27T19:58:00Z"/>
  <w16cex:commentExtensible w16cex:durableId="25220196" w16cex:dateUtc="2021-10-26T02:24:00Z"/>
  <w16cex:commentExtensible w16cex:durableId="25265128" w16cex:dateUtc="2021-10-29T08:53:00Z"/>
  <w16cex:commentExtensible w16cex:durableId="2523488E" w16cex:dateUtc="2021-10-27T01:39:00Z"/>
  <w16cex:commentExtensible w16cex:durableId="252651D1" w16cex:dateUtc="2021-10-29T08:56:00Z"/>
  <w16cex:commentExtensible w16cex:durableId="25249ADE" w16cex:dateUtc="2021-10-28T01:43:00Z"/>
  <w16cex:commentExtensible w16cex:durableId="252350E4" w16cex:dateUtc="2021-10-27T02:15:00Z"/>
  <w16cex:commentExtensible w16cex:durableId="25265219" w16cex:dateUtc="2021-10-29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13BF2" w16cid:durableId="25242997"/>
  <w16cid:commentId w16cid:paraId="07763052" w16cid:durableId="25264F6E"/>
  <w16cid:commentId w16cid:paraId="70DB5B29" w16cid:durableId="252429AE"/>
  <w16cid:commentId w16cid:paraId="1020E585" w16cid:durableId="25264FB8"/>
  <w16cid:commentId w16cid:paraId="0B533D08" w16cid:durableId="25247BFD"/>
  <w16cid:commentId w16cid:paraId="4074E7FC" w16cid:durableId="25264FDF"/>
  <w16cid:commentId w16cid:paraId="69581642" w16cid:durableId="25247C92"/>
  <w16cid:commentId w16cid:paraId="63E1DAD7" w16cid:durableId="25264FF6"/>
  <w16cid:commentId w16cid:paraId="58C46C16" w16cid:durableId="25242B35"/>
  <w16cid:commentId w16cid:paraId="760265C1" w16cid:durableId="25242C61"/>
  <w16cid:commentId w16cid:paraId="1CD69DA6" w16cid:durableId="25265050"/>
  <w16cid:commentId w16cid:paraId="63099585" w16cid:durableId="25233489"/>
  <w16cid:commentId w16cid:paraId="39F24480" w16cid:durableId="252336E7"/>
  <w16cid:commentId w16cid:paraId="116902E8" w16cid:durableId="252650B9"/>
  <w16cid:commentId w16cid:paraId="3C9AA202" w16cid:durableId="252481F8"/>
  <w16cid:commentId w16cid:paraId="7E05306E" w16cid:durableId="2524471F"/>
  <w16cid:commentId w16cid:paraId="03521150" w16cid:durableId="252650E7"/>
  <w16cid:commentId w16cid:paraId="69450E03" w16cid:durableId="2523399E"/>
  <w16cid:commentId w16cid:paraId="431CF7DD" w16cid:durableId="252449F5"/>
  <w16cid:commentId w16cid:paraId="2D075DB9" w16cid:durableId="25220196"/>
  <w16cid:commentId w16cid:paraId="6AE78339" w16cid:durableId="25265128"/>
  <w16cid:commentId w16cid:paraId="44C933B2" w16cid:durableId="2523488E"/>
  <w16cid:commentId w16cid:paraId="504EE53E" w16cid:durableId="252651D1"/>
  <w16cid:commentId w16cid:paraId="19AACB2F" w16cid:durableId="25249ADE"/>
  <w16cid:commentId w16cid:paraId="68102425" w16cid:durableId="252350E4"/>
  <w16cid:commentId w16cid:paraId="0DEB5DD1" w16cid:durableId="252652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244CA"/>
    <w:rsid w:val="00024F35"/>
    <w:rsid w:val="00053F2B"/>
    <w:rsid w:val="00077617"/>
    <w:rsid w:val="00094F7F"/>
    <w:rsid w:val="000B45AE"/>
    <w:rsid w:val="001278F7"/>
    <w:rsid w:val="001620FA"/>
    <w:rsid w:val="001621B4"/>
    <w:rsid w:val="00174C6C"/>
    <w:rsid w:val="0021267B"/>
    <w:rsid w:val="0021601F"/>
    <w:rsid w:val="002335F5"/>
    <w:rsid w:val="00242B71"/>
    <w:rsid w:val="00246D07"/>
    <w:rsid w:val="002A10E0"/>
    <w:rsid w:val="002D130C"/>
    <w:rsid w:val="002F269F"/>
    <w:rsid w:val="003169E6"/>
    <w:rsid w:val="00321399"/>
    <w:rsid w:val="003D226B"/>
    <w:rsid w:val="00400A8B"/>
    <w:rsid w:val="00444372"/>
    <w:rsid w:val="0048788A"/>
    <w:rsid w:val="004A44E1"/>
    <w:rsid w:val="004C08E4"/>
    <w:rsid w:val="00536416"/>
    <w:rsid w:val="00556EF0"/>
    <w:rsid w:val="005C3AFC"/>
    <w:rsid w:val="005E08CF"/>
    <w:rsid w:val="005F0AD5"/>
    <w:rsid w:val="00627D89"/>
    <w:rsid w:val="00627DEF"/>
    <w:rsid w:val="00647D67"/>
    <w:rsid w:val="006529E4"/>
    <w:rsid w:val="00673EBF"/>
    <w:rsid w:val="00676C0C"/>
    <w:rsid w:val="0068051C"/>
    <w:rsid w:val="006C12EC"/>
    <w:rsid w:val="006D1CB5"/>
    <w:rsid w:val="006D4E97"/>
    <w:rsid w:val="007477D7"/>
    <w:rsid w:val="007543C8"/>
    <w:rsid w:val="0076749D"/>
    <w:rsid w:val="0078151B"/>
    <w:rsid w:val="007A6EC2"/>
    <w:rsid w:val="007B0345"/>
    <w:rsid w:val="00813719"/>
    <w:rsid w:val="008219A2"/>
    <w:rsid w:val="008370D3"/>
    <w:rsid w:val="00851797"/>
    <w:rsid w:val="008542E0"/>
    <w:rsid w:val="00860D8A"/>
    <w:rsid w:val="008A3770"/>
    <w:rsid w:val="008D73E1"/>
    <w:rsid w:val="00991385"/>
    <w:rsid w:val="00A25490"/>
    <w:rsid w:val="00A2593E"/>
    <w:rsid w:val="00A7468A"/>
    <w:rsid w:val="00A932B7"/>
    <w:rsid w:val="00A93A60"/>
    <w:rsid w:val="00AA6505"/>
    <w:rsid w:val="00AA7D50"/>
    <w:rsid w:val="00B67BBF"/>
    <w:rsid w:val="00B7414D"/>
    <w:rsid w:val="00B75FDC"/>
    <w:rsid w:val="00B949B1"/>
    <w:rsid w:val="00BA103E"/>
    <w:rsid w:val="00BB0AD0"/>
    <w:rsid w:val="00BB2F01"/>
    <w:rsid w:val="00BB50EF"/>
    <w:rsid w:val="00BD51FC"/>
    <w:rsid w:val="00BF54DA"/>
    <w:rsid w:val="00CA636E"/>
    <w:rsid w:val="00CB4B21"/>
    <w:rsid w:val="00CE446E"/>
    <w:rsid w:val="00D32DAA"/>
    <w:rsid w:val="00D355F2"/>
    <w:rsid w:val="00D95C8D"/>
    <w:rsid w:val="00DB5F1C"/>
    <w:rsid w:val="00DC6860"/>
    <w:rsid w:val="00E27A45"/>
    <w:rsid w:val="00E326D7"/>
    <w:rsid w:val="00E76C69"/>
    <w:rsid w:val="00E943BD"/>
    <w:rsid w:val="00EB4938"/>
    <w:rsid w:val="00EE3A09"/>
    <w:rsid w:val="00F0180E"/>
    <w:rsid w:val="00F21B27"/>
    <w:rsid w:val="00F434AC"/>
    <w:rsid w:val="00F456D5"/>
    <w:rsid w:val="00F67974"/>
    <w:rsid w:val="00F725F9"/>
    <w:rsid w:val="00F85108"/>
    <w:rsid w:val="00F93F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 w:type="character" w:styleId="Marquedecommentaire">
    <w:name w:val="annotation reference"/>
    <w:basedOn w:val="Policepardfaut"/>
    <w:uiPriority w:val="99"/>
    <w:semiHidden/>
    <w:unhideWhenUsed/>
    <w:rsid w:val="0078151B"/>
    <w:rPr>
      <w:sz w:val="16"/>
      <w:szCs w:val="16"/>
    </w:rPr>
  </w:style>
  <w:style w:type="paragraph" w:styleId="Commentaire">
    <w:name w:val="annotation text"/>
    <w:basedOn w:val="Normal"/>
    <w:link w:val="CommentaireCar"/>
    <w:uiPriority w:val="99"/>
    <w:semiHidden/>
    <w:unhideWhenUsed/>
    <w:rsid w:val="0078151B"/>
    <w:pPr>
      <w:spacing w:line="240" w:lineRule="auto"/>
    </w:pPr>
    <w:rPr>
      <w:sz w:val="20"/>
      <w:szCs w:val="20"/>
    </w:rPr>
  </w:style>
  <w:style w:type="character" w:customStyle="1" w:styleId="CommentaireCar">
    <w:name w:val="Commentaire Car"/>
    <w:basedOn w:val="Policepardfaut"/>
    <w:link w:val="Commentaire"/>
    <w:uiPriority w:val="99"/>
    <w:semiHidden/>
    <w:rsid w:val="0078151B"/>
    <w:rPr>
      <w:sz w:val="20"/>
      <w:szCs w:val="20"/>
    </w:rPr>
  </w:style>
  <w:style w:type="paragraph" w:styleId="Objetducommentaire">
    <w:name w:val="annotation subject"/>
    <w:basedOn w:val="Commentaire"/>
    <w:next w:val="Commentaire"/>
    <w:link w:val="ObjetducommentaireCar"/>
    <w:uiPriority w:val="99"/>
    <w:semiHidden/>
    <w:unhideWhenUsed/>
    <w:rsid w:val="0078151B"/>
    <w:rPr>
      <w:b/>
      <w:bCs/>
    </w:rPr>
  </w:style>
  <w:style w:type="character" w:customStyle="1" w:styleId="ObjetducommentaireCar">
    <w:name w:val="Objet du commentaire Car"/>
    <w:basedOn w:val="CommentaireCar"/>
    <w:link w:val="Objetducommentaire"/>
    <w:uiPriority w:val="99"/>
    <w:semiHidden/>
    <w:rsid w:val="0078151B"/>
    <w:rPr>
      <w:b/>
      <w:bCs/>
      <w:sz w:val="20"/>
      <w:szCs w:val="20"/>
    </w:rPr>
  </w:style>
  <w:style w:type="paragraph" w:styleId="Rvision">
    <w:name w:val="Revision"/>
    <w:hidden/>
    <w:uiPriority w:val="99"/>
    <w:semiHidden/>
    <w:rsid w:val="00680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3333</Words>
  <Characters>18334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Michel Loreau</cp:lastModifiedBy>
  <cp:revision>2</cp:revision>
  <dcterms:created xsi:type="dcterms:W3CDTF">2021-10-29T08:58:00Z</dcterms:created>
  <dcterms:modified xsi:type="dcterms:W3CDTF">2021-10-29T08:58:00Z</dcterms:modified>
</cp:coreProperties>
</file>