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5F018" w14:textId="77777777" w:rsidR="001A4036" w:rsidRPr="00F919B2" w:rsidRDefault="001A4036" w:rsidP="001A4036">
      <w:pPr>
        <w:pStyle w:val="Title"/>
      </w:pPr>
      <w:bookmarkStart w:id="0" w:name="_GoBack"/>
      <w:bookmarkEnd w:id="0"/>
    </w:p>
    <w:p w14:paraId="52145BB2" w14:textId="77777777" w:rsidR="001A4036" w:rsidRPr="00F919B2" w:rsidRDefault="001A4036" w:rsidP="001A4036">
      <w:pPr>
        <w:pStyle w:val="Title"/>
      </w:pPr>
    </w:p>
    <w:p w14:paraId="46751CDC" w14:textId="77777777" w:rsidR="00C13FC7" w:rsidRPr="00F919B2" w:rsidRDefault="00C13FC7" w:rsidP="00C13FC7"/>
    <w:p w14:paraId="15E0F55F" w14:textId="77777777" w:rsidR="00C13FC7" w:rsidRPr="00F919B2" w:rsidRDefault="00C13FC7" w:rsidP="00C13FC7"/>
    <w:p w14:paraId="0980DD0F" w14:textId="783B59A2" w:rsidR="00EC54EF" w:rsidRPr="00F919B2" w:rsidRDefault="00EC54EF" w:rsidP="001A4036">
      <w:pPr>
        <w:pStyle w:val="Title"/>
      </w:pPr>
      <w:r w:rsidRPr="00F919B2">
        <w:t xml:space="preserve">Bookmaker </w:t>
      </w:r>
      <w:r w:rsidR="00601405">
        <w:t xml:space="preserve">Java </w:t>
      </w:r>
      <w:r w:rsidR="001A4036" w:rsidRPr="00F919B2">
        <w:t xml:space="preserve">SDK </w:t>
      </w:r>
    </w:p>
    <w:p w14:paraId="4EEFF936" w14:textId="67385C57" w:rsidR="00601405" w:rsidRDefault="00DF60B5" w:rsidP="00601405">
      <w:pPr>
        <w:pStyle w:val="Title"/>
        <w:rPr>
          <w:sz w:val="36"/>
          <w:szCs w:val="36"/>
        </w:rPr>
      </w:pPr>
      <w:r w:rsidRPr="00F919B2">
        <w:rPr>
          <w:sz w:val="36"/>
          <w:szCs w:val="36"/>
        </w:rPr>
        <w:t>Developer</w:t>
      </w:r>
      <w:r w:rsidR="001A4036" w:rsidRPr="00F919B2">
        <w:rPr>
          <w:sz w:val="36"/>
          <w:szCs w:val="36"/>
        </w:rPr>
        <w:t xml:space="preserve"> Guide</w:t>
      </w:r>
    </w:p>
    <w:p w14:paraId="17EA8880" w14:textId="77777777" w:rsidR="00601405" w:rsidRDefault="00601405" w:rsidP="00601405">
      <w:pPr>
        <w:pStyle w:val="Title"/>
        <w:rPr>
          <w:rStyle w:val="SubtleEmphasis"/>
        </w:rPr>
      </w:pPr>
    </w:p>
    <w:p w14:paraId="1B8358AA" w14:textId="369FE184" w:rsidR="00601405" w:rsidRPr="00601405" w:rsidRDefault="00DB7B2A" w:rsidP="00601405">
      <w:pPr>
        <w:rPr>
          <w:rStyle w:val="SubtleEmphasis"/>
          <w:color w:val="FFFFFF" w:themeColor="background1"/>
        </w:rPr>
      </w:pPr>
      <w:r>
        <w:rPr>
          <w:rStyle w:val="SubtleEmphasis"/>
          <w:color w:val="FFFFFF" w:themeColor="background1"/>
        </w:rPr>
        <w:t>09.07</w:t>
      </w:r>
      <w:r w:rsidR="000C4008">
        <w:rPr>
          <w:rStyle w:val="SubtleEmphasis"/>
          <w:color w:val="FFFFFF" w:themeColor="background1"/>
        </w:rPr>
        <w:t>.2015</w:t>
      </w:r>
    </w:p>
    <w:p w14:paraId="21AECAB9" w14:textId="77777777" w:rsidR="001A4036" w:rsidRPr="00F919B2" w:rsidRDefault="001A4036">
      <w:pPr>
        <w:suppressAutoHyphens w:val="0"/>
        <w:rPr>
          <w:rFonts w:cs="Arial"/>
          <w:color w:val="FFFFFF"/>
          <w:sz w:val="32"/>
          <w:szCs w:val="32"/>
        </w:rPr>
      </w:pPr>
    </w:p>
    <w:p w14:paraId="2FCC1840" w14:textId="77777777" w:rsidR="001A4036" w:rsidRPr="00F919B2" w:rsidRDefault="001A4036">
      <w:pPr>
        <w:suppressAutoHyphens w:val="0"/>
        <w:rPr>
          <w:rFonts w:cs="Arial"/>
          <w:color w:val="FFFFFF"/>
          <w:sz w:val="32"/>
          <w:szCs w:val="32"/>
        </w:rPr>
      </w:pPr>
    </w:p>
    <w:p w14:paraId="43CB269E" w14:textId="77777777" w:rsidR="001A4036" w:rsidRPr="00F919B2" w:rsidRDefault="001A4036">
      <w:pPr>
        <w:suppressAutoHyphens w:val="0"/>
        <w:rPr>
          <w:rFonts w:cs="Arial"/>
          <w:color w:val="FFFFFF"/>
          <w:sz w:val="32"/>
          <w:szCs w:val="32"/>
        </w:rPr>
      </w:pPr>
    </w:p>
    <w:p w14:paraId="63954D4B" w14:textId="77777777" w:rsidR="001A4036" w:rsidRPr="00F919B2" w:rsidRDefault="001A4036">
      <w:pPr>
        <w:suppressAutoHyphens w:val="0"/>
        <w:rPr>
          <w:rFonts w:cs="Arial"/>
          <w:color w:val="FFFFFF"/>
          <w:sz w:val="32"/>
          <w:szCs w:val="32"/>
        </w:rPr>
      </w:pPr>
    </w:p>
    <w:p w14:paraId="71C3248A" w14:textId="77777777" w:rsidR="001A4036" w:rsidRPr="00F919B2" w:rsidRDefault="001A4036">
      <w:pPr>
        <w:suppressAutoHyphens w:val="0"/>
        <w:rPr>
          <w:rFonts w:cs="Arial"/>
          <w:color w:val="FFFFFF"/>
          <w:sz w:val="32"/>
          <w:szCs w:val="32"/>
        </w:rPr>
      </w:pPr>
    </w:p>
    <w:p w14:paraId="665DAA5B" w14:textId="77777777" w:rsidR="001A4036" w:rsidRPr="00F919B2" w:rsidRDefault="001A4036">
      <w:pPr>
        <w:suppressAutoHyphens w:val="0"/>
        <w:rPr>
          <w:rFonts w:cs="Arial"/>
          <w:color w:val="FFFFFF"/>
          <w:sz w:val="32"/>
          <w:szCs w:val="32"/>
        </w:rPr>
      </w:pPr>
    </w:p>
    <w:p w14:paraId="325D5860" w14:textId="77777777" w:rsidR="001A4036" w:rsidRPr="00F919B2" w:rsidRDefault="001A4036">
      <w:pPr>
        <w:suppressAutoHyphens w:val="0"/>
        <w:rPr>
          <w:rFonts w:cs="Arial"/>
          <w:color w:val="FFFFFF"/>
          <w:sz w:val="32"/>
          <w:szCs w:val="32"/>
        </w:rPr>
      </w:pPr>
    </w:p>
    <w:p w14:paraId="42142342" w14:textId="77777777" w:rsidR="001A4036" w:rsidRPr="00F919B2" w:rsidRDefault="001A4036">
      <w:pPr>
        <w:suppressAutoHyphens w:val="0"/>
        <w:rPr>
          <w:rFonts w:cs="Arial"/>
          <w:color w:val="FFFFFF"/>
          <w:sz w:val="32"/>
          <w:szCs w:val="32"/>
        </w:rPr>
      </w:pPr>
    </w:p>
    <w:p w14:paraId="1999604A" w14:textId="77777777" w:rsidR="001A4036" w:rsidRPr="00F919B2" w:rsidRDefault="001A4036">
      <w:pPr>
        <w:suppressAutoHyphens w:val="0"/>
        <w:rPr>
          <w:rFonts w:cs="Arial"/>
          <w:color w:val="FFFFFF"/>
          <w:sz w:val="32"/>
          <w:szCs w:val="32"/>
        </w:rPr>
      </w:pPr>
    </w:p>
    <w:p w14:paraId="2C0FAB09" w14:textId="77777777" w:rsidR="001A4036" w:rsidRPr="00F919B2" w:rsidRDefault="001A4036">
      <w:pPr>
        <w:suppressAutoHyphens w:val="0"/>
        <w:rPr>
          <w:rFonts w:cs="Arial"/>
          <w:color w:val="FFFFFF"/>
          <w:sz w:val="32"/>
          <w:szCs w:val="32"/>
        </w:rPr>
      </w:pPr>
    </w:p>
    <w:p w14:paraId="70213BED" w14:textId="77777777" w:rsidR="001A4036" w:rsidRPr="00F919B2" w:rsidRDefault="001A4036">
      <w:pPr>
        <w:suppressAutoHyphens w:val="0"/>
        <w:rPr>
          <w:rFonts w:cs="Arial"/>
          <w:color w:val="FFFFFF"/>
          <w:sz w:val="32"/>
          <w:szCs w:val="32"/>
        </w:rPr>
      </w:pPr>
    </w:p>
    <w:p w14:paraId="4604F420" w14:textId="77777777" w:rsidR="001A4036" w:rsidRPr="00F919B2" w:rsidRDefault="001A4036">
      <w:pPr>
        <w:suppressAutoHyphens w:val="0"/>
        <w:rPr>
          <w:rFonts w:cs="Arial"/>
          <w:color w:val="FFFFFF"/>
          <w:sz w:val="32"/>
          <w:szCs w:val="32"/>
        </w:rPr>
      </w:pPr>
    </w:p>
    <w:p w14:paraId="4716415F" w14:textId="77777777" w:rsidR="001A4036" w:rsidRPr="00F919B2" w:rsidRDefault="001A4036">
      <w:pPr>
        <w:suppressAutoHyphens w:val="0"/>
        <w:rPr>
          <w:rFonts w:cs="Arial"/>
          <w:color w:val="FFFFFF"/>
          <w:sz w:val="32"/>
          <w:szCs w:val="32"/>
        </w:rPr>
      </w:pPr>
    </w:p>
    <w:p w14:paraId="3BD6B9DF" w14:textId="77777777" w:rsidR="001A4036" w:rsidRPr="00F919B2" w:rsidRDefault="001A4036">
      <w:pPr>
        <w:suppressAutoHyphens w:val="0"/>
        <w:rPr>
          <w:rFonts w:cs="Arial"/>
          <w:color w:val="FFFFFF"/>
          <w:sz w:val="32"/>
          <w:szCs w:val="32"/>
        </w:rPr>
      </w:pPr>
    </w:p>
    <w:p w14:paraId="679A4DFF" w14:textId="77777777" w:rsidR="001A4036" w:rsidRPr="00F919B2" w:rsidRDefault="001A4036">
      <w:pPr>
        <w:suppressAutoHyphens w:val="0"/>
        <w:rPr>
          <w:rFonts w:cs="Arial"/>
          <w:color w:val="FFFFFF"/>
          <w:sz w:val="32"/>
          <w:szCs w:val="32"/>
        </w:rPr>
      </w:pPr>
    </w:p>
    <w:p w14:paraId="25AF2247" w14:textId="77777777" w:rsidR="001A4036" w:rsidRPr="00F919B2" w:rsidRDefault="001A4036">
      <w:pPr>
        <w:suppressAutoHyphens w:val="0"/>
        <w:rPr>
          <w:rFonts w:cs="Arial"/>
          <w:color w:val="FFFFFF"/>
          <w:sz w:val="32"/>
          <w:szCs w:val="32"/>
        </w:rPr>
      </w:pPr>
    </w:p>
    <w:p w14:paraId="4AC2D42F" w14:textId="77777777" w:rsidR="001A4036" w:rsidRPr="00F919B2" w:rsidRDefault="001A4036">
      <w:pPr>
        <w:suppressAutoHyphens w:val="0"/>
        <w:rPr>
          <w:rFonts w:cs="Arial"/>
          <w:color w:val="FFFFFF"/>
          <w:sz w:val="32"/>
          <w:szCs w:val="32"/>
        </w:rPr>
      </w:pPr>
    </w:p>
    <w:p w14:paraId="7E7C3A37" w14:textId="77777777" w:rsidR="00074986" w:rsidRPr="00F919B2" w:rsidRDefault="00166812" w:rsidP="00664E6C">
      <w:pPr>
        <w:pStyle w:val="Heading1"/>
      </w:pPr>
      <w:bookmarkStart w:id="1" w:name="_Toc347834120"/>
      <w:bookmarkStart w:id="2" w:name="_Toc396987294"/>
      <w:r w:rsidRPr="00F919B2">
        <w:t>Table of contents</w:t>
      </w:r>
      <w:bookmarkEnd w:id="1"/>
      <w:bookmarkEnd w:id="2"/>
    </w:p>
    <w:p w14:paraId="2D002194" w14:textId="77777777" w:rsidR="00E04B31" w:rsidRDefault="00A247FD">
      <w:pPr>
        <w:pStyle w:val="TOC1"/>
        <w:tabs>
          <w:tab w:val="right" w:leader="dot" w:pos="9062"/>
        </w:tabs>
        <w:rPr>
          <w:rFonts w:eastAsiaTheme="minorEastAsia" w:cstheme="minorBidi"/>
          <w:b w:val="0"/>
          <w:noProof/>
          <w:sz w:val="22"/>
          <w:szCs w:val="22"/>
          <w:lang w:val="sl-SI" w:eastAsia="sl-SI"/>
        </w:rPr>
      </w:pPr>
      <w:r w:rsidRPr="00F919B2">
        <w:fldChar w:fldCharType="begin"/>
      </w:r>
      <w:r w:rsidRPr="00F919B2">
        <w:instrText xml:space="preserve"> TOC \o </w:instrText>
      </w:r>
      <w:r w:rsidRPr="00F919B2">
        <w:fldChar w:fldCharType="separate"/>
      </w:r>
      <w:r w:rsidR="00E04B31">
        <w:rPr>
          <w:noProof/>
        </w:rPr>
        <w:t>Table of contents</w:t>
      </w:r>
      <w:r w:rsidR="00E04B31">
        <w:rPr>
          <w:noProof/>
        </w:rPr>
        <w:tab/>
      </w:r>
      <w:r w:rsidR="00E04B31">
        <w:rPr>
          <w:noProof/>
        </w:rPr>
        <w:fldChar w:fldCharType="begin"/>
      </w:r>
      <w:r w:rsidR="00E04B31">
        <w:rPr>
          <w:noProof/>
        </w:rPr>
        <w:instrText xml:space="preserve"> PAGEREF _Toc396987294 \h </w:instrText>
      </w:r>
      <w:r w:rsidR="00E04B31">
        <w:rPr>
          <w:noProof/>
        </w:rPr>
      </w:r>
      <w:r w:rsidR="00E04B31">
        <w:rPr>
          <w:noProof/>
        </w:rPr>
        <w:fldChar w:fldCharType="separate"/>
      </w:r>
      <w:r w:rsidR="004100C1">
        <w:rPr>
          <w:noProof/>
        </w:rPr>
        <w:t>2</w:t>
      </w:r>
      <w:r w:rsidR="00E04B31">
        <w:rPr>
          <w:noProof/>
        </w:rPr>
        <w:fldChar w:fldCharType="end"/>
      </w:r>
    </w:p>
    <w:p w14:paraId="7914F22B"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SDK Interface documentation</w:t>
      </w:r>
      <w:r>
        <w:rPr>
          <w:noProof/>
        </w:rPr>
        <w:tab/>
      </w:r>
      <w:r>
        <w:rPr>
          <w:noProof/>
        </w:rPr>
        <w:fldChar w:fldCharType="begin"/>
      </w:r>
      <w:r>
        <w:rPr>
          <w:noProof/>
        </w:rPr>
        <w:instrText xml:space="preserve"> PAGEREF _Toc396987295 \h </w:instrText>
      </w:r>
      <w:r>
        <w:rPr>
          <w:noProof/>
        </w:rPr>
      </w:r>
      <w:r>
        <w:rPr>
          <w:noProof/>
        </w:rPr>
        <w:fldChar w:fldCharType="separate"/>
      </w:r>
      <w:r w:rsidR="004100C1">
        <w:rPr>
          <w:noProof/>
        </w:rPr>
        <w:t>3</w:t>
      </w:r>
      <w:r>
        <w:rPr>
          <w:noProof/>
        </w:rPr>
        <w:fldChar w:fldCharType="end"/>
      </w:r>
    </w:p>
    <w:p w14:paraId="339B5FCC"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SDK Logging</w:t>
      </w:r>
      <w:r>
        <w:rPr>
          <w:noProof/>
        </w:rPr>
        <w:tab/>
      </w:r>
      <w:r>
        <w:rPr>
          <w:noProof/>
        </w:rPr>
        <w:fldChar w:fldCharType="begin"/>
      </w:r>
      <w:r>
        <w:rPr>
          <w:noProof/>
        </w:rPr>
        <w:instrText xml:space="preserve"> PAGEREF _Toc396987296 \h </w:instrText>
      </w:r>
      <w:r>
        <w:rPr>
          <w:noProof/>
        </w:rPr>
      </w:r>
      <w:r>
        <w:rPr>
          <w:noProof/>
        </w:rPr>
        <w:fldChar w:fldCharType="separate"/>
      </w:r>
      <w:r w:rsidR="004100C1">
        <w:rPr>
          <w:noProof/>
        </w:rPr>
        <w:t>3</w:t>
      </w:r>
      <w:r>
        <w:rPr>
          <w:noProof/>
        </w:rPr>
        <w:fldChar w:fldCharType="end"/>
      </w:r>
    </w:p>
    <w:p w14:paraId="6AB6D878"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SDK Configuration</w:t>
      </w:r>
      <w:r>
        <w:rPr>
          <w:noProof/>
        </w:rPr>
        <w:tab/>
      </w:r>
      <w:r>
        <w:rPr>
          <w:noProof/>
        </w:rPr>
        <w:fldChar w:fldCharType="begin"/>
      </w:r>
      <w:r>
        <w:rPr>
          <w:noProof/>
        </w:rPr>
        <w:instrText xml:space="preserve"> PAGEREF _Toc396987297 \h </w:instrText>
      </w:r>
      <w:r>
        <w:rPr>
          <w:noProof/>
        </w:rPr>
      </w:r>
      <w:r>
        <w:rPr>
          <w:noProof/>
        </w:rPr>
        <w:fldChar w:fldCharType="separate"/>
      </w:r>
      <w:r w:rsidR="004100C1">
        <w:rPr>
          <w:noProof/>
        </w:rPr>
        <w:t>3</w:t>
      </w:r>
      <w:r>
        <w:rPr>
          <w:noProof/>
        </w:rPr>
        <w:fldChar w:fldCharType="end"/>
      </w:r>
    </w:p>
    <w:p w14:paraId="039B58C0"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Start using Bookmaker SDK</w:t>
      </w:r>
      <w:r>
        <w:rPr>
          <w:noProof/>
        </w:rPr>
        <w:tab/>
      </w:r>
      <w:r>
        <w:rPr>
          <w:noProof/>
        </w:rPr>
        <w:fldChar w:fldCharType="begin"/>
      </w:r>
      <w:r>
        <w:rPr>
          <w:noProof/>
        </w:rPr>
        <w:instrText xml:space="preserve"> PAGEREF _Toc396987298 \h </w:instrText>
      </w:r>
      <w:r>
        <w:rPr>
          <w:noProof/>
        </w:rPr>
      </w:r>
      <w:r>
        <w:rPr>
          <w:noProof/>
        </w:rPr>
        <w:fldChar w:fldCharType="separate"/>
      </w:r>
      <w:r w:rsidR="004100C1">
        <w:rPr>
          <w:noProof/>
        </w:rPr>
        <w:t>5</w:t>
      </w:r>
      <w:r>
        <w:rPr>
          <w:noProof/>
        </w:rPr>
        <w:fldChar w:fldCharType="end"/>
      </w:r>
    </w:p>
    <w:p w14:paraId="79A87977" w14:textId="77777777" w:rsidR="00E04B31" w:rsidRDefault="00E04B31">
      <w:pPr>
        <w:pStyle w:val="TOC2"/>
        <w:tabs>
          <w:tab w:val="right" w:leader="dot" w:pos="9062"/>
        </w:tabs>
        <w:rPr>
          <w:rFonts w:eastAsiaTheme="minorEastAsia" w:cstheme="minorBidi"/>
          <w:b w:val="0"/>
          <w:noProof/>
          <w:lang w:val="sl-SI" w:eastAsia="sl-SI"/>
        </w:rPr>
      </w:pPr>
      <w:r>
        <w:rPr>
          <w:noProof/>
        </w:rPr>
        <w:t>Add reference to SDK project</w:t>
      </w:r>
      <w:r>
        <w:rPr>
          <w:noProof/>
        </w:rPr>
        <w:tab/>
      </w:r>
      <w:r>
        <w:rPr>
          <w:noProof/>
        </w:rPr>
        <w:fldChar w:fldCharType="begin"/>
      </w:r>
      <w:r>
        <w:rPr>
          <w:noProof/>
        </w:rPr>
        <w:instrText xml:space="preserve"> PAGEREF _Toc396987299 \h </w:instrText>
      </w:r>
      <w:r>
        <w:rPr>
          <w:noProof/>
        </w:rPr>
      </w:r>
      <w:r>
        <w:rPr>
          <w:noProof/>
        </w:rPr>
        <w:fldChar w:fldCharType="separate"/>
      </w:r>
      <w:r w:rsidR="004100C1">
        <w:rPr>
          <w:noProof/>
        </w:rPr>
        <w:t>5</w:t>
      </w:r>
      <w:r>
        <w:rPr>
          <w:noProof/>
        </w:rPr>
        <w:fldChar w:fldCharType="end"/>
      </w:r>
    </w:p>
    <w:p w14:paraId="4F48C184" w14:textId="77777777" w:rsidR="00E04B31" w:rsidRDefault="00E04B31">
      <w:pPr>
        <w:pStyle w:val="TOC2"/>
        <w:tabs>
          <w:tab w:val="right" w:leader="dot" w:pos="9062"/>
        </w:tabs>
        <w:rPr>
          <w:rFonts w:eastAsiaTheme="minorEastAsia" w:cstheme="minorBidi"/>
          <w:b w:val="0"/>
          <w:noProof/>
          <w:lang w:val="sl-SI" w:eastAsia="sl-SI"/>
        </w:rPr>
      </w:pPr>
      <w:r>
        <w:rPr>
          <w:noProof/>
        </w:rPr>
        <w:t>SDK singleton</w:t>
      </w:r>
      <w:r>
        <w:rPr>
          <w:noProof/>
        </w:rPr>
        <w:tab/>
      </w:r>
      <w:r>
        <w:rPr>
          <w:noProof/>
        </w:rPr>
        <w:fldChar w:fldCharType="begin"/>
      </w:r>
      <w:r>
        <w:rPr>
          <w:noProof/>
        </w:rPr>
        <w:instrText xml:space="preserve"> PAGEREF _Toc396987300 \h </w:instrText>
      </w:r>
      <w:r>
        <w:rPr>
          <w:noProof/>
        </w:rPr>
      </w:r>
      <w:r>
        <w:rPr>
          <w:noProof/>
        </w:rPr>
        <w:fldChar w:fldCharType="separate"/>
      </w:r>
      <w:r w:rsidR="004100C1">
        <w:rPr>
          <w:noProof/>
        </w:rPr>
        <w:t>5</w:t>
      </w:r>
      <w:r>
        <w:rPr>
          <w:noProof/>
        </w:rPr>
        <w:fldChar w:fldCharType="end"/>
      </w:r>
    </w:p>
    <w:p w14:paraId="3534C563"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SDK Example Setup and Teardown</w:t>
      </w:r>
      <w:r>
        <w:rPr>
          <w:noProof/>
        </w:rPr>
        <w:tab/>
      </w:r>
      <w:r>
        <w:rPr>
          <w:noProof/>
        </w:rPr>
        <w:fldChar w:fldCharType="begin"/>
      </w:r>
      <w:r>
        <w:rPr>
          <w:noProof/>
        </w:rPr>
        <w:instrText xml:space="preserve"> PAGEREF _Toc396987301 \h </w:instrText>
      </w:r>
      <w:r>
        <w:rPr>
          <w:noProof/>
        </w:rPr>
      </w:r>
      <w:r>
        <w:rPr>
          <w:noProof/>
        </w:rPr>
        <w:fldChar w:fldCharType="separate"/>
      </w:r>
      <w:r w:rsidR="004100C1">
        <w:rPr>
          <w:noProof/>
        </w:rPr>
        <w:t>6</w:t>
      </w:r>
      <w:r>
        <w:rPr>
          <w:noProof/>
        </w:rPr>
        <w:fldChar w:fldCharType="end"/>
      </w:r>
    </w:p>
    <w:p w14:paraId="4485380A" w14:textId="77777777" w:rsidR="00E04B31" w:rsidRDefault="00E04B31">
      <w:pPr>
        <w:pStyle w:val="TOC1"/>
        <w:tabs>
          <w:tab w:val="right" w:leader="dot" w:pos="9062"/>
        </w:tabs>
        <w:rPr>
          <w:rFonts w:eastAsiaTheme="minorEastAsia" w:cstheme="minorBidi"/>
          <w:b w:val="0"/>
          <w:noProof/>
          <w:sz w:val="22"/>
          <w:szCs w:val="22"/>
          <w:lang w:val="sl-SI" w:eastAsia="sl-SI"/>
        </w:rPr>
      </w:pPr>
      <w:r>
        <w:rPr>
          <w:noProof/>
        </w:rPr>
        <w:t>Tips and Tricks</w:t>
      </w:r>
      <w:r>
        <w:rPr>
          <w:noProof/>
        </w:rPr>
        <w:tab/>
      </w:r>
      <w:r>
        <w:rPr>
          <w:noProof/>
        </w:rPr>
        <w:fldChar w:fldCharType="begin"/>
      </w:r>
      <w:r>
        <w:rPr>
          <w:noProof/>
        </w:rPr>
        <w:instrText xml:space="preserve"> PAGEREF _Toc396987302 \h </w:instrText>
      </w:r>
      <w:r>
        <w:rPr>
          <w:noProof/>
        </w:rPr>
      </w:r>
      <w:r>
        <w:rPr>
          <w:noProof/>
        </w:rPr>
        <w:fldChar w:fldCharType="separate"/>
      </w:r>
      <w:r w:rsidR="004100C1">
        <w:rPr>
          <w:noProof/>
        </w:rPr>
        <w:t>10</w:t>
      </w:r>
      <w:r>
        <w:rPr>
          <w:noProof/>
        </w:rPr>
        <w:fldChar w:fldCharType="end"/>
      </w:r>
    </w:p>
    <w:p w14:paraId="45C39FA4" w14:textId="77777777" w:rsidR="00E04B31" w:rsidRDefault="00E04B31">
      <w:pPr>
        <w:pStyle w:val="TOC2"/>
        <w:tabs>
          <w:tab w:val="right" w:leader="dot" w:pos="9062"/>
        </w:tabs>
        <w:rPr>
          <w:rFonts w:eastAsiaTheme="minorEastAsia" w:cstheme="minorBidi"/>
          <w:b w:val="0"/>
          <w:noProof/>
          <w:lang w:val="sl-SI" w:eastAsia="sl-SI"/>
        </w:rPr>
      </w:pPr>
      <w:r>
        <w:rPr>
          <w:noProof/>
        </w:rPr>
        <w:t>Bet stop</w:t>
      </w:r>
      <w:r>
        <w:rPr>
          <w:noProof/>
        </w:rPr>
        <w:tab/>
      </w:r>
      <w:r>
        <w:rPr>
          <w:noProof/>
        </w:rPr>
        <w:fldChar w:fldCharType="begin"/>
      </w:r>
      <w:r>
        <w:rPr>
          <w:noProof/>
        </w:rPr>
        <w:instrText xml:space="preserve"> PAGEREF _Toc396987303 \h </w:instrText>
      </w:r>
      <w:r>
        <w:rPr>
          <w:noProof/>
        </w:rPr>
      </w:r>
      <w:r>
        <w:rPr>
          <w:noProof/>
        </w:rPr>
        <w:fldChar w:fldCharType="separate"/>
      </w:r>
      <w:r w:rsidR="004100C1">
        <w:rPr>
          <w:noProof/>
        </w:rPr>
        <w:t>10</w:t>
      </w:r>
      <w:r>
        <w:rPr>
          <w:noProof/>
        </w:rPr>
        <w:fldChar w:fldCharType="end"/>
      </w:r>
    </w:p>
    <w:p w14:paraId="7CD01F68" w14:textId="77777777" w:rsidR="00E04B31" w:rsidRDefault="00E04B31">
      <w:pPr>
        <w:pStyle w:val="TOC2"/>
        <w:tabs>
          <w:tab w:val="right" w:leader="dot" w:pos="9062"/>
        </w:tabs>
        <w:rPr>
          <w:rFonts w:eastAsiaTheme="minorEastAsia" w:cstheme="minorBidi"/>
          <w:b w:val="0"/>
          <w:noProof/>
          <w:lang w:val="sl-SI" w:eastAsia="sl-SI"/>
        </w:rPr>
      </w:pPr>
      <w:r>
        <w:rPr>
          <w:noProof/>
        </w:rPr>
        <w:t>Bet clearing</w:t>
      </w:r>
      <w:r>
        <w:rPr>
          <w:noProof/>
        </w:rPr>
        <w:tab/>
      </w:r>
      <w:r>
        <w:rPr>
          <w:noProof/>
        </w:rPr>
        <w:fldChar w:fldCharType="begin"/>
      </w:r>
      <w:r>
        <w:rPr>
          <w:noProof/>
        </w:rPr>
        <w:instrText xml:space="preserve"> PAGEREF _Toc396987304 \h </w:instrText>
      </w:r>
      <w:r>
        <w:rPr>
          <w:noProof/>
        </w:rPr>
      </w:r>
      <w:r>
        <w:rPr>
          <w:noProof/>
        </w:rPr>
        <w:fldChar w:fldCharType="separate"/>
      </w:r>
      <w:r w:rsidR="004100C1">
        <w:rPr>
          <w:noProof/>
        </w:rPr>
        <w:t>10</w:t>
      </w:r>
      <w:r>
        <w:rPr>
          <w:noProof/>
        </w:rPr>
        <w:fldChar w:fldCharType="end"/>
      </w:r>
    </w:p>
    <w:p w14:paraId="5751C7E6" w14:textId="77777777" w:rsidR="00E04B31" w:rsidRDefault="00E04B31">
      <w:pPr>
        <w:pStyle w:val="TOC2"/>
        <w:tabs>
          <w:tab w:val="right" w:leader="dot" w:pos="9062"/>
        </w:tabs>
        <w:rPr>
          <w:rFonts w:eastAsiaTheme="minorEastAsia" w:cstheme="minorBidi"/>
          <w:b w:val="0"/>
          <w:noProof/>
          <w:lang w:val="sl-SI" w:eastAsia="sl-SI"/>
        </w:rPr>
      </w:pPr>
      <w:r>
        <w:rPr>
          <w:noProof/>
        </w:rPr>
        <w:t>Match suspended or cancelled</w:t>
      </w:r>
      <w:r>
        <w:rPr>
          <w:noProof/>
        </w:rPr>
        <w:tab/>
      </w:r>
      <w:r>
        <w:rPr>
          <w:noProof/>
        </w:rPr>
        <w:fldChar w:fldCharType="begin"/>
      </w:r>
      <w:r>
        <w:rPr>
          <w:noProof/>
        </w:rPr>
        <w:instrText xml:space="preserve"> PAGEREF _Toc396987305 \h </w:instrText>
      </w:r>
      <w:r>
        <w:rPr>
          <w:noProof/>
        </w:rPr>
      </w:r>
      <w:r>
        <w:rPr>
          <w:noProof/>
        </w:rPr>
        <w:fldChar w:fldCharType="separate"/>
      </w:r>
      <w:r w:rsidR="004100C1">
        <w:rPr>
          <w:noProof/>
        </w:rPr>
        <w:t>11</w:t>
      </w:r>
      <w:r>
        <w:rPr>
          <w:noProof/>
        </w:rPr>
        <w:fldChar w:fldCharType="end"/>
      </w:r>
    </w:p>
    <w:p w14:paraId="776EAAC7" w14:textId="77777777" w:rsidR="00E04B31" w:rsidRDefault="00E04B31">
      <w:pPr>
        <w:pStyle w:val="TOC2"/>
        <w:tabs>
          <w:tab w:val="right" w:leader="dot" w:pos="9062"/>
        </w:tabs>
        <w:rPr>
          <w:rFonts w:eastAsiaTheme="minorEastAsia" w:cstheme="minorBidi"/>
          <w:b w:val="0"/>
          <w:noProof/>
          <w:lang w:val="sl-SI" w:eastAsia="sl-SI"/>
        </w:rPr>
      </w:pPr>
      <w:r>
        <w:rPr>
          <w:noProof/>
        </w:rPr>
        <w:t>LiveOdds test server</w:t>
      </w:r>
      <w:r>
        <w:rPr>
          <w:noProof/>
        </w:rPr>
        <w:tab/>
      </w:r>
      <w:r>
        <w:rPr>
          <w:noProof/>
        </w:rPr>
        <w:fldChar w:fldCharType="begin"/>
      </w:r>
      <w:r>
        <w:rPr>
          <w:noProof/>
        </w:rPr>
        <w:instrText xml:space="preserve"> PAGEREF _Toc396987306 \h </w:instrText>
      </w:r>
      <w:r>
        <w:rPr>
          <w:noProof/>
        </w:rPr>
      </w:r>
      <w:r>
        <w:rPr>
          <w:noProof/>
        </w:rPr>
        <w:fldChar w:fldCharType="separate"/>
      </w:r>
      <w:r w:rsidR="004100C1">
        <w:rPr>
          <w:noProof/>
        </w:rPr>
        <w:t>11</w:t>
      </w:r>
      <w:r>
        <w:rPr>
          <w:noProof/>
        </w:rPr>
        <w:fldChar w:fldCharType="end"/>
      </w:r>
    </w:p>
    <w:p w14:paraId="69A4724A" w14:textId="73B80256" w:rsidR="00516C1D" w:rsidRPr="00F919B2" w:rsidRDefault="00A247FD" w:rsidP="00A247FD">
      <w:r w:rsidRPr="00F919B2">
        <w:fldChar w:fldCharType="end"/>
      </w:r>
    </w:p>
    <w:p w14:paraId="24FF5665" w14:textId="72A22194" w:rsidR="001A4036" w:rsidRPr="00F919B2" w:rsidRDefault="001A4036">
      <w:pPr>
        <w:suppressAutoHyphens w:val="0"/>
        <w:jc w:val="left"/>
        <w:rPr>
          <w:rFonts w:eastAsiaTheme="majorEastAsia" w:cstheme="majorBidi"/>
          <w:b/>
          <w:bCs/>
          <w:color w:val="9F1A26"/>
          <w:sz w:val="32"/>
          <w:szCs w:val="32"/>
        </w:rPr>
      </w:pPr>
      <w:r w:rsidRPr="00F919B2">
        <w:br w:type="page"/>
      </w:r>
    </w:p>
    <w:p w14:paraId="1B2AF3C1" w14:textId="59CC07F2" w:rsidR="00FF6DCC" w:rsidRPr="00F22311" w:rsidRDefault="0062204B" w:rsidP="00F22311">
      <w:pPr>
        <w:pStyle w:val="Heading1"/>
      </w:pPr>
      <w:bookmarkStart w:id="3" w:name="_Toc396987295"/>
      <w:r w:rsidRPr="00F22311">
        <w:lastRenderedPageBreak/>
        <w:t>SDK Interface</w:t>
      </w:r>
      <w:r w:rsidR="005D24B3" w:rsidRPr="00F22311">
        <w:t xml:space="preserve"> documentation</w:t>
      </w:r>
      <w:bookmarkEnd w:id="3"/>
    </w:p>
    <w:p w14:paraId="5675B23C" w14:textId="70A724B9" w:rsidR="0062204B" w:rsidRDefault="0062204B" w:rsidP="00F919B2">
      <w:r>
        <w:t xml:space="preserve">Please consult the latest </w:t>
      </w:r>
      <w:r w:rsidR="008175D7" w:rsidRPr="00F919B2">
        <w:t xml:space="preserve">Bookmaker SDK interface </w:t>
      </w:r>
      <w:r w:rsidR="008175D7">
        <w:t xml:space="preserve">documentation on </w:t>
      </w:r>
      <w:r w:rsidR="00601405">
        <w:t xml:space="preserve">SDK website:  </w:t>
      </w:r>
      <w:r w:rsidR="00601405" w:rsidRPr="00BF1D7E">
        <w:t>http://sdk.sportradar.com/javasdk/javadoc/index.html</w:t>
      </w:r>
      <w:r w:rsidR="00BF1D7E">
        <w:t>.</w:t>
      </w:r>
    </w:p>
    <w:p w14:paraId="09CA22D1" w14:textId="38577A30" w:rsidR="00E74747" w:rsidRPr="00F919B2" w:rsidRDefault="00AA4347" w:rsidP="00E74747">
      <w:pPr>
        <w:pStyle w:val="Heading1"/>
      </w:pPr>
      <w:bookmarkStart w:id="4" w:name="_Toc396987296"/>
      <w:r>
        <w:t>SDK L</w:t>
      </w:r>
      <w:r w:rsidR="00E74747">
        <w:t>ogging</w:t>
      </w:r>
      <w:bookmarkEnd w:id="4"/>
    </w:p>
    <w:p w14:paraId="2AA665B2" w14:textId="11C79FF5" w:rsidR="00E74747" w:rsidRDefault="00E74747" w:rsidP="00E74747">
      <w:r>
        <w:t xml:space="preserve">SDK </w:t>
      </w:r>
      <w:r w:rsidRPr="00F919B2">
        <w:t>make</w:t>
      </w:r>
      <w:r>
        <w:t>s</w:t>
      </w:r>
      <w:r w:rsidRPr="00F919B2">
        <w:t xml:space="preserve"> various logs during its </w:t>
      </w:r>
      <w:r>
        <w:t>lifetime</w:t>
      </w:r>
      <w:r w:rsidRPr="00F919B2">
        <w:t>.</w:t>
      </w:r>
      <w:r>
        <w:t xml:space="preserve"> Logs are categorized</w:t>
      </w:r>
      <w:r w:rsidR="00A02072">
        <w:t xml:space="preserve"> by feed and</w:t>
      </w:r>
      <w:r>
        <w:t xml:space="preserve"> </w:t>
      </w:r>
      <w:r w:rsidRPr="00F919B2">
        <w:t xml:space="preserve">based on whether these are critical alerts, invalid messages received, periodical queue stats dumps, configuration updates, message traffic, etc. Level of logging can be configured through </w:t>
      </w:r>
      <w:r w:rsidR="00A02072">
        <w:t>each feed</w:t>
      </w:r>
      <w:r w:rsidRPr="00F919B2">
        <w:t xml:space="preserve"> configuration element in the </w:t>
      </w:r>
      <w:r w:rsidR="00601405">
        <w:t>properties</w:t>
      </w:r>
      <w:r>
        <w:t xml:space="preserve"> as shown in configuration example</w:t>
      </w:r>
      <w:r w:rsidRPr="00F919B2">
        <w:t>.</w:t>
      </w:r>
    </w:p>
    <w:p w14:paraId="4C98393A" w14:textId="0A140473" w:rsidR="00E74747" w:rsidRPr="00F919B2" w:rsidRDefault="00E74747" w:rsidP="00E74747">
      <w:r>
        <w:t>SDK logs are rotated periodically and stale logs get cleaned up periodically so t</w:t>
      </w:r>
      <w:r w:rsidR="00BF1D7E">
        <w:t>hat they are maintenance free.</w:t>
      </w:r>
      <w:r>
        <w:t xml:space="preserve"> </w:t>
      </w:r>
    </w:p>
    <w:p w14:paraId="4801DF80" w14:textId="119A579E" w:rsidR="00E74747" w:rsidRDefault="00097008" w:rsidP="00F22311">
      <w:pPr>
        <w:pStyle w:val="Heading1"/>
      </w:pPr>
      <w:bookmarkStart w:id="5" w:name="_Toc396987297"/>
      <w:r>
        <w:t xml:space="preserve">SDK </w:t>
      </w:r>
      <w:r w:rsidR="00F919B2" w:rsidRPr="00F919B2">
        <w:t>Configuration</w:t>
      </w:r>
      <w:bookmarkEnd w:id="5"/>
    </w:p>
    <w:p w14:paraId="2CF03783" w14:textId="77777777" w:rsidR="001F6051" w:rsidRDefault="003E1E20" w:rsidP="00BF1D7E">
      <w:pPr>
        <w:rPr>
          <w:rStyle w:val="HTMLCode"/>
          <w:rFonts w:ascii="Arial" w:eastAsia="Calibri" w:hAnsi="Arial" w:cs="Arial"/>
          <w:sz w:val="22"/>
          <w:szCs w:val="22"/>
        </w:rPr>
      </w:pPr>
      <w:r w:rsidRPr="003E1E20">
        <w:rPr>
          <w:rFonts w:cs="Arial"/>
        </w:rPr>
        <w:t xml:space="preserve">You can configure SDK over sdk.properties file or you call </w:t>
      </w:r>
      <w:hyperlink r:id="rId8" w:anchor="init%28java.util.Properties%29" w:history="1">
        <w:r w:rsidRPr="003E1E20">
          <w:rPr>
            <w:rStyle w:val="Hyperlink"/>
            <w:rFonts w:cs="Arial"/>
            <w:b/>
            <w:bCs/>
            <w:i/>
          </w:rPr>
          <w:t>init</w:t>
        </w:r>
      </w:hyperlink>
      <w:r w:rsidRPr="003E1E20">
        <w:rPr>
          <w:rStyle w:val="HTMLCode"/>
          <w:rFonts w:ascii="Arial" w:eastAsia="Calibri" w:hAnsi="Arial" w:cs="Arial"/>
          <w:i/>
          <w:sz w:val="22"/>
          <w:szCs w:val="22"/>
        </w:rPr>
        <w:t>(</w:t>
      </w:r>
      <w:hyperlink r:id="rId9" w:tooltip="class or interface in java.util" w:history="1">
        <w:r w:rsidRPr="003E1E20">
          <w:rPr>
            <w:rStyle w:val="Hyperlink"/>
            <w:rFonts w:cs="Arial"/>
            <w:i/>
          </w:rPr>
          <w:t>Properties</w:t>
        </w:r>
      </w:hyperlink>
      <w:r w:rsidR="001F6051" w:rsidRPr="001F6051">
        <w:rPr>
          <w:rStyle w:val="HTMLCode"/>
          <w:rFonts w:ascii="Arial" w:eastAsia="Calibri" w:hAnsi="Arial" w:cs="Arial"/>
          <w:i/>
          <w:sz w:val="22"/>
          <w:szCs w:val="22"/>
        </w:rPr>
        <w:t>)</w:t>
      </w:r>
      <w:r w:rsidR="001F6051">
        <w:rPr>
          <w:rStyle w:val="HTMLCode"/>
          <w:rFonts w:ascii="Arial" w:eastAsia="Calibri" w:hAnsi="Arial" w:cs="Arial"/>
          <w:sz w:val="22"/>
          <w:szCs w:val="22"/>
        </w:rPr>
        <w:t xml:space="preserve">. All the SDK properties can be found at </w:t>
      </w:r>
      <w:hyperlink r:id="rId10" w:history="1">
        <w:r w:rsidR="001F6051" w:rsidRPr="001F6051">
          <w:rPr>
            <w:rStyle w:val="Hyperlink"/>
            <w:rFonts w:cs="Arial"/>
          </w:rPr>
          <w:t>http://sdk.sportradar.com/javasdk/sdk.properties.txt</w:t>
        </w:r>
      </w:hyperlink>
      <w:r w:rsidR="001F6051">
        <w:rPr>
          <w:rStyle w:val="HTMLCode"/>
          <w:rFonts w:ascii="Arial" w:eastAsia="Calibri" w:hAnsi="Arial" w:cs="Arial"/>
          <w:sz w:val="22"/>
          <w:szCs w:val="22"/>
        </w:rPr>
        <w:t xml:space="preserve">. </w:t>
      </w:r>
    </w:p>
    <w:p w14:paraId="06920F7E" w14:textId="2C6913A4" w:rsidR="00062E63" w:rsidRDefault="001F6051" w:rsidP="00BF1D7E">
      <w:pPr>
        <w:rPr>
          <w:rStyle w:val="HTMLCode"/>
          <w:rFonts w:ascii="Arial" w:eastAsia="Calibri" w:hAnsi="Arial" w:cs="Arial"/>
          <w:sz w:val="22"/>
          <w:szCs w:val="22"/>
        </w:rPr>
      </w:pPr>
      <w:r>
        <w:rPr>
          <w:rStyle w:val="HTMLCode"/>
          <w:rFonts w:ascii="Arial" w:eastAsia="Calibri" w:hAnsi="Arial" w:cs="Arial"/>
          <w:sz w:val="22"/>
          <w:szCs w:val="22"/>
        </w:rPr>
        <w:t xml:space="preserve">Most of the settings have default values which you rarely need to override. </w:t>
      </w:r>
    </w:p>
    <w:p w14:paraId="365AEDF9" w14:textId="15644712" w:rsidR="00062E63" w:rsidRPr="003E1E20" w:rsidRDefault="00062E63" w:rsidP="00BF1D7E">
      <w:pPr>
        <w:rPr>
          <w:rFonts w:cs="Arial"/>
        </w:rPr>
      </w:pPr>
      <w:r>
        <w:rPr>
          <w:rStyle w:val="HTMLCode"/>
          <w:rFonts w:ascii="Arial" w:eastAsia="Calibri" w:hAnsi="Arial" w:cs="Arial"/>
          <w:sz w:val="22"/>
          <w:szCs w:val="22"/>
        </w:rPr>
        <w:t>Here is an example of sdk.properties file with basic feeds enabled. Most LiveOdds based feeds (VFL, VHC, …) have the same</w:t>
      </w:r>
      <w:r w:rsidR="00911557">
        <w:rPr>
          <w:rStyle w:val="HTMLCode"/>
          <w:rFonts w:ascii="Arial" w:eastAsia="Calibri" w:hAnsi="Arial" w:cs="Arial"/>
          <w:sz w:val="22"/>
          <w:szCs w:val="22"/>
        </w:rPr>
        <w:t xml:space="preserve"> possible</w:t>
      </w:r>
      <w:r>
        <w:rPr>
          <w:rStyle w:val="HTMLCode"/>
          <w:rFonts w:ascii="Arial" w:eastAsia="Calibri" w:hAnsi="Arial" w:cs="Arial"/>
          <w:sz w:val="22"/>
          <w:szCs w:val="22"/>
        </w:rPr>
        <w:t xml:space="preserve"> settings. </w:t>
      </w:r>
    </w:p>
    <w:bookmarkStart w:id="6" w:name="_MON_1470726007"/>
    <w:bookmarkEnd w:id="6"/>
    <w:p w14:paraId="43761338" w14:textId="77777777" w:rsidR="00E74747" w:rsidRDefault="00062E63">
      <w:pPr>
        <w:suppressAutoHyphens w:val="0"/>
        <w:jc w:val="left"/>
        <w:rPr>
          <w:rFonts w:eastAsiaTheme="majorEastAsia" w:cstheme="majorBidi"/>
          <w:b/>
          <w:bCs/>
          <w:color w:val="9F1A26"/>
          <w:sz w:val="32"/>
          <w:szCs w:val="32"/>
        </w:rPr>
      </w:pPr>
      <w:r>
        <w:object w:dxaOrig="9072" w:dyaOrig="11535" w14:anchorId="13FD4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6.75pt" o:ole="">
            <v:imagedata r:id="rId11" o:title=""/>
          </v:shape>
          <o:OLEObject Type="Embed" ProgID="Word.OpenDocumentText.12" ShapeID="_x0000_i1025" DrawAspect="Content" ObjectID="_1497955088" r:id="rId12"/>
        </w:object>
      </w:r>
      <w:r w:rsidR="00E74747">
        <w:br w:type="page"/>
      </w:r>
    </w:p>
    <w:p w14:paraId="66238C19" w14:textId="04AB8766" w:rsidR="00F919B2" w:rsidRPr="00F919B2" w:rsidRDefault="003709A9" w:rsidP="00F22311">
      <w:pPr>
        <w:pStyle w:val="Heading1"/>
      </w:pPr>
      <w:bookmarkStart w:id="7" w:name="_Toc396987298"/>
      <w:r>
        <w:lastRenderedPageBreak/>
        <w:t xml:space="preserve">Start using </w:t>
      </w:r>
      <w:r w:rsidR="00F22311">
        <w:t>Bookmaker</w:t>
      </w:r>
      <w:r>
        <w:t xml:space="preserve"> SDK</w:t>
      </w:r>
      <w:bookmarkEnd w:id="7"/>
    </w:p>
    <w:p w14:paraId="7CC298BC" w14:textId="77777777" w:rsidR="00F919B2" w:rsidRPr="00F919B2" w:rsidRDefault="00F919B2" w:rsidP="00F919B2"/>
    <w:p w14:paraId="59E6C2E3" w14:textId="1C44BFB6" w:rsidR="00163F87" w:rsidRPr="00F22311" w:rsidRDefault="00163F87" w:rsidP="00F22311">
      <w:pPr>
        <w:pStyle w:val="Heading2"/>
        <w:numPr>
          <w:ilvl w:val="0"/>
          <w:numId w:val="0"/>
        </w:numPr>
        <w:ind w:left="576" w:hanging="576"/>
      </w:pPr>
      <w:bookmarkStart w:id="8" w:name="_Toc396987299"/>
      <w:r w:rsidRPr="00F22311">
        <w:t>Add reference to SDK project</w:t>
      </w:r>
      <w:bookmarkEnd w:id="8"/>
    </w:p>
    <w:p w14:paraId="09D2CF70" w14:textId="77777777" w:rsidR="00F22311" w:rsidRDefault="00F22311" w:rsidP="00F919B2"/>
    <w:p w14:paraId="37DD9401" w14:textId="22BBAA1F" w:rsidR="001E46D1" w:rsidRDefault="00911557" w:rsidP="00F919B2">
      <w:r>
        <w:t>You need to add SDK jar file to the project which can be obtained on our website.</w:t>
      </w:r>
    </w:p>
    <w:p w14:paraId="7055D974" w14:textId="77777777" w:rsidR="00121410" w:rsidRPr="00F919B2" w:rsidRDefault="00121410" w:rsidP="00F919B2"/>
    <w:p w14:paraId="677A8995" w14:textId="62A6E64A" w:rsidR="00F919B2" w:rsidRPr="00F919B2" w:rsidRDefault="001E46D1" w:rsidP="001E46D1">
      <w:pPr>
        <w:pStyle w:val="Heading2"/>
        <w:numPr>
          <w:ilvl w:val="0"/>
          <w:numId w:val="0"/>
        </w:numPr>
        <w:ind w:left="576" w:hanging="576"/>
      </w:pPr>
      <w:bookmarkStart w:id="9" w:name="_Toc396987300"/>
      <w:r>
        <w:t>SDK singleton</w:t>
      </w:r>
      <w:bookmarkEnd w:id="9"/>
    </w:p>
    <w:p w14:paraId="4A83AC26" w14:textId="77777777" w:rsidR="001E46D1" w:rsidRDefault="001E46D1" w:rsidP="00F919B2"/>
    <w:p w14:paraId="1E049A21" w14:textId="069DD2DF" w:rsidR="00F919B2" w:rsidRPr="00F919B2" w:rsidRDefault="00F919B2" w:rsidP="00F919B2">
      <w:r w:rsidRPr="00F919B2">
        <w:t xml:space="preserve">Bookmaker SDK is a singleton. There should be only one </w:t>
      </w:r>
      <w:r w:rsidR="00CB071A">
        <w:t xml:space="preserve">active </w:t>
      </w:r>
      <w:r w:rsidRPr="00F919B2">
        <w:t>SDK insta</w:t>
      </w:r>
      <w:r w:rsidR="00CB071A">
        <w:t>nce per process. If</w:t>
      </w:r>
      <w:r w:rsidRPr="00F919B2">
        <w:t xml:space="preserve"> using multiple processes </w:t>
      </w:r>
      <w:r w:rsidR="00CB071A">
        <w:t>(e.g. failover setup) avoid running</w:t>
      </w:r>
      <w:r w:rsidRPr="00F919B2">
        <w:t xml:space="preserve"> SDK instances</w:t>
      </w:r>
      <w:r w:rsidR="00CB071A">
        <w:t xml:space="preserve"> in parallel</w:t>
      </w:r>
      <w:r w:rsidRPr="00F919B2">
        <w:t xml:space="preserve">, especially if the same access credentials are used. </w:t>
      </w:r>
      <w:r w:rsidR="00CB071A">
        <w:t>Otherwise you may end up having</w:t>
      </w:r>
      <w:r w:rsidRPr="00F919B2">
        <w:t xml:space="preserve"> an inconsistent </w:t>
      </w:r>
      <w:r w:rsidR="00CB071A">
        <w:t>SDK error recovery state and run into</w:t>
      </w:r>
      <w:r w:rsidRPr="00F919B2">
        <w:t xml:space="preserve"> problems due to </w:t>
      </w:r>
      <w:r w:rsidR="00CB071A">
        <w:t xml:space="preserve">server-side </w:t>
      </w:r>
      <w:r w:rsidRPr="00F919B2">
        <w:t>limits</w:t>
      </w:r>
      <w:r w:rsidR="00CB071A">
        <w:t>.</w:t>
      </w:r>
    </w:p>
    <w:p w14:paraId="6E2BECB1" w14:textId="77777777" w:rsidR="00F919B2" w:rsidRDefault="00F919B2" w:rsidP="00F919B2"/>
    <w:p w14:paraId="716352B3" w14:textId="77777777" w:rsidR="00121410" w:rsidRDefault="00121410">
      <w:pPr>
        <w:suppressAutoHyphens w:val="0"/>
        <w:jc w:val="left"/>
        <w:rPr>
          <w:rFonts w:eastAsiaTheme="majorEastAsia" w:cstheme="majorBidi"/>
          <w:b/>
          <w:bCs/>
          <w:color w:val="9F1A26"/>
          <w:sz w:val="32"/>
          <w:szCs w:val="32"/>
        </w:rPr>
      </w:pPr>
      <w:r>
        <w:br w:type="page"/>
      </w:r>
    </w:p>
    <w:p w14:paraId="38701A14" w14:textId="7E969639" w:rsidR="001E46D1" w:rsidRDefault="00DC2833" w:rsidP="001E46D1">
      <w:pPr>
        <w:pStyle w:val="Heading1"/>
      </w:pPr>
      <w:bookmarkStart w:id="10" w:name="_Toc396987301"/>
      <w:r>
        <w:lastRenderedPageBreak/>
        <w:t>SDK</w:t>
      </w:r>
      <w:r w:rsidR="005F4BFC">
        <w:t xml:space="preserve"> Example</w:t>
      </w:r>
      <w:r>
        <w:t xml:space="preserve"> S</w:t>
      </w:r>
      <w:r w:rsidR="001E46D1">
        <w:t xml:space="preserve">etup and </w:t>
      </w:r>
      <w:r>
        <w:t>T</w:t>
      </w:r>
      <w:r w:rsidR="001E46D1">
        <w:t>eardow</w:t>
      </w:r>
      <w:r w:rsidR="005F4BFC">
        <w:t>n</w:t>
      </w:r>
      <w:bookmarkEnd w:id="10"/>
    </w:p>
    <w:bookmarkStart w:id="11" w:name="_MON_1427746346"/>
    <w:bookmarkEnd w:id="11"/>
    <w:p w14:paraId="12733358" w14:textId="77777777" w:rsidR="005F4BFC" w:rsidRDefault="005B2C32" w:rsidP="00F919B2">
      <w:r>
        <w:object w:dxaOrig="9360" w:dyaOrig="8071" w14:anchorId="024C2C45">
          <v:shape id="_x0000_i1026" type="#_x0000_t75" style="width:468pt;height:405pt" o:ole="">
            <v:imagedata r:id="rId13" o:title=""/>
          </v:shape>
          <o:OLEObject Type="Embed" ProgID="Word.OpenDocumentText.12" ShapeID="_x0000_i1026" DrawAspect="Content" ObjectID="_1497955089" r:id="rId14"/>
        </w:object>
      </w:r>
    </w:p>
    <w:p w14:paraId="61EF81F9" w14:textId="77777777" w:rsidR="005F4BFC" w:rsidRDefault="005F4BFC" w:rsidP="00F919B2"/>
    <w:p w14:paraId="682CFB73" w14:textId="77777777" w:rsidR="005F4BFC" w:rsidRDefault="005F4BFC">
      <w:pPr>
        <w:suppressAutoHyphens w:val="0"/>
        <w:jc w:val="left"/>
      </w:pPr>
      <w:r>
        <w:br w:type="page"/>
      </w:r>
    </w:p>
    <w:bookmarkStart w:id="12" w:name="_MON_1470727531"/>
    <w:bookmarkEnd w:id="12"/>
    <w:p w14:paraId="654C9AFA" w14:textId="39F78819" w:rsidR="005F4BFC" w:rsidRDefault="005B2C32" w:rsidP="00F919B2">
      <w:r>
        <w:object w:dxaOrig="9360" w:dyaOrig="11971" w14:anchorId="475A4500">
          <v:shape id="_x0000_i1027" type="#_x0000_t75" style="width:468pt;height:597.75pt" o:ole="">
            <v:imagedata r:id="rId15" o:title=""/>
          </v:shape>
          <o:OLEObject Type="Embed" ProgID="Word.OpenDocumentText.12" ShapeID="_x0000_i1027" DrawAspect="Content" ObjectID="_1497955090" r:id="rId16"/>
        </w:object>
      </w:r>
    </w:p>
    <w:p w14:paraId="15CD56F5" w14:textId="77777777" w:rsidR="005F4BFC" w:rsidRDefault="005F4BFC" w:rsidP="00F919B2"/>
    <w:bookmarkStart w:id="13" w:name="_MON_1470727599"/>
    <w:bookmarkEnd w:id="13"/>
    <w:p w14:paraId="018DC136" w14:textId="77777777" w:rsidR="005F4BFC" w:rsidRDefault="00C312E3" w:rsidP="00F919B2">
      <w:r>
        <w:object w:dxaOrig="9072" w:dyaOrig="7001" w14:anchorId="4FBCCB6C">
          <v:shape id="_x0000_i1028" type="#_x0000_t75" style="width:453.75pt;height:350.25pt" o:ole="">
            <v:imagedata r:id="rId17" o:title=""/>
          </v:shape>
          <o:OLEObject Type="Embed" ProgID="Word.OpenDocumentText.12" ShapeID="_x0000_i1028" DrawAspect="Content" ObjectID="_1497955091" r:id="rId18"/>
        </w:object>
      </w:r>
    </w:p>
    <w:p w14:paraId="53441EDD" w14:textId="77777777" w:rsidR="005F4BFC" w:rsidRDefault="005F4BFC">
      <w:pPr>
        <w:suppressAutoHyphens w:val="0"/>
        <w:jc w:val="left"/>
      </w:pPr>
      <w:r>
        <w:br w:type="page"/>
      </w:r>
    </w:p>
    <w:bookmarkStart w:id="14" w:name="_MON_1470727646"/>
    <w:bookmarkEnd w:id="14"/>
    <w:p w14:paraId="720E060F" w14:textId="77777777" w:rsidR="005F4BFC" w:rsidRDefault="00BF351D" w:rsidP="005F4BFC">
      <w:r>
        <w:object w:dxaOrig="9072" w:dyaOrig="4690" w14:anchorId="299D3C3F">
          <v:shape id="_x0000_i1029" type="#_x0000_t75" style="width:453.75pt;height:234.75pt" o:ole="">
            <v:imagedata r:id="rId19" o:title=""/>
          </v:shape>
          <o:OLEObject Type="Embed" ProgID="Word.OpenDocumentText.12" ShapeID="_x0000_i1029" DrawAspect="Content" ObjectID="_1497955092" r:id="rId20"/>
        </w:object>
      </w:r>
    </w:p>
    <w:p w14:paraId="486B4E2B" w14:textId="64AEDAE0" w:rsidR="00F919B2" w:rsidRPr="00F919B2" w:rsidRDefault="005F4BFC" w:rsidP="00F919B2">
      <w:r>
        <w:t>You should implement your own feed listeners.</w:t>
      </w:r>
      <w:r w:rsidR="001D3489">
        <w:t xml:space="preserve"> You can find example project on our website which has basic implementation of feed listeners. As you can see all LiveOdds orientated feeds can be implemented with Match based listener and Race based listener.</w:t>
      </w:r>
    </w:p>
    <w:p w14:paraId="6BE810A2" w14:textId="77777777" w:rsidR="00BC30A1" w:rsidRDefault="00BC30A1" w:rsidP="00BC30A1">
      <w:r w:rsidRPr="00F919B2">
        <w:t xml:space="preserve">SDK provider(s) will try to connect to the corresponding XML feed server and keep the connection alive. If the connection is lost the provider will try to reconnect automatically </w:t>
      </w:r>
      <w:r>
        <w:t>and</w:t>
      </w:r>
      <w:r w:rsidRPr="00F919B2">
        <w:t xml:space="preserve"> you will be informed of this through corresponding events.</w:t>
      </w:r>
    </w:p>
    <w:p w14:paraId="72C83C7D" w14:textId="238F03B4" w:rsidR="00E74747" w:rsidRDefault="00E74747">
      <w:pPr>
        <w:suppressAutoHyphens w:val="0"/>
        <w:jc w:val="left"/>
        <w:rPr>
          <w:rFonts w:eastAsiaTheme="majorEastAsia" w:cstheme="majorBidi"/>
          <w:b/>
          <w:bCs/>
          <w:color w:val="93131A"/>
          <w:sz w:val="26"/>
          <w:szCs w:val="26"/>
        </w:rPr>
      </w:pPr>
      <w:r>
        <w:br w:type="page"/>
      </w:r>
    </w:p>
    <w:p w14:paraId="7397F50A" w14:textId="16DA6D4B" w:rsidR="00F919B2" w:rsidRDefault="006E1C5D" w:rsidP="00F919B2">
      <w:pPr>
        <w:rPr>
          <w:rStyle w:val="Heading1Char"/>
        </w:rPr>
      </w:pPr>
      <w:bookmarkStart w:id="15" w:name="_Toc396987302"/>
      <w:r>
        <w:rPr>
          <w:rStyle w:val="Heading1Char"/>
        </w:rPr>
        <w:lastRenderedPageBreak/>
        <w:t>Tips and T</w:t>
      </w:r>
      <w:r w:rsidR="00E00999" w:rsidRPr="00445D11">
        <w:rPr>
          <w:rStyle w:val="Heading1Char"/>
        </w:rPr>
        <w:t>ricks</w:t>
      </w:r>
      <w:bookmarkEnd w:id="15"/>
    </w:p>
    <w:p w14:paraId="608C3BE1" w14:textId="77777777" w:rsidR="004264D6" w:rsidRDefault="004264D6" w:rsidP="00F919B2">
      <w:pPr>
        <w:rPr>
          <w:rStyle w:val="Heading1Char"/>
        </w:rPr>
      </w:pPr>
    </w:p>
    <w:p w14:paraId="52BF3A12" w14:textId="77777777" w:rsidR="004264D6" w:rsidRDefault="004264D6" w:rsidP="004264D6">
      <w:pPr>
        <w:pStyle w:val="Heading2"/>
        <w:numPr>
          <w:ilvl w:val="0"/>
          <w:numId w:val="0"/>
        </w:numPr>
        <w:ind w:left="576" w:hanging="576"/>
      </w:pPr>
      <w:bookmarkStart w:id="16" w:name="_Toc410389446"/>
      <w:r>
        <w:t>Processing of SDK events</w:t>
      </w:r>
      <w:bookmarkEnd w:id="16"/>
    </w:p>
    <w:p w14:paraId="0D23A13B" w14:textId="77777777" w:rsidR="004264D6" w:rsidRDefault="004264D6" w:rsidP="004264D6">
      <w:pPr>
        <w:rPr>
          <w:shd w:val="clear" w:color="auto" w:fill="FFFFFF"/>
        </w:rPr>
      </w:pPr>
    </w:p>
    <w:p w14:paraId="2AECFBFF" w14:textId="7EE20332" w:rsidR="004264D6" w:rsidRDefault="004264D6" w:rsidP="004264D6">
      <w:pPr>
        <w:rPr>
          <w:shd w:val="clear" w:color="auto" w:fill="FFFFFF"/>
        </w:rPr>
      </w:pPr>
      <w:r>
        <w:rPr>
          <w:shd w:val="clear" w:color="auto" w:fill="FFFFFF"/>
        </w:rPr>
        <w:t xml:space="preserve">SDK triggers various events for all the feeds within SDK dispatcher threads. There are 3 dispatcher threads per feed by default. The dispatching is made sure to be in order for every event. That is why you should make heavy processing of events in your own threads and use SDK threads only to pass the event data to your own threads. So if any of your processing takes more than a few milliseconds pass the data to your own threads or else the SDK queue will start piling up which can lead to various problems. </w:t>
      </w:r>
    </w:p>
    <w:p w14:paraId="6B9A8788" w14:textId="77777777" w:rsidR="00E04B31" w:rsidRPr="00F919B2" w:rsidRDefault="00E04B31" w:rsidP="00F919B2"/>
    <w:p w14:paraId="5D4E3216" w14:textId="3AA91DB6" w:rsidR="006F01F6" w:rsidRDefault="006F01F6" w:rsidP="0048441C">
      <w:pPr>
        <w:pStyle w:val="Heading2"/>
        <w:numPr>
          <w:ilvl w:val="0"/>
          <w:numId w:val="0"/>
        </w:numPr>
        <w:ind w:left="576" w:hanging="576"/>
      </w:pPr>
      <w:bookmarkStart w:id="17" w:name="_Toc396987303"/>
      <w:r>
        <w:t>Bet stop</w:t>
      </w:r>
      <w:bookmarkEnd w:id="17"/>
    </w:p>
    <w:p w14:paraId="4BA50A56" w14:textId="77777777" w:rsidR="006F01F6" w:rsidRDefault="006F01F6" w:rsidP="006F01F6"/>
    <w:p w14:paraId="751BEECC" w14:textId="6C806E39" w:rsidR="006F01F6" w:rsidRDefault="006F01F6" w:rsidP="006F01F6">
      <w:r w:rsidRPr="00F919B2">
        <w:t xml:space="preserve">SDK generates </w:t>
      </w:r>
      <w:r w:rsidR="00392AF5">
        <w:t>explicit</w:t>
      </w:r>
      <w:r>
        <w:t xml:space="preserve"> "bet stop" message if a client gets </w:t>
      </w:r>
      <w:r w:rsidRPr="00F919B2">
        <w:t>disconnect</w:t>
      </w:r>
      <w:r>
        <w:t>ed from XML feeds</w:t>
      </w:r>
      <w:r w:rsidRPr="00F919B2">
        <w:t xml:space="preserve"> and </w:t>
      </w:r>
      <w:r>
        <w:t>also performs</w:t>
      </w:r>
      <w:r w:rsidRPr="00F919B2">
        <w:t xml:space="preserve"> automatic error recovery</w:t>
      </w:r>
      <w:r w:rsidR="00392AF5">
        <w:t xml:space="preserve"> on behalf of the client</w:t>
      </w:r>
      <w:r w:rsidRPr="00F919B2">
        <w:t xml:space="preserve">. </w:t>
      </w:r>
      <w:r w:rsidR="00BC30A1">
        <w:t xml:space="preserve">If the “bet stop” is SDK generated </w:t>
      </w:r>
      <w:r w:rsidR="00BC30A1" w:rsidRPr="00BC30A1">
        <w:t>isArtificial</w:t>
      </w:r>
      <w:r w:rsidR="00BC30A1">
        <w:t>() will return true;</w:t>
      </w:r>
    </w:p>
    <w:p w14:paraId="0B2A3684" w14:textId="77777777" w:rsidR="00964B00" w:rsidRDefault="00964B00" w:rsidP="006F01F6"/>
    <w:p w14:paraId="73751A79" w14:textId="6E859AE6" w:rsidR="00964B00" w:rsidRPr="00964B00" w:rsidRDefault="00964B00" w:rsidP="006F01F6">
      <w:pPr>
        <w:rPr>
          <w:rFonts w:eastAsiaTheme="majorEastAsia" w:cstheme="majorBidi"/>
          <w:b/>
          <w:bCs/>
          <w:color w:val="93131A"/>
          <w:sz w:val="26"/>
          <w:szCs w:val="26"/>
        </w:rPr>
      </w:pPr>
      <w:r w:rsidRPr="00964B00">
        <w:rPr>
          <w:rFonts w:eastAsiaTheme="majorEastAsia" w:cstheme="majorBidi"/>
          <w:b/>
          <w:bCs/>
          <w:color w:val="93131A"/>
          <w:sz w:val="26"/>
          <w:szCs w:val="26"/>
        </w:rPr>
        <w:t>EventHeaderEntity</w:t>
      </w:r>
    </w:p>
    <w:p w14:paraId="786A114B" w14:textId="0AF300A2" w:rsidR="00964B00" w:rsidRDefault="00964B00" w:rsidP="006F01F6">
      <w:r w:rsidRPr="00964B00">
        <w:t>EventHeaderEntity</w:t>
      </w:r>
      <w:r>
        <w:t xml:space="preserve"> is common for both Race and Match oriented LiveOdds feeds. So you can cast is to </w:t>
      </w:r>
      <w:r w:rsidRPr="00964B00">
        <w:t>MatchHeaderEntity</w:t>
      </w:r>
      <w:r>
        <w:t xml:space="preserve"> or </w:t>
      </w:r>
      <w:r w:rsidRPr="00964B00">
        <w:t>RaceHeaderEntity</w:t>
      </w:r>
      <w:r>
        <w:t>.</w:t>
      </w:r>
    </w:p>
    <w:p w14:paraId="1078D609" w14:textId="77777777" w:rsidR="00964B00" w:rsidRDefault="00964B00" w:rsidP="006F01F6"/>
    <w:p w14:paraId="7E1872A4" w14:textId="4AE47252" w:rsidR="00964B00" w:rsidRDefault="00964B00" w:rsidP="006F01F6">
      <w:r w:rsidRPr="00964B00">
        <w:rPr>
          <w:rFonts w:eastAsiaTheme="majorEastAsia" w:cstheme="majorBidi"/>
          <w:b/>
          <w:bCs/>
          <w:color w:val="93131A"/>
          <w:sz w:val="26"/>
          <w:szCs w:val="26"/>
        </w:rPr>
        <w:t>MetaInfoDataContainer</w:t>
      </w:r>
    </w:p>
    <w:p w14:paraId="16946F01" w14:textId="776A223E" w:rsidR="00964B00" w:rsidRDefault="00964B00" w:rsidP="006F01F6">
      <w:r>
        <w:t xml:space="preserve">Similar logic applies to </w:t>
      </w:r>
      <w:r w:rsidRPr="00964B00">
        <w:t>MetaInfoEntity</w:t>
      </w:r>
      <w:r>
        <w:t xml:space="preserve"> which has </w:t>
      </w:r>
      <w:r w:rsidRPr="00964B00">
        <w:t>getMetaInfoDataContainer</w:t>
      </w:r>
      <w:r>
        <w:t xml:space="preserve">() method which returns </w:t>
      </w:r>
      <w:r w:rsidRPr="00964B00">
        <w:t>MetaInfoDataContainer</w:t>
      </w:r>
      <w:r>
        <w:t xml:space="preserve"> which you can cast to </w:t>
      </w:r>
      <w:r w:rsidRPr="00964B00">
        <w:t>LiveOddsMetaData</w:t>
      </w:r>
      <w:r>
        <w:t xml:space="preserve"> or </w:t>
      </w:r>
      <w:r w:rsidRPr="00964B00">
        <w:t>RaceMetaData</w:t>
      </w:r>
      <w:r>
        <w:t>.</w:t>
      </w:r>
    </w:p>
    <w:p w14:paraId="3DB08C60" w14:textId="77777777" w:rsidR="00964B00" w:rsidRPr="006F01F6" w:rsidRDefault="00964B00" w:rsidP="006F01F6"/>
    <w:p w14:paraId="607DF2E6" w14:textId="2172A912" w:rsidR="0048441C" w:rsidRDefault="0048441C" w:rsidP="0048441C">
      <w:pPr>
        <w:pStyle w:val="Heading2"/>
        <w:numPr>
          <w:ilvl w:val="0"/>
          <w:numId w:val="0"/>
        </w:numPr>
        <w:ind w:left="576" w:hanging="576"/>
      </w:pPr>
      <w:bookmarkStart w:id="18" w:name="_Toc396987304"/>
      <w:r>
        <w:t>Bet clearing</w:t>
      </w:r>
      <w:bookmarkEnd w:id="18"/>
    </w:p>
    <w:p w14:paraId="300BB95C" w14:textId="77777777" w:rsidR="0006220D" w:rsidRDefault="0006220D" w:rsidP="00F919B2"/>
    <w:p w14:paraId="4FA0C271" w14:textId="40304ECC" w:rsidR="00F77BA2" w:rsidRDefault="0006220D" w:rsidP="00F919B2">
      <w:r>
        <w:lastRenderedPageBreak/>
        <w:t>SDK</w:t>
      </w:r>
      <w:r w:rsidRPr="00F919B2">
        <w:t xml:space="preserve"> does </w:t>
      </w:r>
      <w:r>
        <w:t xml:space="preserve">NOT keep track of bet clearings. </w:t>
      </w:r>
      <w:r w:rsidR="00BC30A1">
        <w:t>SDK keeps all events in Alive in sync</w:t>
      </w:r>
      <w:r w:rsidR="00BC30A1" w:rsidRPr="00F919B2">
        <w:t xml:space="preserve"> </w:t>
      </w:r>
      <w:r w:rsidR="00BC30A1">
        <w:t>but i</w:t>
      </w:r>
      <w:r w:rsidR="00F919B2" w:rsidRPr="00F919B2">
        <w:t xml:space="preserve">f you </w:t>
      </w:r>
      <w:r w:rsidR="007B1EB2">
        <w:t>get</w:t>
      </w:r>
      <w:r w:rsidR="00F919B2" w:rsidRPr="00F919B2">
        <w:t xml:space="preserve"> disconnected for a long</w:t>
      </w:r>
      <w:r w:rsidR="007B1EB2">
        <w:t>er period of</w:t>
      </w:r>
      <w:r w:rsidR="00F919B2" w:rsidRPr="00F919B2">
        <w:t xml:space="preserve"> time it may happen that after you come back </w:t>
      </w:r>
      <w:r w:rsidR="006F01F6">
        <w:t>a</w:t>
      </w:r>
      <w:r w:rsidR="00F919B2" w:rsidRPr="00F919B2">
        <w:t xml:space="preserve"> match is already ov</w:t>
      </w:r>
      <w:r w:rsidR="00BC30A1">
        <w:t xml:space="preserve">er and not in Alive message anymore. </w:t>
      </w:r>
      <w:r w:rsidR="007B1EB2">
        <w:t>In that time-frame bets are</w:t>
      </w:r>
      <w:r w:rsidR="00F919B2" w:rsidRPr="00F919B2">
        <w:t xml:space="preserve"> not accepted (so you are safe) but it might still be </w:t>
      </w:r>
      <w:r w:rsidR="000004A5">
        <w:t>n</w:t>
      </w:r>
      <w:r w:rsidR="000004A5" w:rsidRPr="00F919B2">
        <w:t>ecessary</w:t>
      </w:r>
      <w:r w:rsidR="00F919B2" w:rsidRPr="00F919B2">
        <w:t xml:space="preserve"> to clear </w:t>
      </w:r>
      <w:r w:rsidR="00CC3317">
        <w:t>all</w:t>
      </w:r>
      <w:r w:rsidR="00F919B2" w:rsidRPr="00F919B2">
        <w:t xml:space="preserve"> bets placed at the </w:t>
      </w:r>
      <w:r w:rsidR="000004A5" w:rsidRPr="00F919B2">
        <w:t>beginning</w:t>
      </w:r>
      <w:r w:rsidR="00F919B2" w:rsidRPr="00F919B2">
        <w:t xml:space="preserve"> of the match. In </w:t>
      </w:r>
      <w:r w:rsidR="00CC3317">
        <w:t>this</w:t>
      </w:r>
      <w:r w:rsidR="00F919B2" w:rsidRPr="00F919B2">
        <w:t xml:space="preserve"> case you </w:t>
      </w:r>
      <w:r w:rsidR="00CC3317">
        <w:t xml:space="preserve">should properly handle </w:t>
      </w:r>
      <w:r w:rsidR="009F7353">
        <w:t xml:space="preserve">removed </w:t>
      </w:r>
      <w:r w:rsidR="00CC3317">
        <w:t>event</w:t>
      </w:r>
      <w:r w:rsidR="009F7353">
        <w:t>s</w:t>
      </w:r>
      <w:r w:rsidR="00CC3317">
        <w:t xml:space="preserve"> and </w:t>
      </w:r>
      <w:r w:rsidR="00F919B2" w:rsidRPr="00F919B2">
        <w:t xml:space="preserve">invoke </w:t>
      </w:r>
      <w:r w:rsidR="00CC3317">
        <w:t xml:space="preserve">the </w:t>
      </w:r>
      <w:r w:rsidR="00BC30A1">
        <w:t>g</w:t>
      </w:r>
      <w:r w:rsidR="00F919B2" w:rsidRPr="00F919B2">
        <w:t>et</w:t>
      </w:r>
      <w:r w:rsidR="009F7353">
        <w:t>Event</w:t>
      </w:r>
      <w:r w:rsidR="00F919B2" w:rsidRPr="00F919B2">
        <w:t xml:space="preserve">Status method to obtain </w:t>
      </w:r>
      <w:r w:rsidR="00761B23">
        <w:t xml:space="preserve">the most up-to-date match status and also </w:t>
      </w:r>
      <w:r w:rsidR="00CC3317">
        <w:t xml:space="preserve">all </w:t>
      </w:r>
      <w:r w:rsidR="00F919B2" w:rsidRPr="00F919B2">
        <w:t xml:space="preserve">bet clearings </w:t>
      </w:r>
      <w:r w:rsidR="00CC3317">
        <w:t>for that match</w:t>
      </w:r>
      <w:r w:rsidR="00F77BA2">
        <w:t xml:space="preserve">. </w:t>
      </w:r>
    </w:p>
    <w:p w14:paraId="6CBB7842" w14:textId="76985032" w:rsidR="00F77BA2" w:rsidRDefault="00F77BA2" w:rsidP="00F919B2">
      <w:r>
        <w:t>In any case it is wise to handle stale matches</w:t>
      </w:r>
      <w:r w:rsidR="006F01F6">
        <w:t xml:space="preserve"> by defining a grace period (TTL) after which you can do match related cleanup and housekeeping.</w:t>
      </w:r>
    </w:p>
    <w:p w14:paraId="4C4974F7" w14:textId="77777777" w:rsidR="006F01F6" w:rsidRDefault="006F01F6" w:rsidP="00F919B2"/>
    <w:p w14:paraId="39060F6C" w14:textId="77777777" w:rsidR="00964B00" w:rsidRDefault="00964B00" w:rsidP="00F919B2"/>
    <w:p w14:paraId="4878293F" w14:textId="046C295B" w:rsidR="006F01F6" w:rsidRDefault="006F01F6" w:rsidP="006F01F6">
      <w:pPr>
        <w:pStyle w:val="Heading2"/>
        <w:numPr>
          <w:ilvl w:val="0"/>
          <w:numId w:val="0"/>
        </w:numPr>
        <w:ind w:left="576" w:hanging="576"/>
      </w:pPr>
      <w:bookmarkStart w:id="19" w:name="_Toc396987305"/>
      <w:r>
        <w:t>Match suspended or cancelled</w:t>
      </w:r>
      <w:bookmarkEnd w:id="19"/>
    </w:p>
    <w:p w14:paraId="391909AA" w14:textId="77777777" w:rsidR="006F01F6" w:rsidRDefault="006F01F6" w:rsidP="00F919B2"/>
    <w:p w14:paraId="4CA1126A" w14:textId="5BEE2A17" w:rsidR="006F01F6" w:rsidRDefault="00F919B2" w:rsidP="00F919B2">
      <w:r w:rsidRPr="00F919B2">
        <w:t xml:space="preserve">If </w:t>
      </w:r>
      <w:r w:rsidR="006F01F6">
        <w:t xml:space="preserve">a </w:t>
      </w:r>
      <w:r w:rsidRPr="00F919B2">
        <w:t>match is suspended or cancelled you will receive OnMetaInfo</w:t>
      </w:r>
      <w:r w:rsidR="00EE2663">
        <w:t xml:space="preserve"> </w:t>
      </w:r>
      <w:r w:rsidR="006F01F6">
        <w:t xml:space="preserve">event. </w:t>
      </w:r>
    </w:p>
    <w:p w14:paraId="65D257E2" w14:textId="3E51963C" w:rsidR="00F919B2" w:rsidRDefault="006F01F6" w:rsidP="00F919B2">
      <w:r>
        <w:t>Current match status will be reflected in the periodical</w:t>
      </w:r>
      <w:r w:rsidR="0080364E">
        <w:t xml:space="preserve"> </w:t>
      </w:r>
      <w:r w:rsidR="0080364E" w:rsidRPr="0080364E">
        <w:t>onAliveReceived</w:t>
      </w:r>
      <w:r w:rsidR="0080364E">
        <w:t xml:space="preserve"> </w:t>
      </w:r>
      <w:r>
        <w:t xml:space="preserve">event (see </w:t>
      </w:r>
      <w:r w:rsidR="0080364E" w:rsidRPr="0080364E">
        <w:t>EventHeaderEntity</w:t>
      </w:r>
      <w:r w:rsidR="0080364E">
        <w:t>.</w:t>
      </w:r>
      <w:r w:rsidR="0080364E" w:rsidRPr="0080364E">
        <w:t>getStatus</w:t>
      </w:r>
      <w:r w:rsidR="0080364E">
        <w:t xml:space="preserve">() </w:t>
      </w:r>
      <w:r>
        <w:t>)</w:t>
      </w:r>
      <w:r w:rsidR="00F919B2" w:rsidRPr="00F919B2">
        <w:t xml:space="preserve">. </w:t>
      </w:r>
      <w:r w:rsidR="0006220D">
        <w:t>A</w:t>
      </w:r>
      <w:r w:rsidR="00F919B2" w:rsidRPr="00F919B2">
        <w:t xml:space="preserve">gain </w:t>
      </w:r>
      <w:r w:rsidR="0006220D">
        <w:t>if you get</w:t>
      </w:r>
      <w:r w:rsidR="00F919B2" w:rsidRPr="00F919B2">
        <w:t xml:space="preserve"> disconnected </w:t>
      </w:r>
      <w:r w:rsidR="0006220D">
        <w:t xml:space="preserve">for a longer period of time </w:t>
      </w:r>
      <w:r w:rsidR="00264020">
        <w:t>and miss that</w:t>
      </w:r>
      <w:r w:rsidR="0006220D">
        <w:t xml:space="preserve"> match suspended/cancelled event</w:t>
      </w:r>
      <w:r w:rsidR="00F77BA2">
        <w:t xml:space="preserve"> </w:t>
      </w:r>
      <w:r w:rsidR="00264020">
        <w:t>yo</w:t>
      </w:r>
      <w:r w:rsidR="00423775">
        <w:t>u should explicitly invoke the g</w:t>
      </w:r>
      <w:r w:rsidR="00264020">
        <w:t>et</w:t>
      </w:r>
      <w:r w:rsidR="009F7353">
        <w:t>Event</w:t>
      </w:r>
      <w:r w:rsidR="00264020">
        <w:t xml:space="preserve">Status </w:t>
      </w:r>
      <w:r w:rsidR="00692CB6">
        <w:t>to get the final match status</w:t>
      </w:r>
      <w:r w:rsidR="00F919B2" w:rsidRPr="00F919B2">
        <w:t>.</w:t>
      </w:r>
    </w:p>
    <w:p w14:paraId="61A173F5" w14:textId="77777777" w:rsidR="00964B00" w:rsidRDefault="00964B00" w:rsidP="00F919B2"/>
    <w:p w14:paraId="076C5264" w14:textId="5E28B504" w:rsidR="00964B00" w:rsidRDefault="00964B00" w:rsidP="00964B00">
      <w:pPr>
        <w:pStyle w:val="Heading2"/>
        <w:numPr>
          <w:ilvl w:val="0"/>
          <w:numId w:val="0"/>
        </w:numPr>
        <w:ind w:left="576" w:hanging="576"/>
      </w:pPr>
      <w:bookmarkStart w:id="20" w:name="_Toc396987306"/>
      <w:r>
        <w:t>LiveOdds test server</w:t>
      </w:r>
      <w:bookmarkEnd w:id="20"/>
    </w:p>
    <w:p w14:paraId="5151076C" w14:textId="77777777" w:rsidR="00E74747" w:rsidRPr="00E04B31" w:rsidRDefault="00E74747" w:rsidP="00F919B2">
      <w:pPr>
        <w:rPr>
          <w:rFonts w:cs="Arial"/>
        </w:rPr>
      </w:pPr>
    </w:p>
    <w:p w14:paraId="4CBDA9B6" w14:textId="6842582B" w:rsidR="00964B00" w:rsidRPr="00E04B31" w:rsidRDefault="00964B00" w:rsidP="00964B00">
      <w:pPr>
        <w:rPr>
          <w:rFonts w:eastAsia="Times New Roman" w:cs="Arial"/>
          <w:lang w:val="sl-SI" w:eastAsia="sl-SI"/>
        </w:rPr>
      </w:pPr>
      <w:r w:rsidRPr="00E04B31">
        <w:rPr>
          <w:rFonts w:cs="Arial"/>
        </w:rPr>
        <w:t xml:space="preserve">To connect to LiveOdds test server all you need to specify is </w:t>
      </w:r>
      <w:r w:rsidRPr="00964B00">
        <w:rPr>
          <w:rFonts w:eastAsia="Times New Roman" w:cs="Arial"/>
          <w:lang w:val="sl-SI" w:eastAsia="sl-SI"/>
        </w:rPr>
        <w:t>sdk.liveodds</w:t>
      </w:r>
      <w:r w:rsidRPr="00E04B31">
        <w:rPr>
          <w:rFonts w:eastAsia="Times New Roman" w:cs="Arial"/>
          <w:lang w:val="sl-SI" w:eastAsia="sl-SI"/>
        </w:rPr>
        <w:t xml:space="preserve">.test = true. </w:t>
      </w:r>
    </w:p>
    <w:p w14:paraId="543D64F4" w14:textId="0E4B2A65" w:rsidR="00964B00" w:rsidRPr="00964B00" w:rsidRDefault="00964B00" w:rsidP="00964B00">
      <w:pPr>
        <w:rPr>
          <w:rFonts w:eastAsia="Times New Roman" w:cs="Arial"/>
          <w:lang w:val="sl-SI" w:eastAsia="sl-SI"/>
        </w:rPr>
      </w:pPr>
      <w:r w:rsidRPr="00E04B31">
        <w:rPr>
          <w:rFonts w:eastAsia="Times New Roman" w:cs="Arial"/>
          <w:lang w:val="sl-SI" w:eastAsia="sl-SI"/>
        </w:rPr>
        <w:t xml:space="preserve">LiveOddsFeed has </w:t>
      </w:r>
      <w:r w:rsidRPr="00E04B31">
        <w:rPr>
          <w:rStyle w:val="HTMLCode"/>
          <w:rFonts w:ascii="Arial" w:eastAsia="Calibri" w:hAnsi="Arial" w:cs="Arial"/>
          <w:sz w:val="22"/>
          <w:szCs w:val="22"/>
        </w:rPr>
        <w:t>getTestManager</w:t>
      </w:r>
      <w:r w:rsidRPr="00E04B31">
        <w:rPr>
          <w:rFonts w:cs="Arial"/>
        </w:rPr>
        <w:t xml:space="preserve"> method which returns TestManager</w:t>
      </w:r>
      <w:r w:rsidR="00E04B31">
        <w:rPr>
          <w:rFonts w:cs="Arial"/>
        </w:rPr>
        <w:t xml:space="preserve"> </w:t>
      </w:r>
      <w:r w:rsidRPr="00E04B31">
        <w:rPr>
          <w:rFonts w:cs="Arial"/>
        </w:rPr>
        <w:t>which you can cast to LiveOddsTestManager which you can use</w:t>
      </w:r>
      <w:r w:rsidR="00E04B31">
        <w:rPr>
          <w:rFonts w:cs="Arial"/>
        </w:rPr>
        <w:t xml:space="preserve"> to start tests as described in LiveOdds PDF file.</w:t>
      </w:r>
    </w:p>
    <w:p w14:paraId="757009BC" w14:textId="77777777" w:rsidR="00964B00" w:rsidRDefault="00964B00" w:rsidP="00F919B2"/>
    <w:p w14:paraId="09EA6F99" w14:textId="77777777" w:rsidR="00964B00" w:rsidRDefault="00964B00" w:rsidP="00F919B2"/>
    <w:sectPr w:rsidR="00964B00">
      <w:headerReference w:type="default" r:id="rId21"/>
      <w:footerReference w:type="default" r:id="rId22"/>
      <w:headerReference w:type="first" r:id="rId23"/>
      <w:footerReference w:type="first" r:id="rId2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573BB" w14:textId="77777777" w:rsidR="00A23E89" w:rsidRDefault="00A23E89">
      <w:pPr>
        <w:spacing w:after="0" w:line="240" w:lineRule="auto"/>
      </w:pPr>
      <w:r>
        <w:separator/>
      </w:r>
    </w:p>
  </w:endnote>
  <w:endnote w:type="continuationSeparator" w:id="0">
    <w:p w14:paraId="6CE21E6D" w14:textId="77777777" w:rsidR="00A23E89" w:rsidRDefault="00A2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65411" w14:textId="77777777" w:rsidR="00036A53" w:rsidRDefault="00036A53"/>
  <w:p w14:paraId="4493E43F" w14:textId="77777777" w:rsidR="00036A53" w:rsidRDefault="00036A53">
    <w:r>
      <w:rPr>
        <w:noProof/>
        <w:lang w:val="sl-SI" w:eastAsia="sl-SI"/>
      </w:rPr>
      <w:drawing>
        <wp:anchor distT="0" distB="0" distL="114300" distR="114300" simplePos="0" relativeHeight="251666432" behindDoc="0" locked="0" layoutInCell="1" allowOverlap="1" wp14:anchorId="63BC7725" wp14:editId="5033C3CC">
          <wp:simplePos x="0" y="0"/>
          <wp:positionH relativeFrom="margin">
            <wp:posOffset>-1195705</wp:posOffset>
          </wp:positionH>
          <wp:positionV relativeFrom="margin">
            <wp:posOffset>7450455</wp:posOffset>
          </wp:positionV>
          <wp:extent cx="7972425" cy="414655"/>
          <wp:effectExtent l="0" t="0" r="952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p w14:paraId="78A82E15" w14:textId="77777777" w:rsidR="00036A53" w:rsidRDefault="00036A53"/>
  <w:tbl>
    <w:tblPr>
      <w:tblW w:w="9644" w:type="dxa"/>
      <w:tblInd w:w="-432" w:type="dxa"/>
      <w:tblCellMar>
        <w:left w:w="10" w:type="dxa"/>
        <w:right w:w="10" w:type="dxa"/>
      </w:tblCellMar>
      <w:tblLook w:val="0000" w:firstRow="0" w:lastRow="0" w:firstColumn="0" w:lastColumn="0" w:noHBand="0" w:noVBand="0"/>
    </w:tblPr>
    <w:tblGrid>
      <w:gridCol w:w="5038"/>
      <w:gridCol w:w="4606"/>
    </w:tblGrid>
    <w:tr w:rsidR="00036A53" w14:paraId="38E43EAC" w14:textId="77777777">
      <w:tc>
        <w:tcPr>
          <w:tcW w:w="5038" w:type="dxa"/>
          <w:shd w:val="clear" w:color="auto" w:fill="auto"/>
          <w:tcMar>
            <w:top w:w="0" w:type="dxa"/>
            <w:left w:w="108" w:type="dxa"/>
            <w:bottom w:w="0" w:type="dxa"/>
            <w:right w:w="108" w:type="dxa"/>
          </w:tcMar>
        </w:tcPr>
        <w:p w14:paraId="66FCDCBA" w14:textId="77777777" w:rsidR="00036A53" w:rsidRDefault="00036A53">
          <w:pPr>
            <w:pStyle w:val="Footer"/>
          </w:pPr>
          <w:r>
            <w:rPr>
              <w:rFonts w:cs="Arial"/>
              <w:b/>
              <w:bCs/>
              <w:color w:val="CFD1D2"/>
              <w:spacing w:val="60"/>
            </w:rPr>
            <w:fldChar w:fldCharType="begin"/>
          </w:r>
          <w:r>
            <w:rPr>
              <w:rFonts w:cs="Arial"/>
              <w:b/>
              <w:bCs/>
              <w:color w:val="CFD1D2"/>
              <w:spacing w:val="60"/>
            </w:rPr>
            <w:instrText xml:space="preserve"> PAGE </w:instrText>
          </w:r>
          <w:r>
            <w:rPr>
              <w:rFonts w:cs="Arial"/>
              <w:b/>
              <w:bCs/>
              <w:color w:val="CFD1D2"/>
              <w:spacing w:val="60"/>
            </w:rPr>
            <w:fldChar w:fldCharType="separate"/>
          </w:r>
          <w:r w:rsidR="004100C1">
            <w:rPr>
              <w:rFonts w:cs="Arial"/>
              <w:b/>
              <w:bCs/>
              <w:noProof/>
              <w:color w:val="CFD1D2"/>
              <w:spacing w:val="60"/>
            </w:rPr>
            <w:t>2</w:t>
          </w:r>
          <w:r>
            <w:rPr>
              <w:rFonts w:cs="Arial"/>
              <w:b/>
              <w:bCs/>
              <w:color w:val="CFD1D2"/>
              <w:spacing w:val="60"/>
            </w:rPr>
            <w:fldChar w:fldCharType="end"/>
          </w:r>
          <w:r>
            <w:rPr>
              <w:rFonts w:cs="Arial"/>
              <w:b/>
              <w:bCs/>
              <w:color w:val="CFD1D2"/>
              <w:spacing w:val="60"/>
            </w:rPr>
            <w:t xml:space="preserve"> </w:t>
          </w:r>
          <w:r>
            <w:rPr>
              <w:rFonts w:cs="Arial"/>
              <w:color w:val="CFD1D2"/>
              <w:spacing w:val="60"/>
            </w:rPr>
            <w:t>|</w:t>
          </w:r>
          <w:r>
            <w:rPr>
              <w:rFonts w:cs="Arial"/>
              <w:b/>
              <w:bCs/>
              <w:color w:val="CFD1D2"/>
              <w:spacing w:val="60"/>
            </w:rPr>
            <w:t xml:space="preserve"> </w:t>
          </w:r>
          <w:r>
            <w:rPr>
              <w:rFonts w:cs="Arial"/>
              <w:color w:val="CFD1D2"/>
              <w:spacing w:val="60"/>
            </w:rPr>
            <w:t>Page</w:t>
          </w:r>
        </w:p>
      </w:tc>
      <w:tc>
        <w:tcPr>
          <w:tcW w:w="4606" w:type="dxa"/>
          <w:shd w:val="clear" w:color="auto" w:fill="auto"/>
          <w:tcMar>
            <w:top w:w="0" w:type="dxa"/>
            <w:left w:w="108" w:type="dxa"/>
            <w:bottom w:w="0" w:type="dxa"/>
            <w:right w:w="108" w:type="dxa"/>
          </w:tcMar>
        </w:tcPr>
        <w:p w14:paraId="0DACCA94" w14:textId="77777777" w:rsidR="00036A53" w:rsidRDefault="00036A53">
          <w:pPr>
            <w:pStyle w:val="Footer"/>
            <w:rPr>
              <w:rFonts w:cs="Arial"/>
              <w:color w:val="CFD1D2"/>
              <w:spacing w:val="60"/>
            </w:rPr>
          </w:pPr>
        </w:p>
      </w:tc>
    </w:tr>
  </w:tbl>
  <w:p w14:paraId="27451B16" w14:textId="77777777" w:rsidR="00036A53" w:rsidRDefault="00036A53">
    <w:pPr>
      <w:pStyle w:val="Footer"/>
      <w:rPr>
        <w:rFonts w:cs="Arial"/>
        <w:color w:val="CFD1D2"/>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036A53" w:rsidRPr="0025573B" w14:paraId="49CF30C2" w14:textId="77777777">
      <w:tc>
        <w:tcPr>
          <w:tcW w:w="2520" w:type="dxa"/>
          <w:shd w:val="clear" w:color="auto" w:fill="auto"/>
          <w:tcMar>
            <w:top w:w="0" w:type="dxa"/>
            <w:left w:w="108" w:type="dxa"/>
            <w:bottom w:w="0" w:type="dxa"/>
            <w:right w:w="108" w:type="dxa"/>
          </w:tcMar>
        </w:tcPr>
        <w:p w14:paraId="212CE33A" w14:textId="77777777" w:rsidR="00036A53" w:rsidRDefault="00036A53">
          <w:pPr>
            <w:pStyle w:val="Footer"/>
            <w:rPr>
              <w:rFonts w:cs="Arial"/>
              <w:color w:val="CFD1D2"/>
            </w:rPr>
          </w:pPr>
          <w:r>
            <w:rPr>
              <w:rFonts w:cs="Arial"/>
              <w:color w:val="CFD1D2"/>
            </w:rPr>
            <w:t>Sportradar AG</w:t>
          </w:r>
        </w:p>
        <w:p w14:paraId="5215DF71" w14:textId="77777777" w:rsidR="00036A53" w:rsidRDefault="00036A53">
          <w:pPr>
            <w:pStyle w:val="Footer"/>
            <w:rPr>
              <w:rFonts w:cs="Arial"/>
              <w:color w:val="CFD1D2"/>
            </w:rPr>
          </w:pPr>
          <w:r>
            <w:rPr>
              <w:rFonts w:cs="Arial"/>
              <w:color w:val="CFD1D2"/>
            </w:rPr>
            <w:t>www.sportradar.com</w:t>
          </w:r>
        </w:p>
      </w:tc>
      <w:tc>
        <w:tcPr>
          <w:tcW w:w="2160" w:type="dxa"/>
          <w:shd w:val="clear" w:color="auto" w:fill="auto"/>
          <w:tcMar>
            <w:top w:w="0" w:type="dxa"/>
            <w:left w:w="108" w:type="dxa"/>
            <w:bottom w:w="0" w:type="dxa"/>
            <w:right w:w="108" w:type="dxa"/>
          </w:tcMar>
        </w:tcPr>
        <w:p w14:paraId="2C29D4CF" w14:textId="77777777" w:rsidR="00036A53" w:rsidRDefault="00036A53">
          <w:pPr>
            <w:pStyle w:val="Footer"/>
            <w:rPr>
              <w:rFonts w:cs="Arial"/>
              <w:color w:val="CFD1D2"/>
            </w:rPr>
          </w:pPr>
          <w:r>
            <w:rPr>
              <w:rFonts w:cs="Arial"/>
              <w:color w:val="CFD1D2"/>
            </w:rPr>
            <w:t>P.O. Box 96</w:t>
          </w:r>
        </w:p>
        <w:p w14:paraId="5BD5CC1C" w14:textId="77777777" w:rsidR="00036A53" w:rsidRDefault="00036A53">
          <w:pPr>
            <w:pStyle w:val="Footer"/>
            <w:rPr>
              <w:rFonts w:cs="Arial"/>
              <w:color w:val="CFD1D2"/>
            </w:rPr>
          </w:pPr>
          <w:r>
            <w:rPr>
              <w:rFonts w:cs="Arial"/>
              <w:color w:val="CFD1D2"/>
            </w:rPr>
            <w:t>CH-9524 Zuzwil</w:t>
          </w:r>
        </w:p>
        <w:p w14:paraId="34042FE1" w14:textId="77777777" w:rsidR="00036A53" w:rsidRDefault="00036A53">
          <w:pPr>
            <w:pStyle w:val="Footer"/>
            <w:rPr>
              <w:rFonts w:cs="Arial"/>
              <w:color w:val="CFD1D2"/>
            </w:rPr>
          </w:pPr>
          <w:r>
            <w:rPr>
              <w:rFonts w:cs="Arial"/>
              <w:color w:val="CFD1D2"/>
            </w:rPr>
            <w:t>Switzerland</w:t>
          </w:r>
        </w:p>
      </w:tc>
      <w:tc>
        <w:tcPr>
          <w:tcW w:w="3060" w:type="dxa"/>
          <w:shd w:val="clear" w:color="auto" w:fill="auto"/>
          <w:tcMar>
            <w:top w:w="0" w:type="dxa"/>
            <w:left w:w="108" w:type="dxa"/>
            <w:bottom w:w="0" w:type="dxa"/>
            <w:right w:w="108" w:type="dxa"/>
          </w:tcMar>
        </w:tcPr>
        <w:p w14:paraId="1FAD9F2F" w14:textId="77777777" w:rsidR="00036A53" w:rsidRDefault="00036A53">
          <w:pPr>
            <w:pStyle w:val="Footer"/>
            <w:rPr>
              <w:rFonts w:cs="Arial"/>
              <w:color w:val="CFD1D2"/>
            </w:rPr>
          </w:pPr>
          <w:r>
            <w:rPr>
              <w:rFonts w:cs="Arial"/>
              <w:color w:val="CFD1D2"/>
            </w:rPr>
            <w:t>P: +41 71 544 46 56</w:t>
          </w:r>
        </w:p>
        <w:p w14:paraId="62C09CBF" w14:textId="77777777" w:rsidR="00036A53" w:rsidRDefault="00036A53">
          <w:pPr>
            <w:pStyle w:val="Footer"/>
            <w:rPr>
              <w:rFonts w:cs="Arial"/>
              <w:color w:val="CFD1D2"/>
            </w:rPr>
          </w:pPr>
          <w:r>
            <w:rPr>
              <w:rFonts w:cs="Arial"/>
              <w:color w:val="CFD1D2"/>
            </w:rPr>
            <w:t>F: +41 71 544 46 57</w:t>
          </w:r>
        </w:p>
        <w:p w14:paraId="124A40F4" w14:textId="77777777" w:rsidR="00036A53" w:rsidRDefault="00036A53">
          <w:pPr>
            <w:pStyle w:val="Footer"/>
            <w:rPr>
              <w:rFonts w:cs="Arial"/>
              <w:color w:val="CFD1D2"/>
            </w:rPr>
          </w:pPr>
          <w:r>
            <w:rPr>
              <w:rFonts w:cs="Arial"/>
              <w:color w:val="CFD1D2"/>
            </w:rPr>
            <w:t>E: sales@sportradar.com</w:t>
          </w:r>
        </w:p>
      </w:tc>
      <w:tc>
        <w:tcPr>
          <w:tcW w:w="2520" w:type="dxa"/>
          <w:shd w:val="clear" w:color="auto" w:fill="auto"/>
          <w:tcMar>
            <w:top w:w="0" w:type="dxa"/>
            <w:left w:w="108" w:type="dxa"/>
            <w:bottom w:w="0" w:type="dxa"/>
            <w:right w:w="108" w:type="dxa"/>
          </w:tcMar>
        </w:tcPr>
        <w:p w14:paraId="45AA83E4" w14:textId="77777777" w:rsidR="00036A53" w:rsidRDefault="00036A53">
          <w:pPr>
            <w:pStyle w:val="Footer"/>
            <w:rPr>
              <w:rFonts w:cs="Arial"/>
              <w:color w:val="CFD1D2"/>
            </w:rPr>
          </w:pPr>
          <w:r>
            <w:rPr>
              <w:rFonts w:cs="Arial"/>
              <w:color w:val="CFD1D2"/>
            </w:rPr>
            <w:t>VAT Code: 686 261</w:t>
          </w:r>
        </w:p>
        <w:p w14:paraId="3992A4F5" w14:textId="77777777" w:rsidR="00036A53" w:rsidRDefault="00036A53">
          <w:pPr>
            <w:pStyle w:val="Footer"/>
            <w:rPr>
              <w:rFonts w:cs="Arial"/>
              <w:color w:val="CFD1D2"/>
            </w:rPr>
          </w:pPr>
          <w:r>
            <w:rPr>
              <w:rFonts w:cs="Arial"/>
              <w:color w:val="CFD1D2"/>
            </w:rPr>
            <w:t>Identification No:</w:t>
          </w:r>
          <w:r>
            <w:rPr>
              <w:rFonts w:cs="Arial"/>
              <w:color w:val="CFD1D2"/>
            </w:rPr>
            <w:br/>
            <w:t>CH-320.3.062.151-0</w:t>
          </w:r>
        </w:p>
      </w:tc>
    </w:tr>
  </w:tbl>
  <w:p w14:paraId="2C8E4F94" w14:textId="77777777" w:rsidR="00036A53" w:rsidRDefault="00036A53">
    <w:pPr>
      <w:pStyle w:val="Footer"/>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33F19" w14:textId="77777777" w:rsidR="00036A53" w:rsidRDefault="00036A53">
    <w:pPr>
      <w:pStyle w:val="Footer"/>
    </w:pPr>
    <w:r>
      <w:rPr>
        <w:rFonts w:cs="Arial"/>
        <w:noProof/>
        <w:color w:val="FFFFFF"/>
        <w:sz w:val="60"/>
        <w:szCs w:val="60"/>
        <w:lang w:val="sl-SI" w:eastAsia="sl-SI"/>
      </w:rPr>
      <w:drawing>
        <wp:anchor distT="0" distB="0" distL="114300" distR="114300" simplePos="0" relativeHeight="251665408" behindDoc="0" locked="0" layoutInCell="1" allowOverlap="1" wp14:anchorId="530C1D31" wp14:editId="12C8C642">
          <wp:simplePos x="0" y="0"/>
          <wp:positionH relativeFrom="margin">
            <wp:posOffset>3091180</wp:posOffset>
          </wp:positionH>
          <wp:positionV relativeFrom="margin">
            <wp:posOffset>8741410</wp:posOffset>
          </wp:positionV>
          <wp:extent cx="2628265" cy="450850"/>
          <wp:effectExtent l="0" t="0" r="635" b="6350"/>
          <wp:wrapSquare wrapText="bothSides"/>
          <wp:docPr id="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28265" cy="450850"/>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E458C" w14:textId="77777777" w:rsidR="00A23E89" w:rsidRDefault="00A23E89">
      <w:pPr>
        <w:spacing w:after="0" w:line="240" w:lineRule="auto"/>
      </w:pPr>
      <w:r>
        <w:rPr>
          <w:color w:val="000000"/>
        </w:rPr>
        <w:separator/>
      </w:r>
    </w:p>
  </w:footnote>
  <w:footnote w:type="continuationSeparator" w:id="0">
    <w:p w14:paraId="189F7D97" w14:textId="77777777" w:rsidR="00A23E89" w:rsidRDefault="00A23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CA584" w14:textId="77777777" w:rsidR="00036A53" w:rsidRDefault="00036A53">
    <w:pPr>
      <w:pStyle w:val="Header"/>
      <w:tabs>
        <w:tab w:val="left" w:pos="6159"/>
        <w:tab w:val="left" w:pos="7020"/>
      </w:tabs>
    </w:pPr>
  </w:p>
  <w:p w14:paraId="52D6781E" w14:textId="77777777" w:rsidR="00036A53" w:rsidRDefault="00036A53">
    <w:pPr>
      <w:pStyle w:val="Header"/>
      <w:tabs>
        <w:tab w:val="clear" w:pos="9072"/>
        <w:tab w:val="left" w:pos="6159"/>
        <w:tab w:val="left" w:pos="7020"/>
        <w:tab w:val="right" w:pos="9000"/>
      </w:tabs>
    </w:pPr>
    <w:r>
      <w:rPr>
        <w:rFonts w:cs="Arial"/>
        <w:noProof/>
        <w:color w:val="FFFFFF"/>
        <w:sz w:val="60"/>
        <w:szCs w:val="60"/>
        <w:lang w:val="sl-SI" w:eastAsia="sl-SI"/>
      </w:rPr>
      <w:drawing>
        <wp:anchor distT="0" distB="0" distL="114300" distR="114300" simplePos="0" relativeHeight="251659264" behindDoc="1" locked="0" layoutInCell="1" allowOverlap="1" wp14:anchorId="3931EA20" wp14:editId="4AEF91E2">
          <wp:simplePos x="0" y="0"/>
          <wp:positionH relativeFrom="margin">
            <wp:posOffset>3148334</wp:posOffset>
          </wp:positionH>
          <wp:positionV relativeFrom="margin">
            <wp:posOffset>-942536</wp:posOffset>
          </wp:positionV>
          <wp:extent cx="2600325" cy="448312"/>
          <wp:effectExtent l="0" t="0" r="9525" b="8888"/>
          <wp:wrapNone/>
          <wp:docPr id="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anchor>
      </w:drawing>
    </w:r>
  </w:p>
  <w:p w14:paraId="08CAF576" w14:textId="77777777" w:rsidR="00036A53" w:rsidRDefault="00036A53">
    <w:pPr>
      <w:pStyle w:val="Header"/>
      <w:tabs>
        <w:tab w:val="clear" w:pos="9072"/>
        <w:tab w:val="left" w:pos="6159"/>
        <w:tab w:val="left" w:pos="7020"/>
        <w:tab w:val="right" w:pos="9000"/>
      </w:tabs>
    </w:pPr>
    <w:r>
      <w:br/>
    </w:r>
    <w:r>
      <w:br/>
    </w:r>
  </w:p>
  <w:p w14:paraId="6D376C2F" w14:textId="77777777" w:rsidR="00036A53" w:rsidRDefault="00036A53">
    <w:pPr>
      <w:pStyle w:val="Header"/>
      <w:tabs>
        <w:tab w:val="left" w:pos="6159"/>
        <w:tab w:val="left" w:pos="7020"/>
      </w:tabs>
    </w:pP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F8410" w14:textId="77777777" w:rsidR="00036A53" w:rsidRDefault="00036A53">
    <w:pPr>
      <w:pStyle w:val="Header"/>
    </w:pPr>
    <w:r>
      <w:rPr>
        <w:rFonts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6CEB3E86" wp14:editId="17CA9D95">
              <wp:simplePos x="0" y="0"/>
              <wp:positionH relativeFrom="column">
                <wp:posOffset>-727710</wp:posOffset>
              </wp:positionH>
              <wp:positionV relativeFrom="paragraph">
                <wp:posOffset>-358775</wp:posOffset>
              </wp:positionV>
              <wp:extent cx="7228840" cy="8605520"/>
              <wp:effectExtent l="0" t="0" r="0" b="5080"/>
              <wp:wrapNone/>
              <wp:docPr id="4" name="Group 4"/>
              <wp:cNvGraphicFramePr/>
              <a:graphic xmlns:a="http://schemas.openxmlformats.org/drawingml/2006/main">
                <a:graphicData uri="http://schemas.microsoft.com/office/word/2010/wordprocessingGroup">
                  <wpg:wgp>
                    <wpg:cNvGrpSpPr/>
                    <wpg:grpSpPr>
                      <a:xfrm>
                        <a:off x="0" y="0"/>
                        <a:ext cx="7228840" cy="8605520"/>
                        <a:chOff x="0" y="0"/>
                        <a:chExt cx="7228840" cy="8605520"/>
                      </a:xfrm>
                    </wpg:grpSpPr>
                    <wps:wsp>
                      <wps:cNvPr id="3" name="Rectangle 52"/>
                      <wps:cNvSpPr/>
                      <wps:spPr>
                        <a:xfrm>
                          <a:off x="0" y="0"/>
                          <a:ext cx="7223760" cy="8319770"/>
                        </a:xfrm>
                        <a:prstGeom prst="rect">
                          <a:avLst/>
                        </a:prstGeom>
                        <a:solidFill>
                          <a:srgbClr val="C1022C"/>
                        </a:solidFill>
                        <a:ln>
                          <a:noFill/>
                          <a:prstDash val="solid"/>
                        </a:ln>
                      </wps:spPr>
                      <wps:bodyPr lIns="0" tIns="0" rIns="0" bIns="0"/>
                    </wps:wsp>
                    <pic:pic xmlns:pic="http://schemas.openxmlformats.org/drawingml/2006/picture">
                      <pic:nvPicPr>
                        <pic:cNvPr id="55" name="Picture 55"/>
                        <pic:cNvPicPr>
                          <a:picLocks noChangeAspect="1"/>
                        </pic:cNvPicPr>
                      </pic:nvPicPr>
                      <pic:blipFill rotWithShape="1">
                        <a:blip r:embed="rId1">
                          <a:extLst>
                            <a:ext uri="{28A0092B-C50C-407E-A947-70E740481C1C}">
                              <a14:useLocalDpi xmlns:a14="http://schemas.microsoft.com/office/drawing/2010/main" val="0"/>
                            </a:ext>
                          </a:extLst>
                        </a:blip>
                        <a:srcRect l="7340" r="2889"/>
                        <a:stretch/>
                      </pic:blipFill>
                      <pic:spPr bwMode="auto">
                        <a:xfrm>
                          <a:off x="0" y="7929880"/>
                          <a:ext cx="7228840" cy="6756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D05B343" id="Group 4" o:spid="_x0000_s1026" style="position:absolute;margin-left:-57.3pt;margin-top:-28.25pt;width:569.2pt;height:677.6pt;z-index:251663360" coordsize="72288,86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">
              <v:rect id="Rectangle 52" o:spid="_x0000_s1027" style="position:absolute;width:72237;height:83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G6sEA&#10;AADaAAAADwAAAGRycy9kb3ducmV2LnhtbESPwWrDMBBE74X+g9hAb43spqTBiRJKoZBLC0n6AYu1&#10;sYyllWttHffvq0Igx2Fm3jCb3RS8GmlIbWQD5bwARVxH23Jj4Ov0/rgClQTZoo9MBn4pwW57f7fB&#10;ysYLH2g8SqMyhFOFBpxIX2mdakcB0zz2xNk7xyGgZDk02g54yfDg9VNRLHXAlvOCw57eHNXd8ScY&#10;4G9x/uPzxRfjM3eldHtclNGYh9n0ugYlNMktfG3vrYEF/F/JN0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ghurBAAAA2gAAAA8AAAAAAAAAAAAAAAAAmAIAAGRycy9kb3du&#10;cmV2LnhtbFBLBQYAAAAABAAEAPUAAACGAwAAAAA=&#10;" fillcolor="#c1022c"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style="position:absolute;top:79298;width:72288;height:67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sCivDAAAA2wAAAA8AAABkcnMvZG93bnJldi54bWxEj1FrwkAQhN8L/Q/HCn2rFy2WEj1FKtb6&#10;UKTRH7Dk1lwwuxdyF03/fU8o9HGYmW+YxWrgRl2pC7UXA5NxBoqk9LaWysDpuH1+AxUiisXGCxn4&#10;oQCr5ePDAnPrb/JN1yJWKkEk5GjAxdjmWofSEWMY+5YkeWffMcYku0rbDm8Jzo2eZtmrZqwlLThs&#10;6d1ReSl6NrAvXnYf/W57uPDkq2f2LsjGGfM0GtZzUJGG+B/+a39aA7MZ3L+kH6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CwKK8MAAADbAAAADwAAAAAAAAAAAAAAAACf&#10;AgAAZHJzL2Rvd25yZXYueG1sUEsFBgAAAAAEAAQA9wAAAI8DAAAAAA==&#10;">
                <v:imagedata r:id="rId2" o:title="" cropleft="4810f" cropright="1893f"/>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78A"/>
    <w:multiLevelType w:val="multilevel"/>
    <w:tmpl w:val="BC06C04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4DA50FC"/>
    <w:multiLevelType w:val="multilevel"/>
    <w:tmpl w:val="25FA2B1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5F40A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6616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774A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47B5BC9"/>
    <w:multiLevelType w:val="multilevel"/>
    <w:tmpl w:val="DFB485F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580175A"/>
    <w:multiLevelType w:val="multilevel"/>
    <w:tmpl w:val="DA4412F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16421982"/>
    <w:multiLevelType w:val="hybridMultilevel"/>
    <w:tmpl w:val="C5562728"/>
    <w:lvl w:ilvl="0" w:tplc="444EC994">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22E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8F763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D0D3073"/>
    <w:multiLevelType w:val="hybridMultilevel"/>
    <w:tmpl w:val="94E2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80A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69675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7077854"/>
    <w:multiLevelType w:val="multilevel"/>
    <w:tmpl w:val="FD4E227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29456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1564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1F00D79"/>
    <w:multiLevelType w:val="multilevel"/>
    <w:tmpl w:val="24D440A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nsid w:val="324C5D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3690A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36D29D8"/>
    <w:multiLevelType w:val="multilevel"/>
    <w:tmpl w:val="BB8EABB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3C5E29E1"/>
    <w:multiLevelType w:val="multilevel"/>
    <w:tmpl w:val="6EA65A0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nsid w:val="3FC934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E411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3FD73A6"/>
    <w:multiLevelType w:val="multilevel"/>
    <w:tmpl w:val="6626268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51A4201"/>
    <w:multiLevelType w:val="multilevel"/>
    <w:tmpl w:val="B00E9F8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45DD72A3"/>
    <w:multiLevelType w:val="multilevel"/>
    <w:tmpl w:val="40D8EA6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461D0AD9"/>
    <w:multiLevelType w:val="hybridMultilevel"/>
    <w:tmpl w:val="9576661C"/>
    <w:lvl w:ilvl="0" w:tplc="AC769598">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9606A0"/>
    <w:multiLevelType w:val="multilevel"/>
    <w:tmpl w:val="25FA2B1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497A124F"/>
    <w:multiLevelType w:val="multilevel"/>
    <w:tmpl w:val="97A88D2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nsid w:val="4A4F08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D9926BC"/>
    <w:multiLevelType w:val="multilevel"/>
    <w:tmpl w:val="4E800D1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nsid w:val="4DE87001"/>
    <w:multiLevelType w:val="hybridMultilevel"/>
    <w:tmpl w:val="290AA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334D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EA84A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1D92D62"/>
    <w:multiLevelType w:val="multilevel"/>
    <w:tmpl w:val="143A62F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nsid w:val="52746D01"/>
    <w:multiLevelType w:val="multilevel"/>
    <w:tmpl w:val="DDB02D0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nsid w:val="52C22C8C"/>
    <w:multiLevelType w:val="multilevel"/>
    <w:tmpl w:val="DB20DC5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nsid w:val="591840A2"/>
    <w:multiLevelType w:val="multilevel"/>
    <w:tmpl w:val="499AF73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nsid w:val="59A30F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E5E0822"/>
    <w:multiLevelType w:val="multilevel"/>
    <w:tmpl w:val="96B897EE"/>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nsid w:val="61705261"/>
    <w:multiLevelType w:val="multilevel"/>
    <w:tmpl w:val="C68EE08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1">
    <w:nsid w:val="682A628E"/>
    <w:multiLevelType w:val="multilevel"/>
    <w:tmpl w:val="AD38E72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2">
    <w:nsid w:val="68E44540"/>
    <w:multiLevelType w:val="multilevel"/>
    <w:tmpl w:val="0332180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3">
    <w:nsid w:val="6A3D6683"/>
    <w:multiLevelType w:val="multilevel"/>
    <w:tmpl w:val="FD4E227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4">
    <w:nsid w:val="6D24560C"/>
    <w:multiLevelType w:val="multilevel"/>
    <w:tmpl w:val="3E4E8F7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5">
    <w:nsid w:val="6EA20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6EB01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01A7090"/>
    <w:multiLevelType w:val="multilevel"/>
    <w:tmpl w:val="51F8F3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8">
    <w:nsid w:val="7FFD6957"/>
    <w:multiLevelType w:val="multilevel"/>
    <w:tmpl w:val="AD38E72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3"/>
  </w:num>
  <w:num w:numId="2">
    <w:abstractNumId w:val="18"/>
  </w:num>
  <w:num w:numId="3">
    <w:abstractNumId w:val="9"/>
  </w:num>
  <w:num w:numId="4">
    <w:abstractNumId w:val="3"/>
  </w:num>
  <w:num w:numId="5">
    <w:abstractNumId w:val="30"/>
  </w:num>
  <w:num w:numId="6">
    <w:abstractNumId w:val="39"/>
  </w:num>
  <w:num w:numId="7">
    <w:abstractNumId w:val="1"/>
  </w:num>
  <w:num w:numId="8">
    <w:abstractNumId w:val="27"/>
  </w:num>
  <w:num w:numId="9">
    <w:abstractNumId w:val="40"/>
  </w:num>
  <w:num w:numId="10">
    <w:abstractNumId w:val="37"/>
  </w:num>
  <w:num w:numId="11">
    <w:abstractNumId w:val="25"/>
  </w:num>
  <w:num w:numId="12">
    <w:abstractNumId w:val="41"/>
  </w:num>
  <w:num w:numId="13">
    <w:abstractNumId w:val="48"/>
  </w:num>
  <w:num w:numId="14">
    <w:abstractNumId w:val="43"/>
  </w:num>
  <w:num w:numId="15">
    <w:abstractNumId w:val="47"/>
  </w:num>
  <w:num w:numId="16">
    <w:abstractNumId w:val="42"/>
  </w:num>
  <w:num w:numId="17">
    <w:abstractNumId w:val="6"/>
  </w:num>
  <w:num w:numId="18">
    <w:abstractNumId w:val="24"/>
  </w:num>
  <w:num w:numId="19">
    <w:abstractNumId w:val="20"/>
  </w:num>
  <w:num w:numId="20">
    <w:abstractNumId w:val="34"/>
  </w:num>
  <w:num w:numId="21">
    <w:abstractNumId w:val="35"/>
  </w:num>
  <w:num w:numId="22">
    <w:abstractNumId w:val="0"/>
  </w:num>
  <w:num w:numId="23">
    <w:abstractNumId w:val="16"/>
  </w:num>
  <w:num w:numId="24">
    <w:abstractNumId w:val="36"/>
  </w:num>
  <w:num w:numId="25">
    <w:abstractNumId w:val="19"/>
  </w:num>
  <w:num w:numId="26">
    <w:abstractNumId w:val="28"/>
  </w:num>
  <w:num w:numId="27">
    <w:abstractNumId w:val="44"/>
  </w:num>
  <w:num w:numId="28">
    <w:abstractNumId w:val="13"/>
  </w:num>
  <w:num w:numId="29">
    <w:abstractNumId w:val="46"/>
  </w:num>
  <w:num w:numId="30">
    <w:abstractNumId w:val="12"/>
  </w:num>
  <w:num w:numId="31">
    <w:abstractNumId w:val="26"/>
  </w:num>
  <w:num w:numId="32">
    <w:abstractNumId w:val="15"/>
  </w:num>
  <w:num w:numId="33">
    <w:abstractNumId w:val="7"/>
  </w:num>
  <w:num w:numId="34">
    <w:abstractNumId w:val="17"/>
  </w:num>
  <w:num w:numId="35">
    <w:abstractNumId w:val="38"/>
  </w:num>
  <w:num w:numId="36">
    <w:abstractNumId w:val="45"/>
  </w:num>
  <w:num w:numId="37">
    <w:abstractNumId w:val="21"/>
  </w:num>
  <w:num w:numId="38">
    <w:abstractNumId w:val="29"/>
  </w:num>
  <w:num w:numId="39">
    <w:abstractNumId w:val="8"/>
  </w:num>
  <w:num w:numId="40">
    <w:abstractNumId w:val="22"/>
  </w:num>
  <w:num w:numId="41">
    <w:abstractNumId w:val="11"/>
  </w:num>
  <w:num w:numId="42">
    <w:abstractNumId w:val="33"/>
  </w:num>
  <w:num w:numId="43">
    <w:abstractNumId w:val="2"/>
  </w:num>
  <w:num w:numId="44">
    <w:abstractNumId w:val="32"/>
  </w:num>
  <w:num w:numId="45">
    <w:abstractNumId w:val="4"/>
  </w:num>
  <w:num w:numId="46">
    <w:abstractNumId w:val="14"/>
  </w:num>
  <w:num w:numId="47">
    <w:abstractNumId w:val="31"/>
  </w:num>
  <w:num w:numId="48">
    <w:abstractNumId w:val="10"/>
  </w:num>
  <w:num w:numId="49">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86"/>
    <w:rsid w:val="000004A5"/>
    <w:rsid w:val="000008F3"/>
    <w:rsid w:val="00000F62"/>
    <w:rsid w:val="00001E72"/>
    <w:rsid w:val="0000216D"/>
    <w:rsid w:val="00003542"/>
    <w:rsid w:val="0000642F"/>
    <w:rsid w:val="0001119F"/>
    <w:rsid w:val="00011651"/>
    <w:rsid w:val="00012059"/>
    <w:rsid w:val="0001340B"/>
    <w:rsid w:val="0001748C"/>
    <w:rsid w:val="00017F67"/>
    <w:rsid w:val="000245C9"/>
    <w:rsid w:val="00024C9C"/>
    <w:rsid w:val="00025542"/>
    <w:rsid w:val="00025CD5"/>
    <w:rsid w:val="0003011F"/>
    <w:rsid w:val="00030256"/>
    <w:rsid w:val="00034B0C"/>
    <w:rsid w:val="00036A53"/>
    <w:rsid w:val="00037B7B"/>
    <w:rsid w:val="00044B47"/>
    <w:rsid w:val="00047D62"/>
    <w:rsid w:val="00050140"/>
    <w:rsid w:val="0005360F"/>
    <w:rsid w:val="00053998"/>
    <w:rsid w:val="000540C6"/>
    <w:rsid w:val="00054501"/>
    <w:rsid w:val="000563A4"/>
    <w:rsid w:val="00060352"/>
    <w:rsid w:val="0006220D"/>
    <w:rsid w:val="00062E63"/>
    <w:rsid w:val="000631E7"/>
    <w:rsid w:val="0006535F"/>
    <w:rsid w:val="00065A36"/>
    <w:rsid w:val="000661CC"/>
    <w:rsid w:val="00070297"/>
    <w:rsid w:val="0007158B"/>
    <w:rsid w:val="00073FCD"/>
    <w:rsid w:val="00074986"/>
    <w:rsid w:val="00080D30"/>
    <w:rsid w:val="00080DB5"/>
    <w:rsid w:val="00086369"/>
    <w:rsid w:val="000905CB"/>
    <w:rsid w:val="00097008"/>
    <w:rsid w:val="000A2FDD"/>
    <w:rsid w:val="000A4C91"/>
    <w:rsid w:val="000A6416"/>
    <w:rsid w:val="000A7272"/>
    <w:rsid w:val="000B1705"/>
    <w:rsid w:val="000B2269"/>
    <w:rsid w:val="000B4D9D"/>
    <w:rsid w:val="000C16B8"/>
    <w:rsid w:val="000C4008"/>
    <w:rsid w:val="000D0984"/>
    <w:rsid w:val="000D0ABB"/>
    <w:rsid w:val="000D45C8"/>
    <w:rsid w:val="000E2C2A"/>
    <w:rsid w:val="000E7936"/>
    <w:rsid w:val="000F48BC"/>
    <w:rsid w:val="000F586E"/>
    <w:rsid w:val="000F59DC"/>
    <w:rsid w:val="000F5A7A"/>
    <w:rsid w:val="000F5BAF"/>
    <w:rsid w:val="000F787F"/>
    <w:rsid w:val="001014EE"/>
    <w:rsid w:val="00102489"/>
    <w:rsid w:val="001107B4"/>
    <w:rsid w:val="001142ED"/>
    <w:rsid w:val="00121410"/>
    <w:rsid w:val="00121729"/>
    <w:rsid w:val="00123748"/>
    <w:rsid w:val="001262CA"/>
    <w:rsid w:val="00126320"/>
    <w:rsid w:val="00126B50"/>
    <w:rsid w:val="00127B59"/>
    <w:rsid w:val="001306F9"/>
    <w:rsid w:val="00130CC1"/>
    <w:rsid w:val="001352C5"/>
    <w:rsid w:val="00135ABE"/>
    <w:rsid w:val="00135B97"/>
    <w:rsid w:val="00140153"/>
    <w:rsid w:val="001448F6"/>
    <w:rsid w:val="00145E71"/>
    <w:rsid w:val="00145E8F"/>
    <w:rsid w:val="00147257"/>
    <w:rsid w:val="00150814"/>
    <w:rsid w:val="001526E3"/>
    <w:rsid w:val="00152E3D"/>
    <w:rsid w:val="00154CF6"/>
    <w:rsid w:val="00155E20"/>
    <w:rsid w:val="00156D9E"/>
    <w:rsid w:val="00160762"/>
    <w:rsid w:val="00161770"/>
    <w:rsid w:val="00162023"/>
    <w:rsid w:val="00163F87"/>
    <w:rsid w:val="00164F8D"/>
    <w:rsid w:val="00165E41"/>
    <w:rsid w:val="00166812"/>
    <w:rsid w:val="0016705E"/>
    <w:rsid w:val="001678CF"/>
    <w:rsid w:val="001732A8"/>
    <w:rsid w:val="00173823"/>
    <w:rsid w:val="0017508D"/>
    <w:rsid w:val="001812A5"/>
    <w:rsid w:val="001863B3"/>
    <w:rsid w:val="0018689A"/>
    <w:rsid w:val="00187C08"/>
    <w:rsid w:val="0019076A"/>
    <w:rsid w:val="001915FC"/>
    <w:rsid w:val="00191A85"/>
    <w:rsid w:val="00197A0F"/>
    <w:rsid w:val="001A3449"/>
    <w:rsid w:val="001A36D7"/>
    <w:rsid w:val="001A4036"/>
    <w:rsid w:val="001A55C1"/>
    <w:rsid w:val="001A56AC"/>
    <w:rsid w:val="001A5E6A"/>
    <w:rsid w:val="001A5FAF"/>
    <w:rsid w:val="001B1AB9"/>
    <w:rsid w:val="001B4670"/>
    <w:rsid w:val="001B6403"/>
    <w:rsid w:val="001C1D0A"/>
    <w:rsid w:val="001C3A9A"/>
    <w:rsid w:val="001C3A9C"/>
    <w:rsid w:val="001C54BD"/>
    <w:rsid w:val="001D1112"/>
    <w:rsid w:val="001D30A9"/>
    <w:rsid w:val="001D3489"/>
    <w:rsid w:val="001D5227"/>
    <w:rsid w:val="001D77AD"/>
    <w:rsid w:val="001E0275"/>
    <w:rsid w:val="001E069C"/>
    <w:rsid w:val="001E46D1"/>
    <w:rsid w:val="001F23CC"/>
    <w:rsid w:val="001F6051"/>
    <w:rsid w:val="00200409"/>
    <w:rsid w:val="00200B45"/>
    <w:rsid w:val="00202832"/>
    <w:rsid w:val="00204312"/>
    <w:rsid w:val="00206424"/>
    <w:rsid w:val="00210071"/>
    <w:rsid w:val="00215C2D"/>
    <w:rsid w:val="0022138B"/>
    <w:rsid w:val="0022588D"/>
    <w:rsid w:val="00225A10"/>
    <w:rsid w:val="00236121"/>
    <w:rsid w:val="002400CF"/>
    <w:rsid w:val="00242CD4"/>
    <w:rsid w:val="00247211"/>
    <w:rsid w:val="002526F0"/>
    <w:rsid w:val="00253790"/>
    <w:rsid w:val="00253A34"/>
    <w:rsid w:val="0025573B"/>
    <w:rsid w:val="00261AE3"/>
    <w:rsid w:val="002620A8"/>
    <w:rsid w:val="002623D2"/>
    <w:rsid w:val="00262B39"/>
    <w:rsid w:val="00264020"/>
    <w:rsid w:val="00264055"/>
    <w:rsid w:val="0026422B"/>
    <w:rsid w:val="00277BC0"/>
    <w:rsid w:val="002801CB"/>
    <w:rsid w:val="002804FE"/>
    <w:rsid w:val="00283E2D"/>
    <w:rsid w:val="002877BA"/>
    <w:rsid w:val="002905FC"/>
    <w:rsid w:val="002A2FCE"/>
    <w:rsid w:val="002A3156"/>
    <w:rsid w:val="002A404D"/>
    <w:rsid w:val="002A76D2"/>
    <w:rsid w:val="002B0DE1"/>
    <w:rsid w:val="002B371C"/>
    <w:rsid w:val="002B7580"/>
    <w:rsid w:val="002C061F"/>
    <w:rsid w:val="002C10D1"/>
    <w:rsid w:val="002C219D"/>
    <w:rsid w:val="002C721B"/>
    <w:rsid w:val="002C7356"/>
    <w:rsid w:val="002D621B"/>
    <w:rsid w:val="002D703A"/>
    <w:rsid w:val="002E061A"/>
    <w:rsid w:val="002E54AF"/>
    <w:rsid w:val="002E578F"/>
    <w:rsid w:val="002F26CA"/>
    <w:rsid w:val="002F3664"/>
    <w:rsid w:val="002F57E8"/>
    <w:rsid w:val="00303A42"/>
    <w:rsid w:val="00303DB8"/>
    <w:rsid w:val="003044A8"/>
    <w:rsid w:val="00305B17"/>
    <w:rsid w:val="00314D63"/>
    <w:rsid w:val="003200BB"/>
    <w:rsid w:val="00322485"/>
    <w:rsid w:val="00324407"/>
    <w:rsid w:val="00324AAD"/>
    <w:rsid w:val="00324DB0"/>
    <w:rsid w:val="00326E9B"/>
    <w:rsid w:val="00330124"/>
    <w:rsid w:val="0033758F"/>
    <w:rsid w:val="00337F76"/>
    <w:rsid w:val="00340148"/>
    <w:rsid w:val="0034014A"/>
    <w:rsid w:val="003419B0"/>
    <w:rsid w:val="0034389F"/>
    <w:rsid w:val="00352C55"/>
    <w:rsid w:val="003551D2"/>
    <w:rsid w:val="00361117"/>
    <w:rsid w:val="00361B75"/>
    <w:rsid w:val="00364C8E"/>
    <w:rsid w:val="00365831"/>
    <w:rsid w:val="00366105"/>
    <w:rsid w:val="00367260"/>
    <w:rsid w:val="00367740"/>
    <w:rsid w:val="003709A9"/>
    <w:rsid w:val="0037688A"/>
    <w:rsid w:val="003776C1"/>
    <w:rsid w:val="00385091"/>
    <w:rsid w:val="003858A1"/>
    <w:rsid w:val="003860FE"/>
    <w:rsid w:val="003870F1"/>
    <w:rsid w:val="00387468"/>
    <w:rsid w:val="0038766B"/>
    <w:rsid w:val="0039039C"/>
    <w:rsid w:val="00390E8D"/>
    <w:rsid w:val="003918FD"/>
    <w:rsid w:val="00391C98"/>
    <w:rsid w:val="00392AF5"/>
    <w:rsid w:val="00393060"/>
    <w:rsid w:val="003963C1"/>
    <w:rsid w:val="003A1352"/>
    <w:rsid w:val="003A27BA"/>
    <w:rsid w:val="003A2C5C"/>
    <w:rsid w:val="003A6872"/>
    <w:rsid w:val="003A7993"/>
    <w:rsid w:val="003B0507"/>
    <w:rsid w:val="003B1F1A"/>
    <w:rsid w:val="003B496E"/>
    <w:rsid w:val="003C1DCB"/>
    <w:rsid w:val="003C6617"/>
    <w:rsid w:val="003D0D19"/>
    <w:rsid w:val="003D2114"/>
    <w:rsid w:val="003D298A"/>
    <w:rsid w:val="003D62FE"/>
    <w:rsid w:val="003D742F"/>
    <w:rsid w:val="003E0B1B"/>
    <w:rsid w:val="003E1E20"/>
    <w:rsid w:val="003E2DFC"/>
    <w:rsid w:val="003E54C1"/>
    <w:rsid w:val="003E703A"/>
    <w:rsid w:val="003F062C"/>
    <w:rsid w:val="003F5BB0"/>
    <w:rsid w:val="004017C4"/>
    <w:rsid w:val="004100C1"/>
    <w:rsid w:val="00412508"/>
    <w:rsid w:val="00414FBC"/>
    <w:rsid w:val="00417954"/>
    <w:rsid w:val="00417C07"/>
    <w:rsid w:val="00423775"/>
    <w:rsid w:val="00425F87"/>
    <w:rsid w:val="004264D6"/>
    <w:rsid w:val="0042660B"/>
    <w:rsid w:val="00427C71"/>
    <w:rsid w:val="00430671"/>
    <w:rsid w:val="00431470"/>
    <w:rsid w:val="004327C4"/>
    <w:rsid w:val="00437FB4"/>
    <w:rsid w:val="004421A4"/>
    <w:rsid w:val="0044550D"/>
    <w:rsid w:val="00445680"/>
    <w:rsid w:val="00445D11"/>
    <w:rsid w:val="0044735B"/>
    <w:rsid w:val="004535EA"/>
    <w:rsid w:val="00461208"/>
    <w:rsid w:val="00461B30"/>
    <w:rsid w:val="004635C7"/>
    <w:rsid w:val="0047092E"/>
    <w:rsid w:val="0047423B"/>
    <w:rsid w:val="0047777B"/>
    <w:rsid w:val="00480AF5"/>
    <w:rsid w:val="00481830"/>
    <w:rsid w:val="00482153"/>
    <w:rsid w:val="00484372"/>
    <w:rsid w:val="0048441C"/>
    <w:rsid w:val="0048582F"/>
    <w:rsid w:val="00493373"/>
    <w:rsid w:val="00497497"/>
    <w:rsid w:val="004A026B"/>
    <w:rsid w:val="004A416A"/>
    <w:rsid w:val="004A52BA"/>
    <w:rsid w:val="004A5505"/>
    <w:rsid w:val="004B04BC"/>
    <w:rsid w:val="004B089A"/>
    <w:rsid w:val="004B1C18"/>
    <w:rsid w:val="004B2AD3"/>
    <w:rsid w:val="004B4A2B"/>
    <w:rsid w:val="004B4A9E"/>
    <w:rsid w:val="004B74CE"/>
    <w:rsid w:val="004B77BF"/>
    <w:rsid w:val="004C0688"/>
    <w:rsid w:val="004C5F97"/>
    <w:rsid w:val="004C6FBB"/>
    <w:rsid w:val="004D2C4C"/>
    <w:rsid w:val="004D34EB"/>
    <w:rsid w:val="004D5069"/>
    <w:rsid w:val="004D7102"/>
    <w:rsid w:val="004E4635"/>
    <w:rsid w:val="004E76FC"/>
    <w:rsid w:val="004F1BCE"/>
    <w:rsid w:val="004F6CCA"/>
    <w:rsid w:val="00505C66"/>
    <w:rsid w:val="00507825"/>
    <w:rsid w:val="005102D5"/>
    <w:rsid w:val="00510627"/>
    <w:rsid w:val="00510A8E"/>
    <w:rsid w:val="0051113F"/>
    <w:rsid w:val="00511405"/>
    <w:rsid w:val="00516C1D"/>
    <w:rsid w:val="005172A7"/>
    <w:rsid w:val="00523689"/>
    <w:rsid w:val="005245A8"/>
    <w:rsid w:val="005311C2"/>
    <w:rsid w:val="00534284"/>
    <w:rsid w:val="00540DE6"/>
    <w:rsid w:val="005434F7"/>
    <w:rsid w:val="005442B9"/>
    <w:rsid w:val="00545C96"/>
    <w:rsid w:val="00545D3C"/>
    <w:rsid w:val="005509EF"/>
    <w:rsid w:val="005556CC"/>
    <w:rsid w:val="005600DB"/>
    <w:rsid w:val="00565A3C"/>
    <w:rsid w:val="005713BB"/>
    <w:rsid w:val="00574285"/>
    <w:rsid w:val="005752E3"/>
    <w:rsid w:val="00577083"/>
    <w:rsid w:val="005808B3"/>
    <w:rsid w:val="005830F9"/>
    <w:rsid w:val="00584FD8"/>
    <w:rsid w:val="005851EC"/>
    <w:rsid w:val="00597382"/>
    <w:rsid w:val="00597B79"/>
    <w:rsid w:val="005A0177"/>
    <w:rsid w:val="005A1399"/>
    <w:rsid w:val="005A2D0C"/>
    <w:rsid w:val="005B1DB8"/>
    <w:rsid w:val="005B2C32"/>
    <w:rsid w:val="005B3C89"/>
    <w:rsid w:val="005B561F"/>
    <w:rsid w:val="005B5B52"/>
    <w:rsid w:val="005B6D9A"/>
    <w:rsid w:val="005B7DF7"/>
    <w:rsid w:val="005C35A3"/>
    <w:rsid w:val="005C5621"/>
    <w:rsid w:val="005C57BB"/>
    <w:rsid w:val="005D1695"/>
    <w:rsid w:val="005D1988"/>
    <w:rsid w:val="005D24B3"/>
    <w:rsid w:val="005D26E1"/>
    <w:rsid w:val="005D40E7"/>
    <w:rsid w:val="005D634D"/>
    <w:rsid w:val="005E0F6E"/>
    <w:rsid w:val="005E4F0E"/>
    <w:rsid w:val="005F3933"/>
    <w:rsid w:val="005F4BFC"/>
    <w:rsid w:val="005F56A1"/>
    <w:rsid w:val="005F68BE"/>
    <w:rsid w:val="00601405"/>
    <w:rsid w:val="00606B98"/>
    <w:rsid w:val="00607D50"/>
    <w:rsid w:val="00612BC4"/>
    <w:rsid w:val="00612F7A"/>
    <w:rsid w:val="00615F3F"/>
    <w:rsid w:val="00616741"/>
    <w:rsid w:val="0062204B"/>
    <w:rsid w:val="0062296C"/>
    <w:rsid w:val="00625E1F"/>
    <w:rsid w:val="00627B41"/>
    <w:rsid w:val="00630206"/>
    <w:rsid w:val="00630D7D"/>
    <w:rsid w:val="00631CB8"/>
    <w:rsid w:val="00632FB9"/>
    <w:rsid w:val="00633EE2"/>
    <w:rsid w:val="00636FF5"/>
    <w:rsid w:val="00642C72"/>
    <w:rsid w:val="00645855"/>
    <w:rsid w:val="006506C0"/>
    <w:rsid w:val="00651561"/>
    <w:rsid w:val="00657B2C"/>
    <w:rsid w:val="006603A5"/>
    <w:rsid w:val="00663849"/>
    <w:rsid w:val="00664E6C"/>
    <w:rsid w:val="00667364"/>
    <w:rsid w:val="00670769"/>
    <w:rsid w:val="0067429F"/>
    <w:rsid w:val="00686049"/>
    <w:rsid w:val="0068787B"/>
    <w:rsid w:val="00687C95"/>
    <w:rsid w:val="00692CB6"/>
    <w:rsid w:val="0069305A"/>
    <w:rsid w:val="00695ECE"/>
    <w:rsid w:val="006A1DAD"/>
    <w:rsid w:val="006A1FFD"/>
    <w:rsid w:val="006A2C30"/>
    <w:rsid w:val="006A567A"/>
    <w:rsid w:val="006A7471"/>
    <w:rsid w:val="006B1C60"/>
    <w:rsid w:val="006B30D8"/>
    <w:rsid w:val="006B34A3"/>
    <w:rsid w:val="006B4978"/>
    <w:rsid w:val="006B5F65"/>
    <w:rsid w:val="006B6B34"/>
    <w:rsid w:val="006C3454"/>
    <w:rsid w:val="006C38E7"/>
    <w:rsid w:val="006C4AD9"/>
    <w:rsid w:val="006D261A"/>
    <w:rsid w:val="006D39CE"/>
    <w:rsid w:val="006D6898"/>
    <w:rsid w:val="006E016B"/>
    <w:rsid w:val="006E1C5D"/>
    <w:rsid w:val="006E26F9"/>
    <w:rsid w:val="006E4A80"/>
    <w:rsid w:val="006E4DD3"/>
    <w:rsid w:val="006E78B7"/>
    <w:rsid w:val="006E7BCA"/>
    <w:rsid w:val="006E7F24"/>
    <w:rsid w:val="006F01F6"/>
    <w:rsid w:val="007015D5"/>
    <w:rsid w:val="00701F42"/>
    <w:rsid w:val="0070348D"/>
    <w:rsid w:val="00703945"/>
    <w:rsid w:val="00710840"/>
    <w:rsid w:val="00711CEE"/>
    <w:rsid w:val="00712917"/>
    <w:rsid w:val="00712D0E"/>
    <w:rsid w:val="0071415A"/>
    <w:rsid w:val="00721735"/>
    <w:rsid w:val="00723218"/>
    <w:rsid w:val="00723C75"/>
    <w:rsid w:val="00730E27"/>
    <w:rsid w:val="00733086"/>
    <w:rsid w:val="007335EF"/>
    <w:rsid w:val="0073394F"/>
    <w:rsid w:val="007403B3"/>
    <w:rsid w:val="007468D1"/>
    <w:rsid w:val="00746D40"/>
    <w:rsid w:val="00751F0A"/>
    <w:rsid w:val="00754284"/>
    <w:rsid w:val="007572C4"/>
    <w:rsid w:val="00757E3F"/>
    <w:rsid w:val="00761B23"/>
    <w:rsid w:val="00765BCC"/>
    <w:rsid w:val="00766F4F"/>
    <w:rsid w:val="007670B4"/>
    <w:rsid w:val="00767BA6"/>
    <w:rsid w:val="00774BAF"/>
    <w:rsid w:val="0078112E"/>
    <w:rsid w:val="00790716"/>
    <w:rsid w:val="00791550"/>
    <w:rsid w:val="00792F9C"/>
    <w:rsid w:val="00793F45"/>
    <w:rsid w:val="00795A10"/>
    <w:rsid w:val="00796E8A"/>
    <w:rsid w:val="007A34B1"/>
    <w:rsid w:val="007A3F70"/>
    <w:rsid w:val="007A64B6"/>
    <w:rsid w:val="007A73D0"/>
    <w:rsid w:val="007B0573"/>
    <w:rsid w:val="007B1EB2"/>
    <w:rsid w:val="007D3EBC"/>
    <w:rsid w:val="007D7A64"/>
    <w:rsid w:val="007E1D9A"/>
    <w:rsid w:val="007E553C"/>
    <w:rsid w:val="007E698E"/>
    <w:rsid w:val="007E7E92"/>
    <w:rsid w:val="007F1531"/>
    <w:rsid w:val="007F23CA"/>
    <w:rsid w:val="007F45E0"/>
    <w:rsid w:val="007F4EFB"/>
    <w:rsid w:val="007F565D"/>
    <w:rsid w:val="007F5B64"/>
    <w:rsid w:val="007F6380"/>
    <w:rsid w:val="00801180"/>
    <w:rsid w:val="0080364E"/>
    <w:rsid w:val="0080372A"/>
    <w:rsid w:val="00805F7D"/>
    <w:rsid w:val="00807837"/>
    <w:rsid w:val="00810929"/>
    <w:rsid w:val="00810C4D"/>
    <w:rsid w:val="0081386D"/>
    <w:rsid w:val="00813C09"/>
    <w:rsid w:val="00816291"/>
    <w:rsid w:val="008175D7"/>
    <w:rsid w:val="00821050"/>
    <w:rsid w:val="0083059E"/>
    <w:rsid w:val="0083409F"/>
    <w:rsid w:val="00834E9B"/>
    <w:rsid w:val="008361B5"/>
    <w:rsid w:val="00843F4F"/>
    <w:rsid w:val="008455D2"/>
    <w:rsid w:val="00847873"/>
    <w:rsid w:val="00847A45"/>
    <w:rsid w:val="00850016"/>
    <w:rsid w:val="00850FEB"/>
    <w:rsid w:val="00854450"/>
    <w:rsid w:val="00854D4C"/>
    <w:rsid w:val="0085624F"/>
    <w:rsid w:val="00856A04"/>
    <w:rsid w:val="00862736"/>
    <w:rsid w:val="0087565C"/>
    <w:rsid w:val="008803FF"/>
    <w:rsid w:val="0088518C"/>
    <w:rsid w:val="008905DC"/>
    <w:rsid w:val="0089149B"/>
    <w:rsid w:val="00893DD1"/>
    <w:rsid w:val="00895A0F"/>
    <w:rsid w:val="008A13A0"/>
    <w:rsid w:val="008A2532"/>
    <w:rsid w:val="008A425C"/>
    <w:rsid w:val="008B05DA"/>
    <w:rsid w:val="008B0845"/>
    <w:rsid w:val="008B4F22"/>
    <w:rsid w:val="008B62A6"/>
    <w:rsid w:val="008B6711"/>
    <w:rsid w:val="008B69CF"/>
    <w:rsid w:val="008B737F"/>
    <w:rsid w:val="008C17C1"/>
    <w:rsid w:val="008C28A1"/>
    <w:rsid w:val="008C4483"/>
    <w:rsid w:val="008C6BF6"/>
    <w:rsid w:val="008D014C"/>
    <w:rsid w:val="008D068D"/>
    <w:rsid w:val="008D189E"/>
    <w:rsid w:val="008D43DE"/>
    <w:rsid w:val="008D52B3"/>
    <w:rsid w:val="008D689B"/>
    <w:rsid w:val="008E0B8D"/>
    <w:rsid w:val="008E0D9E"/>
    <w:rsid w:val="008E19C8"/>
    <w:rsid w:val="008F0045"/>
    <w:rsid w:val="008F44AA"/>
    <w:rsid w:val="008F48E8"/>
    <w:rsid w:val="008F7178"/>
    <w:rsid w:val="00901090"/>
    <w:rsid w:val="0090385C"/>
    <w:rsid w:val="0090616F"/>
    <w:rsid w:val="00907076"/>
    <w:rsid w:val="009113DF"/>
    <w:rsid w:val="00911557"/>
    <w:rsid w:val="0091188D"/>
    <w:rsid w:val="00915755"/>
    <w:rsid w:val="0091578A"/>
    <w:rsid w:val="00923998"/>
    <w:rsid w:val="00924FAA"/>
    <w:rsid w:val="00930443"/>
    <w:rsid w:val="00931AD6"/>
    <w:rsid w:val="009330CF"/>
    <w:rsid w:val="00935462"/>
    <w:rsid w:val="0093576A"/>
    <w:rsid w:val="00937378"/>
    <w:rsid w:val="0094158C"/>
    <w:rsid w:val="00942D81"/>
    <w:rsid w:val="009461B7"/>
    <w:rsid w:val="00952CAD"/>
    <w:rsid w:val="00952E64"/>
    <w:rsid w:val="00956ADD"/>
    <w:rsid w:val="009606F9"/>
    <w:rsid w:val="0096336E"/>
    <w:rsid w:val="0096374D"/>
    <w:rsid w:val="00964B00"/>
    <w:rsid w:val="0096576D"/>
    <w:rsid w:val="0097203A"/>
    <w:rsid w:val="00972715"/>
    <w:rsid w:val="009760DB"/>
    <w:rsid w:val="00977FB3"/>
    <w:rsid w:val="00982FDB"/>
    <w:rsid w:val="00991ADF"/>
    <w:rsid w:val="00992304"/>
    <w:rsid w:val="00993278"/>
    <w:rsid w:val="00993F6A"/>
    <w:rsid w:val="0099624E"/>
    <w:rsid w:val="009A72FB"/>
    <w:rsid w:val="009B3B4A"/>
    <w:rsid w:val="009B3D82"/>
    <w:rsid w:val="009B53D6"/>
    <w:rsid w:val="009B53EE"/>
    <w:rsid w:val="009B70B4"/>
    <w:rsid w:val="009C03C5"/>
    <w:rsid w:val="009C2791"/>
    <w:rsid w:val="009C2C6C"/>
    <w:rsid w:val="009C4FD5"/>
    <w:rsid w:val="009C67F1"/>
    <w:rsid w:val="009D1BAC"/>
    <w:rsid w:val="009D36DC"/>
    <w:rsid w:val="009D516B"/>
    <w:rsid w:val="009D5188"/>
    <w:rsid w:val="009E45BB"/>
    <w:rsid w:val="009F05DC"/>
    <w:rsid w:val="009F118B"/>
    <w:rsid w:val="009F46D4"/>
    <w:rsid w:val="009F5BF5"/>
    <w:rsid w:val="009F7353"/>
    <w:rsid w:val="00A00DB6"/>
    <w:rsid w:val="00A02072"/>
    <w:rsid w:val="00A04046"/>
    <w:rsid w:val="00A0661F"/>
    <w:rsid w:val="00A07434"/>
    <w:rsid w:val="00A07B54"/>
    <w:rsid w:val="00A116BB"/>
    <w:rsid w:val="00A12448"/>
    <w:rsid w:val="00A14B88"/>
    <w:rsid w:val="00A20172"/>
    <w:rsid w:val="00A20CB3"/>
    <w:rsid w:val="00A23E89"/>
    <w:rsid w:val="00A247FD"/>
    <w:rsid w:val="00A255B6"/>
    <w:rsid w:val="00A42F42"/>
    <w:rsid w:val="00A4526C"/>
    <w:rsid w:val="00A4685A"/>
    <w:rsid w:val="00A46F37"/>
    <w:rsid w:val="00A5058B"/>
    <w:rsid w:val="00A50770"/>
    <w:rsid w:val="00A54ED0"/>
    <w:rsid w:val="00A55A0C"/>
    <w:rsid w:val="00A5796A"/>
    <w:rsid w:val="00A677FE"/>
    <w:rsid w:val="00A700E6"/>
    <w:rsid w:val="00A71E79"/>
    <w:rsid w:val="00A74301"/>
    <w:rsid w:val="00A82C01"/>
    <w:rsid w:val="00A83ACB"/>
    <w:rsid w:val="00A85D6E"/>
    <w:rsid w:val="00A91440"/>
    <w:rsid w:val="00A97F12"/>
    <w:rsid w:val="00AA1272"/>
    <w:rsid w:val="00AA26D5"/>
    <w:rsid w:val="00AA4347"/>
    <w:rsid w:val="00AA5501"/>
    <w:rsid w:val="00AA7F7D"/>
    <w:rsid w:val="00AB21EA"/>
    <w:rsid w:val="00AB225C"/>
    <w:rsid w:val="00AB25B0"/>
    <w:rsid w:val="00AB5A12"/>
    <w:rsid w:val="00AC16FD"/>
    <w:rsid w:val="00AC18AA"/>
    <w:rsid w:val="00AC3B13"/>
    <w:rsid w:val="00AC4400"/>
    <w:rsid w:val="00AC5E52"/>
    <w:rsid w:val="00AD1261"/>
    <w:rsid w:val="00AD4A32"/>
    <w:rsid w:val="00AD7D79"/>
    <w:rsid w:val="00AE1236"/>
    <w:rsid w:val="00AE5A3E"/>
    <w:rsid w:val="00AE5A41"/>
    <w:rsid w:val="00AE5CC2"/>
    <w:rsid w:val="00AE6C4B"/>
    <w:rsid w:val="00AE6E33"/>
    <w:rsid w:val="00AE6FF3"/>
    <w:rsid w:val="00AE7220"/>
    <w:rsid w:val="00AF0B4E"/>
    <w:rsid w:val="00AF484A"/>
    <w:rsid w:val="00AF4DB6"/>
    <w:rsid w:val="00B027C0"/>
    <w:rsid w:val="00B03DFB"/>
    <w:rsid w:val="00B052E9"/>
    <w:rsid w:val="00B06DFC"/>
    <w:rsid w:val="00B1711C"/>
    <w:rsid w:val="00B22756"/>
    <w:rsid w:val="00B248CD"/>
    <w:rsid w:val="00B2542E"/>
    <w:rsid w:val="00B25AE6"/>
    <w:rsid w:val="00B26025"/>
    <w:rsid w:val="00B3164C"/>
    <w:rsid w:val="00B3178B"/>
    <w:rsid w:val="00B37855"/>
    <w:rsid w:val="00B40404"/>
    <w:rsid w:val="00B40F05"/>
    <w:rsid w:val="00B4192D"/>
    <w:rsid w:val="00B50630"/>
    <w:rsid w:val="00B529FF"/>
    <w:rsid w:val="00B53E65"/>
    <w:rsid w:val="00B5700B"/>
    <w:rsid w:val="00B616B6"/>
    <w:rsid w:val="00B640EE"/>
    <w:rsid w:val="00B66849"/>
    <w:rsid w:val="00B67C79"/>
    <w:rsid w:val="00B7340A"/>
    <w:rsid w:val="00B74C4C"/>
    <w:rsid w:val="00B75688"/>
    <w:rsid w:val="00B7709F"/>
    <w:rsid w:val="00B77728"/>
    <w:rsid w:val="00B82C1A"/>
    <w:rsid w:val="00B83415"/>
    <w:rsid w:val="00B87155"/>
    <w:rsid w:val="00B90997"/>
    <w:rsid w:val="00B90C28"/>
    <w:rsid w:val="00B92529"/>
    <w:rsid w:val="00B939BD"/>
    <w:rsid w:val="00BA25FE"/>
    <w:rsid w:val="00BB16E8"/>
    <w:rsid w:val="00BB2689"/>
    <w:rsid w:val="00BB41A1"/>
    <w:rsid w:val="00BB4377"/>
    <w:rsid w:val="00BB52B6"/>
    <w:rsid w:val="00BB5E41"/>
    <w:rsid w:val="00BB617B"/>
    <w:rsid w:val="00BC30A1"/>
    <w:rsid w:val="00BC57EC"/>
    <w:rsid w:val="00BD1264"/>
    <w:rsid w:val="00BD1C33"/>
    <w:rsid w:val="00BD3968"/>
    <w:rsid w:val="00BD62D6"/>
    <w:rsid w:val="00BD6AD4"/>
    <w:rsid w:val="00BE083A"/>
    <w:rsid w:val="00BE0E60"/>
    <w:rsid w:val="00BE1265"/>
    <w:rsid w:val="00BE2161"/>
    <w:rsid w:val="00BE2464"/>
    <w:rsid w:val="00BE25FF"/>
    <w:rsid w:val="00BE5331"/>
    <w:rsid w:val="00BE78C9"/>
    <w:rsid w:val="00BE7FBC"/>
    <w:rsid w:val="00BF1C1B"/>
    <w:rsid w:val="00BF1D7E"/>
    <w:rsid w:val="00BF34CB"/>
    <w:rsid w:val="00BF351D"/>
    <w:rsid w:val="00C012E5"/>
    <w:rsid w:val="00C0312C"/>
    <w:rsid w:val="00C03BC0"/>
    <w:rsid w:val="00C0456A"/>
    <w:rsid w:val="00C050BD"/>
    <w:rsid w:val="00C12717"/>
    <w:rsid w:val="00C13FC7"/>
    <w:rsid w:val="00C23ABB"/>
    <w:rsid w:val="00C2511F"/>
    <w:rsid w:val="00C30783"/>
    <w:rsid w:val="00C312E3"/>
    <w:rsid w:val="00C34C7B"/>
    <w:rsid w:val="00C3666E"/>
    <w:rsid w:val="00C37F34"/>
    <w:rsid w:val="00C4276B"/>
    <w:rsid w:val="00C47919"/>
    <w:rsid w:val="00C53A17"/>
    <w:rsid w:val="00C60794"/>
    <w:rsid w:val="00C663DB"/>
    <w:rsid w:val="00C66FA6"/>
    <w:rsid w:val="00C670A3"/>
    <w:rsid w:val="00C7343A"/>
    <w:rsid w:val="00C84022"/>
    <w:rsid w:val="00C859E8"/>
    <w:rsid w:val="00C916F3"/>
    <w:rsid w:val="00C96A48"/>
    <w:rsid w:val="00C97F14"/>
    <w:rsid w:val="00CA1CD5"/>
    <w:rsid w:val="00CA5F45"/>
    <w:rsid w:val="00CB071A"/>
    <w:rsid w:val="00CB25CC"/>
    <w:rsid w:val="00CB2ECE"/>
    <w:rsid w:val="00CB5823"/>
    <w:rsid w:val="00CC15C0"/>
    <w:rsid w:val="00CC196A"/>
    <w:rsid w:val="00CC3317"/>
    <w:rsid w:val="00CC4F0A"/>
    <w:rsid w:val="00CC5D14"/>
    <w:rsid w:val="00CC7832"/>
    <w:rsid w:val="00CD33D4"/>
    <w:rsid w:val="00CD63F3"/>
    <w:rsid w:val="00CD6B58"/>
    <w:rsid w:val="00CD6DEA"/>
    <w:rsid w:val="00CD7096"/>
    <w:rsid w:val="00CF0F1A"/>
    <w:rsid w:val="00CF1F80"/>
    <w:rsid w:val="00CF283B"/>
    <w:rsid w:val="00CF318B"/>
    <w:rsid w:val="00CF60DF"/>
    <w:rsid w:val="00CF62AE"/>
    <w:rsid w:val="00D01B08"/>
    <w:rsid w:val="00D04983"/>
    <w:rsid w:val="00D05574"/>
    <w:rsid w:val="00D07919"/>
    <w:rsid w:val="00D12200"/>
    <w:rsid w:val="00D138FE"/>
    <w:rsid w:val="00D15825"/>
    <w:rsid w:val="00D15B4A"/>
    <w:rsid w:val="00D168D7"/>
    <w:rsid w:val="00D16EA8"/>
    <w:rsid w:val="00D22FE6"/>
    <w:rsid w:val="00D25CDF"/>
    <w:rsid w:val="00D2686D"/>
    <w:rsid w:val="00D316C1"/>
    <w:rsid w:val="00D318FF"/>
    <w:rsid w:val="00D31943"/>
    <w:rsid w:val="00D3393B"/>
    <w:rsid w:val="00D361EF"/>
    <w:rsid w:val="00D40407"/>
    <w:rsid w:val="00D47423"/>
    <w:rsid w:val="00D47D82"/>
    <w:rsid w:val="00D50BA9"/>
    <w:rsid w:val="00D516DA"/>
    <w:rsid w:val="00D52200"/>
    <w:rsid w:val="00D54A5B"/>
    <w:rsid w:val="00D567D8"/>
    <w:rsid w:val="00D6707B"/>
    <w:rsid w:val="00D71D6D"/>
    <w:rsid w:val="00D734B5"/>
    <w:rsid w:val="00D73A45"/>
    <w:rsid w:val="00D80BA9"/>
    <w:rsid w:val="00D81EC3"/>
    <w:rsid w:val="00D82837"/>
    <w:rsid w:val="00D87522"/>
    <w:rsid w:val="00D92F7B"/>
    <w:rsid w:val="00D943DF"/>
    <w:rsid w:val="00D95139"/>
    <w:rsid w:val="00D955B2"/>
    <w:rsid w:val="00DA0686"/>
    <w:rsid w:val="00DB279B"/>
    <w:rsid w:val="00DB3B7A"/>
    <w:rsid w:val="00DB7B09"/>
    <w:rsid w:val="00DB7B2A"/>
    <w:rsid w:val="00DC2833"/>
    <w:rsid w:val="00DC37EF"/>
    <w:rsid w:val="00DC66D8"/>
    <w:rsid w:val="00DC7FE2"/>
    <w:rsid w:val="00DD15BE"/>
    <w:rsid w:val="00DD4ABA"/>
    <w:rsid w:val="00DE0A84"/>
    <w:rsid w:val="00DE1292"/>
    <w:rsid w:val="00DE1DB3"/>
    <w:rsid w:val="00DE40BE"/>
    <w:rsid w:val="00DE66D3"/>
    <w:rsid w:val="00DF062F"/>
    <w:rsid w:val="00DF1F62"/>
    <w:rsid w:val="00DF3627"/>
    <w:rsid w:val="00DF457B"/>
    <w:rsid w:val="00DF60B5"/>
    <w:rsid w:val="00DF64C4"/>
    <w:rsid w:val="00E00999"/>
    <w:rsid w:val="00E03ED7"/>
    <w:rsid w:val="00E04876"/>
    <w:rsid w:val="00E04B31"/>
    <w:rsid w:val="00E06D78"/>
    <w:rsid w:val="00E0730B"/>
    <w:rsid w:val="00E07B7E"/>
    <w:rsid w:val="00E12CDE"/>
    <w:rsid w:val="00E14735"/>
    <w:rsid w:val="00E175CD"/>
    <w:rsid w:val="00E22DC7"/>
    <w:rsid w:val="00E23E6E"/>
    <w:rsid w:val="00E244F7"/>
    <w:rsid w:val="00E247B7"/>
    <w:rsid w:val="00E24F53"/>
    <w:rsid w:val="00E25E04"/>
    <w:rsid w:val="00E319AB"/>
    <w:rsid w:val="00E34D4F"/>
    <w:rsid w:val="00E36541"/>
    <w:rsid w:val="00E47944"/>
    <w:rsid w:val="00E530CD"/>
    <w:rsid w:val="00E53E7D"/>
    <w:rsid w:val="00E5557B"/>
    <w:rsid w:val="00E556F7"/>
    <w:rsid w:val="00E561FD"/>
    <w:rsid w:val="00E5793A"/>
    <w:rsid w:val="00E62F56"/>
    <w:rsid w:val="00E64413"/>
    <w:rsid w:val="00E737FC"/>
    <w:rsid w:val="00E74110"/>
    <w:rsid w:val="00E74747"/>
    <w:rsid w:val="00E74BD8"/>
    <w:rsid w:val="00E87C18"/>
    <w:rsid w:val="00E91AFF"/>
    <w:rsid w:val="00E931DA"/>
    <w:rsid w:val="00E941FE"/>
    <w:rsid w:val="00E95D47"/>
    <w:rsid w:val="00E97224"/>
    <w:rsid w:val="00E97A3D"/>
    <w:rsid w:val="00EA0268"/>
    <w:rsid w:val="00EA32EB"/>
    <w:rsid w:val="00EA5566"/>
    <w:rsid w:val="00EA644A"/>
    <w:rsid w:val="00EA76F5"/>
    <w:rsid w:val="00EB1697"/>
    <w:rsid w:val="00EB2210"/>
    <w:rsid w:val="00EB55FD"/>
    <w:rsid w:val="00EB5790"/>
    <w:rsid w:val="00EB6925"/>
    <w:rsid w:val="00EB6CFF"/>
    <w:rsid w:val="00EC105A"/>
    <w:rsid w:val="00EC247D"/>
    <w:rsid w:val="00EC54EF"/>
    <w:rsid w:val="00EC5955"/>
    <w:rsid w:val="00EC5A38"/>
    <w:rsid w:val="00EC6561"/>
    <w:rsid w:val="00EC6980"/>
    <w:rsid w:val="00EC7466"/>
    <w:rsid w:val="00ED027B"/>
    <w:rsid w:val="00ED087B"/>
    <w:rsid w:val="00ED13B2"/>
    <w:rsid w:val="00ED5149"/>
    <w:rsid w:val="00ED62B4"/>
    <w:rsid w:val="00ED7B85"/>
    <w:rsid w:val="00EE097B"/>
    <w:rsid w:val="00EE2663"/>
    <w:rsid w:val="00EF0115"/>
    <w:rsid w:val="00EF3C87"/>
    <w:rsid w:val="00EF6FC6"/>
    <w:rsid w:val="00F05E39"/>
    <w:rsid w:val="00F05F97"/>
    <w:rsid w:val="00F06435"/>
    <w:rsid w:val="00F10420"/>
    <w:rsid w:val="00F10789"/>
    <w:rsid w:val="00F121E5"/>
    <w:rsid w:val="00F13A6F"/>
    <w:rsid w:val="00F14168"/>
    <w:rsid w:val="00F159D3"/>
    <w:rsid w:val="00F21C1B"/>
    <w:rsid w:val="00F22311"/>
    <w:rsid w:val="00F22E12"/>
    <w:rsid w:val="00F31A25"/>
    <w:rsid w:val="00F331A5"/>
    <w:rsid w:val="00F4403A"/>
    <w:rsid w:val="00F45111"/>
    <w:rsid w:val="00F51D84"/>
    <w:rsid w:val="00F54FA0"/>
    <w:rsid w:val="00F55EF6"/>
    <w:rsid w:val="00F57F64"/>
    <w:rsid w:val="00F65710"/>
    <w:rsid w:val="00F66771"/>
    <w:rsid w:val="00F67A67"/>
    <w:rsid w:val="00F70182"/>
    <w:rsid w:val="00F71E6B"/>
    <w:rsid w:val="00F77BA2"/>
    <w:rsid w:val="00F81E7D"/>
    <w:rsid w:val="00F8303C"/>
    <w:rsid w:val="00F844F8"/>
    <w:rsid w:val="00F8725C"/>
    <w:rsid w:val="00F8798E"/>
    <w:rsid w:val="00F9007F"/>
    <w:rsid w:val="00F919B2"/>
    <w:rsid w:val="00F938DE"/>
    <w:rsid w:val="00F94575"/>
    <w:rsid w:val="00F952CB"/>
    <w:rsid w:val="00F97B79"/>
    <w:rsid w:val="00FA0B43"/>
    <w:rsid w:val="00FA0BC2"/>
    <w:rsid w:val="00FA0EC9"/>
    <w:rsid w:val="00FA213D"/>
    <w:rsid w:val="00FA22CD"/>
    <w:rsid w:val="00FA27CE"/>
    <w:rsid w:val="00FA56BD"/>
    <w:rsid w:val="00FA64E1"/>
    <w:rsid w:val="00FB1B30"/>
    <w:rsid w:val="00FB26EC"/>
    <w:rsid w:val="00FB731A"/>
    <w:rsid w:val="00FB73D6"/>
    <w:rsid w:val="00FB7903"/>
    <w:rsid w:val="00FC0B43"/>
    <w:rsid w:val="00FC0C10"/>
    <w:rsid w:val="00FC4CF7"/>
    <w:rsid w:val="00FC4DFF"/>
    <w:rsid w:val="00FC5713"/>
    <w:rsid w:val="00FD3AB8"/>
    <w:rsid w:val="00FD41CF"/>
    <w:rsid w:val="00FE34E3"/>
    <w:rsid w:val="00FE5198"/>
    <w:rsid w:val="00FE596F"/>
    <w:rsid w:val="00FE7631"/>
    <w:rsid w:val="00FF15BB"/>
    <w:rsid w:val="00FF17F6"/>
    <w:rsid w:val="00FF2844"/>
    <w:rsid w:val="00FF28FD"/>
    <w:rsid w:val="00FF611B"/>
    <w:rsid w:val="00FF6DC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848B2"/>
  <w15:docId w15:val="{C3EB4EFD-BE17-4CD4-99FB-DCB96140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3998"/>
    <w:pPr>
      <w:suppressAutoHyphens/>
      <w:jc w:val="both"/>
    </w:pPr>
    <w:rPr>
      <w:rFonts w:ascii="Arial" w:hAnsi="Arial"/>
      <w:lang w:val="en-US"/>
    </w:rPr>
  </w:style>
  <w:style w:type="paragraph" w:styleId="Heading1">
    <w:name w:val="heading 1"/>
    <w:basedOn w:val="Normal"/>
    <w:next w:val="Normal"/>
    <w:link w:val="Heading1Char"/>
    <w:autoRedefine/>
    <w:qFormat/>
    <w:rsid w:val="00F22311"/>
    <w:pPr>
      <w:keepNext/>
      <w:keepLines/>
      <w:suppressAutoHyphens w:val="0"/>
      <w:autoSpaceDN/>
      <w:spacing w:before="480" w:after="240" w:line="240" w:lineRule="auto"/>
      <w:textAlignment w:val="auto"/>
      <w:outlineLvl w:val="0"/>
    </w:pPr>
    <w:rPr>
      <w:rFonts w:eastAsiaTheme="majorEastAsia" w:cstheme="majorBidi"/>
      <w:b/>
      <w:bCs/>
      <w:color w:val="9F1A26"/>
      <w:sz w:val="32"/>
      <w:szCs w:val="32"/>
    </w:rPr>
  </w:style>
  <w:style w:type="paragraph" w:styleId="Heading2">
    <w:name w:val="heading 2"/>
    <w:basedOn w:val="Normal"/>
    <w:next w:val="Normal"/>
    <w:link w:val="Heading2Char"/>
    <w:unhideWhenUsed/>
    <w:qFormat/>
    <w:rsid w:val="00767BA6"/>
    <w:pPr>
      <w:keepNext/>
      <w:keepLines/>
      <w:numPr>
        <w:ilvl w:val="1"/>
        <w:numId w:val="1"/>
      </w:numPr>
      <w:spacing w:before="200" w:after="0"/>
      <w:outlineLvl w:val="1"/>
    </w:pPr>
    <w:rPr>
      <w:rFonts w:eastAsiaTheme="majorEastAsia" w:cstheme="majorBidi"/>
      <w:b/>
      <w:bCs/>
      <w:color w:val="93131A"/>
      <w:sz w:val="26"/>
      <w:szCs w:val="26"/>
    </w:rPr>
  </w:style>
  <w:style w:type="paragraph" w:styleId="Heading3">
    <w:name w:val="heading 3"/>
    <w:basedOn w:val="Normal"/>
    <w:next w:val="Normal"/>
    <w:link w:val="Heading3Char"/>
    <w:unhideWhenUsed/>
    <w:qFormat/>
    <w:rsid w:val="00767BA6"/>
    <w:pPr>
      <w:keepNext/>
      <w:keepLines/>
      <w:numPr>
        <w:ilvl w:val="2"/>
        <w:numId w:val="1"/>
      </w:numPr>
      <w:spacing w:before="200" w:after="0"/>
      <w:outlineLvl w:val="2"/>
    </w:pPr>
    <w:rPr>
      <w:rFonts w:eastAsiaTheme="majorEastAsia" w:cstheme="majorBidi"/>
      <w:b/>
      <w:bCs/>
      <w:color w:val="93131A"/>
    </w:rPr>
  </w:style>
  <w:style w:type="paragraph" w:styleId="Heading4">
    <w:name w:val="heading 4"/>
    <w:basedOn w:val="Normal"/>
    <w:next w:val="Normal"/>
    <w:link w:val="Heading4Char"/>
    <w:uiPriority w:val="9"/>
    <w:unhideWhenUsed/>
    <w:qFormat/>
    <w:rsid w:val="00767B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B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7B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7B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7B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7B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customStyle="1" w:styleId="Heading1Char">
    <w:name w:val="Heading 1 Char"/>
    <w:basedOn w:val="DefaultParagraphFont"/>
    <w:link w:val="Heading1"/>
    <w:rsid w:val="00F22311"/>
    <w:rPr>
      <w:rFonts w:ascii="Arial" w:eastAsiaTheme="majorEastAsia" w:hAnsi="Arial" w:cstheme="majorBidi"/>
      <w:b/>
      <w:bCs/>
      <w:color w:val="9F1A26"/>
      <w:sz w:val="32"/>
      <w:szCs w:val="32"/>
      <w:lang w:val="en-US"/>
    </w:rPr>
  </w:style>
  <w:style w:type="paragraph" w:styleId="Title">
    <w:name w:val="Title"/>
    <w:basedOn w:val="Normal"/>
    <w:next w:val="Normal"/>
    <w:link w:val="TitleChar"/>
    <w:uiPriority w:val="10"/>
    <w:qFormat/>
    <w:rsid w:val="00893DD1"/>
    <w:pPr>
      <w:spacing w:after="300" w:line="240" w:lineRule="auto"/>
      <w:contextualSpacing/>
    </w:pPr>
    <w:rPr>
      <w:rFonts w:eastAsiaTheme="majorEastAsia"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893DD1"/>
    <w:rPr>
      <w:rFonts w:ascii="Arial" w:eastAsiaTheme="majorEastAsia" w:hAnsi="Arial" w:cstheme="majorBidi"/>
      <w:color w:val="FFFFFF" w:themeColor="background1"/>
      <w:spacing w:val="5"/>
      <w:kern w:val="28"/>
      <w:sz w:val="52"/>
      <w:szCs w:val="52"/>
    </w:rPr>
  </w:style>
  <w:style w:type="paragraph" w:styleId="Subtitle">
    <w:name w:val="Subtitle"/>
    <w:basedOn w:val="Normal"/>
    <w:next w:val="Normal"/>
    <w:link w:val="SubtitleChar"/>
    <w:uiPriority w:val="11"/>
    <w:qFormat/>
    <w:rsid w:val="00893DD1"/>
    <w:pPr>
      <w:numPr>
        <w:ilvl w:val="1"/>
      </w:numPr>
    </w:pPr>
    <w:rPr>
      <w:rFonts w:eastAsiaTheme="majorEastAsia" w:cstheme="majorBidi"/>
      <w:i/>
      <w:iCs/>
      <w:color w:val="FFFFFF" w:themeColor="background1"/>
      <w:spacing w:val="15"/>
      <w:sz w:val="28"/>
      <w:szCs w:val="24"/>
    </w:rPr>
  </w:style>
  <w:style w:type="character" w:customStyle="1" w:styleId="SubtitleChar">
    <w:name w:val="Subtitle Char"/>
    <w:basedOn w:val="DefaultParagraphFont"/>
    <w:link w:val="Subtitle"/>
    <w:uiPriority w:val="11"/>
    <w:rsid w:val="00893DD1"/>
    <w:rPr>
      <w:rFonts w:ascii="Arial" w:eastAsiaTheme="majorEastAsia" w:hAnsi="Arial" w:cstheme="majorBidi"/>
      <w:i/>
      <w:iCs/>
      <w:color w:val="FFFFFF" w:themeColor="background1"/>
      <w:spacing w:val="15"/>
      <w:sz w:val="28"/>
      <w:szCs w:val="24"/>
    </w:rPr>
  </w:style>
  <w:style w:type="paragraph" w:styleId="TOC2">
    <w:name w:val="toc 2"/>
    <w:basedOn w:val="Normal"/>
    <w:next w:val="Normal"/>
    <w:autoRedefine/>
    <w:uiPriority w:val="39"/>
    <w:unhideWhenUsed/>
    <w:rsid w:val="00A247FD"/>
    <w:pPr>
      <w:spacing w:after="0"/>
      <w:ind w:left="220"/>
    </w:pPr>
    <w:rPr>
      <w:rFonts w:asciiTheme="minorHAnsi" w:hAnsiTheme="minorHAnsi"/>
      <w:b/>
    </w:rPr>
  </w:style>
  <w:style w:type="paragraph" w:styleId="TOC1">
    <w:name w:val="toc 1"/>
    <w:basedOn w:val="Normal"/>
    <w:next w:val="Normal"/>
    <w:autoRedefine/>
    <w:uiPriority w:val="39"/>
    <w:unhideWhenUsed/>
    <w:rsid w:val="00A247FD"/>
    <w:pPr>
      <w:spacing w:before="120" w:after="0"/>
    </w:pPr>
    <w:rPr>
      <w:rFonts w:asciiTheme="minorHAnsi" w:hAnsiTheme="minorHAnsi"/>
      <w:b/>
      <w:sz w:val="24"/>
      <w:szCs w:val="24"/>
    </w:rPr>
  </w:style>
  <w:style w:type="paragraph" w:styleId="TOC3">
    <w:name w:val="toc 3"/>
    <w:basedOn w:val="Normal"/>
    <w:next w:val="Normal"/>
    <w:autoRedefine/>
    <w:uiPriority w:val="39"/>
    <w:unhideWhenUsed/>
    <w:rsid w:val="00A247FD"/>
    <w:pPr>
      <w:spacing w:after="0"/>
      <w:ind w:left="440"/>
    </w:pPr>
    <w:rPr>
      <w:rFonts w:asciiTheme="minorHAnsi" w:hAnsiTheme="minorHAnsi"/>
    </w:rPr>
  </w:style>
  <w:style w:type="paragraph" w:styleId="TOC4">
    <w:name w:val="toc 4"/>
    <w:basedOn w:val="Normal"/>
    <w:next w:val="Normal"/>
    <w:autoRedefine/>
    <w:uiPriority w:val="39"/>
    <w:unhideWhenUsed/>
    <w:rsid w:val="00A247FD"/>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247FD"/>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247FD"/>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247FD"/>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247FD"/>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247FD"/>
    <w:pPr>
      <w:spacing w:after="0"/>
      <w:ind w:left="1760"/>
    </w:pPr>
    <w:rPr>
      <w:rFonts w:asciiTheme="minorHAnsi" w:hAnsiTheme="minorHAnsi"/>
      <w:sz w:val="20"/>
      <w:szCs w:val="20"/>
    </w:rPr>
  </w:style>
  <w:style w:type="character" w:customStyle="1" w:styleId="Heading2Char">
    <w:name w:val="Heading 2 Char"/>
    <w:basedOn w:val="DefaultParagraphFont"/>
    <w:link w:val="Heading2"/>
    <w:rsid w:val="00767BA6"/>
    <w:rPr>
      <w:rFonts w:ascii="Arial" w:eastAsiaTheme="majorEastAsia" w:hAnsi="Arial" w:cstheme="majorBidi"/>
      <w:b/>
      <w:bCs/>
      <w:color w:val="93131A"/>
      <w:sz w:val="26"/>
      <w:szCs w:val="26"/>
      <w:lang w:val="en-US"/>
    </w:rPr>
  </w:style>
  <w:style w:type="character" w:customStyle="1" w:styleId="Heading3Char">
    <w:name w:val="Heading 3 Char"/>
    <w:basedOn w:val="DefaultParagraphFont"/>
    <w:link w:val="Heading3"/>
    <w:rsid w:val="00767BA6"/>
    <w:rPr>
      <w:rFonts w:ascii="Arial" w:eastAsiaTheme="majorEastAsia" w:hAnsi="Arial" w:cstheme="majorBidi"/>
      <w:b/>
      <w:bCs/>
      <w:color w:val="93131A"/>
      <w:lang w:val="en-US"/>
    </w:rPr>
  </w:style>
  <w:style w:type="paragraph" w:styleId="ListParagraph">
    <w:name w:val="List Paragraph"/>
    <w:basedOn w:val="Normal"/>
    <w:uiPriority w:val="34"/>
    <w:qFormat/>
    <w:rsid w:val="00767BA6"/>
    <w:pPr>
      <w:ind w:left="720"/>
      <w:contextualSpacing/>
    </w:pPr>
  </w:style>
  <w:style w:type="character" w:customStyle="1" w:styleId="Heading4Char">
    <w:name w:val="Heading 4 Char"/>
    <w:basedOn w:val="DefaultParagraphFont"/>
    <w:link w:val="Heading4"/>
    <w:uiPriority w:val="9"/>
    <w:rsid w:val="00767BA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767BA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rsid w:val="00767BA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rsid w:val="00767BA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rsid w:val="00767BA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rsid w:val="00767BA6"/>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sid w:val="00145E8F"/>
    <w:rPr>
      <w:b/>
      <w:bCs/>
    </w:rPr>
  </w:style>
  <w:style w:type="paragraph" w:styleId="Caption">
    <w:name w:val="caption"/>
    <w:basedOn w:val="Normal"/>
    <w:next w:val="Normal"/>
    <w:uiPriority w:val="35"/>
    <w:unhideWhenUsed/>
    <w:qFormat/>
    <w:rsid w:val="0038766B"/>
    <w:pPr>
      <w:spacing w:line="240" w:lineRule="auto"/>
      <w:jc w:val="center"/>
    </w:pPr>
    <w:rPr>
      <w:b/>
      <w:bCs/>
      <w:color w:val="93131A"/>
      <w:sz w:val="18"/>
      <w:szCs w:val="18"/>
    </w:rPr>
  </w:style>
  <w:style w:type="character" w:styleId="IntenseEmphasis">
    <w:name w:val="Intense Emphasis"/>
    <w:basedOn w:val="DefaultParagraphFont"/>
    <w:uiPriority w:val="21"/>
    <w:qFormat/>
    <w:rsid w:val="00D07919"/>
    <w:rPr>
      <w:b/>
      <w:bCs/>
      <w:i/>
      <w:iCs/>
      <w:color w:val="C0504D" w:themeColor="accent2"/>
    </w:rPr>
  </w:style>
  <w:style w:type="paragraph" w:styleId="DocumentMap">
    <w:name w:val="Document Map"/>
    <w:basedOn w:val="Normal"/>
    <w:link w:val="DocumentMapChar"/>
    <w:uiPriority w:val="99"/>
    <w:semiHidden/>
    <w:unhideWhenUsed/>
    <w:rsid w:val="0064585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45855"/>
    <w:rPr>
      <w:rFonts w:ascii="Lucida Grande" w:hAnsi="Lucida Grande" w:cs="Lucida Grande"/>
      <w:sz w:val="24"/>
      <w:szCs w:val="24"/>
    </w:rPr>
  </w:style>
  <w:style w:type="table" w:styleId="LightShading-Accent1">
    <w:name w:val="Light Shading Accent 1"/>
    <w:basedOn w:val="TableNormal"/>
    <w:uiPriority w:val="60"/>
    <w:rsid w:val="00516C1D"/>
    <w:pPr>
      <w:autoSpaceDN/>
      <w:spacing w:after="0" w:line="240" w:lineRule="auto"/>
      <w:textAlignment w:val="auto"/>
    </w:pPr>
    <w:rPr>
      <w:rFonts w:asciiTheme="minorHAnsi" w:eastAsiaTheme="minorEastAsia" w:hAnsiTheme="minorHAnsi" w:cstheme="minorBidi"/>
      <w:color w:val="365F91" w:themeColor="accent1" w:themeShade="BF"/>
      <w:sz w:val="24"/>
      <w:szCs w:val="24"/>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16C1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534284"/>
    <w:rPr>
      <w:color w:val="0000FF"/>
      <w:u w:val="single"/>
    </w:rPr>
  </w:style>
  <w:style w:type="table" w:styleId="TableGrid">
    <w:name w:val="Table Grid"/>
    <w:basedOn w:val="TableNormal"/>
    <w:uiPriority w:val="59"/>
    <w:rsid w:val="00534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A83AC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FollowedHyperlink">
    <w:name w:val="FollowedHyperlink"/>
    <w:basedOn w:val="DefaultParagraphFont"/>
    <w:uiPriority w:val="99"/>
    <w:semiHidden/>
    <w:unhideWhenUsed/>
    <w:rsid w:val="00060352"/>
    <w:rPr>
      <w:color w:val="800080" w:themeColor="followedHyperlink"/>
      <w:u w:val="single"/>
    </w:rPr>
  </w:style>
  <w:style w:type="character" w:customStyle="1" w:styleId="apple-converted-space">
    <w:name w:val="apple-converted-space"/>
    <w:basedOn w:val="DefaultParagraphFont"/>
    <w:rsid w:val="00A116BB"/>
  </w:style>
  <w:style w:type="character" w:customStyle="1" w:styleId="il">
    <w:name w:val="il"/>
    <w:basedOn w:val="DefaultParagraphFont"/>
    <w:rsid w:val="00A116BB"/>
  </w:style>
  <w:style w:type="character" w:styleId="CommentReference">
    <w:name w:val="annotation reference"/>
    <w:basedOn w:val="DefaultParagraphFont"/>
    <w:uiPriority w:val="99"/>
    <w:semiHidden/>
    <w:unhideWhenUsed/>
    <w:rsid w:val="003A27BA"/>
    <w:rPr>
      <w:sz w:val="18"/>
      <w:szCs w:val="18"/>
    </w:rPr>
  </w:style>
  <w:style w:type="paragraph" w:styleId="CommentText">
    <w:name w:val="annotation text"/>
    <w:basedOn w:val="Normal"/>
    <w:link w:val="CommentTextChar"/>
    <w:uiPriority w:val="99"/>
    <w:unhideWhenUsed/>
    <w:rsid w:val="003A27BA"/>
    <w:pPr>
      <w:spacing w:line="240" w:lineRule="auto"/>
    </w:pPr>
    <w:rPr>
      <w:sz w:val="24"/>
      <w:szCs w:val="24"/>
    </w:rPr>
  </w:style>
  <w:style w:type="character" w:customStyle="1" w:styleId="CommentTextChar">
    <w:name w:val="Comment Text Char"/>
    <w:basedOn w:val="DefaultParagraphFont"/>
    <w:link w:val="CommentText"/>
    <w:uiPriority w:val="99"/>
    <w:rsid w:val="003A27BA"/>
    <w:rPr>
      <w:rFonts w:ascii="Arial" w:hAnsi="Arial"/>
      <w:sz w:val="24"/>
      <w:szCs w:val="24"/>
      <w:lang w:val="en-US"/>
    </w:rPr>
  </w:style>
  <w:style w:type="paragraph" w:styleId="CommentSubject">
    <w:name w:val="annotation subject"/>
    <w:basedOn w:val="CommentText"/>
    <w:next w:val="CommentText"/>
    <w:link w:val="CommentSubjectChar"/>
    <w:uiPriority w:val="99"/>
    <w:semiHidden/>
    <w:unhideWhenUsed/>
    <w:rsid w:val="003A27BA"/>
    <w:rPr>
      <w:b/>
      <w:bCs/>
      <w:sz w:val="20"/>
      <w:szCs w:val="20"/>
    </w:rPr>
  </w:style>
  <w:style w:type="character" w:customStyle="1" w:styleId="CommentSubjectChar">
    <w:name w:val="Comment Subject Char"/>
    <w:basedOn w:val="CommentTextChar"/>
    <w:link w:val="CommentSubject"/>
    <w:uiPriority w:val="99"/>
    <w:semiHidden/>
    <w:rsid w:val="003A27BA"/>
    <w:rPr>
      <w:rFonts w:ascii="Arial" w:hAnsi="Arial"/>
      <w:b/>
      <w:bCs/>
      <w:sz w:val="20"/>
      <w:szCs w:val="20"/>
      <w:lang w:val="en-US"/>
    </w:rPr>
  </w:style>
  <w:style w:type="paragraph" w:styleId="Revision">
    <w:name w:val="Revision"/>
    <w:hidden/>
    <w:uiPriority w:val="99"/>
    <w:semiHidden/>
    <w:rsid w:val="002B7580"/>
    <w:pPr>
      <w:autoSpaceDN/>
      <w:spacing w:after="0" w:line="240" w:lineRule="auto"/>
      <w:textAlignment w:val="auto"/>
    </w:pPr>
    <w:rPr>
      <w:rFonts w:ascii="Arial" w:hAnsi="Arial"/>
      <w:lang w:val="en-US"/>
    </w:rPr>
  </w:style>
  <w:style w:type="paragraph" w:styleId="FootnoteText">
    <w:name w:val="footnote text"/>
    <w:basedOn w:val="Normal"/>
    <w:link w:val="FootnoteTextChar"/>
    <w:uiPriority w:val="99"/>
    <w:unhideWhenUsed/>
    <w:rsid w:val="00BB5E41"/>
    <w:pPr>
      <w:spacing w:after="0" w:line="240" w:lineRule="auto"/>
    </w:pPr>
    <w:rPr>
      <w:sz w:val="24"/>
      <w:szCs w:val="24"/>
    </w:rPr>
  </w:style>
  <w:style w:type="character" w:customStyle="1" w:styleId="FootnoteTextChar">
    <w:name w:val="Footnote Text Char"/>
    <w:basedOn w:val="DefaultParagraphFont"/>
    <w:link w:val="FootnoteText"/>
    <w:uiPriority w:val="99"/>
    <w:rsid w:val="00BB5E41"/>
    <w:rPr>
      <w:rFonts w:ascii="Arial" w:hAnsi="Arial"/>
      <w:sz w:val="24"/>
      <w:szCs w:val="24"/>
      <w:lang w:val="en-US"/>
    </w:rPr>
  </w:style>
  <w:style w:type="character" w:styleId="FootnoteReference">
    <w:name w:val="footnote reference"/>
    <w:basedOn w:val="DefaultParagraphFont"/>
    <w:uiPriority w:val="99"/>
    <w:unhideWhenUsed/>
    <w:rsid w:val="00BB5E41"/>
    <w:rPr>
      <w:vertAlign w:val="superscript"/>
    </w:rPr>
  </w:style>
  <w:style w:type="table" w:styleId="LightShading">
    <w:name w:val="Light Shading"/>
    <w:basedOn w:val="TableNormal"/>
    <w:uiPriority w:val="60"/>
    <w:rsid w:val="00F451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F22311"/>
    <w:pPr>
      <w:suppressAutoHyphens/>
      <w:spacing w:after="0" w:line="240" w:lineRule="auto"/>
      <w:jc w:val="both"/>
    </w:pPr>
    <w:rPr>
      <w:rFonts w:ascii="Arial" w:hAnsi="Arial"/>
      <w:lang w:val="en-US"/>
    </w:rPr>
  </w:style>
  <w:style w:type="character" w:styleId="SubtleEmphasis">
    <w:name w:val="Subtle Emphasis"/>
    <w:basedOn w:val="DefaultParagraphFont"/>
    <w:uiPriority w:val="19"/>
    <w:qFormat/>
    <w:rsid w:val="00601405"/>
    <w:rPr>
      <w:i/>
      <w:iCs/>
      <w:color w:val="404040" w:themeColor="text1" w:themeTint="BF"/>
    </w:rPr>
  </w:style>
  <w:style w:type="character" w:styleId="HTMLCode">
    <w:name w:val="HTML Code"/>
    <w:basedOn w:val="DefaultParagraphFont"/>
    <w:uiPriority w:val="99"/>
    <w:semiHidden/>
    <w:unhideWhenUsed/>
    <w:rsid w:val="003E1E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jc w:val="left"/>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964B00"/>
    <w:rPr>
      <w:rFonts w:ascii="Courier New" w:eastAsia="Times New Roman" w:hAnsi="Courier New" w:cs="Courier New"/>
      <w:sz w:val="20"/>
      <w:szCs w:val="20"/>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6525">
      <w:bodyDiv w:val="1"/>
      <w:marLeft w:val="0"/>
      <w:marRight w:val="0"/>
      <w:marTop w:val="0"/>
      <w:marBottom w:val="0"/>
      <w:divBdr>
        <w:top w:val="none" w:sz="0" w:space="0" w:color="auto"/>
        <w:left w:val="none" w:sz="0" w:space="0" w:color="auto"/>
        <w:bottom w:val="none" w:sz="0" w:space="0" w:color="auto"/>
        <w:right w:val="none" w:sz="0" w:space="0" w:color="auto"/>
      </w:divBdr>
    </w:div>
    <w:div w:id="203517634">
      <w:bodyDiv w:val="1"/>
      <w:marLeft w:val="0"/>
      <w:marRight w:val="0"/>
      <w:marTop w:val="0"/>
      <w:marBottom w:val="0"/>
      <w:divBdr>
        <w:top w:val="none" w:sz="0" w:space="0" w:color="auto"/>
        <w:left w:val="none" w:sz="0" w:space="0" w:color="auto"/>
        <w:bottom w:val="none" w:sz="0" w:space="0" w:color="auto"/>
        <w:right w:val="none" w:sz="0" w:space="0" w:color="auto"/>
      </w:divBdr>
    </w:div>
    <w:div w:id="294219001">
      <w:bodyDiv w:val="1"/>
      <w:marLeft w:val="0"/>
      <w:marRight w:val="0"/>
      <w:marTop w:val="0"/>
      <w:marBottom w:val="0"/>
      <w:divBdr>
        <w:top w:val="none" w:sz="0" w:space="0" w:color="auto"/>
        <w:left w:val="none" w:sz="0" w:space="0" w:color="auto"/>
        <w:bottom w:val="none" w:sz="0" w:space="0" w:color="auto"/>
        <w:right w:val="none" w:sz="0" w:space="0" w:color="auto"/>
      </w:divBdr>
    </w:div>
    <w:div w:id="332295472">
      <w:bodyDiv w:val="1"/>
      <w:marLeft w:val="0"/>
      <w:marRight w:val="0"/>
      <w:marTop w:val="0"/>
      <w:marBottom w:val="0"/>
      <w:divBdr>
        <w:top w:val="none" w:sz="0" w:space="0" w:color="auto"/>
        <w:left w:val="none" w:sz="0" w:space="0" w:color="auto"/>
        <w:bottom w:val="none" w:sz="0" w:space="0" w:color="auto"/>
        <w:right w:val="none" w:sz="0" w:space="0" w:color="auto"/>
      </w:divBdr>
    </w:div>
    <w:div w:id="333075386">
      <w:bodyDiv w:val="1"/>
      <w:marLeft w:val="0"/>
      <w:marRight w:val="0"/>
      <w:marTop w:val="0"/>
      <w:marBottom w:val="0"/>
      <w:divBdr>
        <w:top w:val="none" w:sz="0" w:space="0" w:color="auto"/>
        <w:left w:val="none" w:sz="0" w:space="0" w:color="auto"/>
        <w:bottom w:val="none" w:sz="0" w:space="0" w:color="auto"/>
        <w:right w:val="none" w:sz="0" w:space="0" w:color="auto"/>
      </w:divBdr>
    </w:div>
    <w:div w:id="462886343">
      <w:bodyDiv w:val="1"/>
      <w:marLeft w:val="0"/>
      <w:marRight w:val="0"/>
      <w:marTop w:val="0"/>
      <w:marBottom w:val="0"/>
      <w:divBdr>
        <w:top w:val="none" w:sz="0" w:space="0" w:color="auto"/>
        <w:left w:val="none" w:sz="0" w:space="0" w:color="auto"/>
        <w:bottom w:val="none" w:sz="0" w:space="0" w:color="auto"/>
        <w:right w:val="none" w:sz="0" w:space="0" w:color="auto"/>
      </w:divBdr>
    </w:div>
    <w:div w:id="572202693">
      <w:bodyDiv w:val="1"/>
      <w:marLeft w:val="0"/>
      <w:marRight w:val="0"/>
      <w:marTop w:val="0"/>
      <w:marBottom w:val="0"/>
      <w:divBdr>
        <w:top w:val="none" w:sz="0" w:space="0" w:color="auto"/>
        <w:left w:val="none" w:sz="0" w:space="0" w:color="auto"/>
        <w:bottom w:val="none" w:sz="0" w:space="0" w:color="auto"/>
        <w:right w:val="none" w:sz="0" w:space="0" w:color="auto"/>
      </w:divBdr>
    </w:div>
    <w:div w:id="658461730">
      <w:bodyDiv w:val="1"/>
      <w:marLeft w:val="0"/>
      <w:marRight w:val="0"/>
      <w:marTop w:val="0"/>
      <w:marBottom w:val="0"/>
      <w:divBdr>
        <w:top w:val="none" w:sz="0" w:space="0" w:color="auto"/>
        <w:left w:val="none" w:sz="0" w:space="0" w:color="auto"/>
        <w:bottom w:val="none" w:sz="0" w:space="0" w:color="auto"/>
        <w:right w:val="none" w:sz="0" w:space="0" w:color="auto"/>
      </w:divBdr>
    </w:div>
    <w:div w:id="914435070">
      <w:bodyDiv w:val="1"/>
      <w:marLeft w:val="0"/>
      <w:marRight w:val="0"/>
      <w:marTop w:val="0"/>
      <w:marBottom w:val="0"/>
      <w:divBdr>
        <w:top w:val="none" w:sz="0" w:space="0" w:color="auto"/>
        <w:left w:val="none" w:sz="0" w:space="0" w:color="auto"/>
        <w:bottom w:val="none" w:sz="0" w:space="0" w:color="auto"/>
        <w:right w:val="none" w:sz="0" w:space="0" w:color="auto"/>
      </w:divBdr>
    </w:div>
    <w:div w:id="1310938045">
      <w:bodyDiv w:val="1"/>
      <w:marLeft w:val="0"/>
      <w:marRight w:val="0"/>
      <w:marTop w:val="0"/>
      <w:marBottom w:val="0"/>
      <w:divBdr>
        <w:top w:val="none" w:sz="0" w:space="0" w:color="auto"/>
        <w:left w:val="none" w:sz="0" w:space="0" w:color="auto"/>
        <w:bottom w:val="none" w:sz="0" w:space="0" w:color="auto"/>
        <w:right w:val="none" w:sz="0" w:space="0" w:color="auto"/>
      </w:divBdr>
    </w:div>
    <w:div w:id="1726635955">
      <w:bodyDiv w:val="1"/>
      <w:marLeft w:val="0"/>
      <w:marRight w:val="0"/>
      <w:marTop w:val="0"/>
      <w:marBottom w:val="0"/>
      <w:divBdr>
        <w:top w:val="none" w:sz="0" w:space="0" w:color="auto"/>
        <w:left w:val="none" w:sz="0" w:space="0" w:color="auto"/>
        <w:bottom w:val="none" w:sz="0" w:space="0" w:color="auto"/>
        <w:right w:val="none" w:sz="0" w:space="0" w:color="auto"/>
      </w:divBdr>
    </w:div>
    <w:div w:id="1833837759">
      <w:bodyDiv w:val="1"/>
      <w:marLeft w:val="0"/>
      <w:marRight w:val="0"/>
      <w:marTop w:val="0"/>
      <w:marBottom w:val="0"/>
      <w:divBdr>
        <w:top w:val="none" w:sz="0" w:space="0" w:color="auto"/>
        <w:left w:val="none" w:sz="0" w:space="0" w:color="auto"/>
        <w:bottom w:val="none" w:sz="0" w:space="0" w:color="auto"/>
        <w:right w:val="none" w:sz="0" w:space="0" w:color="auto"/>
      </w:divBdr>
    </w:div>
    <w:div w:id="1837184796">
      <w:bodyDiv w:val="1"/>
      <w:marLeft w:val="0"/>
      <w:marRight w:val="0"/>
      <w:marTop w:val="0"/>
      <w:marBottom w:val="0"/>
      <w:divBdr>
        <w:top w:val="none" w:sz="0" w:space="0" w:color="auto"/>
        <w:left w:val="none" w:sz="0" w:space="0" w:color="auto"/>
        <w:bottom w:val="none" w:sz="0" w:space="0" w:color="auto"/>
        <w:right w:val="none" w:sz="0" w:space="0" w:color="auto"/>
      </w:divBdr>
    </w:div>
    <w:div w:id="1919628823">
      <w:bodyDiv w:val="1"/>
      <w:marLeft w:val="0"/>
      <w:marRight w:val="0"/>
      <w:marTop w:val="0"/>
      <w:marBottom w:val="0"/>
      <w:divBdr>
        <w:top w:val="none" w:sz="0" w:space="0" w:color="auto"/>
        <w:left w:val="none" w:sz="0" w:space="0" w:color="auto"/>
        <w:bottom w:val="none" w:sz="0" w:space="0" w:color="auto"/>
        <w:right w:val="none" w:sz="0" w:space="0" w:color="auto"/>
      </w:divBdr>
    </w:div>
    <w:div w:id="1950500669">
      <w:bodyDiv w:val="1"/>
      <w:marLeft w:val="0"/>
      <w:marRight w:val="0"/>
      <w:marTop w:val="0"/>
      <w:marBottom w:val="0"/>
      <w:divBdr>
        <w:top w:val="none" w:sz="0" w:space="0" w:color="auto"/>
        <w:left w:val="none" w:sz="0" w:space="0" w:color="auto"/>
        <w:bottom w:val="none" w:sz="0" w:space="0" w:color="auto"/>
        <w:right w:val="none" w:sz="0" w:space="0" w:color="auto"/>
      </w:divBdr>
    </w:div>
    <w:div w:id="1988363193">
      <w:bodyDiv w:val="1"/>
      <w:marLeft w:val="0"/>
      <w:marRight w:val="0"/>
      <w:marTop w:val="0"/>
      <w:marBottom w:val="0"/>
      <w:divBdr>
        <w:top w:val="none" w:sz="0" w:space="0" w:color="auto"/>
        <w:left w:val="none" w:sz="0" w:space="0" w:color="auto"/>
        <w:bottom w:val="none" w:sz="0" w:space="0" w:color="auto"/>
        <w:right w:val="none" w:sz="0" w:space="0" w:color="auto"/>
      </w:divBdr>
    </w:div>
    <w:div w:id="1991057303">
      <w:bodyDiv w:val="1"/>
      <w:marLeft w:val="0"/>
      <w:marRight w:val="0"/>
      <w:marTop w:val="0"/>
      <w:marBottom w:val="0"/>
      <w:divBdr>
        <w:top w:val="none" w:sz="0" w:space="0" w:color="auto"/>
        <w:left w:val="none" w:sz="0" w:space="0" w:color="auto"/>
        <w:bottom w:val="none" w:sz="0" w:space="0" w:color="auto"/>
        <w:right w:val="none" w:sz="0" w:space="0" w:color="auto"/>
      </w:divBdr>
    </w:div>
    <w:div w:id="2056461175">
      <w:bodyDiv w:val="1"/>
      <w:marLeft w:val="0"/>
      <w:marRight w:val="0"/>
      <w:marTop w:val="0"/>
      <w:marBottom w:val="0"/>
      <w:divBdr>
        <w:top w:val="none" w:sz="0" w:space="0" w:color="auto"/>
        <w:left w:val="none" w:sz="0" w:space="0" w:color="auto"/>
        <w:bottom w:val="none" w:sz="0" w:space="0" w:color="auto"/>
        <w:right w:val="none" w:sz="0" w:space="0" w:color="auto"/>
      </w:divBdr>
    </w:div>
    <w:div w:id="2084327547">
      <w:bodyDiv w:val="1"/>
      <w:marLeft w:val="0"/>
      <w:marRight w:val="0"/>
      <w:marTop w:val="0"/>
      <w:marBottom w:val="0"/>
      <w:divBdr>
        <w:top w:val="none" w:sz="0" w:space="0" w:color="auto"/>
        <w:left w:val="none" w:sz="0" w:space="0" w:color="auto"/>
        <w:bottom w:val="none" w:sz="0" w:space="0" w:color="auto"/>
        <w:right w:val="none" w:sz="0" w:space="0" w:color="auto"/>
      </w:divBdr>
    </w:div>
    <w:div w:id="2091386522">
      <w:bodyDiv w:val="1"/>
      <w:marLeft w:val="0"/>
      <w:marRight w:val="0"/>
      <w:marTop w:val="0"/>
      <w:marBottom w:val="0"/>
      <w:divBdr>
        <w:top w:val="none" w:sz="0" w:space="0" w:color="auto"/>
        <w:left w:val="none" w:sz="0" w:space="0" w:color="auto"/>
        <w:bottom w:val="none" w:sz="0" w:space="0" w:color="auto"/>
        <w:right w:val="none" w:sz="0" w:space="0" w:color="auto"/>
      </w:divBdr>
    </w:div>
    <w:div w:id="2109692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sportradar.com/javasdk/javadoc/com/sportradar/sdk/feed/sdk/Sdk.html"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hyperlink" Target="http://sdk.sportradar.com/javasdk/sdk.properties.txt"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docs.oracle.com/javase/7/docs/api/java/util/Properties.html?is-external=true" TargetMode="External"/><Relationship Id="rId14" Type="http://schemas.openxmlformats.org/officeDocument/2006/relationships/oleObject" Target="embeddings/oleObject2.bin"/><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8928-A4EB-4EEC-9703-03CF68C9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SDK System Test Suite</vt:lpstr>
    </vt:vector>
  </TitlesOfParts>
  <Company/>
  <LinksUpToDate>false</LinksUpToDate>
  <CharactersWithSpaces>5948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SDK System Test Suite</dc:title>
  <dc:creator>Borut Jeric</dc:creator>
  <cp:lastModifiedBy>M C</cp:lastModifiedBy>
  <cp:revision>107</cp:revision>
  <cp:lastPrinted>2015-07-09T11:52:00Z</cp:lastPrinted>
  <dcterms:created xsi:type="dcterms:W3CDTF">2013-02-25T13:35:00Z</dcterms:created>
  <dcterms:modified xsi:type="dcterms:W3CDTF">2015-07-09T11:52:00Z</dcterms:modified>
</cp:coreProperties>
</file>