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原校验软件生成出来的照片和二维码数据如下，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4084320" cy="2834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  <w:r>
        <w:rPr>
          <w:rFonts w:hint="eastAsia"/>
        </w:rPr>
        <w:t>改进需求：</w:t>
      </w:r>
    </w:p>
    <w:p>
      <w:pPr>
        <w:pStyle w:val="4"/>
        <w:ind w:left="360"/>
      </w:pPr>
      <w:r>
        <w:rPr>
          <w:rFonts w:hint="eastAsia"/>
        </w:rPr>
        <w:t>现需要在照片和二维码数据前添加照片的存放路径，省代码（2位）/学校代码（5位）/校区代码（1位）/语言级别代码（1位）/文件.</w:t>
      </w:r>
      <w:r>
        <w:t>jpg</w:t>
      </w:r>
    </w:p>
    <w:p>
      <w:pPr>
        <w:pStyle w:val="4"/>
        <w:ind w:left="360" w:firstLine="0" w:firstLineChars="0"/>
      </w:pPr>
      <w:r>
        <w:rPr>
          <w:rFonts w:hint="eastAsia"/>
        </w:rPr>
        <w:t>省代码（2位）/学校代码（5位）/校区代码（1位）/语言级别代码（1位）/文件.</w:t>
      </w:r>
      <w:r>
        <w:t>png</w:t>
      </w:r>
    </w:p>
    <w:p>
      <w:pPr>
        <w:pStyle w:val="4"/>
        <w:ind w:left="360" w:firstLine="0" w:firstLineChars="0"/>
      </w:pPr>
      <w:r>
        <w:rPr>
          <w:rFonts w:hint="eastAsia"/>
        </w:rPr>
        <w:t>如照片；1</w:t>
      </w:r>
      <w:r>
        <w:t>1</w:t>
      </w:r>
      <w:r>
        <w:rPr>
          <w:rFonts w:hint="eastAsia"/>
        </w:rPr>
        <w:t>/</w:t>
      </w:r>
      <w:r>
        <w:t>11001/0/1/110010100014.jpg</w:t>
      </w:r>
    </w:p>
    <w:p>
      <w:pPr>
        <w:pStyle w:val="4"/>
        <w:ind w:left="360" w:firstLine="0" w:firstLineChars="0"/>
      </w:pPr>
      <w:r>
        <w:rPr>
          <w:rFonts w:hint="eastAsia"/>
        </w:rPr>
        <w:t>二维码；1</w:t>
      </w:r>
      <w:r>
        <w:t>1</w:t>
      </w:r>
      <w:r>
        <w:rPr>
          <w:rFonts w:hint="eastAsia"/>
        </w:rPr>
        <w:t>/</w:t>
      </w:r>
      <w:r>
        <w:t>11001/0/1/110010100014.png</w:t>
      </w:r>
    </w:p>
    <w:p>
      <w:pPr>
        <w:pStyle w:val="4"/>
        <w:ind w:left="360" w:firstLine="0" w:firstLineChars="0"/>
      </w:pPr>
      <w:r>
        <w:rPr>
          <w:rFonts w:hint="eastAsia"/>
        </w:rPr>
        <w:t>2、原笔试考试时间和口语考试时间按照固定形式输出，校验软件不需要导出笔试考试时间和口语考试时间。</w:t>
      </w:r>
    </w:p>
    <w:p>
      <w:pPr>
        <w:pStyle w:val="4"/>
        <w:ind w:left="360" w:firstLine="0" w:firstLineChars="0"/>
      </w:pPr>
      <w:r>
        <w:rPr>
          <w:rFonts w:hint="eastAsia"/>
        </w:rPr>
        <w:t>现在客户要求：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2626360" cy="3604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282" cy="361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改进需求：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增加字段“笔试考试时间“：引用字段 “Ks_zkz_xs” （笔试准考证显示），当“Ks_zkz_xs” （笔试准考证显示）显示为1</w:t>
      </w:r>
      <w:r>
        <w:t>5</w:t>
      </w:r>
      <w:r>
        <w:rPr>
          <w:rFonts w:hint="eastAsia"/>
        </w:rPr>
        <w:t>位数字时导出字段“笔试考试时间“为”2</w:t>
      </w:r>
      <w:r>
        <w:t>021</w:t>
      </w:r>
      <w:r>
        <w:rPr>
          <w:rFonts w:hint="eastAsia"/>
        </w:rPr>
        <w:t>年6月“，当“Ks_zkz_xs” （笔试准考证显示）显示为“-</w:t>
      </w:r>
      <w:r>
        <w:t xml:space="preserve"> -</w:t>
      </w:r>
      <w:r>
        <w:rPr>
          <w:rFonts w:hint="eastAsia"/>
        </w:rPr>
        <w:t>”时导出字段“笔试考试时间“为“-</w:t>
      </w:r>
      <w:r>
        <w:t xml:space="preserve"> -</w:t>
      </w:r>
      <w:r>
        <w:rPr>
          <w:rFonts w:hint="eastAsia"/>
        </w:rPr>
        <w:t>”。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增加字段“口语考试时间“：引用字段 “</w:t>
      </w:r>
      <w:r>
        <w:t>K</w:t>
      </w:r>
      <w:r>
        <w:rPr>
          <w:rFonts w:hint="eastAsia"/>
        </w:rPr>
        <w:t>y_zkz” （口语准考证），当“</w:t>
      </w:r>
      <w:r>
        <w:t>K</w:t>
      </w:r>
      <w:r>
        <w:rPr>
          <w:rFonts w:hint="eastAsia"/>
        </w:rPr>
        <w:t>y_zkz” （口语准考证）显示为1</w:t>
      </w:r>
      <w:r>
        <w:t>5</w:t>
      </w:r>
      <w:r>
        <w:rPr>
          <w:rFonts w:hint="eastAsia"/>
        </w:rPr>
        <w:t>位数字时导出字段“口语考试时间“为”2</w:t>
      </w:r>
      <w:r>
        <w:t>021</w:t>
      </w:r>
      <w:r>
        <w:rPr>
          <w:rFonts w:hint="eastAsia"/>
        </w:rPr>
        <w:t>年5月“，当“</w:t>
      </w:r>
      <w:r>
        <w:t>K</w:t>
      </w:r>
      <w:r>
        <w:rPr>
          <w:rFonts w:hint="eastAsia"/>
        </w:rPr>
        <w:t>y_zkz” （口语准考证）显示为“-</w:t>
      </w:r>
      <w:r>
        <w:t xml:space="preserve"> -</w:t>
      </w:r>
      <w:r>
        <w:rPr>
          <w:rFonts w:hint="eastAsia"/>
        </w:rPr>
        <w:t>”时导出字段“口语考试时间“为“-</w:t>
      </w:r>
      <w:r>
        <w:t xml:space="preserve"> -</w:t>
      </w:r>
      <w:r>
        <w:rPr>
          <w:rFonts w:hint="eastAsia"/>
        </w:rPr>
        <w:t>”。</w:t>
      </w:r>
    </w:p>
    <w:p>
      <w:r>
        <w:rPr>
          <w:rFonts w:hint="eastAsia"/>
        </w:rPr>
        <w:t>3、软件按省份拆分数据包。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目前小语种的数据包</w:t>
      </w:r>
      <w:bookmarkStart w:id="0" w:name="_GoBack"/>
      <w:bookmarkEnd w:id="0"/>
      <w:r>
        <w:rPr>
          <w:rFonts w:hint="eastAsia"/>
        </w:rPr>
        <w:t>是按照全国各个省放在一起的。（省市的区分：字段名笔试准考证号（“ks_zkz”）前两位是省市代码。）</w:t>
      </w:r>
    </w:p>
    <w:p>
      <w:r>
        <w:drawing>
          <wp:inline distT="0" distB="0" distL="0" distR="0">
            <wp:extent cx="5274310" cy="2174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8658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改进需求：</w:t>
      </w:r>
    </w:p>
    <w:p>
      <w:pPr>
        <w:ind w:firstLine="420" w:firstLineChars="200"/>
      </w:pPr>
      <w:r>
        <w:rPr>
          <w:rFonts w:hint="eastAsia"/>
        </w:rPr>
        <w:t>软件能实现一个功能，在导入校验之前可以将原始数据包按省市进行拆，每个省单独一个数据包。然后我们再每个省分开进行导入校验。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4271A"/>
    <w:multiLevelType w:val="multilevel"/>
    <w:tmpl w:val="07C4271A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DE2346"/>
    <w:multiLevelType w:val="multilevel"/>
    <w:tmpl w:val="0ADE23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68"/>
    <w:rsid w:val="0008687C"/>
    <w:rsid w:val="00140EC9"/>
    <w:rsid w:val="002A48BB"/>
    <w:rsid w:val="002E49C0"/>
    <w:rsid w:val="005E3936"/>
    <w:rsid w:val="006F36E1"/>
    <w:rsid w:val="008419D3"/>
    <w:rsid w:val="008518EC"/>
    <w:rsid w:val="00A94386"/>
    <w:rsid w:val="00AC30D7"/>
    <w:rsid w:val="00AF1F68"/>
    <w:rsid w:val="00BC7DA4"/>
    <w:rsid w:val="00CA20C3"/>
    <w:rsid w:val="00E53C34"/>
    <w:rsid w:val="00F56E82"/>
    <w:rsid w:val="00FF699D"/>
    <w:rsid w:val="1D6A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</Words>
  <Characters>591</Characters>
  <Lines>4</Lines>
  <Paragraphs>1</Paragraphs>
  <TotalTime>176</TotalTime>
  <ScaleCrop>false</ScaleCrop>
  <LinksUpToDate>false</LinksUpToDate>
  <CharactersWithSpaces>693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2021-09-30T10:10:00Z</dcterms:created>
  <dc:creator>徐伟杰</dc:creator>
  <cp:lastModifiedBy>张伟</cp:lastModifiedBy>
  <dcterms:modified xsi:type="dcterms:W3CDTF">2021-10-08T08:37:18Z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4CF80F11E074444F905BD048D5BEAF65</vt:lpwstr>
  </property>
</Properties>
</file>