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7ECCB" w14:textId="77777777" w:rsidR="00121A49" w:rsidRDefault="00121A49">
      <w:r>
        <w:t>Wingtip Co.</w:t>
      </w:r>
    </w:p>
    <w:p w14:paraId="02A41765" w14:textId="77777777" w:rsidR="00121A49" w:rsidRDefault="00121A49">
      <w:r>
        <w:t>Product Launch Checklist</w:t>
      </w:r>
    </w:p>
    <w:p w14:paraId="6C2223AD" w14:textId="77777777" w:rsidR="00B555D5" w:rsidRDefault="00121A49">
      <w:r>
        <w:t>Items: QA signoff, legal review, and launch readiness.</w:t>
      </w:r>
    </w:p>
    <w:sectPr w:rsidR="00B555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A49"/>
    <w:rsid w:val="00121A49"/>
    <w:rsid w:val="002B793C"/>
    <w:rsid w:val="008A4731"/>
    <w:rsid w:val="00B555D5"/>
    <w:rsid w:val="00B66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A8B88"/>
  <w15:chartTrackingRefBased/>
  <w15:docId w15:val="{46BBA14F-9731-4F15-B7E3-FBDD34CB4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A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A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A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A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A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A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A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A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A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A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A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A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A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A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A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A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A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Frank Sposaro</dc:creator>
  <cp:keywords/>
  <dc:description/>
  <cp:lastModifiedBy>Dr. Frank Sposaro</cp:lastModifiedBy>
  <cp:revision>1</cp:revision>
  <dcterms:created xsi:type="dcterms:W3CDTF">2026-06-17T16:46:00Z</dcterms:created>
  <dcterms:modified xsi:type="dcterms:W3CDTF">2026-06-17T16:46:00Z</dcterms:modified>
</cp:coreProperties>
</file>