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209203294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313B8C0" w14:textId="0987EB41" w:rsidR="002B550B" w:rsidRDefault="002B550B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A4EB5F3" wp14:editId="08A6F337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472AB00767145389FEF9EF4F691F5D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6A3902A" w14:textId="0DB6BE8E" w:rsidR="002B550B" w:rsidRDefault="002B550B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INTERAÇÃO HUMANO COMPUTADOR &amp; EXPERIÊNCIA DO USUÁRIO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BA6391A30804EF68006DD7E555BEAD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DE832F" w14:textId="6B40420D" w:rsidR="002B550B" w:rsidRDefault="002B550B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2B550B">
                <w:rPr>
                  <w:color w:val="156082" w:themeColor="accent1"/>
                  <w:sz w:val="28"/>
                  <w:szCs w:val="28"/>
                </w:rPr>
                <w:t>Revisão da aula de Design Centrado no Usuário (UCD): Personas e Jornadas.</w:t>
              </w:r>
            </w:p>
          </w:sdtContent>
        </w:sdt>
        <w:p w14:paraId="025B7972" w14:textId="77777777" w:rsidR="002B550B" w:rsidRDefault="002B550B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CD377A" wp14:editId="66D5F7D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4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FDC3C57" w14:textId="29A9D0C6" w:rsidR="002B550B" w:rsidRDefault="002B550B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14 de março de 2026</w:t>
                                    </w:r>
                                  </w:p>
                                </w:sdtContent>
                              </w:sdt>
                              <w:p w14:paraId="5F0397C4" w14:textId="2F4FFDF8" w:rsidR="002B550B" w:rsidRDefault="002B550B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27E222F4" w14:textId="221F3BBE" w:rsidR="002B550B" w:rsidRDefault="002B550B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Universidade São Judas Tadeu – São Bernardo do Campo (SP)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CD377A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4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FDC3C57" w14:textId="29A9D0C6" w:rsidR="002B550B" w:rsidRDefault="002B550B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14 de março de 2026</w:t>
                              </w:r>
                            </w:p>
                          </w:sdtContent>
                        </w:sdt>
                        <w:p w14:paraId="5F0397C4" w14:textId="2F4FFDF8" w:rsidR="002B550B" w:rsidRDefault="002B550B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27E222F4" w14:textId="221F3BBE" w:rsidR="002B550B" w:rsidRDefault="002B550B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Universidade São Judas Tadeu – São Bernardo do Campo (SP)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99313EC" wp14:editId="5A702132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1ECF01B" w14:textId="177A314D" w:rsidR="002B550B" w:rsidRDefault="002B550B">
          <w:r>
            <w:br w:type="page"/>
          </w:r>
        </w:p>
      </w:sdtContent>
    </w:sdt>
    <w:sdt>
      <w:sdtPr>
        <w:id w:val="5089439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60CCC7C" w14:textId="61E0FBD9" w:rsidR="002B550B" w:rsidRDefault="002B550B">
          <w:pPr>
            <w:pStyle w:val="CabealhodoSumrio"/>
          </w:pPr>
          <w:r>
            <w:t>Sumário</w:t>
          </w:r>
        </w:p>
        <w:p w14:paraId="340D64AC" w14:textId="61B1178A" w:rsidR="002B550B" w:rsidRDefault="002B550B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0FDDABE4" w14:textId="771735C7" w:rsidR="002B550B" w:rsidRDefault="002B550B">
      <w:r>
        <w:br w:type="page"/>
      </w:r>
    </w:p>
    <w:p w14:paraId="642E22A2" w14:textId="77777777" w:rsidR="002B550B" w:rsidRPr="002B550B" w:rsidRDefault="002B550B" w:rsidP="00754538">
      <w:pPr>
        <w:pStyle w:val="Ttulo1"/>
      </w:pPr>
      <w:r w:rsidRPr="002B550B">
        <w:lastRenderedPageBreak/>
        <w:t>REVISÃO: DESIGN CENTRADO NO USUÁRIO (UCD), PERSONAS E JORNADAS</w:t>
      </w:r>
    </w:p>
    <w:p w14:paraId="58F39C1B" w14:textId="77777777" w:rsidR="002B550B" w:rsidRPr="002B550B" w:rsidRDefault="002B550B" w:rsidP="00754538">
      <w:pPr>
        <w:pStyle w:val="Ttulo2"/>
      </w:pPr>
      <w:r w:rsidRPr="002B550B">
        <w:t>1. RECAPITULAÇÃO DOS CONCEITOS (AULA 06/03)</w:t>
      </w:r>
    </w:p>
    <w:p w14:paraId="14B8B04C" w14:textId="77777777" w:rsidR="002B550B" w:rsidRPr="002B550B" w:rsidRDefault="002B550B" w:rsidP="002B550B">
      <w:r w:rsidRPr="002B550B">
        <w:t xml:space="preserve">Na aula anterior, estabelecemos que o código é o meio e a experiência é o fim. O </w:t>
      </w:r>
      <w:r w:rsidRPr="002B550B">
        <w:rPr>
          <w:b/>
          <w:bCs/>
        </w:rPr>
        <w:t>Design Centrado no Usuário (UCD)</w:t>
      </w:r>
      <w:r w:rsidRPr="002B550B">
        <w:t xml:space="preserve"> é o processo iterativo onde o foco está nas necessidades dos usuários em cada fase do projeto.</w:t>
      </w:r>
    </w:p>
    <w:p w14:paraId="0C500A16" w14:textId="77777777" w:rsidR="002B550B" w:rsidRPr="002B550B" w:rsidRDefault="002B550B" w:rsidP="002B550B">
      <w:pPr>
        <w:numPr>
          <w:ilvl w:val="0"/>
          <w:numId w:val="1"/>
        </w:numPr>
      </w:pPr>
      <w:r w:rsidRPr="002B550B">
        <w:rPr>
          <w:b/>
          <w:bCs/>
        </w:rPr>
        <w:t>Personas:</w:t>
      </w:r>
      <w:r w:rsidRPr="002B550B">
        <w:t xml:space="preserve"> Não são apenas perfis demográficos, mas arquétipos baseados em </w:t>
      </w:r>
      <w:r w:rsidRPr="002B550B">
        <w:rPr>
          <w:b/>
          <w:bCs/>
        </w:rPr>
        <w:t>comportamentos, objetivos e dores</w:t>
      </w:r>
      <w:r w:rsidRPr="002B550B">
        <w:t xml:space="preserve">. Segundo </w:t>
      </w:r>
      <w:r w:rsidRPr="002B550B">
        <w:rPr>
          <w:b/>
          <w:bCs/>
        </w:rPr>
        <w:t>Benyon (2011)</w:t>
      </w:r>
      <w:r w:rsidRPr="002B550B">
        <w:t>, entender quem é o usuário é o que permite criar experiências envolventes e úteis.</w:t>
      </w:r>
    </w:p>
    <w:p w14:paraId="759FA37D" w14:textId="77777777" w:rsidR="002B550B" w:rsidRPr="002B550B" w:rsidRDefault="002B550B" w:rsidP="002B550B">
      <w:pPr>
        <w:numPr>
          <w:ilvl w:val="0"/>
          <w:numId w:val="1"/>
        </w:numPr>
      </w:pPr>
      <w:r w:rsidRPr="002B550B">
        <w:rPr>
          <w:b/>
          <w:bCs/>
        </w:rPr>
        <w:t>Jornadas do Usuário:</w:t>
      </w:r>
      <w:r w:rsidRPr="002B550B">
        <w:t xml:space="preserve"> É o mapeamento do fluxo que o usuário percorre. Uma jornada bem desenhada reduz a </w:t>
      </w:r>
      <w:r w:rsidRPr="002B550B">
        <w:rPr>
          <w:b/>
          <w:bCs/>
        </w:rPr>
        <w:t>Carga Cognitiva</w:t>
      </w:r>
      <w:r w:rsidRPr="002B550B">
        <w:t xml:space="preserve"> (esforço mental) e aumenta a </w:t>
      </w:r>
      <w:r w:rsidRPr="002B550B">
        <w:rPr>
          <w:b/>
          <w:bCs/>
        </w:rPr>
        <w:t>Retenção</w:t>
      </w:r>
      <w:r w:rsidRPr="002B550B">
        <w:t>.</w:t>
      </w:r>
    </w:p>
    <w:p w14:paraId="084FE6C7" w14:textId="77777777" w:rsidR="002B550B" w:rsidRPr="002B550B" w:rsidRDefault="002B550B" w:rsidP="002B550B">
      <w:pPr>
        <w:numPr>
          <w:ilvl w:val="0"/>
          <w:numId w:val="1"/>
        </w:numPr>
      </w:pPr>
      <w:r w:rsidRPr="002B550B">
        <w:rPr>
          <w:b/>
          <w:bCs/>
        </w:rPr>
        <w:t>Tripé de Mercado:</w:t>
      </w:r>
    </w:p>
    <w:p w14:paraId="7C551736" w14:textId="77777777" w:rsidR="002B550B" w:rsidRPr="002B550B" w:rsidRDefault="002B550B" w:rsidP="002B550B">
      <w:pPr>
        <w:numPr>
          <w:ilvl w:val="1"/>
          <w:numId w:val="1"/>
        </w:numPr>
      </w:pPr>
      <w:r w:rsidRPr="002B550B">
        <w:rPr>
          <w:b/>
          <w:bCs/>
        </w:rPr>
        <w:t>SEO:</w:t>
      </w:r>
      <w:r w:rsidRPr="002B550B">
        <w:t xml:space="preserve"> Atrai o usuário através do conteúdo que ele busca em cada etapa da jornada.</w:t>
      </w:r>
    </w:p>
    <w:p w14:paraId="6768784A" w14:textId="77777777" w:rsidR="002B550B" w:rsidRPr="002B550B" w:rsidRDefault="002B550B" w:rsidP="002B550B">
      <w:pPr>
        <w:numPr>
          <w:ilvl w:val="1"/>
          <w:numId w:val="1"/>
        </w:numPr>
      </w:pPr>
      <w:r w:rsidRPr="002B550B">
        <w:rPr>
          <w:b/>
          <w:bCs/>
        </w:rPr>
        <w:t>Retenção:</w:t>
      </w:r>
      <w:r w:rsidRPr="002B550B">
        <w:t xml:space="preserve"> Mantém o usuário no sistema através da </w:t>
      </w:r>
      <w:r w:rsidRPr="002B550B">
        <w:rPr>
          <w:b/>
          <w:bCs/>
        </w:rPr>
        <w:t>Usabilidade</w:t>
      </w:r>
      <w:r w:rsidRPr="002B550B">
        <w:t xml:space="preserve"> (Eficiência, Eficácia e Satisfação).</w:t>
      </w:r>
    </w:p>
    <w:p w14:paraId="2DDB8A86" w14:textId="662EC7A0" w:rsidR="002B550B" w:rsidRPr="002B550B" w:rsidRDefault="002B550B" w:rsidP="002B550B">
      <w:pPr>
        <w:numPr>
          <w:ilvl w:val="1"/>
          <w:numId w:val="1"/>
        </w:numPr>
      </w:pPr>
      <w:r w:rsidRPr="002B550B">
        <w:rPr>
          <w:b/>
          <w:bCs/>
        </w:rPr>
        <w:t>Conversão:</w:t>
      </w:r>
      <w:r w:rsidRPr="002B550B">
        <w:t xml:space="preserve"> Transforma a interação em resultado de negócio (venda, </w:t>
      </w:r>
      <w:r w:rsidR="00053DE0" w:rsidRPr="002B550B">
        <w:t>cadastro etc.</w:t>
      </w:r>
      <w:r w:rsidRPr="002B550B">
        <w:t>).</w:t>
      </w:r>
    </w:p>
    <w:p w14:paraId="5A5DEFC6" w14:textId="77777777" w:rsidR="002B550B" w:rsidRPr="002B550B" w:rsidRDefault="002B550B" w:rsidP="002B550B">
      <w:r w:rsidRPr="002B550B">
        <w:pict w14:anchorId="444CC64F">
          <v:rect id="_x0000_i1049" style="width:0;height:1.5pt" o:hralign="center" o:hrstd="t" o:hrnoshade="t" o:hr="t" fillcolor="gray" stroked="f"/>
        </w:pict>
      </w:r>
    </w:p>
    <w:p w14:paraId="60C46881" w14:textId="77777777" w:rsidR="002B550B" w:rsidRPr="002B550B" w:rsidRDefault="002B550B" w:rsidP="00754538">
      <w:pPr>
        <w:pStyle w:val="Ttulo2"/>
      </w:pPr>
      <w:r w:rsidRPr="002B550B">
        <w:t>2. ATIVIDADE DE FIXAÇÃO (10 MINUTOS): ANÁLISE DE CÓDIGO</w:t>
      </w:r>
    </w:p>
    <w:p w14:paraId="69E9F414" w14:textId="77777777" w:rsidR="002B550B" w:rsidRPr="002B550B" w:rsidRDefault="002B550B" w:rsidP="002B550B">
      <w:r w:rsidRPr="002B550B">
        <w:t>Analise o trecho de código abaixo, que simula uma seção de "Destaques" de um site de serviços periciais, e responda às questões de múltipla escolha.</w:t>
      </w:r>
    </w:p>
    <w:p w14:paraId="4F458D97" w14:textId="77777777" w:rsidR="002B550B" w:rsidRPr="002B550B" w:rsidRDefault="002B550B" w:rsidP="002B550B">
      <w:pPr>
        <w:pStyle w:val="CDIGOFONTE"/>
      </w:pPr>
      <w:r w:rsidRPr="002B550B">
        <w:t>HTML</w:t>
      </w:r>
    </w:p>
    <w:p w14:paraId="3A55AA08" w14:textId="77777777" w:rsidR="002B550B" w:rsidRPr="002B550B" w:rsidRDefault="002B550B" w:rsidP="002B550B">
      <w:pPr>
        <w:pStyle w:val="CDIGOFONTE"/>
      </w:pPr>
      <w:r w:rsidRPr="002B550B">
        <w:t>&lt;section id="</w:t>
      </w:r>
      <w:proofErr w:type="spellStart"/>
      <w:r w:rsidRPr="002B550B">
        <w:t>servicos-urgentes</w:t>
      </w:r>
      <w:proofErr w:type="spellEnd"/>
      <w:r w:rsidRPr="002B550B">
        <w:t>"&gt;</w:t>
      </w:r>
    </w:p>
    <w:p w14:paraId="0368B606" w14:textId="77777777" w:rsidR="002B550B" w:rsidRPr="002B550B" w:rsidRDefault="002B550B" w:rsidP="002B550B">
      <w:pPr>
        <w:pStyle w:val="CDIGOFONTE"/>
      </w:pPr>
      <w:r w:rsidRPr="002B550B">
        <w:t xml:space="preserve">  &lt;div class="</w:t>
      </w:r>
      <w:proofErr w:type="spellStart"/>
      <w:r w:rsidRPr="002B550B">
        <w:t>alerta</w:t>
      </w:r>
      <w:proofErr w:type="spellEnd"/>
      <w:r w:rsidRPr="002B550B">
        <w:t>-converso"&gt;</w:t>
      </w:r>
    </w:p>
    <w:p w14:paraId="631BB1BC" w14:textId="77777777" w:rsidR="002B550B" w:rsidRPr="002B550B" w:rsidRDefault="002B550B" w:rsidP="002B550B">
      <w:pPr>
        <w:pStyle w:val="CDIGOFONTE"/>
      </w:pPr>
      <w:r w:rsidRPr="002B550B">
        <w:t xml:space="preserve">    &lt;h2&gt;VOCÊ ESTÁ SENDO COBRADO </w:t>
      </w:r>
      <w:proofErr w:type="gramStart"/>
      <w:r w:rsidRPr="002B550B">
        <w:t>INDEVIDAMENTE?&lt;</w:t>
      </w:r>
      <w:proofErr w:type="gramEnd"/>
      <w:r w:rsidRPr="002B550B">
        <w:t>/h2&gt;</w:t>
      </w:r>
    </w:p>
    <w:p w14:paraId="387E63EC" w14:textId="77777777" w:rsidR="002B550B" w:rsidRPr="002B550B" w:rsidRDefault="002B550B" w:rsidP="002B550B">
      <w:pPr>
        <w:pStyle w:val="CDIGOFONTE"/>
      </w:pPr>
      <w:r w:rsidRPr="002B550B">
        <w:t xml:space="preserve">    &lt;p&gt;</w:t>
      </w:r>
      <w:proofErr w:type="spellStart"/>
      <w:r w:rsidRPr="002B550B">
        <w:t>Nossos</w:t>
      </w:r>
      <w:proofErr w:type="spellEnd"/>
      <w:r w:rsidRPr="002B550B">
        <w:t xml:space="preserve"> </w:t>
      </w:r>
      <w:proofErr w:type="spellStart"/>
      <w:r w:rsidRPr="002B550B">
        <w:t>algoritmos</w:t>
      </w:r>
      <w:proofErr w:type="spellEnd"/>
      <w:r w:rsidRPr="002B550B">
        <w:t xml:space="preserve"> </w:t>
      </w:r>
      <w:proofErr w:type="spellStart"/>
      <w:r w:rsidRPr="002B550B">
        <w:t>detectam</w:t>
      </w:r>
      <w:proofErr w:type="spellEnd"/>
      <w:r w:rsidRPr="002B550B">
        <w:t xml:space="preserve"> </w:t>
      </w:r>
      <w:proofErr w:type="spellStart"/>
      <w:r w:rsidRPr="002B550B">
        <w:t>abusividades</w:t>
      </w:r>
      <w:proofErr w:type="spellEnd"/>
      <w:r w:rsidRPr="002B550B">
        <w:t xml:space="preserve"> em </w:t>
      </w:r>
      <w:proofErr w:type="spellStart"/>
      <w:r w:rsidRPr="002B550B">
        <w:t>contratos</w:t>
      </w:r>
      <w:proofErr w:type="spellEnd"/>
      <w:r w:rsidRPr="002B550B">
        <w:t xml:space="preserve"> </w:t>
      </w:r>
      <w:proofErr w:type="spellStart"/>
      <w:r w:rsidRPr="002B550B">
        <w:t>bancários</w:t>
      </w:r>
      <w:proofErr w:type="spellEnd"/>
      <w:r w:rsidRPr="002B550B">
        <w:t xml:space="preserve"> em </w:t>
      </w:r>
      <w:proofErr w:type="spellStart"/>
      <w:proofErr w:type="gramStart"/>
      <w:r w:rsidRPr="002B550B">
        <w:t>segundos</w:t>
      </w:r>
      <w:proofErr w:type="spellEnd"/>
      <w:r w:rsidRPr="002B550B">
        <w:t>.&lt;</w:t>
      </w:r>
      <w:proofErr w:type="gramEnd"/>
      <w:r w:rsidRPr="002B550B">
        <w:t>/p&gt;</w:t>
      </w:r>
    </w:p>
    <w:p w14:paraId="63CC1A6A" w14:textId="77777777" w:rsidR="002B550B" w:rsidRPr="002B550B" w:rsidRDefault="002B550B" w:rsidP="002B550B">
      <w:pPr>
        <w:pStyle w:val="CDIGOFONTE"/>
      </w:pPr>
      <w:r w:rsidRPr="002B550B">
        <w:t xml:space="preserve">    &lt;button onclick="</w:t>
      </w:r>
      <w:proofErr w:type="spellStart"/>
      <w:proofErr w:type="gramStart"/>
      <w:r w:rsidRPr="002B550B">
        <w:t>irParaSimulador</w:t>
      </w:r>
      <w:proofErr w:type="spellEnd"/>
      <w:r w:rsidRPr="002B550B">
        <w:t>(</w:t>
      </w:r>
      <w:proofErr w:type="gramEnd"/>
      <w:r w:rsidRPr="002B550B">
        <w:t xml:space="preserve">)" style="font-size: 10px;"&gt;Clique </w:t>
      </w:r>
      <w:proofErr w:type="spellStart"/>
      <w:r w:rsidRPr="002B550B">
        <w:t>aqui</w:t>
      </w:r>
      <w:proofErr w:type="spellEnd"/>
      <w:r w:rsidRPr="002B550B">
        <w:t>&lt;/button&gt;</w:t>
      </w:r>
    </w:p>
    <w:p w14:paraId="281E51DD" w14:textId="77777777" w:rsidR="002B550B" w:rsidRPr="002B550B" w:rsidRDefault="002B550B" w:rsidP="002B550B">
      <w:pPr>
        <w:pStyle w:val="CDIGOFONTE"/>
      </w:pPr>
      <w:r w:rsidRPr="002B550B">
        <w:t xml:space="preserve">  &lt;/div&gt;</w:t>
      </w:r>
    </w:p>
    <w:p w14:paraId="2E3760B4" w14:textId="77777777" w:rsidR="002B550B" w:rsidRPr="002B550B" w:rsidRDefault="002B550B" w:rsidP="002B550B">
      <w:pPr>
        <w:pStyle w:val="CDIGOFONTE"/>
      </w:pPr>
      <w:r w:rsidRPr="002B550B">
        <w:t>&lt;/section&gt;</w:t>
      </w:r>
    </w:p>
    <w:p w14:paraId="1D85B5EE" w14:textId="77777777" w:rsidR="002B550B" w:rsidRPr="002B550B" w:rsidRDefault="002B550B" w:rsidP="002B550B">
      <w:r w:rsidRPr="002B550B">
        <w:rPr>
          <w:b/>
          <w:bCs/>
        </w:rPr>
        <w:t>Questão 1:</w:t>
      </w:r>
      <w:r w:rsidRPr="002B550B">
        <w:t xml:space="preserve"> Do ponto de vista da </w:t>
      </w:r>
      <w:r w:rsidRPr="002B550B">
        <w:rPr>
          <w:b/>
          <w:bCs/>
        </w:rPr>
        <w:t xml:space="preserve">Lei de </w:t>
      </w:r>
      <w:proofErr w:type="spellStart"/>
      <w:r w:rsidRPr="002B550B">
        <w:rPr>
          <w:b/>
          <w:bCs/>
        </w:rPr>
        <w:t>Fitts</w:t>
      </w:r>
      <w:proofErr w:type="spellEnd"/>
      <w:r w:rsidRPr="002B550B">
        <w:rPr>
          <w:b/>
          <w:bCs/>
        </w:rPr>
        <w:t xml:space="preserve"> (IHC)</w:t>
      </w:r>
      <w:r w:rsidRPr="002B550B">
        <w:t xml:space="preserve"> e </w:t>
      </w:r>
      <w:r w:rsidRPr="002B550B">
        <w:rPr>
          <w:b/>
          <w:bCs/>
        </w:rPr>
        <w:t>Conversão</w:t>
      </w:r>
      <w:r w:rsidRPr="002B550B">
        <w:t>, qual o principal erro no elemento &lt;</w:t>
      </w:r>
      <w:proofErr w:type="spellStart"/>
      <w:r w:rsidRPr="002B550B">
        <w:t>button</w:t>
      </w:r>
      <w:proofErr w:type="spellEnd"/>
      <w:r w:rsidRPr="002B550B">
        <w:t>&gt;?</w:t>
      </w:r>
    </w:p>
    <w:p w14:paraId="2DA12B73" w14:textId="77777777" w:rsidR="002B550B" w:rsidRPr="002B550B" w:rsidRDefault="002B550B" w:rsidP="002B550B">
      <w:r w:rsidRPr="002B550B">
        <w:t xml:space="preserve">a) O uso de </w:t>
      </w:r>
      <w:proofErr w:type="spellStart"/>
      <w:r w:rsidRPr="002B550B">
        <w:t>JavaScript</w:t>
      </w:r>
      <w:proofErr w:type="spellEnd"/>
      <w:r w:rsidRPr="002B550B">
        <w:t xml:space="preserve"> no </w:t>
      </w:r>
      <w:proofErr w:type="spellStart"/>
      <w:r w:rsidRPr="002B550B">
        <w:t>onclick</w:t>
      </w:r>
      <w:proofErr w:type="spellEnd"/>
      <w:r w:rsidRPr="002B550B">
        <w:t>.</w:t>
      </w:r>
    </w:p>
    <w:p w14:paraId="1B0CB944" w14:textId="77777777" w:rsidR="002B550B" w:rsidRPr="002B550B" w:rsidRDefault="002B550B" w:rsidP="002B550B">
      <w:r w:rsidRPr="002B550B">
        <w:t xml:space="preserve">b) O tamanho da fonte (10px), que dificulta a </w:t>
      </w:r>
      <w:proofErr w:type="spellStart"/>
      <w:r w:rsidRPr="002B550B">
        <w:t>clicabilidade</w:t>
      </w:r>
      <w:proofErr w:type="spellEnd"/>
      <w:r w:rsidRPr="002B550B">
        <w:t xml:space="preserve"> (área de alvo muito pequena).</w:t>
      </w:r>
    </w:p>
    <w:p w14:paraId="522C1B0D" w14:textId="77777777" w:rsidR="002B550B" w:rsidRPr="002B550B" w:rsidRDefault="002B550B" w:rsidP="002B550B">
      <w:r w:rsidRPr="002B550B">
        <w:t>c) O texto do botão deveria estar em letras minúsculas.</w:t>
      </w:r>
    </w:p>
    <w:p w14:paraId="0116A827" w14:textId="77777777" w:rsidR="002B550B" w:rsidRPr="002B550B" w:rsidRDefault="002B550B" w:rsidP="002B550B">
      <w:r w:rsidRPr="002B550B">
        <w:t>d) O botão deveria ser um link &lt;a&gt;.</w:t>
      </w:r>
    </w:p>
    <w:p w14:paraId="5D3D9F42" w14:textId="77777777" w:rsidR="002B550B" w:rsidRPr="002B550B" w:rsidRDefault="002B550B" w:rsidP="002B550B">
      <w:r w:rsidRPr="002B550B">
        <w:rPr>
          <w:b/>
          <w:bCs/>
        </w:rPr>
        <w:t>Questão 2:</w:t>
      </w:r>
      <w:r w:rsidRPr="002B550B">
        <w:t xml:space="preserve"> O título em caixa alta e a frase sobre "cobrança indevida" visam atacar qual etapa da </w:t>
      </w:r>
      <w:r w:rsidRPr="002B550B">
        <w:rPr>
          <w:b/>
          <w:bCs/>
        </w:rPr>
        <w:t>Jornada do Usuário</w:t>
      </w:r>
      <w:r w:rsidRPr="002B550B">
        <w:t>?</w:t>
      </w:r>
    </w:p>
    <w:p w14:paraId="20137E92" w14:textId="77777777" w:rsidR="002B550B" w:rsidRPr="002B550B" w:rsidRDefault="002B550B" w:rsidP="002B550B">
      <w:r w:rsidRPr="002B550B">
        <w:t>a) Etapa de Despedida (Pós-venda).</w:t>
      </w:r>
    </w:p>
    <w:p w14:paraId="26EB72F1" w14:textId="77777777" w:rsidR="002B550B" w:rsidRPr="002B550B" w:rsidRDefault="002B550B" w:rsidP="002B550B">
      <w:r w:rsidRPr="002B550B">
        <w:lastRenderedPageBreak/>
        <w:t>b) Etapa de Consciência da Dor (SEO e Atração).</w:t>
      </w:r>
    </w:p>
    <w:p w14:paraId="31A56177" w14:textId="77777777" w:rsidR="002B550B" w:rsidRPr="002B550B" w:rsidRDefault="002B550B" w:rsidP="002B550B">
      <w:r w:rsidRPr="002B550B">
        <w:t xml:space="preserve">c) Etapa de Programação do </w:t>
      </w:r>
      <w:proofErr w:type="spellStart"/>
      <w:r w:rsidRPr="002B550B">
        <w:t>Back-end</w:t>
      </w:r>
      <w:proofErr w:type="spellEnd"/>
      <w:r w:rsidRPr="002B550B">
        <w:t>.</w:t>
      </w:r>
    </w:p>
    <w:p w14:paraId="3098EADF" w14:textId="77777777" w:rsidR="002B550B" w:rsidRPr="002B550B" w:rsidRDefault="002B550B" w:rsidP="002B550B">
      <w:r w:rsidRPr="002B550B">
        <w:t>d) Etapa de Pagamento.</w:t>
      </w:r>
    </w:p>
    <w:p w14:paraId="75774247" w14:textId="77777777" w:rsidR="002B550B" w:rsidRPr="002B550B" w:rsidRDefault="002B550B" w:rsidP="002B550B">
      <w:r w:rsidRPr="002B550B">
        <w:rPr>
          <w:b/>
          <w:bCs/>
        </w:rPr>
        <w:t>Questão 3:</w:t>
      </w:r>
      <w:r w:rsidRPr="002B550B">
        <w:t xml:space="preserve"> Se o usuário clicar no botão e o simulador demorar 30 segundos para carregar, qual pilar de </w:t>
      </w:r>
      <w:r w:rsidRPr="002B550B">
        <w:rPr>
          <w:b/>
          <w:bCs/>
        </w:rPr>
        <w:t>Usabilidade de Benyon</w:t>
      </w:r>
      <w:r w:rsidRPr="002B550B">
        <w:t xml:space="preserve"> é violado?</w:t>
      </w:r>
    </w:p>
    <w:p w14:paraId="7B3692C1" w14:textId="77777777" w:rsidR="002B550B" w:rsidRPr="002B550B" w:rsidRDefault="002B550B" w:rsidP="002B550B">
      <w:r w:rsidRPr="002B550B">
        <w:t>a) Eficácia.</w:t>
      </w:r>
    </w:p>
    <w:p w14:paraId="77A8E4C8" w14:textId="77777777" w:rsidR="002B550B" w:rsidRPr="002B550B" w:rsidRDefault="002B550B" w:rsidP="002B550B">
      <w:r w:rsidRPr="002B550B">
        <w:t>b) Satisfação.</w:t>
      </w:r>
    </w:p>
    <w:p w14:paraId="255DB170" w14:textId="77777777" w:rsidR="002B550B" w:rsidRPr="002B550B" w:rsidRDefault="002B550B" w:rsidP="002B550B">
      <w:r w:rsidRPr="002B550B">
        <w:t>c) Eficiência (capacidade de realizar a tarefa rapidamente).</w:t>
      </w:r>
    </w:p>
    <w:p w14:paraId="166CD501" w14:textId="77777777" w:rsidR="002B550B" w:rsidRPr="002B550B" w:rsidRDefault="002B550B" w:rsidP="002B550B">
      <w:r w:rsidRPr="002B550B">
        <w:t>d) Estética.</w:t>
      </w:r>
    </w:p>
    <w:p w14:paraId="68344D7E" w14:textId="77777777" w:rsidR="002B550B" w:rsidRPr="002B550B" w:rsidRDefault="002B550B" w:rsidP="002B550B">
      <w:r w:rsidRPr="002B550B">
        <w:pict w14:anchorId="50609219">
          <v:rect id="_x0000_i1050" style="width:0;height:1.5pt" o:hralign="center" o:hrstd="t" o:hrnoshade="t" o:hr="t" fillcolor="gray" stroked="f"/>
        </w:pict>
      </w:r>
    </w:p>
    <w:p w14:paraId="398DDB93" w14:textId="77777777" w:rsidR="002B550B" w:rsidRPr="002B550B" w:rsidRDefault="002B550B" w:rsidP="00754538">
      <w:pPr>
        <w:pStyle w:val="Ttulo2"/>
      </w:pPr>
      <w:r w:rsidRPr="002B550B">
        <w:t>3. FEEDBACK DO EXERCÍCIO DA SEMANA ANTERIOR (MERCADO LIVRE)</w:t>
      </w:r>
    </w:p>
    <w:p w14:paraId="122D7976" w14:textId="77777777" w:rsidR="002B550B" w:rsidRPr="002B550B" w:rsidRDefault="002B550B" w:rsidP="002B550B">
      <w:r w:rsidRPr="002B550B">
        <w:t xml:space="preserve">Com base nas </w:t>
      </w:r>
      <w:r w:rsidRPr="002B550B">
        <w:rPr>
          <w:b/>
          <w:bCs/>
        </w:rPr>
        <w:t>32 respostas</w:t>
      </w:r>
      <w:r w:rsidRPr="002B550B">
        <w:t xml:space="preserve"> coletadas até 14/03, aqui está a análise de desempenho da turma no exercício sobre o ecossistema do Mercado Livre:</w:t>
      </w:r>
    </w:p>
    <w:p w14:paraId="75995C49" w14:textId="77777777" w:rsidR="002B550B" w:rsidRPr="002B550B" w:rsidRDefault="002B550B" w:rsidP="002B550B">
      <w:pPr>
        <w:rPr>
          <w:b/>
          <w:bCs/>
        </w:rPr>
      </w:pPr>
      <w:r w:rsidRPr="002B550B">
        <w:rPr>
          <w:b/>
          <w:bCs/>
        </w:rPr>
        <w:t>Gabarito e Desempenho dos Alunos:</w:t>
      </w:r>
    </w:p>
    <w:p w14:paraId="1776541C" w14:textId="77777777" w:rsidR="002B550B" w:rsidRPr="002B550B" w:rsidRDefault="002B550B" w:rsidP="002B550B">
      <w:pPr>
        <w:numPr>
          <w:ilvl w:val="0"/>
          <w:numId w:val="2"/>
        </w:numPr>
      </w:pPr>
      <w:r w:rsidRPr="002B550B">
        <w:rPr>
          <w:b/>
          <w:bCs/>
        </w:rPr>
        <w:t>Questão 1 (Pilar de Benyon no Checkout):</w:t>
      </w:r>
    </w:p>
    <w:p w14:paraId="318565C1" w14:textId="77777777" w:rsidR="002B550B" w:rsidRP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Gabarito:</w:t>
      </w:r>
      <w:r w:rsidRPr="002B550B">
        <w:t xml:space="preserve"> C. Eficiência.</w:t>
      </w:r>
    </w:p>
    <w:p w14:paraId="659D5DB3" w14:textId="676EF3D5" w:rsid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Análise das Respostas:</w:t>
      </w:r>
      <w:r w:rsidRPr="002B550B">
        <w:t xml:space="preserve"> A maioria absoluta dos alunos (</w:t>
      </w:r>
      <w:r w:rsidR="0075686C">
        <w:t>~97</w:t>
      </w:r>
      <w:r w:rsidRPr="002B550B">
        <w:t xml:space="preserve">% nas amostras visíveis) identificou corretamente que a rapidez e a falta de obstáculos no processo de compra referem-se à </w:t>
      </w:r>
      <w:r w:rsidRPr="002B550B">
        <w:rPr>
          <w:b/>
          <w:bCs/>
        </w:rPr>
        <w:t>Eficiência</w:t>
      </w:r>
      <w:r w:rsidRPr="002B550B">
        <w:t>.</w:t>
      </w:r>
    </w:p>
    <w:p w14:paraId="0B968DFF" w14:textId="4E216635" w:rsidR="00754538" w:rsidRPr="002B550B" w:rsidRDefault="00754538" w:rsidP="00754538">
      <w:pPr>
        <w:jc w:val="center"/>
      </w:pPr>
      <w:r>
        <w:rPr>
          <w:noProof/>
        </w:rPr>
        <w:drawing>
          <wp:inline distT="0" distB="0" distL="0" distR="0" wp14:anchorId="50F8C686" wp14:editId="36DB0E73">
            <wp:extent cx="6592512" cy="2992016"/>
            <wp:effectExtent l="0" t="0" r="0" b="0"/>
            <wp:docPr id="2012149428" name="Imagem 1" descr="Forms response chart. Question title: 1. Ao avaliar a 'Jornada do Usuário' no Mercado Livre, desde a busca por um produto até a finalização da compra, qual pilar de Benyon (2011) é priorizado quando o sistema permite que o comprador complete o processo de forma rápida e sem obstáculos?&#10;&#10;&#10;Dica: Pense no conceito de realizar uma tarefa gastando o mínimo de recursos e tempo.  . Number of responses: 3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orms response chart. Question title: 1. Ao avaliar a 'Jornada do Usuário' no Mercado Livre, desde a busca por um produto até a finalização da compra, qual pilar de Benyon (2011) é priorizado quando o sistema permite que o comprador complete o processo de forma rápida e sem obstáculos?&#10;&#10;&#10;Dica: Pense no conceito de realizar uma tarefa gastando o mínimo de recursos e tempo.  . Number of responses: 32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752" cy="300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08BE5" w14:textId="77777777" w:rsidR="002B550B" w:rsidRPr="002B550B" w:rsidRDefault="002B550B" w:rsidP="002B550B">
      <w:pPr>
        <w:numPr>
          <w:ilvl w:val="0"/>
          <w:numId w:val="2"/>
        </w:numPr>
      </w:pPr>
      <w:r w:rsidRPr="002B550B">
        <w:rPr>
          <w:b/>
          <w:bCs/>
        </w:rPr>
        <w:t>Questão 2 (Excesso de Anúncios):</w:t>
      </w:r>
    </w:p>
    <w:p w14:paraId="38A3B14D" w14:textId="77777777" w:rsidR="002B550B" w:rsidRP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Gabarito:</w:t>
      </w:r>
      <w:r w:rsidRPr="002B550B">
        <w:t xml:space="preserve"> A. Carga Cognitiva.</w:t>
      </w:r>
    </w:p>
    <w:p w14:paraId="7AD59A08" w14:textId="77777777" w:rsid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lastRenderedPageBreak/>
        <w:t>Análise das Respostas:</w:t>
      </w:r>
      <w:r w:rsidRPr="002B550B">
        <w:t xml:space="preserve"> Unanimidade. Os alunos compreenderam que a desordem visual sobrecarrega a memória de trabalho do usuário, dificultando a tomada de decisão.</w:t>
      </w:r>
    </w:p>
    <w:p w14:paraId="0DE39D75" w14:textId="785E61DE" w:rsidR="0075686C" w:rsidRPr="002B550B" w:rsidRDefault="0075686C" w:rsidP="0075686C">
      <w:pPr>
        <w:jc w:val="center"/>
      </w:pPr>
      <w:r>
        <w:rPr>
          <w:noProof/>
        </w:rPr>
        <w:drawing>
          <wp:inline distT="0" distB="0" distL="0" distR="0" wp14:anchorId="7690CE83" wp14:editId="0889050D">
            <wp:extent cx="5955444" cy="2702882"/>
            <wp:effectExtent l="0" t="0" r="7620" b="2540"/>
            <wp:docPr id="505848443" name="Imagem 2" descr="Forms response chart. Question title: 2. Se o Mercado Livre exibir anúncios excessivos e informações desordenadas na página de resultados, prejudicando a tomada de decisão do comprador, qual conceito da Ergonomia Cognitiva está sendo violado?&#10;&#10;&#10;Dica: Este termo descreve a quantidade de esforço mental utilizado na memória de trabalho.. Number of responses: 3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orms response chart. Question title: 2. Se o Mercado Livre exibir anúncios excessivos e informações desordenadas na página de resultados, prejudicando a tomada de decisão do comprador, qual conceito da Ergonomia Cognitiva está sendo violado?&#10;&#10;&#10;Dica: Este termo descreve a quantidade de esforço mental utilizado na memória de trabalho.. Number of responses: 32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622" cy="270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148C" w14:textId="77777777" w:rsidR="002B550B" w:rsidRPr="002B550B" w:rsidRDefault="002B550B" w:rsidP="002B550B">
      <w:pPr>
        <w:numPr>
          <w:ilvl w:val="0"/>
          <w:numId w:val="2"/>
        </w:numPr>
      </w:pPr>
      <w:r w:rsidRPr="002B550B">
        <w:rPr>
          <w:b/>
          <w:bCs/>
        </w:rPr>
        <w:t>Questão 3 (Criação de Persona):</w:t>
      </w:r>
    </w:p>
    <w:p w14:paraId="12B83194" w14:textId="77777777" w:rsidR="002B550B" w:rsidRP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Gabarito:</w:t>
      </w:r>
      <w:r w:rsidRPr="002B550B">
        <w:t xml:space="preserve"> D. Necessidades, comportamentos, objetivos e dores.</w:t>
      </w:r>
    </w:p>
    <w:p w14:paraId="3F52B1D7" w14:textId="77777777" w:rsid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Análise das Respostas:</w:t>
      </w:r>
      <w:r w:rsidRPr="002B550B">
        <w:t xml:space="preserve"> Desempenho excelente. A turma captou que personas no UCD vão além do demográfico ("onde mora", "idade") e focam no psicográfico e comportamental.</w:t>
      </w:r>
    </w:p>
    <w:p w14:paraId="7BE881B6" w14:textId="32500D60" w:rsidR="0075686C" w:rsidRPr="002B550B" w:rsidRDefault="0075686C" w:rsidP="0075686C">
      <w:pPr>
        <w:jc w:val="center"/>
      </w:pPr>
      <w:r>
        <w:rPr>
          <w:noProof/>
        </w:rPr>
        <w:drawing>
          <wp:inline distT="0" distB="0" distL="0" distR="0" wp14:anchorId="66BA568F" wp14:editId="75C7AEC7">
            <wp:extent cx="5961665" cy="2705705"/>
            <wp:effectExtent l="0" t="0" r="1270" b="0"/>
            <wp:docPr id="531375620" name="Imagem 3" descr="Forms response chart. Question title: 3. Para criar uma 'Persona' fidedigna de um vendedor iniciante no Mercado Livre, quais elementos devem ser considerados prioritariamente, segundo a fundamentação do UCD?&#10;&#10;&#10;Dica: Lembre-se que Personas são representações baseadas em comportamentos humanos, não apenas estatísticas.. Number of responses: 3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orms response chart. Question title: 3. Para criar uma 'Persona' fidedigna de um vendedor iniciante no Mercado Livre, quais elementos devem ser considerados prioritariamente, segundo a fundamentação do UCD?&#10;&#10;&#10;Dica: Lembre-se que Personas são representações baseadas em comportamentos humanos, não apenas estatísticas.. Number of responses: 32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18" cy="271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4BFC" w14:textId="77777777" w:rsidR="002B550B" w:rsidRPr="002B550B" w:rsidRDefault="002B550B" w:rsidP="002B550B">
      <w:pPr>
        <w:numPr>
          <w:ilvl w:val="0"/>
          <w:numId w:val="2"/>
        </w:numPr>
      </w:pPr>
      <w:r w:rsidRPr="002B550B">
        <w:rPr>
          <w:b/>
          <w:bCs/>
        </w:rPr>
        <w:t>Questão 4 (Algoritmos de Sugestão - SEO/Retenção):</w:t>
      </w:r>
    </w:p>
    <w:p w14:paraId="7BD8FC4D" w14:textId="77777777" w:rsidR="002B550B" w:rsidRP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Gabarito:</w:t>
      </w:r>
      <w:r w:rsidRPr="002B550B">
        <w:t xml:space="preserve"> D. Garantir que o conteúdo certo esteja no ponto de contato certo da jornada.</w:t>
      </w:r>
    </w:p>
    <w:p w14:paraId="4E541C8B" w14:textId="77777777" w:rsid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Análise das Respostas:</w:t>
      </w:r>
      <w:r w:rsidRPr="002B550B">
        <w:t xml:space="preserve"> Resposta correta consolidada. Entenderam que a sugestão de produtos é uma estratégia de personalização da jornada para aumentar a conversão.</w:t>
      </w:r>
    </w:p>
    <w:p w14:paraId="1F92064F" w14:textId="14C8340F" w:rsidR="0075686C" w:rsidRPr="002B550B" w:rsidRDefault="0075686C" w:rsidP="0075686C">
      <w:pPr>
        <w:jc w:val="center"/>
      </w:pPr>
      <w:r>
        <w:rPr>
          <w:noProof/>
        </w:rPr>
        <w:lastRenderedPageBreak/>
        <w:drawing>
          <wp:inline distT="0" distB="0" distL="0" distR="0" wp14:anchorId="15F8DDF5" wp14:editId="6D9B3185">
            <wp:extent cx="6153926" cy="2792963"/>
            <wp:effectExtent l="0" t="0" r="0" b="7620"/>
            <wp:docPr id="814861886" name="Imagem 4" descr="Forms response chart. Question title: 4. O Mercado Livre utiliza algoritmos para sugerir produtos com base em buscas anteriores. Do ponto de vista de Mercado (SEO e Retenção), qual é o objetivo dessa estratégia?&#10;&#10;&#10;Dica: Pense na relação entre o que o usuário quer e o que o site oferece no momento exato.. Number of responses: 3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orms response chart. Question title: 4. O Mercado Livre utiliza algoritmos para sugerir produtos com base em buscas anteriores. Do ponto de vista de Mercado (SEO e Retenção), qual é o objetivo dessa estratégia?&#10;&#10;&#10;Dica: Pense na relação entre o que o usuário quer e o que o site oferece no momento exato.. Number of responses: 32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099" cy="280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E308" w14:textId="77777777" w:rsidR="002B550B" w:rsidRPr="002B550B" w:rsidRDefault="002B550B" w:rsidP="002B550B">
      <w:pPr>
        <w:numPr>
          <w:ilvl w:val="0"/>
          <w:numId w:val="2"/>
        </w:numPr>
      </w:pPr>
      <w:r w:rsidRPr="002B550B">
        <w:rPr>
          <w:b/>
          <w:bCs/>
        </w:rPr>
        <w:t>Questão 5 (Heurística H2 - Carrinho/Favoritos):</w:t>
      </w:r>
    </w:p>
    <w:p w14:paraId="742D57E9" w14:textId="77777777" w:rsidR="002B550B" w:rsidRP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Gabarito:</w:t>
      </w:r>
      <w:r w:rsidRPr="002B550B">
        <w:t xml:space="preserve"> B. Alinhar a interface ao vocabulário e conceitos familiares ao usuário.</w:t>
      </w:r>
    </w:p>
    <w:p w14:paraId="0A9273B8" w14:textId="77777777" w:rsidR="002B550B" w:rsidRDefault="002B550B" w:rsidP="002B550B">
      <w:pPr>
        <w:numPr>
          <w:ilvl w:val="1"/>
          <w:numId w:val="2"/>
        </w:numPr>
      </w:pPr>
      <w:r w:rsidRPr="002B550B">
        <w:rPr>
          <w:b/>
          <w:bCs/>
        </w:rPr>
        <w:t>Análise das Respostas:</w:t>
      </w:r>
      <w:r w:rsidRPr="002B550B">
        <w:t xml:space="preserve"> Acerto integral. Os alunos associaram o uso de metáforas do mundo real (carrinho de compras físico) com a facilidade de compreensão da interface digital.</w:t>
      </w:r>
    </w:p>
    <w:p w14:paraId="00A139DD" w14:textId="2CA87C1A" w:rsidR="0075686C" w:rsidRPr="002B550B" w:rsidRDefault="0075686C" w:rsidP="0075686C">
      <w:pPr>
        <w:jc w:val="center"/>
      </w:pPr>
      <w:r>
        <w:rPr>
          <w:noProof/>
        </w:rPr>
        <w:drawing>
          <wp:inline distT="0" distB="0" distL="0" distR="0" wp14:anchorId="000AFDB5" wp14:editId="50BC9489">
            <wp:extent cx="6216702" cy="2821454"/>
            <wp:effectExtent l="0" t="0" r="0" b="0"/>
            <wp:docPr id="390578954" name="Imagem 5" descr="Forms response chart. Question title: 5. Considerando a Heurística de Compatibilidade com o Mundo Real (H2), o uso de termos como 'Carrinho', 'Favoritos' e 'Minhas Compras' no Mercado Livre serve para:. Number of responses: 3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orms response chart. Question title: 5. Considerando a Heurística de Compatibilidade com o Mundo Real (H2), o uso de termos como 'Carrinho', 'Favoritos' e 'Minhas Compras' no Mercado Livre serve para:. Number of responses: 32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884" cy="2825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06E1" w14:textId="77777777" w:rsidR="002B550B" w:rsidRPr="002B550B" w:rsidRDefault="002B550B" w:rsidP="002B550B">
      <w:r w:rsidRPr="002B550B">
        <w:pict w14:anchorId="23D1BB46">
          <v:rect id="_x0000_i1051" style="width:0;height:1.5pt" o:hralign="center" o:hrstd="t" o:hrnoshade="t" o:hr="t" fillcolor="gray" stroked="f"/>
        </w:pict>
      </w:r>
    </w:p>
    <w:p w14:paraId="2B0A9F96" w14:textId="2CA5566F" w:rsidR="002B550B" w:rsidRPr="002B550B" w:rsidRDefault="002B550B" w:rsidP="00754538">
      <w:pPr>
        <w:pStyle w:val="Ttulo2"/>
      </w:pPr>
      <w:r w:rsidRPr="002B550B">
        <w:t>4. GABARITO DO EXERCÍCIO DE FIXAÇÃO (ANÁLISE DE CÓDIGO)</w:t>
      </w:r>
    </w:p>
    <w:p w14:paraId="5198F9A9" w14:textId="77777777" w:rsidR="002B550B" w:rsidRPr="002B550B" w:rsidRDefault="002B550B" w:rsidP="002B550B">
      <w:pPr>
        <w:numPr>
          <w:ilvl w:val="0"/>
          <w:numId w:val="3"/>
        </w:numPr>
      </w:pPr>
      <w:r w:rsidRPr="002B550B">
        <w:rPr>
          <w:b/>
          <w:bCs/>
        </w:rPr>
        <w:t>Resposta: b)</w:t>
      </w:r>
      <w:r w:rsidRPr="002B550B">
        <w:t xml:space="preserve"> O tamanho da fonte (10px). Botões pequenos violam a acessibilidade e diminuem a conversão, pois o usuário tem dificuldade física de interagir (alvo muito pequeno).</w:t>
      </w:r>
    </w:p>
    <w:p w14:paraId="74AE9CC3" w14:textId="3B9EEBEB" w:rsidR="002B550B" w:rsidRPr="002B550B" w:rsidRDefault="002B550B" w:rsidP="002B550B">
      <w:pPr>
        <w:numPr>
          <w:ilvl w:val="0"/>
          <w:numId w:val="3"/>
        </w:numPr>
      </w:pPr>
      <w:r w:rsidRPr="002B550B">
        <w:rPr>
          <w:b/>
          <w:bCs/>
        </w:rPr>
        <w:t>Resposta: b)</w:t>
      </w:r>
      <w:r w:rsidRPr="002B550B">
        <w:t xml:space="preserve"> Etapa de Consciência da Dor. O texto foca em capturar o usuário </w:t>
      </w:r>
      <w:r w:rsidR="00053DE0" w:rsidRPr="002B550B">
        <w:t>quando</w:t>
      </w:r>
      <w:r w:rsidRPr="002B550B">
        <w:t xml:space="preserve"> ele identifica um problema.</w:t>
      </w:r>
    </w:p>
    <w:p w14:paraId="69C0D2E8" w14:textId="77777777" w:rsidR="002B550B" w:rsidRPr="002B550B" w:rsidRDefault="002B550B" w:rsidP="002B550B">
      <w:pPr>
        <w:numPr>
          <w:ilvl w:val="0"/>
          <w:numId w:val="3"/>
        </w:numPr>
      </w:pPr>
      <w:r w:rsidRPr="002B550B">
        <w:rPr>
          <w:b/>
          <w:bCs/>
        </w:rPr>
        <w:t>Resposta: c)</w:t>
      </w:r>
      <w:r w:rsidRPr="002B550B">
        <w:t xml:space="preserve"> Eficiência. Um sistema eficiente deve permitir que a tarefa seja concluída com o mínimo de tempo e esforço.</w:t>
      </w:r>
    </w:p>
    <w:p w14:paraId="2568080B" w14:textId="77777777" w:rsidR="002B550B" w:rsidRPr="002B550B" w:rsidRDefault="002B550B" w:rsidP="002B550B">
      <w:r w:rsidRPr="002B550B">
        <w:pict w14:anchorId="400A3F60">
          <v:rect id="_x0000_i1052" style="width:0;height:1.5pt" o:hralign="center" o:hrstd="t" o:hrnoshade="t" o:hr="t" fillcolor="gray" stroked="f"/>
        </w:pict>
      </w:r>
    </w:p>
    <w:p w14:paraId="230947D8" w14:textId="77777777" w:rsidR="002B550B" w:rsidRPr="002B550B" w:rsidRDefault="002B550B" w:rsidP="00754538">
      <w:pPr>
        <w:pStyle w:val="Ttulo2"/>
      </w:pPr>
      <w:r w:rsidRPr="002B550B">
        <w:lastRenderedPageBreak/>
        <w:t>5. PRÓXIMOS PASSOS</w:t>
      </w:r>
    </w:p>
    <w:p w14:paraId="3615E5A3" w14:textId="6D750964" w:rsidR="002B550B" w:rsidRPr="002B550B" w:rsidRDefault="002B550B" w:rsidP="002B550B">
      <w:r w:rsidRPr="002B550B">
        <w:t xml:space="preserve">Com a revisão concluída e os conceitos de </w:t>
      </w:r>
      <w:r w:rsidRPr="002B550B">
        <w:rPr>
          <w:b/>
          <w:bCs/>
        </w:rPr>
        <w:t>UCD</w:t>
      </w:r>
      <w:r w:rsidRPr="002B550B">
        <w:t xml:space="preserve"> e </w:t>
      </w:r>
      <w:r w:rsidRPr="002B550B">
        <w:rPr>
          <w:b/>
          <w:bCs/>
        </w:rPr>
        <w:t>Personas</w:t>
      </w:r>
      <w:r w:rsidRPr="002B550B">
        <w:t xml:space="preserve"> validados pelo excelente desempenho no exercício do Mercado Livre, estamos prontos para avançar para a </w:t>
      </w:r>
      <w:r w:rsidRPr="002B550B">
        <w:rPr>
          <w:b/>
          <w:bCs/>
        </w:rPr>
        <w:t>Prototipagem de Baixa Fidelidade</w:t>
      </w:r>
      <w:r w:rsidRPr="002B550B">
        <w:t>. Agora, vamos transformar essas necessidades mapeadas em estruturas visuais (Wireframes)</w:t>
      </w:r>
      <w:r w:rsidR="00B6770B">
        <w:t>.</w:t>
      </w:r>
    </w:p>
    <w:sectPr w:rsidR="002B550B" w:rsidRPr="002B550B" w:rsidSect="002B550B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3B91"/>
    <w:multiLevelType w:val="multilevel"/>
    <w:tmpl w:val="DC6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5591E"/>
    <w:multiLevelType w:val="multilevel"/>
    <w:tmpl w:val="4052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30C79"/>
    <w:multiLevelType w:val="multilevel"/>
    <w:tmpl w:val="82E4F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801024">
    <w:abstractNumId w:val="0"/>
  </w:num>
  <w:num w:numId="2" w16cid:durableId="1144736881">
    <w:abstractNumId w:val="2"/>
  </w:num>
  <w:num w:numId="3" w16cid:durableId="102918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B"/>
    <w:rsid w:val="00053DE0"/>
    <w:rsid w:val="002B550B"/>
    <w:rsid w:val="00754538"/>
    <w:rsid w:val="0075686C"/>
    <w:rsid w:val="00952110"/>
    <w:rsid w:val="00B6341F"/>
    <w:rsid w:val="00B6770B"/>
    <w:rsid w:val="00BA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4E0B5"/>
  <w15:chartTrackingRefBased/>
  <w15:docId w15:val="{FA3177D8-B7E7-46C2-825D-0C3798F0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5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5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5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5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5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5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5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5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5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5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50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2B550B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B550B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2B550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customStyle="1" w:styleId="CDIGOFONTE">
    <w:name w:val="CÓDIGO FONTE"/>
    <w:basedOn w:val="Normal"/>
    <w:link w:val="CDIGOFONTEChar"/>
    <w:autoRedefine/>
    <w:qFormat/>
    <w:rsid w:val="002B550B"/>
    <w:pPr>
      <w:shd w:val="clear" w:color="auto" w:fill="000000" w:themeFill="text1"/>
      <w:spacing w:after="0" w:line="240" w:lineRule="auto"/>
    </w:pPr>
    <w:rPr>
      <w:color w:val="FFFFFF" w:themeColor="background1"/>
      <w:sz w:val="20"/>
      <w:lang w:val="en-US"/>
    </w:rPr>
  </w:style>
  <w:style w:type="character" w:customStyle="1" w:styleId="CDIGOFONTEChar">
    <w:name w:val="CÓDIGO FONTE Char"/>
    <w:basedOn w:val="Fontepargpadro"/>
    <w:link w:val="CDIGOFONTE"/>
    <w:rsid w:val="002B550B"/>
    <w:rPr>
      <w:color w:val="FFFFFF" w:themeColor="background1"/>
      <w:sz w:val="20"/>
      <w:shd w:val="clear" w:color="auto" w:fill="000000" w:themeFill="tex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72AB00767145389FEF9EF4F691F5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C8633B-8B03-4A35-BCFB-6492E0534E32}"/>
      </w:docPartPr>
      <w:docPartBody>
        <w:p w:rsidR="00000000" w:rsidRDefault="007E6B0E" w:rsidP="007E6B0E">
          <w:pPr>
            <w:pStyle w:val="9472AB00767145389FEF9EF4F691F5D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DBA6391A30804EF68006DD7E555BEA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AD1806-13DB-4D8D-96AD-8209332DB2C8}"/>
      </w:docPartPr>
      <w:docPartBody>
        <w:p w:rsidR="00000000" w:rsidRDefault="007E6B0E" w:rsidP="007E6B0E">
          <w:pPr>
            <w:pStyle w:val="DBA6391A30804EF68006DD7E555BEAD6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0E"/>
    <w:rsid w:val="00490DBD"/>
    <w:rsid w:val="007E6B0E"/>
    <w:rsid w:val="00B6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472AB00767145389FEF9EF4F691F5D3">
    <w:name w:val="9472AB00767145389FEF9EF4F691F5D3"/>
    <w:rsid w:val="007E6B0E"/>
  </w:style>
  <w:style w:type="paragraph" w:customStyle="1" w:styleId="DBA6391A30804EF68006DD7E555BEAD6">
    <w:name w:val="DBA6391A30804EF68006DD7E555BEAD6"/>
    <w:rsid w:val="007E6B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2026-03-14T00:00:00</PublishDate>
  <Abstract/>
  <CompanyAddress>Universidade São Judas Tadeu – São Bernardo do Campo (SP)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D8B73A-56EA-41A6-BC1A-CC129BCF3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584</Words>
  <Characters>4325</Characters>
  <Application>Microsoft Office Word</Application>
  <DocSecurity>0</DocSecurity>
  <Lines>617</Lines>
  <Paragraphs>258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INTERAÇÃO HUMANO COMPUTADOR &amp; EXPERIÊNCIA DO USUÁRIO</vt:lpstr>
    </vt:vector>
  </TitlesOfParts>
  <Company>prof. dr. lincoln sposito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INTERAÇÃO HUMANO COMPUTADOR &amp; EXPERIÊNCIA DO USUÁRIO</dc:title>
  <dc:subject>Revisão da aula de Design Centrado no Usuário (UCD): Personas e Jornadas.</dc:subject>
  <dc:creator>Lincoln Sposito</dc:creator>
  <cp:keywords/>
  <dc:description/>
  <cp:lastModifiedBy>Lincoln Sposito</cp:lastModifiedBy>
  <cp:revision>6</cp:revision>
  <dcterms:created xsi:type="dcterms:W3CDTF">2026-03-14T22:53:00Z</dcterms:created>
  <dcterms:modified xsi:type="dcterms:W3CDTF">2026-03-14T23:11:00Z</dcterms:modified>
</cp:coreProperties>
</file>