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this project, all team members participated in committing codes into the GitHub website and writing sections of the report. However, we could still distinguish the role of each member based on their responsibilities:</w:t>
      </w:r>
    </w:p>
    <w:p w:rsidR="00000000" w:rsidDel="00000000" w:rsidP="00000000" w:rsidRDefault="00000000" w:rsidRPr="00000000" w14:paraId="00000002">
      <w:pPr>
        <w:pStyle w:val="Heading3"/>
        <w:keepNext w:val="0"/>
        <w:keepLines w:val="0"/>
        <w:spacing w:after="0" w:before="0" w:line="360" w:lineRule="auto"/>
        <w:rPr>
          <w:rFonts w:ascii="Times New Roman" w:cs="Times New Roman" w:eastAsia="Times New Roman" w:hAnsi="Times New Roman"/>
          <w:b w:val="1"/>
          <w:color w:val="0e101a"/>
          <w:sz w:val="26"/>
          <w:szCs w:val="26"/>
        </w:rPr>
      </w:pPr>
      <w:bookmarkStart w:colFirst="0" w:colLast="0" w:name="_r4lgh0m0nfle" w:id="0"/>
      <w:bookmarkEnd w:id="0"/>
      <w:r w:rsidDel="00000000" w:rsidR="00000000" w:rsidRPr="00000000">
        <w:rPr>
          <w:rFonts w:ascii="Times New Roman" w:cs="Times New Roman" w:eastAsia="Times New Roman" w:hAnsi="Times New Roman"/>
          <w:b w:val="1"/>
          <w:color w:val="0e101a"/>
          <w:sz w:val="26"/>
          <w:szCs w:val="26"/>
          <w:rtl w:val="0"/>
        </w:rPr>
        <w:t xml:space="preserve">Supervisor: Dau Hoang Minh</w:t>
      </w:r>
    </w:p>
    <w:p w:rsidR="00000000" w:rsidDel="00000000" w:rsidP="00000000" w:rsidRDefault="00000000" w:rsidRPr="00000000" w14:paraId="00000003">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Minh was very disciplined, he was in charge of managing the working process as well as compiling all team members' work into a report that met the assignment's requirements. He divided the work into small tasks and then used the Asana application to assign them for each team member based on their strength. He also set the deadline to complete each task and arranged them appropriately based on the priority order and real working situation. At the final stage of the project, he completed the report by adding a cover page, table of content, and checking the Turnitin before submitting the final version to the teacher.</w:t>
      </w:r>
    </w:p>
    <w:p w:rsidR="00000000" w:rsidDel="00000000" w:rsidP="00000000" w:rsidRDefault="00000000" w:rsidRPr="00000000" w14:paraId="00000004">
      <w:pPr>
        <w:pStyle w:val="Heading3"/>
        <w:keepNext w:val="0"/>
        <w:keepLines w:val="0"/>
        <w:spacing w:after="0" w:before="0" w:line="360" w:lineRule="auto"/>
        <w:rPr>
          <w:rFonts w:ascii="Times New Roman" w:cs="Times New Roman" w:eastAsia="Times New Roman" w:hAnsi="Times New Roman"/>
          <w:b w:val="1"/>
          <w:color w:val="0e101a"/>
          <w:sz w:val="26"/>
          <w:szCs w:val="26"/>
        </w:rPr>
      </w:pPr>
      <w:bookmarkStart w:colFirst="0" w:colLast="0" w:name="_nvwhrqwnmrfj" w:id="1"/>
      <w:bookmarkEnd w:id="1"/>
      <w:r w:rsidDel="00000000" w:rsidR="00000000" w:rsidRPr="00000000">
        <w:rPr>
          <w:rFonts w:ascii="Times New Roman" w:cs="Times New Roman" w:eastAsia="Times New Roman" w:hAnsi="Times New Roman"/>
          <w:b w:val="1"/>
          <w:color w:val="0e101a"/>
          <w:sz w:val="26"/>
          <w:szCs w:val="26"/>
          <w:rtl w:val="0"/>
        </w:rPr>
        <w:t xml:space="preserve">Lead developer: Vu Tuan Linh </w:t>
      </w:r>
    </w:p>
    <w:p w:rsidR="00000000" w:rsidDel="00000000" w:rsidP="00000000" w:rsidRDefault="00000000" w:rsidRPr="00000000" w14:paraId="00000005">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Linh was the only person in our team having experience making complex websites before, he was primarily responsible for developing our websites. Before doing the project, he assessed the complexity of our project idea and then explained to all members how to develop specific features for the website in general. During the project, Linh skillfully developed our website using HTML, CSS, and JavaScript programming languages, ensuring that it had all of the necessary features and could accommodate all of the information in our report. Also, he managed the project's source code using the GitHub repository, checked several commits from other members to ensure that there were no programming errors. </w:t>
      </w:r>
    </w:p>
    <w:p w:rsidR="00000000" w:rsidDel="00000000" w:rsidP="00000000" w:rsidRDefault="00000000" w:rsidRPr="00000000" w14:paraId="00000006">
      <w:pPr>
        <w:pStyle w:val="Heading3"/>
        <w:keepNext w:val="0"/>
        <w:keepLines w:val="0"/>
        <w:spacing w:after="0" w:before="0" w:line="360" w:lineRule="auto"/>
        <w:rPr>
          <w:rFonts w:ascii="Times New Roman" w:cs="Times New Roman" w:eastAsia="Times New Roman" w:hAnsi="Times New Roman"/>
          <w:b w:val="1"/>
          <w:color w:val="0e101a"/>
          <w:sz w:val="26"/>
          <w:szCs w:val="26"/>
        </w:rPr>
      </w:pPr>
      <w:bookmarkStart w:colFirst="0" w:colLast="0" w:name="_s56he2puzsik" w:id="2"/>
      <w:bookmarkEnd w:id="2"/>
      <w:r w:rsidDel="00000000" w:rsidR="00000000" w:rsidRPr="00000000">
        <w:rPr>
          <w:rFonts w:ascii="Times New Roman" w:cs="Times New Roman" w:eastAsia="Times New Roman" w:hAnsi="Times New Roman"/>
          <w:b w:val="1"/>
          <w:color w:val="0e101a"/>
          <w:sz w:val="26"/>
          <w:szCs w:val="26"/>
          <w:rtl w:val="0"/>
        </w:rPr>
        <w:t xml:space="preserve">UI/UX Designer: Dang Thai Hoang </w:t>
      </w:r>
    </w:p>
    <w:p w:rsidR="00000000" w:rsidDel="00000000" w:rsidP="00000000" w:rsidRDefault="00000000" w:rsidRPr="00000000" w14:paraId="00000007">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Hoang was quite creative and good at designing, he acted as the designer of our project, who was in charge of both user interface and user experiences. He modified the website's colour, font sizes, and pictures. Hoang worked closely with Tuan Linh to develop a user-friendly website: the website's layout was designed to make users feel relaxed, and the buttons were placed in convenient locations for clicking. He also sketched the project demo with images representing each website feature. Those illustrations were put into the presentation slides so that other people could understand our project more clearly.</w:t>
      </w:r>
    </w:p>
    <w:p w:rsidR="00000000" w:rsidDel="00000000" w:rsidP="00000000" w:rsidRDefault="00000000" w:rsidRPr="00000000" w14:paraId="00000008">
      <w:pPr>
        <w:pStyle w:val="Heading3"/>
        <w:keepNext w:val="0"/>
        <w:keepLines w:val="0"/>
        <w:spacing w:after="0" w:before="0" w:line="360" w:lineRule="auto"/>
        <w:rPr>
          <w:rFonts w:ascii="Times New Roman" w:cs="Times New Roman" w:eastAsia="Times New Roman" w:hAnsi="Times New Roman"/>
          <w:b w:val="1"/>
          <w:color w:val="0e101a"/>
          <w:sz w:val="26"/>
          <w:szCs w:val="26"/>
        </w:rPr>
      </w:pPr>
      <w:bookmarkStart w:colFirst="0" w:colLast="0" w:name="_a4zygugd5la9" w:id="3"/>
      <w:bookmarkEnd w:id="3"/>
      <w:r w:rsidDel="00000000" w:rsidR="00000000" w:rsidRPr="00000000">
        <w:rPr>
          <w:rFonts w:ascii="Times New Roman" w:cs="Times New Roman" w:eastAsia="Times New Roman" w:hAnsi="Times New Roman"/>
          <w:b w:val="1"/>
          <w:color w:val="0e101a"/>
          <w:sz w:val="26"/>
          <w:szCs w:val="26"/>
          <w:rtl w:val="0"/>
        </w:rPr>
        <w:t xml:space="preserve">Researcher: Trinh Le Quoc Huynh </w:t>
      </w:r>
    </w:p>
    <w:p w:rsidR="00000000" w:rsidDel="00000000" w:rsidP="00000000" w:rsidRDefault="00000000" w:rsidRPr="00000000" w14:paraId="00000009">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Huynh possesses excellent research and analytic skills, he was responsible for collecting information, audio sources, and any relevant documentation for our project. He did research to find a suitable audio source providing high-quality natural sounds for our website. In addition, Huynh was also in charge of making the Powerpoint slide which will be used to present our project idea to the teacher and all classmates. He conducted market research to determine our competitors in this field and the public's need for this service to create informative slides that would persuade all listeners.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