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The final project must satisfy these four requirements:</w:t>
      </w:r>
    </w:p>
    <w:p w:rsidR="00000000" w:rsidDel="00000000" w:rsidP="00000000" w:rsidRDefault="00000000" w:rsidRPr="00000000" w14:paraId="00000002">
      <w:pPr>
        <w:numPr>
          <w:ilvl w:val="0"/>
          <w:numId w:val="1"/>
        </w:numPr>
        <w:ind w:left="720" w:hanging="360"/>
      </w:pPr>
      <w:r w:rsidDel="00000000" w:rsidR="00000000" w:rsidRPr="00000000">
        <w:rPr>
          <w:color w:val="0e101a"/>
          <w:rtl w:val="0"/>
        </w:rPr>
        <w:t xml:space="preserve">The sound must be clear and high quality when users use the website or mobile app; users can also choose to play multiple sounds at the same time.</w:t>
      </w:r>
    </w:p>
    <w:p w:rsidR="00000000" w:rsidDel="00000000" w:rsidP="00000000" w:rsidRDefault="00000000" w:rsidRPr="00000000" w14:paraId="00000003">
      <w:pPr>
        <w:numPr>
          <w:ilvl w:val="0"/>
          <w:numId w:val="1"/>
        </w:numPr>
        <w:ind w:left="720" w:hanging="360"/>
      </w:pPr>
      <w:r w:rsidDel="00000000" w:rsidR="00000000" w:rsidRPr="00000000">
        <w:rPr>
          <w:color w:val="0e101a"/>
          <w:rtl w:val="0"/>
        </w:rPr>
        <w:t xml:space="preserve">Users can hear multiple sounds at the same time without any issues.</w:t>
      </w:r>
    </w:p>
    <w:p w:rsidR="00000000" w:rsidDel="00000000" w:rsidP="00000000" w:rsidRDefault="00000000" w:rsidRPr="00000000" w14:paraId="00000004">
      <w:pPr>
        <w:numPr>
          <w:ilvl w:val="0"/>
          <w:numId w:val="1"/>
        </w:numPr>
        <w:ind w:left="720" w:hanging="360"/>
      </w:pPr>
      <w:r w:rsidDel="00000000" w:rsidR="00000000" w:rsidRPr="00000000">
        <w:rPr>
          <w:color w:val="0e101a"/>
          <w:rtl w:val="0"/>
        </w:rPr>
        <w:t xml:space="preserve">The user interface of the app/website must be pleasant to users and responsive for all devices (phones, tablets and desktops)</w:t>
      </w:r>
    </w:p>
    <w:p w:rsidR="00000000" w:rsidDel="00000000" w:rsidP="00000000" w:rsidRDefault="00000000" w:rsidRPr="00000000" w14:paraId="00000005">
      <w:pPr>
        <w:numPr>
          <w:ilvl w:val="0"/>
          <w:numId w:val="1"/>
        </w:numPr>
        <w:ind w:left="720" w:hanging="360"/>
      </w:pPr>
      <w:r w:rsidDel="00000000" w:rsidR="00000000" w:rsidRPr="00000000">
        <w:rPr>
          <w:color w:val="0e101a"/>
          <w:rtl w:val="0"/>
        </w:rPr>
        <w:t xml:space="preserve">The website and app must be any to handle a high number of users at the same time without significantly slowing down or crashing.</w:t>
      </w:r>
    </w:p>
    <w:p w:rsidR="00000000" w:rsidDel="00000000" w:rsidP="00000000" w:rsidRDefault="00000000" w:rsidRPr="00000000" w14:paraId="00000006">
      <w:pPr>
        <w:rPr>
          <w:color w:val="0e101a"/>
        </w:rPr>
      </w:pPr>
      <w:r w:rsidDel="00000000" w:rsidR="00000000" w:rsidRPr="00000000">
        <w:rPr>
          <w:color w:val="0e101a"/>
          <w:rtl w:val="0"/>
        </w:rPr>
        <w:t xml:space="preserve">Therefore, our tests will be used to ensure all these four criteria will be met. We will use social media platforms like Facebook and Instagram to introduce our project and invite about 50 users to a meeting to try our software. In the meeting, we will let the volunteers try using the website and mobile app with different popular devices and mix the sounds together. Any problems or feedback with the sound quality, the front-end and performance of the site/app will be noted for future modification. After the meeting, we will try to make some adjustments according to the report and be ready to invite people to another meeting, maybe with a larger number of attendances being about 100 and 200. After a few rounds of testing like that, we believe it will be sufficient for us to officially launch the website or mobile app.</w:t>
      </w:r>
    </w:p>
    <w:p w:rsidR="00000000" w:rsidDel="00000000" w:rsidP="00000000" w:rsidRDefault="00000000" w:rsidRPr="00000000" w14:paraId="00000007">
      <w:pPr>
        <w:rPr>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