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подряда на выполнение работ 873-П</w:t>
      </w:r>
    </w:p>
    <w:p/>
    <w:p>
      <w:r>
        <w:t>г. Пермь                                     11.10.2023</w:t>
      </w:r>
    </w:p>
    <w:p/>
    <w:p>
      <w:r>
        <w:t>ПАО «МеталлИндустрия» (Заказчик) и ИП «АльфаТех»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707 000 руб.</w:t>
      </w:r>
    </w:p>
    <w:p>
      <w:r>
        <w:t>(семьсот семь тысяч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873-П.</w:t>
      </w:r>
    </w:p>
    <w:p/>
    <w:p>
      <w:r>
        <w:t>Статья 4. Реквизиты</w:t>
      </w:r>
    </w:p>
    <w:p>
      <w:r>
        <w:t>Заказчик: ПАО «МеталлИндустрия», ИНН 7444411571, ОГРН 0783720785684</w:t>
      </w:r>
    </w:p>
    <w:p>
      <w:r>
        <w:t>Исполнитель: ИП «АльфаТех», ИНН 892384349397, ОГРН 6191931809018</w:t>
      </w:r>
    </w:p>
    <w:p/>
    <w:p>
      <w:r>
        <w:t>От Заказчика:                От Исполнителя:</w:t>
      </w:r>
    </w:p>
    <w:p>
      <w:r>
        <w:t>________/Новиков/     ________/Попов/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