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28"/>
        </w:rPr>
        <w:t>ДОГОВОР подряда на выполнение работ</w:t>
      </w:r>
    </w:p>
    <w:p>
      <w:r>
        <w:t>№ 635/2024</w:t>
      </w:r>
    </w:p>
    <w:p/>
    <w:p>
      <w:r>
        <w:t>Самара                                                       23 марта 2024 г.</w:t>
      </w:r>
    </w:p>
    <w:p/>
    <w:p>
      <w:r>
        <w:t>ИП «АльфаТех», именуемое в дальнейшем «Заказчик», в лице</w:t>
      </w:r>
    </w:p>
    <w:p>
      <w:r>
        <w:t>генерального директора Новиков Иван,</w:t>
      </w:r>
    </w:p>
    <w:p>
      <w:r>
        <w:t>действующего на основании Устава, с одной стороны, и</w:t>
      </w:r>
    </w:p>
    <w:p>
      <w:r>
        <w:t>ООО «СтройГрад», именуемое в дальнейшем «Исполнитель», в лице</w:t>
      </w:r>
    </w:p>
    <w:p>
      <w:r>
        <w:t>директора Петров Михаил,</w:t>
      </w:r>
    </w:p>
    <w:p>
      <w:r>
        <w:t>действующего на основании Устава, с другой стороны, совместно</w:t>
      </w:r>
    </w:p>
    <w:p>
      <w:r>
        <w:t>именуемые «Стороны», заключили настоящий Договор о нижеследующем.</w:t>
      </w:r>
    </w:p>
    <w:p/>
    <w:p>
      <w:r>
        <w:t>1. ПРЕДМЕТ ДОГОВОРА</w:t>
      </w:r>
    </w:p>
    <w:p>
      <w:r>
        <w:t>1.1. Исполнитель обязуется оказать услуги, а Заказчик обязуется принять</w:t>
      </w:r>
    </w:p>
    <w:p>
      <w:r>
        <w:t>и оплатить их в порядке и на условиях, предусмотренных настоящим Договором.</w:t>
      </w:r>
    </w:p>
    <w:p/>
    <w:p>
      <w:r>
        <w:t>2. ЦЕНА ДОГОВОРА</w:t>
      </w:r>
    </w:p>
    <w:p>
      <w:r>
        <w:t>2.1. Общая стоимость услуг составляет 132 000 (сто тридцать две тысячи рублей 00 копеек).</w:t>
      </w:r>
    </w:p>
    <w:p>
      <w:r>
        <w:t>2.2. Оплата производится в течение 10 рабочих дней после подписания акта.</w:t>
      </w:r>
    </w:p>
    <w:p/>
    <w:p>
      <w:r>
        <w:t>3. РЕКВИЗИТЫ СТОРОН</w:t>
      </w:r>
    </w:p>
    <w:p/>
    <w:p>
      <w:r>
        <w:t>ЗАКАЗЧИК:</w:t>
      </w:r>
    </w:p>
    <w:p>
      <w:r>
        <w:t>ИП «АльфаТех»</w:t>
      </w:r>
    </w:p>
    <w:p>
      <w:r>
        <w:t>ИНН 934521295413, ОГРН 3846628964171</w:t>
      </w:r>
    </w:p>
    <w:p>
      <w:r>
        <w:t>Адрес: 855303, г. Омск, ул. Садовая, д. 48</w:t>
      </w:r>
    </w:p>
    <w:p/>
    <w:p>
      <w:r>
        <w:t>ИСПОЛНИТЕЛЬ:</w:t>
      </w:r>
    </w:p>
    <w:p>
      <w:r>
        <w:t>ООО «СтройГрад»</w:t>
      </w:r>
    </w:p>
    <w:p>
      <w:r>
        <w:t>ИНН 9674827053, ОГРН 6664405052908</w:t>
      </w:r>
    </w:p>
    <w:p>
      <w:r>
        <w:t>Адрес: 806774, г. Челябинск, ул. Пушкина, д. 28</w:t>
      </w:r>
    </w:p>
    <w:p/>
    <w:p>
      <w:r>
        <w:t>_____________________ /Новиков/</w:t>
      </w:r>
    </w:p>
    <w:p>
      <w:r>
        <w:t>_____________________ /Петров/</w:t>
      </w:r>
    </w:p>
    <w:p>
      <w:r>
        <w:t>М.П.                                   М.П.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