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</w:p>
    <w:p w:rsidR="00C750F1" w:rsidRDefault="00C750F1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APPENDIX I</w:t>
      </w:r>
    </w:p>
    <w:p w:rsidR="00C750F1" w:rsidRDefault="00C750F1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</w:p>
    <w:p w:rsidR="009560D5" w:rsidRDefault="009560D5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</w:p>
    <w:p w:rsidR="009560D5" w:rsidRDefault="009560D5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</w:p>
    <w:p w:rsidR="009560D5" w:rsidRDefault="009560D5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</w:p>
    <w:p w:rsidR="00B05483" w:rsidRP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  <w:r w:rsidRPr="00B05483">
        <w:rPr>
          <w:rFonts w:ascii="Times New Roman" w:hAnsi="Times New Roman"/>
          <w:b/>
          <w:sz w:val="48"/>
          <w:szCs w:val="48"/>
        </w:rPr>
        <w:t>Time Table</w:t>
      </w: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  <w:r w:rsidRPr="00B05483">
        <w:rPr>
          <w:rFonts w:ascii="Times New Roman" w:hAnsi="Times New Roman"/>
          <w:b/>
          <w:sz w:val="48"/>
          <w:szCs w:val="48"/>
        </w:rPr>
        <w:t>Department of Mathematics</w:t>
      </w: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</w:p>
    <w:p w:rsidR="00B05483" w:rsidRPr="00670622" w:rsidRDefault="00670622" w:rsidP="00B05483">
      <w:pPr>
        <w:spacing w:after="0" w:line="240" w:lineRule="auto"/>
        <w:ind w:left="0" w:firstLine="0"/>
        <w:jc w:val="center"/>
        <w:rPr>
          <w:rFonts w:ascii="Times New Roman" w:hAnsi="Times New Roman"/>
          <w:sz w:val="48"/>
          <w:szCs w:val="48"/>
        </w:rPr>
      </w:pPr>
      <w:r w:rsidRPr="00670622">
        <w:rPr>
          <w:rFonts w:ascii="Times New Roman" w:hAnsi="Times New Roman"/>
          <w:sz w:val="48"/>
          <w:szCs w:val="48"/>
        </w:rPr>
        <w:t>f</w:t>
      </w:r>
      <w:r w:rsidR="00B05483" w:rsidRPr="00670622">
        <w:rPr>
          <w:rFonts w:ascii="Times New Roman" w:hAnsi="Times New Roman"/>
          <w:sz w:val="48"/>
          <w:szCs w:val="48"/>
        </w:rPr>
        <w:t>or</w:t>
      </w: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B.S (2</w:t>
      </w:r>
      <w:r w:rsidRPr="00B05483">
        <w:rPr>
          <w:rFonts w:ascii="Times New Roman" w:hAnsi="Times New Roman"/>
          <w:b/>
          <w:sz w:val="48"/>
          <w:szCs w:val="48"/>
          <w:vertAlign w:val="superscript"/>
        </w:rPr>
        <w:t>nd</w:t>
      </w:r>
      <w:r>
        <w:rPr>
          <w:rFonts w:ascii="Times New Roman" w:hAnsi="Times New Roman"/>
          <w:b/>
          <w:sz w:val="48"/>
          <w:szCs w:val="48"/>
        </w:rPr>
        <w:t xml:space="preserve"> Year Onwards)</w:t>
      </w: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M.Sc. / MS</w:t>
      </w: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Ph.D</w:t>
      </w: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48"/>
          <w:szCs w:val="48"/>
        </w:rPr>
      </w:pP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sz w:val="48"/>
          <w:szCs w:val="48"/>
        </w:rPr>
      </w:pPr>
    </w:p>
    <w:p w:rsidR="00B05483" w:rsidRDefault="00B05483" w:rsidP="00B05483">
      <w:pPr>
        <w:spacing w:after="0" w:line="240" w:lineRule="auto"/>
        <w:ind w:left="0" w:firstLine="0"/>
        <w:jc w:val="center"/>
        <w:rPr>
          <w:rFonts w:ascii="Times New Roman" w:hAnsi="Times New Roman"/>
          <w:sz w:val="48"/>
          <w:szCs w:val="48"/>
        </w:rPr>
      </w:pPr>
    </w:p>
    <w:p w:rsidR="00B05483" w:rsidRPr="00B05483" w:rsidRDefault="00B05483" w:rsidP="00B05483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32"/>
          <w:szCs w:val="32"/>
        </w:rPr>
      </w:pPr>
      <w:r w:rsidRPr="00B05483">
        <w:rPr>
          <w:rFonts w:ascii="Times New Roman" w:hAnsi="Times New Roman"/>
          <w:b/>
          <w:sz w:val="32"/>
          <w:szCs w:val="32"/>
        </w:rPr>
        <w:br w:type="page"/>
      </w:r>
    </w:p>
    <w:p w:rsidR="00B05483" w:rsidRDefault="00B05483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32"/>
          <w:szCs w:val="32"/>
        </w:rPr>
      </w:pPr>
    </w:p>
    <w:p w:rsidR="00ED79F1" w:rsidRDefault="00ED79F1" w:rsidP="00ED79F1">
      <w:pPr>
        <w:tabs>
          <w:tab w:val="center" w:pos="5040"/>
        </w:tabs>
        <w:spacing w:after="0"/>
        <w:ind w:left="72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Suggested </w:t>
      </w:r>
      <w:r w:rsidRPr="008B340F">
        <w:rPr>
          <w:rFonts w:ascii="Times New Roman" w:hAnsi="Times New Roman"/>
          <w:b/>
          <w:sz w:val="28"/>
          <w:szCs w:val="28"/>
        </w:rPr>
        <w:t xml:space="preserve">Course Template for </w:t>
      </w:r>
      <w:r>
        <w:rPr>
          <w:rFonts w:ascii="Times New Roman" w:hAnsi="Times New Roman"/>
          <w:b/>
          <w:sz w:val="28"/>
          <w:szCs w:val="28"/>
        </w:rPr>
        <w:t>B.S Mathematics</w:t>
      </w:r>
    </w:p>
    <w:p w:rsidR="00ED79F1" w:rsidRDefault="00ED79F1" w:rsidP="00ED79F1">
      <w:pPr>
        <w:tabs>
          <w:tab w:val="center" w:pos="5040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(1</w:t>
      </w:r>
      <w:r w:rsidRPr="001C73BE">
        <w:rPr>
          <w:rFonts w:ascii="Times New Roman" w:hAnsi="Times New Roman"/>
          <w:b/>
          <w:sz w:val="32"/>
          <w:szCs w:val="32"/>
          <w:vertAlign w:val="superscript"/>
        </w:rPr>
        <w:t>st</w:t>
      </w:r>
      <w:r>
        <w:rPr>
          <w:rFonts w:ascii="Times New Roman" w:hAnsi="Times New Roman"/>
          <w:b/>
          <w:sz w:val="32"/>
          <w:szCs w:val="32"/>
        </w:rPr>
        <w:t xml:space="preserve"> and 2</w:t>
      </w:r>
      <w:r w:rsidRPr="001C73BE">
        <w:rPr>
          <w:rFonts w:ascii="Times New Roman" w:hAnsi="Times New Roman"/>
          <w:b/>
          <w:sz w:val="32"/>
          <w:szCs w:val="32"/>
          <w:vertAlign w:val="superscript"/>
        </w:rPr>
        <w:t>nd</w:t>
      </w:r>
      <w:r>
        <w:rPr>
          <w:rFonts w:ascii="Times New Roman" w:hAnsi="Times New Roman"/>
          <w:b/>
          <w:sz w:val="32"/>
          <w:szCs w:val="32"/>
        </w:rPr>
        <w:t xml:space="preserve"> Year)</w:t>
      </w:r>
    </w:p>
    <w:p w:rsidR="00ED79F1" w:rsidRPr="008B340F" w:rsidRDefault="00ED79F1" w:rsidP="00ED79F1">
      <w:pPr>
        <w:tabs>
          <w:tab w:val="center" w:pos="5040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4068"/>
        <w:gridCol w:w="4068"/>
      </w:tblGrid>
      <w:tr w:rsidR="00ED79F1" w:rsidTr="007D7CA6">
        <w:trPr>
          <w:jc w:val="center"/>
        </w:trPr>
        <w:tc>
          <w:tcPr>
            <w:tcW w:w="406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ED79F1" w:rsidRPr="008B7A27" w:rsidRDefault="00ED79F1" w:rsidP="00ED79F1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Year 1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406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ED79F1" w:rsidRPr="008B7A27" w:rsidRDefault="00ED79F1" w:rsidP="00ED79F1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Year 2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Semester</w:t>
            </w:r>
          </w:p>
        </w:tc>
      </w:tr>
      <w:tr w:rsidR="00ED79F1" w:rsidTr="007D7CA6">
        <w:trPr>
          <w:jc w:val="center"/>
        </w:trPr>
        <w:tc>
          <w:tcPr>
            <w:tcW w:w="4068" w:type="dxa"/>
            <w:tcBorders>
              <w:top w:val="single" w:sz="18" w:space="0" w:color="000000" w:themeColor="text1"/>
            </w:tcBorders>
          </w:tcPr>
          <w:p w:rsidR="00ED79F1" w:rsidRPr="004F048C" w:rsidRDefault="00ED79F1" w:rsidP="00ED79F1">
            <w:pPr>
              <w:spacing w:after="0"/>
              <w:ind w:left="0" w:firstLine="720"/>
              <w:jc w:val="left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Course Number</w:t>
            </w:r>
            <w:r w:rsidRPr="004F048C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4F048C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Units</w:t>
            </w:r>
          </w:p>
          <w:p w:rsidR="00ED79F1" w:rsidRDefault="00ED79F1" w:rsidP="00ED79F1">
            <w:pPr>
              <w:spacing w:after="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ED79F1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C7B6A">
              <w:rPr>
                <w:rFonts w:ascii="Times New Roman" w:hAnsi="Times New Roman"/>
                <w:b/>
                <w:bCs/>
                <w:sz w:val="20"/>
                <w:szCs w:val="20"/>
              </w:rPr>
              <w:t>MTH1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01                                    11</w:t>
            </w:r>
          </w:p>
          <w:p w:rsidR="00ED79F1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C7B6A">
              <w:rPr>
                <w:rFonts w:ascii="Times New Roman" w:hAnsi="Times New Roman"/>
                <w:b/>
                <w:bCs/>
                <w:sz w:val="20"/>
                <w:szCs w:val="20"/>
              </w:rPr>
              <w:t>PHY103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 11</w:t>
            </w:r>
          </w:p>
          <w:p w:rsidR="00ED79F1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ESC101                                      14</w:t>
            </w:r>
          </w:p>
          <w:p w:rsidR="00ED79F1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CHM101                                    03          </w:t>
            </w:r>
          </w:p>
          <w:p w:rsidR="00ED79F1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C7B6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HSS-1 /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ENG112                        11          </w:t>
            </w:r>
          </w:p>
          <w:p w:rsidR="00ED79F1" w:rsidRPr="00AC7B6A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C7B6A">
              <w:rPr>
                <w:rFonts w:ascii="Times New Roman" w:hAnsi="Times New Roman"/>
                <w:b/>
                <w:bCs/>
                <w:sz w:val="20"/>
                <w:szCs w:val="20"/>
              </w:rPr>
              <w:t>PE101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     03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ED79F1" w:rsidRPr="009E5FAD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Total                                           53</w:t>
            </w:r>
          </w:p>
        </w:tc>
        <w:tc>
          <w:tcPr>
            <w:tcW w:w="4068" w:type="dxa"/>
            <w:tcBorders>
              <w:top w:val="single" w:sz="18" w:space="0" w:color="000000" w:themeColor="text1"/>
            </w:tcBorders>
          </w:tcPr>
          <w:p w:rsidR="00ED79F1" w:rsidRPr="004F048C" w:rsidRDefault="00ED79F1" w:rsidP="00ED79F1">
            <w:pPr>
              <w:spacing w:after="0"/>
              <w:ind w:left="0" w:firstLine="720"/>
              <w:jc w:val="left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Course Number</w:t>
            </w:r>
            <w:r w:rsidRPr="004F048C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4F048C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Units</w:t>
            </w:r>
          </w:p>
          <w:p w:rsidR="00ED79F1" w:rsidRDefault="00ED79F1" w:rsidP="00ED79F1">
            <w:pPr>
              <w:spacing w:after="0"/>
              <w:ind w:left="0" w:firstLine="0"/>
            </w:pPr>
          </w:p>
          <w:p w:rsidR="00ED79F1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MTH102                                     11</w:t>
            </w:r>
          </w:p>
          <w:p w:rsidR="00ED79F1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C7B6A">
              <w:rPr>
                <w:rFonts w:ascii="Times New Roman" w:hAnsi="Times New Roman"/>
                <w:b/>
                <w:bCs/>
                <w:sz w:val="20"/>
                <w:szCs w:val="20"/>
              </w:rPr>
              <w:t>PHY102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  11</w:t>
            </w:r>
          </w:p>
          <w:p w:rsidR="00ED79F1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TA101                                         09</w:t>
            </w:r>
          </w:p>
          <w:p w:rsidR="00ED79F1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LIF101                                        06</w:t>
            </w:r>
          </w:p>
          <w:p w:rsidR="00ED79F1" w:rsidRPr="00AC7B6A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PHY101                                     03</w:t>
            </w:r>
          </w:p>
          <w:p w:rsidR="00ED79F1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CHM102                                     08</w:t>
            </w:r>
          </w:p>
          <w:p w:rsidR="00ED79F1" w:rsidRPr="0049795C" w:rsidRDefault="00ED79F1" w:rsidP="00ED79F1">
            <w:pPr>
              <w:tabs>
                <w:tab w:val="left" w:pos="720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C7B6A">
              <w:rPr>
                <w:rFonts w:ascii="Times New Roman" w:hAnsi="Times New Roman"/>
                <w:b/>
                <w:bCs/>
                <w:sz w:val="20"/>
                <w:szCs w:val="20"/>
              </w:rPr>
              <w:t>PE102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     03</w:t>
            </w:r>
          </w:p>
          <w:p w:rsidR="00ED79F1" w:rsidRDefault="00ED79F1" w:rsidP="00ED79F1">
            <w:pPr>
              <w:spacing w:after="0"/>
              <w:ind w:left="0" w:firstLine="0"/>
            </w:pPr>
          </w:p>
          <w:p w:rsidR="00ED79F1" w:rsidRPr="008B7A27" w:rsidRDefault="00380305" w:rsidP="00ED79F1">
            <w:pPr>
              <w:spacing w:after="0"/>
              <w:ind w:left="0" w:firstLine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</w:t>
            </w:r>
            <w:r w:rsidR="00ED79F1" w:rsidRPr="008B7A27">
              <w:rPr>
                <w:rFonts w:ascii="Times New Roman" w:hAnsi="Times New Roman"/>
                <w:b/>
                <w:sz w:val="20"/>
                <w:szCs w:val="20"/>
              </w:rPr>
              <w:t>Total</w:t>
            </w:r>
            <w:r w:rsidR="00ED79F1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51</w:t>
            </w:r>
          </w:p>
        </w:tc>
      </w:tr>
    </w:tbl>
    <w:p w:rsidR="00ED79F1" w:rsidRDefault="00ED79F1" w:rsidP="00ED79F1">
      <w:pPr>
        <w:spacing w:after="0"/>
      </w:pPr>
    </w:p>
    <w:p w:rsidR="00ED79F1" w:rsidRDefault="00ED79F1" w:rsidP="00ED79F1">
      <w:pPr>
        <w:spacing w:after="0"/>
      </w:pPr>
    </w:p>
    <w:p w:rsidR="00ED79F1" w:rsidRDefault="00ED79F1" w:rsidP="00ED79F1">
      <w:pPr>
        <w:spacing w:after="0"/>
      </w:pPr>
    </w:p>
    <w:tbl>
      <w:tblPr>
        <w:tblStyle w:val="TableGrid"/>
        <w:tblW w:w="0" w:type="auto"/>
        <w:jc w:val="center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4068"/>
        <w:gridCol w:w="4068"/>
      </w:tblGrid>
      <w:tr w:rsidR="00ED79F1" w:rsidTr="007D7CA6">
        <w:trPr>
          <w:jc w:val="center"/>
        </w:trPr>
        <w:tc>
          <w:tcPr>
            <w:tcW w:w="406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ED79F1" w:rsidRPr="008B7A27" w:rsidRDefault="00ED79F1" w:rsidP="00ED79F1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7A27">
              <w:rPr>
                <w:rFonts w:ascii="Times New Roman" w:hAnsi="Times New Roman"/>
                <w:b/>
                <w:sz w:val="24"/>
                <w:szCs w:val="24"/>
              </w:rPr>
              <w:br w:type="page"/>
              <w:t>2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Year 1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406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ED79F1" w:rsidRPr="008B7A27" w:rsidRDefault="00ED79F1" w:rsidP="00ED79F1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Year 2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Semester</w:t>
            </w:r>
          </w:p>
        </w:tc>
      </w:tr>
      <w:tr w:rsidR="00ED79F1" w:rsidTr="007D7CA6">
        <w:trPr>
          <w:jc w:val="center"/>
        </w:trPr>
        <w:tc>
          <w:tcPr>
            <w:tcW w:w="4068" w:type="dxa"/>
            <w:tcBorders>
              <w:top w:val="single" w:sz="18" w:space="0" w:color="000000" w:themeColor="text1"/>
            </w:tcBorders>
          </w:tcPr>
          <w:p w:rsidR="00ED79F1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Course Number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Units</w:t>
            </w:r>
          </w:p>
          <w:p w:rsidR="00ED79F1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Pr="002B512E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>ESC201</w:t>
            </w: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ab/>
              <w:t>14</w:t>
            </w:r>
          </w:p>
          <w:p w:rsidR="00ED79F1" w:rsidRPr="002B512E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>TA201</w:t>
            </w: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ab/>
              <w:t>06</w:t>
            </w:r>
          </w:p>
          <w:p w:rsidR="00ED79F1" w:rsidRPr="00496BFD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ESO / SO</w:t>
            </w:r>
            <w:r w:rsidRPr="00496BFD">
              <w:rPr>
                <w:rFonts w:ascii="Times New Roman" w:hAnsi="Times New Roman"/>
                <w:b/>
                <w:sz w:val="20"/>
                <w:szCs w:val="20"/>
              </w:rPr>
              <w:t>*</w:t>
            </w:r>
            <w:r w:rsidRPr="00496BFD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</w:t>
            </w:r>
            <w:r w:rsidR="00380305">
              <w:rPr>
                <w:rFonts w:ascii="Times New Roman" w:hAnsi="Times New Roman"/>
                <w:b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  <w:p w:rsidR="00ED79F1" w:rsidRPr="002B512E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MTH301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  <w:p w:rsidR="00ED79F1" w:rsidRPr="002B512E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MTH204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2B512E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  <w:p w:rsidR="00ED79F1" w:rsidRPr="002B512E" w:rsidRDefault="007D7CA6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COM200</w:t>
            </w:r>
            <w:r w:rsidR="00ED79F1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ED79F1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ED79F1">
              <w:rPr>
                <w:rFonts w:ascii="Times New Roman" w:hAnsi="Times New Roman"/>
                <w:b/>
                <w:sz w:val="20"/>
                <w:szCs w:val="20"/>
              </w:rPr>
              <w:tab/>
              <w:t>05</w:t>
            </w:r>
          </w:p>
          <w:p w:rsidR="00ED79F1" w:rsidRDefault="00ED79F1" w:rsidP="00ED79F1">
            <w:pPr>
              <w:spacing w:after="0"/>
              <w:ind w:left="0"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Pr="00247F1B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Total                                                58</w:t>
            </w:r>
          </w:p>
        </w:tc>
        <w:tc>
          <w:tcPr>
            <w:tcW w:w="4068" w:type="dxa"/>
            <w:tcBorders>
              <w:top w:val="single" w:sz="18" w:space="0" w:color="000000" w:themeColor="text1"/>
            </w:tcBorders>
          </w:tcPr>
          <w:p w:rsidR="00ED79F1" w:rsidRPr="004F048C" w:rsidRDefault="00ED79F1" w:rsidP="00ED79F1">
            <w:pPr>
              <w:spacing w:after="0"/>
              <w:ind w:left="0" w:firstLine="72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Course Number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Units</w:t>
            </w:r>
          </w:p>
          <w:p w:rsidR="00ED79F1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14"/>
                <w:szCs w:val="14"/>
              </w:rPr>
            </w:pPr>
          </w:p>
          <w:p w:rsidR="00ED79F1" w:rsidRPr="0068650F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>HSS-1</w:t>
            </w: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ab/>
              <w:t>11</w:t>
            </w:r>
          </w:p>
          <w:p w:rsidR="00ED79F1" w:rsidRPr="0068650F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>TA202</w:t>
            </w: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ab/>
              <w:t>06</w:t>
            </w:r>
          </w:p>
          <w:p w:rsidR="00ED79F1" w:rsidRPr="0068650F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>MSO201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  <w:p w:rsidR="00ED79F1" w:rsidRPr="00496BFD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ESO / SO</w:t>
            </w:r>
            <w:r w:rsidRPr="00496BFD">
              <w:rPr>
                <w:rFonts w:ascii="Times New Roman" w:hAnsi="Times New Roman"/>
                <w:b/>
                <w:sz w:val="20"/>
                <w:szCs w:val="20"/>
              </w:rPr>
              <w:t>*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 xml:space="preserve">                             11</w:t>
            </w:r>
          </w:p>
          <w:p w:rsidR="00ED79F1" w:rsidRPr="0068650F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MTH421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  <w:p w:rsidR="00ED79F1" w:rsidRPr="0068650F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MTH302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68650F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Pr="002F228C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Total                                                61</w:t>
            </w:r>
          </w:p>
        </w:tc>
      </w:tr>
    </w:tbl>
    <w:p w:rsidR="00ED79F1" w:rsidRPr="00AF7948" w:rsidRDefault="00ED79F1" w:rsidP="00ED79F1">
      <w:pPr>
        <w:spacing w:after="0"/>
        <w:ind w:firstLine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ESO/</w:t>
      </w:r>
      <w:r w:rsidRPr="00AF7948">
        <w:rPr>
          <w:rFonts w:ascii="Times New Roman" w:hAnsi="Times New Roman"/>
          <w:b/>
          <w:sz w:val="20"/>
          <w:szCs w:val="20"/>
        </w:rPr>
        <w:t>SO</w:t>
      </w:r>
      <w:r>
        <w:rPr>
          <w:rFonts w:ascii="Times New Roman" w:hAnsi="Times New Roman"/>
          <w:b/>
          <w:sz w:val="20"/>
          <w:szCs w:val="20"/>
        </w:rPr>
        <w:t>*: Any ESO/SO (Except ESO207)</w:t>
      </w:r>
    </w:p>
    <w:p w:rsidR="00ED79F1" w:rsidRDefault="00ED79F1" w:rsidP="00ED79F1">
      <w:pPr>
        <w:spacing w:after="0"/>
      </w:pPr>
    </w:p>
    <w:p w:rsidR="00ED79F1" w:rsidRDefault="00ED79F1" w:rsidP="00ED79F1">
      <w:pPr>
        <w:tabs>
          <w:tab w:val="center" w:pos="5040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D79F1" w:rsidRDefault="00ED79F1" w:rsidP="00ED79F1">
      <w:pPr>
        <w:tabs>
          <w:tab w:val="center" w:pos="5040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D79F1" w:rsidRDefault="00ED79F1" w:rsidP="00ED79F1">
      <w:pPr>
        <w:tabs>
          <w:tab w:val="center" w:pos="5040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D79F1" w:rsidRDefault="00ED79F1" w:rsidP="00ED79F1">
      <w:pPr>
        <w:tabs>
          <w:tab w:val="center" w:pos="5040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D79F1" w:rsidRDefault="00ED79F1" w:rsidP="00ED79F1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ED79F1" w:rsidRDefault="00ED79F1" w:rsidP="00ED79F1">
      <w:pPr>
        <w:tabs>
          <w:tab w:val="center" w:pos="5040"/>
        </w:tabs>
        <w:spacing w:after="0"/>
        <w:ind w:left="72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Suggested </w:t>
      </w:r>
      <w:r w:rsidRPr="008B340F">
        <w:rPr>
          <w:rFonts w:ascii="Times New Roman" w:hAnsi="Times New Roman"/>
          <w:b/>
          <w:sz w:val="28"/>
          <w:szCs w:val="28"/>
        </w:rPr>
        <w:t xml:space="preserve">Course Template for </w:t>
      </w:r>
      <w:r>
        <w:rPr>
          <w:rFonts w:ascii="Times New Roman" w:hAnsi="Times New Roman"/>
          <w:b/>
          <w:sz w:val="28"/>
          <w:szCs w:val="28"/>
        </w:rPr>
        <w:t>B.S Mathematics</w:t>
      </w:r>
    </w:p>
    <w:p w:rsidR="00ED79F1" w:rsidRDefault="00ED79F1" w:rsidP="00ED79F1">
      <w:pPr>
        <w:tabs>
          <w:tab w:val="center" w:pos="5040"/>
        </w:tabs>
        <w:spacing w:after="0"/>
        <w:ind w:left="720" w:firstLine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(3</w:t>
      </w:r>
      <w:r w:rsidRPr="001C73BE">
        <w:rPr>
          <w:rFonts w:ascii="Times New Roman" w:hAnsi="Times New Roman"/>
          <w:b/>
          <w:sz w:val="32"/>
          <w:szCs w:val="32"/>
          <w:vertAlign w:val="superscript"/>
        </w:rPr>
        <w:t>rd</w:t>
      </w:r>
      <w:r>
        <w:rPr>
          <w:rFonts w:ascii="Times New Roman" w:hAnsi="Times New Roman"/>
          <w:b/>
          <w:sz w:val="32"/>
          <w:szCs w:val="32"/>
        </w:rPr>
        <w:t xml:space="preserve"> and 4</w:t>
      </w:r>
      <w:r w:rsidRPr="001C73BE">
        <w:rPr>
          <w:rFonts w:ascii="Times New Roman" w:hAnsi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</w:rPr>
        <w:t xml:space="preserve"> Year)</w:t>
      </w:r>
    </w:p>
    <w:p w:rsidR="00ED79F1" w:rsidRPr="008B340F" w:rsidRDefault="00ED79F1" w:rsidP="00ED79F1">
      <w:pPr>
        <w:tabs>
          <w:tab w:val="center" w:pos="5040"/>
        </w:tabs>
        <w:spacing w:after="0"/>
        <w:ind w:left="720" w:firstLine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4068"/>
        <w:gridCol w:w="4068"/>
      </w:tblGrid>
      <w:tr w:rsidR="00ED79F1" w:rsidTr="007D7CA6">
        <w:trPr>
          <w:jc w:val="center"/>
        </w:trPr>
        <w:tc>
          <w:tcPr>
            <w:tcW w:w="406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ED79F1" w:rsidRPr="008B7A27" w:rsidRDefault="00ED79F1" w:rsidP="00ED79F1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7A27">
              <w:rPr>
                <w:rFonts w:ascii="Times New Roman" w:hAnsi="Times New Roman"/>
                <w:b/>
                <w:sz w:val="24"/>
                <w:szCs w:val="24"/>
              </w:rPr>
              <w:br w:type="page"/>
              <w:t>3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 Year 1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406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ED79F1" w:rsidRPr="008B7A27" w:rsidRDefault="00ED79F1" w:rsidP="00ED79F1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Year 2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Semester</w:t>
            </w:r>
          </w:p>
        </w:tc>
      </w:tr>
      <w:tr w:rsidR="00ED79F1" w:rsidTr="007D7CA6">
        <w:trPr>
          <w:jc w:val="center"/>
        </w:trPr>
        <w:tc>
          <w:tcPr>
            <w:tcW w:w="4068" w:type="dxa"/>
            <w:tcBorders>
              <w:top w:val="single" w:sz="18" w:space="0" w:color="000000" w:themeColor="text1"/>
            </w:tcBorders>
          </w:tcPr>
          <w:p w:rsidR="00ED79F1" w:rsidRPr="004F048C" w:rsidRDefault="00ED79F1" w:rsidP="00ED79F1">
            <w:pPr>
              <w:spacing w:after="0"/>
              <w:ind w:left="0" w:firstLine="72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Course Number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Units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ESO207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 xml:space="preserve">                                            09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MTH305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 xml:space="preserve">               11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MTH403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 xml:space="preserve">               11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HSS-II                                              09</w:t>
            </w:r>
          </w:p>
          <w:p w:rsidR="00ED79F1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OE                                          </w:t>
            </w:r>
            <w:r w:rsidR="00B13639"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09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UGP*                                               04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 Comm. Skills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>02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Pr="009E5FAD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Total                                            51/55</w:t>
            </w:r>
          </w:p>
        </w:tc>
        <w:tc>
          <w:tcPr>
            <w:tcW w:w="4068" w:type="dxa"/>
            <w:tcBorders>
              <w:top w:val="single" w:sz="18" w:space="0" w:color="000000" w:themeColor="text1"/>
            </w:tcBorders>
          </w:tcPr>
          <w:p w:rsidR="00ED79F1" w:rsidRPr="004F048C" w:rsidRDefault="00ED79F1" w:rsidP="00ED79F1">
            <w:pPr>
              <w:spacing w:after="0"/>
              <w:ind w:left="0" w:firstLine="72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Course Number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Units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MTH424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>11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MTH308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 xml:space="preserve">               11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 xml:space="preserve">                             09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HSS-II                                              09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DE/OE/UGP                                    09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OE                                                    09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Pr="009E5FAD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Total                                                 58</w:t>
            </w:r>
          </w:p>
        </w:tc>
      </w:tr>
    </w:tbl>
    <w:p w:rsidR="00ED79F1" w:rsidRDefault="00ED79F1" w:rsidP="00ED79F1">
      <w:pPr>
        <w:tabs>
          <w:tab w:val="center" w:pos="5040"/>
        </w:tabs>
        <w:spacing w:after="0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 w:rsidRPr="00DE6157">
        <w:rPr>
          <w:rFonts w:ascii="Times New Roman" w:hAnsi="Times New Roman"/>
          <w:b/>
          <w:sz w:val="20"/>
          <w:szCs w:val="20"/>
        </w:rPr>
        <w:t>UGP*: Optional (does not count towards DE</w:t>
      </w:r>
      <w:r w:rsidR="007D7CA6">
        <w:rPr>
          <w:rFonts w:ascii="Times New Roman" w:hAnsi="Times New Roman"/>
          <w:b/>
          <w:sz w:val="20"/>
          <w:szCs w:val="20"/>
        </w:rPr>
        <w:t>/OE</w:t>
      </w:r>
      <w:r w:rsidRPr="00DE6157">
        <w:rPr>
          <w:rFonts w:ascii="Times New Roman" w:hAnsi="Times New Roman"/>
          <w:b/>
          <w:sz w:val="20"/>
          <w:szCs w:val="20"/>
        </w:rPr>
        <w:t xml:space="preserve"> credits)</w:t>
      </w:r>
    </w:p>
    <w:p w:rsidR="00ED79F1" w:rsidRDefault="00ED79F1" w:rsidP="00ED79F1">
      <w:pPr>
        <w:spacing w:after="0"/>
        <w:ind w:left="0" w:firstLine="0"/>
      </w:pPr>
    </w:p>
    <w:p w:rsidR="00ED79F1" w:rsidRDefault="00ED79F1" w:rsidP="00ED79F1">
      <w:pPr>
        <w:spacing w:after="0"/>
        <w:ind w:left="0" w:firstLine="0"/>
      </w:pPr>
    </w:p>
    <w:tbl>
      <w:tblPr>
        <w:tblStyle w:val="TableGrid"/>
        <w:tblW w:w="0" w:type="auto"/>
        <w:jc w:val="center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4068"/>
        <w:gridCol w:w="4068"/>
      </w:tblGrid>
      <w:tr w:rsidR="00ED79F1" w:rsidTr="007D7CA6">
        <w:trPr>
          <w:jc w:val="center"/>
        </w:trPr>
        <w:tc>
          <w:tcPr>
            <w:tcW w:w="406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ED79F1" w:rsidRPr="008B7A27" w:rsidRDefault="00ED79F1" w:rsidP="00ED79F1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7A27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 Year 1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406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ED79F1" w:rsidRPr="008B7A27" w:rsidRDefault="00ED79F1" w:rsidP="00ED79F1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Year 2</w:t>
            </w:r>
            <w:r w:rsidRPr="008B7A2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 w:rsidRPr="008B7A27">
              <w:rPr>
                <w:rFonts w:ascii="Times New Roman" w:hAnsi="Times New Roman"/>
                <w:b/>
                <w:sz w:val="24"/>
                <w:szCs w:val="24"/>
              </w:rPr>
              <w:t xml:space="preserve"> Semester</w:t>
            </w:r>
          </w:p>
        </w:tc>
      </w:tr>
      <w:tr w:rsidR="00ED79F1" w:rsidTr="007D7CA6">
        <w:trPr>
          <w:jc w:val="center"/>
        </w:trPr>
        <w:tc>
          <w:tcPr>
            <w:tcW w:w="4068" w:type="dxa"/>
            <w:tcBorders>
              <w:top w:val="single" w:sz="18" w:space="0" w:color="000000" w:themeColor="text1"/>
            </w:tcBorders>
          </w:tcPr>
          <w:p w:rsidR="00ED79F1" w:rsidRPr="004F048C" w:rsidRDefault="00ED79F1" w:rsidP="00ED79F1">
            <w:pPr>
              <w:spacing w:after="0"/>
              <w:ind w:left="0" w:firstLine="72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Course Number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Units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                                                 09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MTH401                                        09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MTH423                                        11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HSS-II / DE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 xml:space="preserve">                           09</w:t>
            </w:r>
          </w:p>
          <w:p w:rsidR="00ED79F1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DE/OE/UGP                                  09                                    </w:t>
            </w:r>
          </w:p>
          <w:p w:rsidR="00ED79F1" w:rsidRDefault="00ED79F1" w:rsidP="00ED79F1">
            <w:pPr>
              <w:spacing w:after="0"/>
              <w:ind w:left="0"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Default="00ED79F1" w:rsidP="00ED79F1">
            <w:pPr>
              <w:spacing w:after="0"/>
              <w:ind w:left="0"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Pr="009E5FAD" w:rsidRDefault="00ED79F1" w:rsidP="00ED79F1">
            <w:pPr>
              <w:spacing w:after="0"/>
              <w:ind w:left="0" w:firstLine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Total                                                 47</w:t>
            </w:r>
          </w:p>
        </w:tc>
        <w:tc>
          <w:tcPr>
            <w:tcW w:w="4068" w:type="dxa"/>
            <w:tcBorders>
              <w:top w:val="single" w:sz="18" w:space="0" w:color="000000" w:themeColor="text1"/>
            </w:tcBorders>
          </w:tcPr>
          <w:p w:rsidR="00ED79F1" w:rsidRPr="004F048C" w:rsidRDefault="00ED79F1" w:rsidP="00ED79F1">
            <w:pPr>
              <w:spacing w:after="0"/>
              <w:ind w:left="0" w:firstLine="72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Course Number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4F048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Units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Pr="004F048C" w:rsidRDefault="00ED79F1" w:rsidP="00ED79F1">
            <w:pPr>
              <w:spacing w:after="0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DE/HSS-II                                        09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 xml:space="preserve">                             09</w:t>
            </w:r>
          </w:p>
          <w:p w:rsidR="00ED79F1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OE                                                    09</w:t>
            </w:r>
          </w:p>
          <w:p w:rsidR="00ED79F1" w:rsidRPr="004F048C" w:rsidRDefault="00ED79F1" w:rsidP="00ED79F1">
            <w:pPr>
              <w:spacing w:after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 xml:space="preserve">               09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  <w:t>09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UGP(Extra)*                                   09</w:t>
            </w:r>
          </w:p>
          <w:p w:rsidR="00ED79F1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79F1" w:rsidRPr="009E5FAD" w:rsidRDefault="00ED79F1" w:rsidP="00ED79F1">
            <w:pPr>
              <w:spacing w:after="0"/>
              <w:ind w:left="0" w:firstLine="7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Total                                            45/54</w:t>
            </w:r>
          </w:p>
        </w:tc>
      </w:tr>
    </w:tbl>
    <w:p w:rsidR="00ED79F1" w:rsidRDefault="00ED79F1" w:rsidP="00ED79F1">
      <w:pPr>
        <w:tabs>
          <w:tab w:val="center" w:pos="5040"/>
        </w:tabs>
        <w:spacing w:after="0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 xml:space="preserve">UGP(Extra)*: </w:t>
      </w:r>
      <w:r w:rsidRPr="007A1B5E">
        <w:rPr>
          <w:rFonts w:ascii="Times New Roman" w:hAnsi="Times New Roman"/>
          <w:b/>
          <w:sz w:val="20"/>
          <w:szCs w:val="20"/>
        </w:rPr>
        <w:t>Optional (does not count towards DE</w:t>
      </w:r>
      <w:r w:rsidR="007D7CA6">
        <w:rPr>
          <w:rFonts w:ascii="Times New Roman" w:hAnsi="Times New Roman"/>
          <w:b/>
          <w:sz w:val="20"/>
          <w:szCs w:val="20"/>
        </w:rPr>
        <w:t>/OE</w:t>
      </w:r>
      <w:r w:rsidRPr="007A1B5E">
        <w:rPr>
          <w:rFonts w:ascii="Times New Roman" w:hAnsi="Times New Roman"/>
          <w:b/>
          <w:sz w:val="20"/>
          <w:szCs w:val="20"/>
        </w:rPr>
        <w:t xml:space="preserve"> credits)</w:t>
      </w:r>
    </w:p>
    <w:p w:rsidR="00ED79F1" w:rsidRPr="00403E12" w:rsidRDefault="00ED79F1" w:rsidP="00ED79F1">
      <w:pPr>
        <w:tabs>
          <w:tab w:val="center" w:pos="5040"/>
        </w:tabs>
        <w:spacing w:after="0"/>
        <w:jc w:val="left"/>
        <w:rPr>
          <w:rFonts w:ascii="Times New Roman" w:hAnsi="Times New Roman"/>
          <w:b/>
          <w:sz w:val="20"/>
          <w:szCs w:val="20"/>
        </w:rPr>
      </w:pPr>
    </w:p>
    <w:p w:rsidR="00ED79F1" w:rsidRPr="0097644F" w:rsidRDefault="00ED79F1" w:rsidP="00ED79F1">
      <w:pPr>
        <w:pStyle w:val="ListParagraph"/>
        <w:numPr>
          <w:ilvl w:val="0"/>
          <w:numId w:val="24"/>
        </w:numPr>
        <w:tabs>
          <w:tab w:val="center" w:pos="5040"/>
        </w:tabs>
        <w:spacing w:after="0"/>
        <w:contextualSpacing/>
        <w:jc w:val="left"/>
        <w:rPr>
          <w:rFonts w:ascii="Times New Roman" w:hAnsi="Times New Roman"/>
          <w:b/>
          <w:sz w:val="24"/>
          <w:szCs w:val="24"/>
        </w:rPr>
      </w:pPr>
      <w:r w:rsidRPr="0097644F">
        <w:rPr>
          <w:rFonts w:ascii="Times New Roman" w:hAnsi="Times New Roman"/>
          <w:b/>
          <w:sz w:val="24"/>
          <w:szCs w:val="24"/>
        </w:rPr>
        <w:t xml:space="preserve">Minimum OE </w:t>
      </w:r>
      <w:r w:rsidR="007D7CA6">
        <w:rPr>
          <w:rFonts w:ascii="Times New Roman" w:hAnsi="Times New Roman"/>
          <w:b/>
          <w:sz w:val="24"/>
          <w:szCs w:val="24"/>
        </w:rPr>
        <w:t>units: 54</w:t>
      </w:r>
    </w:p>
    <w:p w:rsidR="00ED79F1" w:rsidRDefault="007D7CA6" w:rsidP="00ED79F1">
      <w:pPr>
        <w:pStyle w:val="ListParagraph"/>
        <w:numPr>
          <w:ilvl w:val="0"/>
          <w:numId w:val="24"/>
        </w:numPr>
        <w:tabs>
          <w:tab w:val="center" w:pos="5040"/>
        </w:tabs>
        <w:spacing w:after="0"/>
        <w:contextualSpacing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Minimum DE units: 27</w:t>
      </w:r>
    </w:p>
    <w:p w:rsidR="007D7CA6" w:rsidRDefault="007D7CA6" w:rsidP="00ED79F1">
      <w:pPr>
        <w:pStyle w:val="ListParagraph"/>
        <w:numPr>
          <w:ilvl w:val="0"/>
          <w:numId w:val="24"/>
        </w:numPr>
        <w:tabs>
          <w:tab w:val="center" w:pos="5040"/>
        </w:tabs>
        <w:spacing w:after="0"/>
        <w:contextualSpacing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Combined DE and OE units (with up to 18 units of UGP): 99 </w:t>
      </w:r>
    </w:p>
    <w:p w:rsidR="00ED79F1" w:rsidRPr="0097644F" w:rsidRDefault="00ED79F1" w:rsidP="00ED79F1">
      <w:pPr>
        <w:pStyle w:val="ListParagraph"/>
        <w:numPr>
          <w:ilvl w:val="0"/>
          <w:numId w:val="24"/>
        </w:numPr>
        <w:tabs>
          <w:tab w:val="center" w:pos="5040"/>
        </w:tabs>
        <w:spacing w:after="0"/>
        <w:contextualSpacing/>
        <w:jc w:val="left"/>
        <w:rPr>
          <w:rFonts w:ascii="Times New Roman" w:hAnsi="Times New Roman"/>
          <w:b/>
          <w:sz w:val="24"/>
          <w:szCs w:val="24"/>
        </w:rPr>
      </w:pPr>
      <w:r w:rsidRPr="0097644F">
        <w:rPr>
          <w:rFonts w:ascii="Times New Roman" w:hAnsi="Times New Roman"/>
          <w:b/>
          <w:sz w:val="24"/>
          <w:szCs w:val="24"/>
        </w:rPr>
        <w:t>HSS-I</w:t>
      </w:r>
      <w:r>
        <w:rPr>
          <w:rFonts w:ascii="Times New Roman" w:hAnsi="Times New Roman"/>
          <w:b/>
          <w:sz w:val="24"/>
          <w:szCs w:val="24"/>
        </w:rPr>
        <w:t xml:space="preserve"> units</w:t>
      </w:r>
      <w:r w:rsidRPr="0097644F">
        <w:rPr>
          <w:rFonts w:ascii="Times New Roman" w:hAnsi="Times New Roman"/>
          <w:b/>
          <w:sz w:val="24"/>
          <w:szCs w:val="24"/>
        </w:rPr>
        <w:t>: 22; HSS-II</w:t>
      </w:r>
      <w:r>
        <w:rPr>
          <w:rFonts w:ascii="Times New Roman" w:hAnsi="Times New Roman"/>
          <w:b/>
          <w:sz w:val="24"/>
          <w:szCs w:val="24"/>
        </w:rPr>
        <w:t xml:space="preserve"> units</w:t>
      </w:r>
      <w:r w:rsidRPr="0097644F">
        <w:rPr>
          <w:rFonts w:ascii="Times New Roman" w:hAnsi="Times New Roman"/>
          <w:b/>
          <w:sz w:val="24"/>
          <w:szCs w:val="24"/>
        </w:rPr>
        <w:t>: 27</w:t>
      </w:r>
    </w:p>
    <w:p w:rsidR="00ED79F1" w:rsidRDefault="00ED79F1" w:rsidP="00ED79F1">
      <w:pPr>
        <w:spacing w:after="0"/>
        <w:jc w:val="center"/>
        <w:rPr>
          <w:b/>
          <w:sz w:val="32"/>
          <w:szCs w:val="32"/>
        </w:rPr>
      </w:pPr>
    </w:p>
    <w:p w:rsidR="00ED79F1" w:rsidRDefault="00ED79F1" w:rsidP="006851B5">
      <w:pPr>
        <w:spacing w:after="0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ED79F1" w:rsidRDefault="00ED79F1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851B5" w:rsidRDefault="00053098" w:rsidP="006851B5">
      <w:pPr>
        <w:spacing w:after="0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MATH</w:t>
      </w:r>
      <w:r w:rsidR="006851B5">
        <w:rPr>
          <w:rFonts w:ascii="Times New Roman" w:hAnsi="Times New Roman"/>
          <w:b/>
          <w:sz w:val="28"/>
          <w:szCs w:val="28"/>
        </w:rPr>
        <w:t xml:space="preserve"> Department</w:t>
      </w:r>
    </w:p>
    <w:p w:rsidR="00053098" w:rsidRDefault="00053098" w:rsidP="00053098">
      <w:pPr>
        <w:spacing w:after="0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/>
          <w:b/>
          <w:sz w:val="28"/>
          <w:szCs w:val="28"/>
        </w:rPr>
        <w:t xml:space="preserve"> / 5</w:t>
      </w:r>
      <w:r>
        <w:rPr>
          <w:rFonts w:ascii="Times New Roman" w:hAnsi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/>
          <w:b/>
          <w:sz w:val="28"/>
          <w:szCs w:val="28"/>
        </w:rPr>
        <w:t xml:space="preserve"> / 7</w:t>
      </w:r>
      <w:r>
        <w:rPr>
          <w:rFonts w:ascii="Times New Roman" w:hAnsi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/>
          <w:b/>
          <w:sz w:val="28"/>
          <w:szCs w:val="28"/>
        </w:rPr>
        <w:t xml:space="preserve"> and PG (odd) </w:t>
      </w:r>
      <w:r w:rsidRPr="00D20F5F">
        <w:rPr>
          <w:rFonts w:ascii="Times New Roman" w:hAnsi="Times New Roman"/>
          <w:b/>
          <w:sz w:val="28"/>
          <w:szCs w:val="28"/>
        </w:rPr>
        <w:t xml:space="preserve">Semester </w:t>
      </w:r>
      <w:r>
        <w:rPr>
          <w:rFonts w:ascii="Times New Roman" w:hAnsi="Times New Roman"/>
          <w:b/>
          <w:sz w:val="28"/>
          <w:szCs w:val="28"/>
        </w:rPr>
        <w:t xml:space="preserve">Time Table </w:t>
      </w:r>
    </w:p>
    <w:p w:rsidR="00053098" w:rsidRPr="00E10528" w:rsidRDefault="00DD3576" w:rsidP="00053098">
      <w:pPr>
        <w:spacing w:after="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for 3</w:t>
      </w:r>
      <w:r w:rsidRPr="00DD3576">
        <w:rPr>
          <w:rFonts w:ascii="Times New Roman" w:hAnsi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/>
          <w:b/>
          <w:sz w:val="24"/>
          <w:szCs w:val="24"/>
        </w:rPr>
        <w:t xml:space="preserve"> Semester Courses </w:t>
      </w:r>
      <w:r w:rsidR="00053098" w:rsidRPr="00AA0B25">
        <w:rPr>
          <w:rFonts w:ascii="Times New Roman" w:hAnsi="Times New Roman"/>
          <w:b/>
          <w:sz w:val="24"/>
          <w:szCs w:val="24"/>
        </w:rPr>
        <w:t>MTH: C8(28), C9(21)</w:t>
      </w:r>
    </w:p>
    <w:tbl>
      <w:tblPr>
        <w:tblStyle w:val="TableGrid"/>
        <w:tblW w:w="11500" w:type="dxa"/>
        <w:jc w:val="right"/>
        <w:tblBorders>
          <w:top w:val="single" w:sz="18" w:space="0" w:color="000000"/>
          <w:left w:val="none" w:sz="0" w:space="0" w:color="auto"/>
          <w:bottom w:val="single" w:sz="18" w:space="0" w:color="000000"/>
          <w:right w:val="none" w:sz="0" w:space="0" w:color="auto"/>
        </w:tblBorders>
        <w:tblLook w:val="04A0"/>
      </w:tblPr>
      <w:tblGrid>
        <w:gridCol w:w="563"/>
        <w:gridCol w:w="835"/>
        <w:gridCol w:w="1009"/>
        <w:gridCol w:w="1080"/>
        <w:gridCol w:w="451"/>
        <w:gridCol w:w="539"/>
        <w:gridCol w:w="994"/>
        <w:gridCol w:w="1170"/>
        <w:gridCol w:w="304"/>
        <w:gridCol w:w="1046"/>
        <w:gridCol w:w="22"/>
        <w:gridCol w:w="535"/>
        <w:gridCol w:w="523"/>
        <w:gridCol w:w="11"/>
        <w:gridCol w:w="1069"/>
        <w:gridCol w:w="1349"/>
      </w:tblGrid>
      <w:tr w:rsidR="00053098" w:rsidTr="00AA2398">
        <w:trPr>
          <w:jc w:val="right"/>
        </w:trPr>
        <w:tc>
          <w:tcPr>
            <w:tcW w:w="563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Day</w:t>
            </w:r>
          </w:p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8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Semester</w:t>
            </w:r>
          </w:p>
        </w:tc>
        <w:tc>
          <w:tcPr>
            <w:tcW w:w="10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8:00-8:50</w:t>
            </w:r>
          </w:p>
        </w:tc>
        <w:tc>
          <w:tcPr>
            <w:tcW w:w="10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9:00-9:50</w:t>
            </w:r>
          </w:p>
        </w:tc>
        <w:tc>
          <w:tcPr>
            <w:tcW w:w="990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10:00-10:50</w:t>
            </w:r>
          </w:p>
        </w:tc>
        <w:tc>
          <w:tcPr>
            <w:tcW w:w="99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11:00-11:50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12:00-12:50</w:t>
            </w:r>
          </w:p>
        </w:tc>
        <w:tc>
          <w:tcPr>
            <w:tcW w:w="30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4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14:00-14:50</w:t>
            </w:r>
          </w:p>
        </w:tc>
        <w:tc>
          <w:tcPr>
            <w:tcW w:w="1080" w:type="dxa"/>
            <w:gridSpan w:val="3"/>
            <w:tcBorders>
              <w:top w:val="single" w:sz="18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15:00 – 15:50</w:t>
            </w:r>
          </w:p>
        </w:tc>
        <w:tc>
          <w:tcPr>
            <w:tcW w:w="1080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053098" w:rsidRPr="00640A0E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16:00 – 16:50</w:t>
            </w:r>
          </w:p>
        </w:tc>
        <w:tc>
          <w:tcPr>
            <w:tcW w:w="134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053098" w:rsidRPr="00437876" w:rsidRDefault="00053098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437876">
              <w:rPr>
                <w:rFonts w:ascii="Times New Roman" w:hAnsi="Times New Roman"/>
                <w:b/>
                <w:sz w:val="14"/>
                <w:szCs w:val="14"/>
              </w:rPr>
              <w:t>17:10-18:00</w:t>
            </w:r>
          </w:p>
        </w:tc>
      </w:tr>
      <w:tr w:rsidR="00C83136" w:rsidTr="00AA2398">
        <w:trPr>
          <w:jc w:val="right"/>
        </w:trPr>
        <w:tc>
          <w:tcPr>
            <w:tcW w:w="563" w:type="dxa"/>
            <w:vMerge w:val="restart"/>
            <w:tcBorders>
              <w:top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0A0E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835" w:type="dxa"/>
            <w:tcBorders>
              <w:top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rd</w:t>
            </w:r>
          </w:p>
        </w:tc>
        <w:tc>
          <w:tcPr>
            <w:tcW w:w="100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ESC201 (L)</w:t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bottom w:val="single" w:sz="4" w:space="0" w:color="000000"/>
            </w:tcBorders>
            <w:shd w:val="clear" w:color="auto" w:fill="F79646" w:themeFill="accent6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ESO206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MSO202a (T)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MSO203b (T)</w:t>
            </w:r>
          </w:p>
        </w:tc>
        <w:tc>
          <w:tcPr>
            <w:tcW w:w="990" w:type="dxa"/>
            <w:gridSpan w:val="2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ESO201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ESO202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ESO203 (L)</w:t>
            </w:r>
          </w:p>
        </w:tc>
        <w:tc>
          <w:tcPr>
            <w:tcW w:w="994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ESO204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ESO205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ESO208 (L)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MTH301 (L)</w:t>
            </w:r>
          </w:p>
        </w:tc>
        <w:tc>
          <w:tcPr>
            <w:tcW w:w="304" w:type="dxa"/>
            <w:vMerge w:val="restart"/>
            <w:tcBorders>
              <w:top w:val="single" w:sz="18" w:space="0" w:color="000000"/>
            </w:tcBorders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3206" w:type="dxa"/>
            <w:gridSpan w:val="6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ESO203 LAB. [14:00 – 15:50]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ESO205 LAB. [14:00 – 16:50]</w:t>
            </w:r>
          </w:p>
        </w:tc>
        <w:tc>
          <w:tcPr>
            <w:tcW w:w="134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41067B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41067B">
              <w:rPr>
                <w:rFonts w:ascii="Times New Roman" w:hAnsi="Times New Roman"/>
                <w:b/>
                <w:sz w:val="14"/>
                <w:szCs w:val="14"/>
              </w:rPr>
              <w:t>MTH204 (L)</w:t>
            </w:r>
          </w:p>
        </w:tc>
      </w:tr>
      <w:tr w:rsidR="00C83136" w:rsidTr="00AA2398">
        <w:trPr>
          <w:jc w:val="right"/>
        </w:trPr>
        <w:tc>
          <w:tcPr>
            <w:tcW w:w="563" w:type="dxa"/>
            <w:vMerge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5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MTH403 (L)</w:t>
            </w:r>
          </w:p>
        </w:tc>
        <w:tc>
          <w:tcPr>
            <w:tcW w:w="10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79646" w:themeFill="accent6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ESO207 (L)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MTH305 (L)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DE-3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[12:00 – 13:15]</w:t>
            </w: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03" w:type="dxa"/>
            <w:gridSpan w:val="3"/>
            <w:vMerge w:val="restart"/>
            <w:tcBorders>
              <w:top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OE-4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DE-4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[14:00 – 15:15]</w:t>
            </w:r>
          </w:p>
        </w:tc>
        <w:tc>
          <w:tcPr>
            <w:tcW w:w="1603" w:type="dxa"/>
            <w:gridSpan w:val="3"/>
            <w:vMerge w:val="restart"/>
            <w:tcBorders>
              <w:top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OE-5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DE-5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[15:35 – 16:50]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49199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49199E">
              <w:rPr>
                <w:rFonts w:ascii="Times New Roman" w:hAnsi="Times New Roman"/>
                <w:sz w:val="14"/>
                <w:szCs w:val="14"/>
              </w:rPr>
              <w:t>ESO209</w:t>
            </w:r>
          </w:p>
        </w:tc>
      </w:tr>
      <w:tr w:rsidR="00C83136" w:rsidTr="00AA2398">
        <w:trPr>
          <w:trHeight w:val="215"/>
          <w:jc w:val="right"/>
        </w:trPr>
        <w:tc>
          <w:tcPr>
            <w:tcW w:w="563" w:type="dxa"/>
            <w:vMerge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7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MTH428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OE-7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DE-1</w:t>
            </w:r>
          </w:p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[9:00 – 10:15]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DE-2</w:t>
            </w:r>
          </w:p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[10:35 – 11:50]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03" w:type="dxa"/>
            <w:gridSpan w:val="3"/>
            <w:vMerge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03" w:type="dxa"/>
            <w:gridSpan w:val="3"/>
            <w:vMerge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031FA3">
              <w:rPr>
                <w:rFonts w:ascii="Times New Roman" w:hAnsi="Times New Roman"/>
                <w:b/>
                <w:sz w:val="14"/>
                <w:szCs w:val="14"/>
              </w:rPr>
              <w:t>OE-1 (L)</w:t>
            </w:r>
          </w:p>
          <w:p w:rsidR="00C83136" w:rsidRPr="00031FA3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  <w:p w:rsidR="00C83136" w:rsidRPr="00031FA3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031FA3">
              <w:rPr>
                <w:rFonts w:ascii="Times New Roman" w:hAnsi="Times New Roman"/>
                <w:b/>
                <w:sz w:val="14"/>
                <w:szCs w:val="14"/>
              </w:rPr>
              <w:t>HSS-II (1)</w:t>
            </w:r>
          </w:p>
        </w:tc>
      </w:tr>
      <w:tr w:rsidR="00C83136" w:rsidTr="00AA2398">
        <w:trPr>
          <w:trHeight w:val="70"/>
          <w:jc w:val="right"/>
        </w:trPr>
        <w:tc>
          <w:tcPr>
            <w:tcW w:w="563" w:type="dxa"/>
            <w:vMerge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9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 xml:space="preserve"> / PG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PG-1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MTH515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PG-11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PG-2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MTH201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MTH517</w:t>
            </w:r>
          </w:p>
        </w:tc>
        <w:tc>
          <w:tcPr>
            <w:tcW w:w="994" w:type="dxa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MTH409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MTH511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MTH405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PG-4</w:t>
            </w: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PG-7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MTH413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PG-8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MTH415</w:t>
            </w:r>
          </w:p>
        </w:tc>
        <w:tc>
          <w:tcPr>
            <w:tcW w:w="1069" w:type="dxa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PG-9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C83136" w:rsidRPr="003C32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PG-12a</w:t>
            </w:r>
          </w:p>
        </w:tc>
      </w:tr>
      <w:tr w:rsidR="00C83136" w:rsidTr="00AA2398">
        <w:trPr>
          <w:jc w:val="right"/>
        </w:trPr>
        <w:tc>
          <w:tcPr>
            <w:tcW w:w="563" w:type="dxa"/>
            <w:vMerge w:val="restart"/>
            <w:tcBorders>
              <w:top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0A0E"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835" w:type="dxa"/>
            <w:tcBorders>
              <w:top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rd</w:t>
            </w:r>
          </w:p>
        </w:tc>
        <w:tc>
          <w:tcPr>
            <w:tcW w:w="100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TA201</w:t>
            </w:r>
          </w:p>
        </w:tc>
        <w:tc>
          <w:tcPr>
            <w:tcW w:w="1984" w:type="dxa"/>
            <w:gridSpan w:val="3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COM200 [10:00 – 11:50]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304" w:type="dxa"/>
            <w:vMerge w:val="restart"/>
            <w:tcBorders>
              <w:top w:val="single" w:sz="18" w:space="0" w:color="000000"/>
            </w:tcBorders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3206" w:type="dxa"/>
            <w:gridSpan w:val="6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TA201 (P) [C8, C9]</w:t>
            </w:r>
          </w:p>
        </w:tc>
        <w:tc>
          <w:tcPr>
            <w:tcW w:w="134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41067B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MTH204 (T</w:t>
            </w:r>
            <w:r w:rsidRPr="0041067B">
              <w:rPr>
                <w:rFonts w:ascii="Times New Roman" w:hAnsi="Times New Roman"/>
                <w:b/>
                <w:sz w:val="14"/>
                <w:szCs w:val="14"/>
              </w:rPr>
              <w:t>)</w:t>
            </w:r>
          </w:p>
        </w:tc>
      </w:tr>
      <w:tr w:rsidR="00C83136" w:rsidTr="00AA2398">
        <w:trPr>
          <w:trHeight w:val="662"/>
          <w:jc w:val="right"/>
        </w:trPr>
        <w:tc>
          <w:tcPr>
            <w:tcW w:w="563" w:type="dxa"/>
            <w:vMerge/>
            <w:tcBorders>
              <w:bottom w:val="single" w:sz="4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tcBorders>
              <w:bottom w:val="single" w:sz="4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5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MTH403 (L)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 Communication Skills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HSS-II (2)</w:t>
            </w:r>
          </w:p>
        </w:tc>
        <w:tc>
          <w:tcPr>
            <w:tcW w:w="304" w:type="dxa"/>
            <w:vMerge/>
            <w:tcBorders>
              <w:bottom w:val="single" w:sz="4" w:space="0" w:color="000000"/>
            </w:tcBorders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0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OE-5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DE-5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[14:00 – 15:15]</w:t>
            </w:r>
          </w:p>
        </w:tc>
        <w:tc>
          <w:tcPr>
            <w:tcW w:w="160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OE-6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DE-6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[15:35 – 16:50]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49199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49199E">
              <w:rPr>
                <w:rFonts w:ascii="Times New Roman" w:hAnsi="Times New Roman"/>
                <w:sz w:val="14"/>
                <w:szCs w:val="14"/>
              </w:rPr>
              <w:t>ESO209 (T)</w:t>
            </w:r>
          </w:p>
        </w:tc>
      </w:tr>
      <w:tr w:rsidR="00C83136" w:rsidTr="00AA2398">
        <w:trPr>
          <w:trHeight w:val="70"/>
          <w:jc w:val="right"/>
        </w:trPr>
        <w:tc>
          <w:tcPr>
            <w:tcW w:w="563" w:type="dxa"/>
            <w:vMerge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7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MTH423 (L)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MTH428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OE-7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MTH401 (L)</w:t>
            </w: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03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03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B259D7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B259D7">
              <w:rPr>
                <w:rFonts w:ascii="Times New Roman" w:hAnsi="Times New Roman"/>
                <w:b/>
                <w:sz w:val="14"/>
                <w:szCs w:val="14"/>
              </w:rPr>
              <w:t>DE (T)</w:t>
            </w:r>
          </w:p>
          <w:p w:rsidR="00C83136" w:rsidRPr="00B259D7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B259D7">
              <w:rPr>
                <w:rFonts w:ascii="Times New Roman" w:hAnsi="Times New Roman"/>
                <w:b/>
                <w:sz w:val="14"/>
                <w:szCs w:val="14"/>
              </w:rPr>
              <w:t>OE (T)</w:t>
            </w:r>
          </w:p>
        </w:tc>
      </w:tr>
      <w:tr w:rsidR="00C83136" w:rsidTr="00AA2398">
        <w:trPr>
          <w:trHeight w:val="165"/>
          <w:jc w:val="right"/>
        </w:trPr>
        <w:tc>
          <w:tcPr>
            <w:tcW w:w="563" w:type="dxa"/>
            <w:vMerge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9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 xml:space="preserve"> / PG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PG-10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PG-1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MTH515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PG-2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MTH201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MTH517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MTH409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MTH511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MTH405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PG-11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PG-7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MTH413</w:t>
            </w:r>
          </w:p>
          <w:p w:rsidR="00C83136" w:rsidRPr="00640A0E" w:rsidRDefault="00C83136" w:rsidP="00AA2398">
            <w:pPr>
              <w:spacing w:after="0" w:line="240" w:lineRule="auto"/>
              <w:ind w:left="720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PG-8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MTH415</w:t>
            </w:r>
          </w:p>
        </w:tc>
        <w:tc>
          <w:tcPr>
            <w:tcW w:w="1069" w:type="dxa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PG-9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MTH417</w:t>
            </w:r>
          </w:p>
        </w:tc>
        <w:tc>
          <w:tcPr>
            <w:tcW w:w="1349" w:type="dxa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3C32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PG (T)</w:t>
            </w:r>
          </w:p>
        </w:tc>
      </w:tr>
      <w:tr w:rsidR="00C83136" w:rsidTr="00AA2398">
        <w:trPr>
          <w:jc w:val="right"/>
        </w:trPr>
        <w:tc>
          <w:tcPr>
            <w:tcW w:w="563" w:type="dxa"/>
            <w:vMerge w:val="restart"/>
            <w:tcBorders>
              <w:top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0A0E">
              <w:rPr>
                <w:rFonts w:ascii="Times New Roman" w:hAnsi="Times New Roman"/>
                <w:b/>
                <w:sz w:val="24"/>
                <w:szCs w:val="24"/>
              </w:rPr>
              <w:t>W</w:t>
            </w:r>
          </w:p>
        </w:tc>
        <w:tc>
          <w:tcPr>
            <w:tcW w:w="835" w:type="dxa"/>
            <w:tcBorders>
              <w:top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rd</w:t>
            </w:r>
          </w:p>
        </w:tc>
        <w:tc>
          <w:tcPr>
            <w:tcW w:w="100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ESC201 (L)</w:t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bottom w:val="single" w:sz="4" w:space="0" w:color="000000"/>
            </w:tcBorders>
            <w:shd w:val="clear" w:color="auto" w:fill="F79646" w:themeFill="accent6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MSO202a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MSO203b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ESO206 (L)</w:t>
            </w:r>
          </w:p>
        </w:tc>
        <w:tc>
          <w:tcPr>
            <w:tcW w:w="990" w:type="dxa"/>
            <w:gridSpan w:val="2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ESO201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ESO202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ESO203 (L)</w:t>
            </w:r>
          </w:p>
        </w:tc>
        <w:tc>
          <w:tcPr>
            <w:tcW w:w="994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ESO204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ESO205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ESO208 (L)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MTH301 (L)</w:t>
            </w:r>
          </w:p>
        </w:tc>
        <w:tc>
          <w:tcPr>
            <w:tcW w:w="304" w:type="dxa"/>
            <w:vMerge w:val="restart"/>
            <w:tcBorders>
              <w:top w:val="single" w:sz="18" w:space="0" w:color="000000"/>
            </w:tcBorders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3206" w:type="dxa"/>
            <w:gridSpan w:val="6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ESO203 LAB. [14:00 – 15:50]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ESO205 LAB. [14:00 – 16:50]</w:t>
            </w:r>
          </w:p>
        </w:tc>
        <w:tc>
          <w:tcPr>
            <w:tcW w:w="134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41067B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MTH204 (L</w:t>
            </w:r>
            <w:r w:rsidRPr="0041067B">
              <w:rPr>
                <w:rFonts w:ascii="Times New Roman" w:hAnsi="Times New Roman"/>
                <w:b/>
                <w:sz w:val="14"/>
                <w:szCs w:val="14"/>
              </w:rPr>
              <w:t>)</w:t>
            </w:r>
          </w:p>
        </w:tc>
      </w:tr>
      <w:tr w:rsidR="00C83136" w:rsidTr="00AA2398">
        <w:trPr>
          <w:trHeight w:val="70"/>
          <w:jc w:val="right"/>
        </w:trPr>
        <w:tc>
          <w:tcPr>
            <w:tcW w:w="563" w:type="dxa"/>
            <w:vMerge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5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79646" w:themeFill="accent6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ESO207 (L)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MTH305 (L)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HSS-II (2)</w:t>
            </w: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 (T)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MTH428 (T)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 (T)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MTH403 (L)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49199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49199E">
              <w:rPr>
                <w:rFonts w:ascii="Times New Roman" w:hAnsi="Times New Roman"/>
                <w:sz w:val="14"/>
                <w:szCs w:val="14"/>
              </w:rPr>
              <w:t>ESO209</w:t>
            </w:r>
          </w:p>
        </w:tc>
      </w:tr>
      <w:tr w:rsidR="00C83136" w:rsidTr="00AA2398">
        <w:trPr>
          <w:trHeight w:val="507"/>
          <w:jc w:val="right"/>
        </w:trPr>
        <w:tc>
          <w:tcPr>
            <w:tcW w:w="563" w:type="dxa"/>
            <w:vMerge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7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MTH423 (L)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OE-2</w:t>
            </w:r>
          </w:p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[9:00 – 10:15]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OE-3</w:t>
            </w:r>
          </w:p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[10:35 – 11:50]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 (T)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 (T)</w:t>
            </w: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4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MTH401 (L)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031FA3">
              <w:rPr>
                <w:rFonts w:ascii="Times New Roman" w:hAnsi="Times New Roman"/>
                <w:b/>
                <w:sz w:val="14"/>
                <w:szCs w:val="14"/>
              </w:rPr>
              <w:t>OE-1 (L)</w:t>
            </w:r>
          </w:p>
          <w:p w:rsidR="00C83136" w:rsidRPr="00031FA3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  <w:p w:rsidR="00C83136" w:rsidRPr="00031FA3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031FA3">
              <w:rPr>
                <w:rFonts w:ascii="Times New Roman" w:hAnsi="Times New Roman"/>
                <w:b/>
                <w:sz w:val="14"/>
                <w:szCs w:val="14"/>
              </w:rPr>
              <w:t>HSS-II (1)</w:t>
            </w:r>
          </w:p>
        </w:tc>
      </w:tr>
      <w:tr w:rsidR="00C83136" w:rsidTr="00AA2398">
        <w:trPr>
          <w:jc w:val="right"/>
        </w:trPr>
        <w:tc>
          <w:tcPr>
            <w:tcW w:w="563" w:type="dxa"/>
            <w:vMerge/>
            <w:tcBorders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9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 xml:space="preserve"> / PG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PG-10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PG-5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PG-6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 (T)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MTH511 (T)</w:t>
            </w:r>
          </w:p>
        </w:tc>
        <w:tc>
          <w:tcPr>
            <w:tcW w:w="304" w:type="dxa"/>
            <w:vMerge/>
            <w:tcBorders>
              <w:bottom w:val="single" w:sz="18" w:space="0" w:color="000000"/>
            </w:tcBorders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 (T)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MTH417 (T)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MTH405 (T)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MTH515 (T)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PG-12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PG-13a</w:t>
            </w:r>
          </w:p>
          <w:p w:rsidR="00C83136" w:rsidRPr="003C32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[17:10 – 18:25]</w:t>
            </w:r>
          </w:p>
        </w:tc>
      </w:tr>
      <w:tr w:rsidR="00C83136" w:rsidTr="00AA2398">
        <w:trPr>
          <w:jc w:val="right"/>
        </w:trPr>
        <w:tc>
          <w:tcPr>
            <w:tcW w:w="563" w:type="dxa"/>
            <w:vMerge w:val="restart"/>
            <w:tcBorders>
              <w:top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0A0E">
              <w:rPr>
                <w:rFonts w:ascii="Times New Roman" w:hAnsi="Times New Roman"/>
                <w:b/>
                <w:sz w:val="24"/>
                <w:szCs w:val="24"/>
              </w:rPr>
              <w:t>TH</w:t>
            </w:r>
          </w:p>
        </w:tc>
        <w:tc>
          <w:tcPr>
            <w:tcW w:w="835" w:type="dxa"/>
            <w:tcBorders>
              <w:top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rd</w:t>
            </w:r>
          </w:p>
        </w:tc>
        <w:tc>
          <w:tcPr>
            <w:tcW w:w="100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ESC201 (L)</w:t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</w:tcBorders>
            <w:shd w:val="clear" w:color="auto" w:fill="F79646" w:themeFill="accent6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MSO202a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MSO203b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ESO206 (T)</w:t>
            </w:r>
          </w:p>
        </w:tc>
        <w:tc>
          <w:tcPr>
            <w:tcW w:w="990" w:type="dxa"/>
            <w:gridSpan w:val="2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ESO201 (T)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ESO202 (T)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ESO203 (T)</w:t>
            </w:r>
          </w:p>
        </w:tc>
        <w:tc>
          <w:tcPr>
            <w:tcW w:w="994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ESO204 (T)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ESO205 (T)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ESO208 (T)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MTH301 (T)</w:t>
            </w:r>
          </w:p>
        </w:tc>
        <w:tc>
          <w:tcPr>
            <w:tcW w:w="304" w:type="dxa"/>
            <w:vMerge w:val="restart"/>
            <w:tcBorders>
              <w:top w:val="single" w:sz="18" w:space="0" w:color="000000"/>
            </w:tcBorders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3206" w:type="dxa"/>
            <w:gridSpan w:val="6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4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B95F4C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C83136" w:rsidTr="00AA2398">
        <w:trPr>
          <w:jc w:val="right"/>
        </w:trPr>
        <w:tc>
          <w:tcPr>
            <w:tcW w:w="563" w:type="dxa"/>
            <w:vMerge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5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  <w:tcBorders>
              <w:bottom w:val="single" w:sz="4" w:space="0" w:color="000000"/>
            </w:tcBorders>
            <w:shd w:val="clear" w:color="auto" w:fill="F79646" w:themeFill="accent6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MTH305 (T)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DE-3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[12:00 – 13:15]</w:t>
            </w:r>
          </w:p>
        </w:tc>
        <w:tc>
          <w:tcPr>
            <w:tcW w:w="304" w:type="dxa"/>
            <w:vMerge/>
            <w:tcBorders>
              <w:top w:val="single" w:sz="4" w:space="0" w:color="000000"/>
            </w:tcBorders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03" w:type="dxa"/>
            <w:gridSpan w:val="3"/>
            <w:vMerge w:val="restart"/>
            <w:tcBorders>
              <w:top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OE-4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DE-4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[14:00 – 15:15]</w:t>
            </w:r>
          </w:p>
        </w:tc>
        <w:tc>
          <w:tcPr>
            <w:tcW w:w="1603" w:type="dxa"/>
            <w:gridSpan w:val="3"/>
            <w:vMerge w:val="restart"/>
            <w:tcBorders>
              <w:top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OE-6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DE-6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[15:35 – 16:50]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B259D7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B259D7">
              <w:rPr>
                <w:rFonts w:ascii="Times New Roman" w:hAnsi="Times New Roman"/>
                <w:b/>
                <w:sz w:val="14"/>
                <w:szCs w:val="14"/>
              </w:rPr>
              <w:t>DE (T)</w:t>
            </w:r>
          </w:p>
          <w:p w:rsidR="00C83136" w:rsidRPr="00B259D7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B259D7">
              <w:rPr>
                <w:rFonts w:ascii="Times New Roman" w:hAnsi="Times New Roman"/>
                <w:b/>
                <w:sz w:val="14"/>
                <w:szCs w:val="14"/>
              </w:rPr>
              <w:t>OE (T)</w:t>
            </w:r>
          </w:p>
        </w:tc>
      </w:tr>
      <w:tr w:rsidR="00C83136" w:rsidTr="00AA2398">
        <w:trPr>
          <w:trHeight w:val="197"/>
          <w:jc w:val="right"/>
        </w:trPr>
        <w:tc>
          <w:tcPr>
            <w:tcW w:w="563" w:type="dxa"/>
            <w:vMerge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7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MTH423 (L)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DE-1</w:t>
            </w:r>
          </w:p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[9:00 – 10:15]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DE-2</w:t>
            </w:r>
          </w:p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[10:35 – 11:50]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03" w:type="dxa"/>
            <w:gridSpan w:val="3"/>
            <w:vMerge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03" w:type="dxa"/>
            <w:gridSpan w:val="3"/>
            <w:vMerge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3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4C1CD6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C83136" w:rsidTr="00AA2398">
        <w:trPr>
          <w:trHeight w:val="138"/>
          <w:jc w:val="right"/>
        </w:trPr>
        <w:tc>
          <w:tcPr>
            <w:tcW w:w="563" w:type="dxa"/>
            <w:vMerge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9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 xml:space="preserve"> / PG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PG-10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PG-11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PG-2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MTH201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MTH517</w:t>
            </w:r>
          </w:p>
        </w:tc>
        <w:tc>
          <w:tcPr>
            <w:tcW w:w="994" w:type="dxa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MTH409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MTH511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MTH405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PG-4</w:t>
            </w: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PG-7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MTH413</w:t>
            </w:r>
          </w:p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PG-8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MTH415</w:t>
            </w:r>
          </w:p>
        </w:tc>
        <w:tc>
          <w:tcPr>
            <w:tcW w:w="1069" w:type="dxa"/>
            <w:tcBorders>
              <w:top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PG-9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PG (T)</w:t>
            </w:r>
          </w:p>
          <w:p w:rsidR="00C83136" w:rsidRPr="003C32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MTH409 (LAB)</w:t>
            </w:r>
          </w:p>
        </w:tc>
      </w:tr>
      <w:tr w:rsidR="00C83136" w:rsidTr="00AA2398">
        <w:trPr>
          <w:jc w:val="right"/>
        </w:trPr>
        <w:tc>
          <w:tcPr>
            <w:tcW w:w="563" w:type="dxa"/>
            <w:vMerge w:val="restart"/>
            <w:tcBorders>
              <w:top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0A0E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835" w:type="dxa"/>
            <w:tcBorders>
              <w:top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rd</w:t>
            </w:r>
          </w:p>
        </w:tc>
        <w:tc>
          <w:tcPr>
            <w:tcW w:w="100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ESC201 (L)</w:t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bottom w:val="single" w:sz="4" w:space="0" w:color="000000"/>
            </w:tcBorders>
            <w:shd w:val="clear" w:color="auto" w:fill="F79646" w:themeFill="accent6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MSO202a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MSO203b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ESO206 (L)</w:t>
            </w:r>
          </w:p>
        </w:tc>
        <w:tc>
          <w:tcPr>
            <w:tcW w:w="990" w:type="dxa"/>
            <w:gridSpan w:val="2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ESO201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ESO202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ESO203 (L)</w:t>
            </w:r>
          </w:p>
        </w:tc>
        <w:tc>
          <w:tcPr>
            <w:tcW w:w="994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ESO204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ESO205 (L)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40A0E">
              <w:rPr>
                <w:rFonts w:ascii="Times New Roman" w:hAnsi="Times New Roman"/>
                <w:sz w:val="14"/>
                <w:szCs w:val="14"/>
              </w:rPr>
              <w:t>ESO208 (L)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MTH301 (L)</w:t>
            </w:r>
          </w:p>
        </w:tc>
        <w:tc>
          <w:tcPr>
            <w:tcW w:w="304" w:type="dxa"/>
            <w:vMerge w:val="restart"/>
            <w:tcBorders>
              <w:top w:val="single" w:sz="18" w:space="0" w:color="000000"/>
            </w:tcBorders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3206" w:type="dxa"/>
            <w:gridSpan w:val="6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ESC201 (P) [C8, C9]</w:t>
            </w:r>
          </w:p>
        </w:tc>
        <w:tc>
          <w:tcPr>
            <w:tcW w:w="134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:rsidR="00C83136" w:rsidRPr="0041067B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MTH204 (L</w:t>
            </w:r>
            <w:r w:rsidRPr="0041067B">
              <w:rPr>
                <w:rFonts w:ascii="Times New Roman" w:hAnsi="Times New Roman"/>
                <w:b/>
                <w:sz w:val="14"/>
                <w:szCs w:val="14"/>
              </w:rPr>
              <w:t>)</w:t>
            </w:r>
          </w:p>
        </w:tc>
      </w:tr>
      <w:tr w:rsidR="00C83136" w:rsidTr="00AA2398">
        <w:trPr>
          <w:trHeight w:val="180"/>
          <w:jc w:val="right"/>
        </w:trPr>
        <w:tc>
          <w:tcPr>
            <w:tcW w:w="563" w:type="dxa"/>
            <w:vMerge/>
            <w:shd w:val="clear" w:color="auto" w:fill="D99594" w:themeFill="accent2" w:themeFillTint="99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vMerge w:val="restart"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5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00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MTH403 (L)</w:t>
            </w:r>
          </w:p>
        </w:tc>
        <w:tc>
          <w:tcPr>
            <w:tcW w:w="10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79646" w:themeFill="accent6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ESO207 (L)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MTH305 (L)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HSS-II (2)</w:t>
            </w: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 (T)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 (T)</w:t>
            </w:r>
          </w:p>
        </w:tc>
        <w:tc>
          <w:tcPr>
            <w:tcW w:w="109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4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031FA3">
              <w:rPr>
                <w:rFonts w:ascii="Times New Roman" w:hAnsi="Times New Roman"/>
                <w:b/>
                <w:sz w:val="14"/>
                <w:szCs w:val="14"/>
              </w:rPr>
              <w:t>OE-1 (L)</w:t>
            </w:r>
          </w:p>
          <w:p w:rsidR="00C83136" w:rsidRPr="00031FA3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  <w:p w:rsidR="00C83136" w:rsidRPr="00031FA3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031FA3">
              <w:rPr>
                <w:rFonts w:ascii="Times New Roman" w:hAnsi="Times New Roman"/>
                <w:b/>
                <w:sz w:val="14"/>
                <w:szCs w:val="14"/>
              </w:rPr>
              <w:t>HSS-II (1)</w:t>
            </w:r>
          </w:p>
        </w:tc>
      </w:tr>
      <w:tr w:rsidR="00C83136" w:rsidTr="00AA2398">
        <w:trPr>
          <w:trHeight w:val="180"/>
          <w:jc w:val="right"/>
        </w:trPr>
        <w:tc>
          <w:tcPr>
            <w:tcW w:w="563" w:type="dxa"/>
            <w:vMerge/>
            <w:shd w:val="clear" w:color="auto" w:fill="D99594" w:themeFill="accent2" w:themeFillTint="99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vMerge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0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79646" w:themeFill="accent6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46" w:type="dxa"/>
            <w:vMerge/>
            <w:shd w:val="clear" w:color="auto" w:fill="548DD4" w:themeFill="text2" w:themeFillTint="99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3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A768BC" w:rsidRDefault="00C83136" w:rsidP="00AA2398">
            <w:pPr>
              <w:spacing w:after="0"/>
              <w:ind w:left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C83136" w:rsidTr="00AA2398">
        <w:trPr>
          <w:trHeight w:val="93"/>
          <w:jc w:val="right"/>
        </w:trPr>
        <w:tc>
          <w:tcPr>
            <w:tcW w:w="563" w:type="dxa"/>
            <w:vMerge/>
            <w:shd w:val="clear" w:color="auto" w:fill="D99594" w:themeFill="accent2" w:themeFillTint="99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7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MTH428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OE-7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OE-2</w:t>
            </w:r>
          </w:p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[9:00 – 10:15]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OE-3</w:t>
            </w:r>
          </w:p>
          <w:p w:rsidR="00C83136" w:rsidRPr="00640A0E" w:rsidRDefault="00C83136" w:rsidP="00AA2398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[10:35 – 11:50]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DE (T)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OE (T)</w:t>
            </w:r>
          </w:p>
        </w:tc>
        <w:tc>
          <w:tcPr>
            <w:tcW w:w="304" w:type="dxa"/>
            <w:vMerge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46" w:type="dxa"/>
            <w:vMerge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MTH423 (L)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MTH401 (L)</w:t>
            </w:r>
          </w:p>
        </w:tc>
        <w:tc>
          <w:tcPr>
            <w:tcW w:w="13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C83136" w:rsidRPr="00A768BC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C83136" w:rsidTr="00AA2398">
        <w:trPr>
          <w:trHeight w:val="273"/>
          <w:jc w:val="right"/>
        </w:trPr>
        <w:tc>
          <w:tcPr>
            <w:tcW w:w="563" w:type="dxa"/>
            <w:vMerge/>
            <w:tcBorders>
              <w:bottom w:val="single" w:sz="18" w:space="0" w:color="000000"/>
            </w:tcBorders>
            <w:shd w:val="clear" w:color="auto" w:fill="D99594" w:themeFill="accent2" w:themeFillTint="99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dxa"/>
            <w:tcBorders>
              <w:bottom w:val="single" w:sz="18" w:space="0" w:color="000000"/>
            </w:tcBorders>
            <w:shd w:val="clear" w:color="auto" w:fill="D99594" w:themeFill="accent2" w:themeFillTint="9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9</w:t>
            </w:r>
            <w:r w:rsidRPr="00640A0E">
              <w:rPr>
                <w:rFonts w:ascii="Times New Roman" w:hAnsi="Times New Roman"/>
                <w:b/>
                <w:sz w:val="14"/>
                <w:szCs w:val="14"/>
                <w:vertAlign w:val="superscript"/>
              </w:rPr>
              <w:t>th</w:t>
            </w: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 xml:space="preserve"> / PG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PG-1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MTH515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PG-5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PG-6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 (T)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MTH413 (T)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MTH517 (T)</w:t>
            </w:r>
          </w:p>
        </w:tc>
        <w:tc>
          <w:tcPr>
            <w:tcW w:w="304" w:type="dxa"/>
            <w:vMerge/>
            <w:tcBorders>
              <w:bottom w:val="single" w:sz="18" w:space="0" w:color="000000"/>
            </w:tcBorders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 (T)</w:t>
            </w:r>
          </w:p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MTH201 (T)</w:t>
            </w:r>
          </w:p>
          <w:p w:rsidR="00C83136" w:rsidRPr="00640A0E" w:rsidRDefault="00C83136" w:rsidP="00AA2398">
            <w:pPr>
              <w:spacing w:after="0"/>
              <w:ind w:left="72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MTH415 (T)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40A0E">
              <w:rPr>
                <w:rFonts w:ascii="Times New Roman" w:hAnsi="Times New Roman"/>
                <w:b/>
                <w:sz w:val="14"/>
                <w:szCs w:val="14"/>
              </w:rPr>
              <w:t>PG-12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a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000000" w:themeFill="text1"/>
            <w:vAlign w:val="center"/>
          </w:tcPr>
          <w:p w:rsidR="00C83136" w:rsidRPr="00640A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C4BC96" w:themeFill="background2" w:themeFillShade="BF"/>
            <w:vAlign w:val="center"/>
          </w:tcPr>
          <w:p w:rsidR="00C83136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PG-13a</w:t>
            </w:r>
          </w:p>
          <w:p w:rsidR="00C83136" w:rsidRPr="003C320E" w:rsidRDefault="00C83136" w:rsidP="00AA2398">
            <w:pPr>
              <w:spacing w:after="0"/>
              <w:ind w:left="0" w:firstLine="0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[17:10 – 18:25]</w:t>
            </w:r>
          </w:p>
        </w:tc>
      </w:tr>
    </w:tbl>
    <w:p w:rsidR="00EF2BFF" w:rsidRDefault="00EF2BFF" w:rsidP="0049192B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85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72" w:type="dxa"/>
        </w:tblCellMar>
        <w:tblLook w:val="04A0"/>
      </w:tblPr>
      <w:tblGrid>
        <w:gridCol w:w="1271"/>
        <w:gridCol w:w="7312"/>
      </w:tblGrid>
      <w:tr w:rsidR="00EF2BFF" w:rsidRPr="00F336FB" w:rsidTr="00D54891">
        <w:trPr>
          <w:jc w:val="center"/>
        </w:trPr>
        <w:tc>
          <w:tcPr>
            <w:tcW w:w="1271" w:type="dxa"/>
            <w:shd w:val="clear" w:color="auto" w:fill="92D050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EF2BFF" w:rsidRPr="00A249DC" w:rsidRDefault="00EF2BFF" w:rsidP="00371C6A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A249DC"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Pr="00A249DC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rd</w:t>
            </w:r>
            <w:r w:rsidRPr="00A249DC">
              <w:rPr>
                <w:rFonts w:ascii="Times New Roman" w:hAnsi="Times New Roman"/>
                <w:b/>
                <w:sz w:val="20"/>
                <w:szCs w:val="20"/>
              </w:rPr>
              <w:t xml:space="preserve"> Semester </w:t>
            </w:r>
            <w:r w:rsidR="00371C6A">
              <w:rPr>
                <w:rFonts w:ascii="Times New Roman" w:hAnsi="Times New Roman"/>
                <w:b/>
                <w:sz w:val="20"/>
                <w:szCs w:val="20"/>
              </w:rPr>
              <w:t>UG Courses</w:t>
            </w:r>
          </w:p>
        </w:tc>
      </w:tr>
      <w:tr w:rsidR="00EF2BFF" w:rsidRPr="00F336FB" w:rsidTr="00D54891">
        <w:trPr>
          <w:jc w:val="center"/>
        </w:trPr>
        <w:tc>
          <w:tcPr>
            <w:tcW w:w="1271" w:type="dxa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F2BFF" w:rsidRPr="00C70FA2" w:rsidTr="00D54891">
        <w:trPr>
          <w:jc w:val="center"/>
        </w:trPr>
        <w:tc>
          <w:tcPr>
            <w:tcW w:w="1271" w:type="dxa"/>
            <w:shd w:val="clear" w:color="auto" w:fill="00B050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EF2BFF" w:rsidRPr="00A249DC" w:rsidRDefault="00EF2BFF" w:rsidP="00371C6A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A249DC">
              <w:rPr>
                <w:rFonts w:ascii="Times New Roman" w:hAnsi="Times New Roman"/>
                <w:b/>
                <w:sz w:val="20"/>
                <w:szCs w:val="20"/>
              </w:rPr>
              <w:t>5</w:t>
            </w:r>
            <w:r w:rsidRPr="00A249DC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th</w:t>
            </w:r>
            <w:r w:rsidRPr="00A249DC">
              <w:rPr>
                <w:rFonts w:ascii="Times New Roman" w:hAnsi="Times New Roman"/>
                <w:b/>
                <w:sz w:val="20"/>
                <w:szCs w:val="20"/>
              </w:rPr>
              <w:t xml:space="preserve"> Semester </w:t>
            </w:r>
            <w:r w:rsidR="00371C6A">
              <w:rPr>
                <w:rFonts w:ascii="Times New Roman" w:hAnsi="Times New Roman"/>
                <w:b/>
                <w:sz w:val="20"/>
                <w:szCs w:val="20"/>
              </w:rPr>
              <w:t>UG Courses</w:t>
            </w:r>
          </w:p>
        </w:tc>
      </w:tr>
      <w:tr w:rsidR="00EF2BFF" w:rsidRPr="00F336FB" w:rsidTr="00C83136">
        <w:trPr>
          <w:jc w:val="center"/>
        </w:trPr>
        <w:tc>
          <w:tcPr>
            <w:tcW w:w="1271" w:type="dxa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83136" w:rsidRPr="00F336FB" w:rsidTr="00C83136">
        <w:trPr>
          <w:jc w:val="center"/>
        </w:trPr>
        <w:tc>
          <w:tcPr>
            <w:tcW w:w="1271" w:type="dxa"/>
            <w:shd w:val="clear" w:color="auto" w:fill="F79646" w:themeFill="accent6"/>
            <w:vAlign w:val="center"/>
          </w:tcPr>
          <w:p w:rsidR="00C83136" w:rsidRPr="00A249DC" w:rsidRDefault="00C83136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C83136" w:rsidRPr="00A249DC" w:rsidRDefault="00C83136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Pr="00C83136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and 5</w:t>
            </w:r>
            <w:r w:rsidRPr="00C83136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Semester UG Courses</w:t>
            </w:r>
          </w:p>
        </w:tc>
      </w:tr>
      <w:tr w:rsidR="00C83136" w:rsidRPr="00F336FB" w:rsidTr="00D54891">
        <w:trPr>
          <w:jc w:val="center"/>
        </w:trPr>
        <w:tc>
          <w:tcPr>
            <w:tcW w:w="1271" w:type="dxa"/>
            <w:vAlign w:val="center"/>
          </w:tcPr>
          <w:p w:rsidR="00C83136" w:rsidRPr="00A249DC" w:rsidRDefault="00C83136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C83136" w:rsidRPr="00A249DC" w:rsidRDefault="00C83136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F2BFF" w:rsidRPr="00F336FB" w:rsidTr="00D54891">
        <w:trPr>
          <w:jc w:val="center"/>
        </w:trPr>
        <w:tc>
          <w:tcPr>
            <w:tcW w:w="1271" w:type="dxa"/>
            <w:shd w:val="clear" w:color="auto" w:fill="FFFF00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EF2BFF" w:rsidRPr="00A249DC" w:rsidRDefault="00EF2BFF" w:rsidP="00371C6A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</w:t>
            </w:r>
            <w:r w:rsidRPr="00A249DC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Semester </w:t>
            </w:r>
            <w:r w:rsidR="00371C6A">
              <w:rPr>
                <w:rFonts w:ascii="Times New Roman" w:hAnsi="Times New Roman"/>
                <w:b/>
                <w:sz w:val="20"/>
                <w:szCs w:val="20"/>
              </w:rPr>
              <w:t>UG Courses</w:t>
            </w:r>
          </w:p>
        </w:tc>
      </w:tr>
      <w:tr w:rsidR="00EF2BFF" w:rsidRPr="00F336FB" w:rsidTr="00D54891">
        <w:trPr>
          <w:jc w:val="center"/>
        </w:trPr>
        <w:tc>
          <w:tcPr>
            <w:tcW w:w="1271" w:type="dxa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F2BFF" w:rsidRPr="00F336FB" w:rsidTr="00D54891">
        <w:trPr>
          <w:jc w:val="center"/>
        </w:trPr>
        <w:tc>
          <w:tcPr>
            <w:tcW w:w="1271" w:type="dxa"/>
            <w:shd w:val="clear" w:color="auto" w:fill="548DD4" w:themeFill="text2" w:themeFillTint="99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EF2BFF" w:rsidRPr="00A249DC" w:rsidRDefault="00EF2BFF" w:rsidP="00371C6A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  <w:r w:rsidRPr="00A249DC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and 7</w:t>
            </w:r>
            <w:r w:rsidRPr="00A249DC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Semester </w:t>
            </w:r>
            <w:r w:rsidR="00371C6A">
              <w:rPr>
                <w:rFonts w:ascii="Times New Roman" w:hAnsi="Times New Roman"/>
                <w:b/>
                <w:sz w:val="20"/>
                <w:szCs w:val="20"/>
              </w:rPr>
              <w:t>UG Courses</w:t>
            </w:r>
          </w:p>
        </w:tc>
      </w:tr>
      <w:tr w:rsidR="00EF2BFF" w:rsidRPr="00F336FB" w:rsidTr="00D54891">
        <w:trPr>
          <w:jc w:val="center"/>
        </w:trPr>
        <w:tc>
          <w:tcPr>
            <w:tcW w:w="1271" w:type="dxa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F2BFF" w:rsidRPr="00F336FB" w:rsidTr="00D54891">
        <w:trPr>
          <w:jc w:val="center"/>
        </w:trPr>
        <w:tc>
          <w:tcPr>
            <w:tcW w:w="1271" w:type="dxa"/>
            <w:shd w:val="clear" w:color="auto" w:fill="948A54" w:themeFill="background2" w:themeFillShade="80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EF2BFF" w:rsidRPr="00A249DC" w:rsidRDefault="00160F0C" w:rsidP="00371C6A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160F0C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and 3</w:t>
            </w:r>
            <w:r w:rsidRPr="00160F0C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rd</w:t>
            </w:r>
            <w:r w:rsidR="0088344F">
              <w:rPr>
                <w:rFonts w:ascii="Times New Roman" w:hAnsi="Times New Roman"/>
                <w:b/>
                <w:sz w:val="20"/>
                <w:szCs w:val="20"/>
              </w:rPr>
              <w:t xml:space="preserve"> Semester M.S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and Ph.D Courses </w:t>
            </w:r>
            <w:r w:rsidR="00D54891">
              <w:rPr>
                <w:rFonts w:ascii="Times New Roman" w:hAnsi="Times New Roman"/>
                <w:b/>
                <w:sz w:val="20"/>
                <w:szCs w:val="20"/>
              </w:rPr>
              <w:t xml:space="preserve"> (PG-1 to PG-9, PG-13</w:t>
            </w:r>
            <w:r w:rsidR="00B50495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EF2BFF" w:rsidRPr="00F336FB" w:rsidTr="00D54891">
        <w:trPr>
          <w:jc w:val="center"/>
        </w:trPr>
        <w:tc>
          <w:tcPr>
            <w:tcW w:w="1271" w:type="dxa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F2BFF" w:rsidRPr="00F336FB" w:rsidTr="00D54891">
        <w:trPr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EF2BFF" w:rsidRPr="00A249DC" w:rsidRDefault="00EF2BFF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12" w:type="dxa"/>
            <w:vAlign w:val="center"/>
          </w:tcPr>
          <w:p w:rsidR="00EF2BFF" w:rsidRPr="00A249DC" w:rsidRDefault="00103499" w:rsidP="00EF2BFF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Pr="00103499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rd</w:t>
            </w:r>
            <w:r w:rsidR="0088344F">
              <w:rPr>
                <w:rFonts w:ascii="Times New Roman" w:hAnsi="Times New Roman"/>
                <w:b/>
                <w:sz w:val="20"/>
                <w:szCs w:val="20"/>
              </w:rPr>
              <w:t xml:space="preserve"> Semester M.S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and Ph.D</w:t>
            </w:r>
            <w:r w:rsidR="00AA239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371C6A">
              <w:rPr>
                <w:rFonts w:ascii="Times New Roman" w:hAnsi="Times New Roman"/>
                <w:b/>
                <w:sz w:val="20"/>
                <w:szCs w:val="20"/>
              </w:rPr>
              <w:t>Courses only</w:t>
            </w:r>
            <w:r w:rsidR="00D54891">
              <w:rPr>
                <w:rFonts w:ascii="Times New Roman" w:hAnsi="Times New Roman"/>
                <w:b/>
                <w:sz w:val="20"/>
                <w:szCs w:val="20"/>
              </w:rPr>
              <w:t xml:space="preserve"> (PG-10 to PG-12</w:t>
            </w:r>
            <w:r w:rsidR="00B50495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</w:tr>
    </w:tbl>
    <w:p w:rsidR="00AA2398" w:rsidRDefault="00AA2398" w:rsidP="00221683">
      <w:pPr>
        <w:tabs>
          <w:tab w:val="num" w:pos="1440"/>
        </w:tabs>
        <w:spacing w:after="0" w:line="240" w:lineRule="auto"/>
        <w:ind w:left="720" w:right="747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6851B5" w:rsidRDefault="00EF2BFF" w:rsidP="00221683">
      <w:pPr>
        <w:tabs>
          <w:tab w:val="num" w:pos="1440"/>
        </w:tabs>
        <w:spacing w:after="0" w:line="240" w:lineRule="auto"/>
        <w:ind w:left="720" w:right="747" w:firstLine="0"/>
        <w:jc w:val="center"/>
        <w:rPr>
          <w:rFonts w:ascii="Times New Roman" w:hAnsi="Times New Roman"/>
          <w:b/>
          <w:sz w:val="24"/>
          <w:szCs w:val="24"/>
        </w:rPr>
      </w:pPr>
      <w:r w:rsidRPr="00C25A3A">
        <w:rPr>
          <w:rFonts w:ascii="Times New Roman" w:hAnsi="Times New Roman"/>
          <w:b/>
          <w:sz w:val="24"/>
          <w:szCs w:val="24"/>
        </w:rPr>
        <w:t>DE, OE and PG courses to be scheduled by the Department in the respective slots provided and strictly as per given instructions.</w:t>
      </w:r>
    </w:p>
    <w:p w:rsidR="00053098" w:rsidRDefault="00053098" w:rsidP="006851B5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A924B9" w:rsidRPr="00C750F1" w:rsidRDefault="00C750F1" w:rsidP="00A924B9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C750F1">
        <w:rPr>
          <w:rFonts w:ascii="Times New Roman" w:hAnsi="Times New Roman"/>
          <w:b/>
          <w:sz w:val="28"/>
          <w:szCs w:val="28"/>
        </w:rPr>
        <w:t>Odd Semester:</w:t>
      </w:r>
      <w:r w:rsidRPr="00C750F1">
        <w:rPr>
          <w:rFonts w:ascii="Times New Roman" w:hAnsi="Times New Roman"/>
          <w:b/>
          <w:sz w:val="28"/>
          <w:szCs w:val="28"/>
        </w:rPr>
        <w:tab/>
        <w:t>Slot Assignments</w:t>
      </w:r>
    </w:p>
    <w:p w:rsidR="00A924B9" w:rsidRPr="00F336FB" w:rsidRDefault="00A924B9" w:rsidP="00C750F1">
      <w:pPr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6251" w:type="dxa"/>
        <w:jc w:val="center"/>
        <w:tblInd w:w="-225" w:type="dxa"/>
        <w:tblBorders>
          <w:top w:val="single" w:sz="18" w:space="0" w:color="000000"/>
          <w:left w:val="none" w:sz="0" w:space="0" w:color="auto"/>
          <w:bottom w:val="single" w:sz="18" w:space="0" w:color="000000"/>
          <w:right w:val="none" w:sz="0" w:space="0" w:color="auto"/>
          <w:insideV w:val="single" w:sz="18" w:space="0" w:color="000000"/>
        </w:tblBorders>
        <w:tblLook w:val="04A0"/>
      </w:tblPr>
      <w:tblGrid>
        <w:gridCol w:w="1762"/>
        <w:gridCol w:w="4489"/>
      </w:tblGrid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OE-1:</w:t>
            </w:r>
            <w:r w:rsidR="00AB03DC">
              <w:rPr>
                <w:rFonts w:ascii="Times New Roman" w:hAnsi="Times New Roman"/>
                <w:sz w:val="20"/>
                <w:szCs w:val="20"/>
              </w:rPr>
              <w:t xml:space="preserve"> SE-1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MWF17:00;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OE-2 / DE: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WF9:00 – 10:15;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OE-3 / DE: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WF10:35 – 11:50;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OE-4: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 xml:space="preserve">Lec. MTh14:00 – 15:15;               </w:t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OE-5: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 xml:space="preserve">Lec. M15:35 – 16:50, T14:00 – 15:15;      </w:t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OE-6: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 xml:space="preserve">Lec. WF15:35 – 16:50;                 </w:t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OE-7:</w:t>
            </w:r>
            <w:r w:rsidR="00AB03DC">
              <w:rPr>
                <w:rFonts w:ascii="Times New Roman" w:hAnsi="Times New Roman"/>
                <w:sz w:val="20"/>
                <w:szCs w:val="20"/>
              </w:rPr>
              <w:t xml:space="preserve"> SE-2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 xml:space="preserve">Lec. MF8:00, T9:00;        </w:t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OE (T):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Tut. WF12:00; WF14:00; TTh17:10</w:t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DE-1: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MTh9:00 – 10:15;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DE-2: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MTh10:35 – 11:50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DE-3: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MTh12:00 – 13:15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DE-4: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 xml:space="preserve">Lec. MTh14:00 – 15:15;               </w:t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DE-5: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 xml:space="preserve">Lec. M15:35 – 16:50, T14:00 – 15:15;      </w:t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DE-6: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 xml:space="preserve">Lec. WF15:35 – 16:50;                 </w:t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DE-7: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 xml:space="preserve">Lec. MF8:00, T9:00;        </w:t>
            </w:r>
          </w:p>
        </w:tc>
      </w:tr>
      <w:tr w:rsidR="00A924B9" w:rsidRPr="00C750F1" w:rsidTr="00A924B9">
        <w:trPr>
          <w:jc w:val="center"/>
        </w:trPr>
        <w:tc>
          <w:tcPr>
            <w:tcW w:w="1762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DE (T):</w:t>
            </w:r>
          </w:p>
        </w:tc>
        <w:tc>
          <w:tcPr>
            <w:tcW w:w="4489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Tut. WF12:00; WF14:00; TTh17:10</w:t>
            </w:r>
          </w:p>
        </w:tc>
      </w:tr>
    </w:tbl>
    <w:p w:rsidR="00A924B9" w:rsidRPr="00C750F1" w:rsidRDefault="00A924B9" w:rsidP="00A924B9">
      <w:pPr>
        <w:spacing w:after="0"/>
        <w:ind w:left="0" w:firstLine="0"/>
        <w:rPr>
          <w:rFonts w:ascii="Times New Roman" w:hAnsi="Times New Roman"/>
          <w:sz w:val="20"/>
          <w:szCs w:val="20"/>
        </w:rPr>
      </w:pP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</w:p>
    <w:p w:rsidR="00A924B9" w:rsidRPr="00C750F1" w:rsidRDefault="00A924B9" w:rsidP="00A924B9">
      <w:pPr>
        <w:spacing w:after="0"/>
        <w:ind w:left="0" w:firstLine="0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6248" w:type="dxa"/>
        <w:jc w:val="center"/>
        <w:tblInd w:w="357" w:type="dxa"/>
        <w:tblBorders>
          <w:top w:val="single" w:sz="18" w:space="0" w:color="000000"/>
          <w:left w:val="none" w:sz="0" w:space="0" w:color="auto"/>
          <w:bottom w:val="single" w:sz="18" w:space="0" w:color="000000"/>
          <w:right w:val="none" w:sz="0" w:space="0" w:color="auto"/>
          <w:insideV w:val="single" w:sz="18" w:space="0" w:color="000000"/>
        </w:tblBorders>
        <w:tblLook w:val="04A0"/>
      </w:tblPr>
      <w:tblGrid>
        <w:gridCol w:w="1761"/>
        <w:gridCol w:w="4487"/>
      </w:tblGrid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PG-1: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 xml:space="preserve">Lec. MF8:00, T9:00;        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PG-2</w:t>
            </w:r>
            <w:r w:rsidR="00060CFF" w:rsidRPr="00C750F1">
              <w:rPr>
                <w:rFonts w:ascii="Times New Roman" w:hAnsi="Times New Roman"/>
                <w:sz w:val="20"/>
                <w:szCs w:val="20"/>
              </w:rPr>
              <w:t>a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MTTh10:00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PG-3</w:t>
            </w:r>
            <w:r w:rsidR="00060CFF" w:rsidRPr="00C750F1">
              <w:rPr>
                <w:rFonts w:ascii="Times New Roman" w:hAnsi="Times New Roman"/>
                <w:sz w:val="20"/>
                <w:szCs w:val="20"/>
              </w:rPr>
              <w:t>a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MTTh11:00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PG-4: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MTh12:00 – 13:15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PG-5: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WF9:00 – 10:15;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PG-6: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WF10:35 – 11:50;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PG-7</w:t>
            </w:r>
            <w:r w:rsidR="00060CFF" w:rsidRPr="00C750F1">
              <w:rPr>
                <w:rFonts w:ascii="Times New Roman" w:hAnsi="Times New Roman"/>
                <w:sz w:val="20"/>
                <w:szCs w:val="20"/>
              </w:rPr>
              <w:t>a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MTTh14:00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PG-8</w:t>
            </w:r>
            <w:r w:rsidR="00060CFF" w:rsidRPr="00C750F1">
              <w:rPr>
                <w:rFonts w:ascii="Times New Roman" w:hAnsi="Times New Roman"/>
                <w:sz w:val="20"/>
                <w:szCs w:val="20"/>
              </w:rPr>
              <w:t>a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 MTTh15:00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PG-9</w:t>
            </w:r>
            <w:r w:rsidR="00060CFF" w:rsidRPr="00C750F1">
              <w:rPr>
                <w:rFonts w:ascii="Times New Roman" w:hAnsi="Times New Roman"/>
                <w:sz w:val="20"/>
                <w:szCs w:val="20"/>
              </w:rPr>
              <w:t>a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 MTTh16:00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PG-10: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tabs>
                <w:tab w:val="left" w:pos="1080"/>
              </w:tabs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TWTh8:00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PG-11</w:t>
            </w:r>
            <w:r w:rsidR="00060CFF" w:rsidRPr="00C750F1">
              <w:rPr>
                <w:rFonts w:ascii="Times New Roman" w:hAnsi="Times New Roman"/>
                <w:sz w:val="20"/>
                <w:szCs w:val="20"/>
              </w:rPr>
              <w:t>a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MTh10:00, T12:00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PG-12</w:t>
            </w:r>
            <w:r w:rsidR="00060CFF" w:rsidRPr="00C750F1">
              <w:rPr>
                <w:rFonts w:ascii="Times New Roman" w:hAnsi="Times New Roman"/>
                <w:sz w:val="20"/>
                <w:szCs w:val="20"/>
              </w:rPr>
              <w:t>a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M1710, WF15:00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PG-13</w:t>
            </w:r>
            <w:r w:rsidR="00060CFF" w:rsidRPr="00C750F1">
              <w:rPr>
                <w:rFonts w:ascii="Times New Roman" w:hAnsi="Times New Roman"/>
                <w:sz w:val="20"/>
                <w:szCs w:val="20"/>
              </w:rPr>
              <w:t>a</w:t>
            </w:r>
            <w:r w:rsidRPr="00C750F1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Lec. WF17:10 – 18:25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 (T):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Tut. WF12:00; WF14:00; TTh17:10</w:t>
            </w: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924B9" w:rsidRPr="00C750F1" w:rsidTr="00A924B9">
        <w:trPr>
          <w:jc w:val="center"/>
        </w:trPr>
        <w:tc>
          <w:tcPr>
            <w:tcW w:w="1761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PG LAB.:</w:t>
            </w:r>
          </w:p>
        </w:tc>
        <w:tc>
          <w:tcPr>
            <w:tcW w:w="4487" w:type="dxa"/>
            <w:vAlign w:val="center"/>
          </w:tcPr>
          <w:p w:rsidR="00A924B9" w:rsidRPr="00C750F1" w:rsidRDefault="00A924B9" w:rsidP="00A924B9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50F1">
              <w:rPr>
                <w:rFonts w:ascii="Times New Roman" w:hAnsi="Times New Roman"/>
                <w:sz w:val="20"/>
                <w:szCs w:val="20"/>
              </w:rPr>
              <w:t>MTWThF14:00 – 17:50;</w:t>
            </w:r>
          </w:p>
        </w:tc>
      </w:tr>
    </w:tbl>
    <w:p w:rsidR="00A924B9" w:rsidRPr="00C750F1" w:rsidRDefault="00A924B9" w:rsidP="00A924B9">
      <w:pPr>
        <w:spacing w:after="0"/>
        <w:ind w:left="0" w:firstLine="0"/>
        <w:rPr>
          <w:rFonts w:ascii="Times New Roman" w:hAnsi="Times New Roman"/>
          <w:sz w:val="20"/>
          <w:szCs w:val="20"/>
        </w:rPr>
      </w:pP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</w:p>
    <w:p w:rsidR="00A924B9" w:rsidRPr="00C750F1" w:rsidRDefault="00A924B9" w:rsidP="00A924B9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A924B9" w:rsidRPr="00C750F1" w:rsidRDefault="00A924B9" w:rsidP="00A924B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C750F1">
        <w:rPr>
          <w:rFonts w:ascii="Times New Roman" w:hAnsi="Times New Roman"/>
          <w:sz w:val="20"/>
          <w:szCs w:val="20"/>
        </w:rPr>
        <w:t>OE: Open Elective/Minor Course Slots;</w:t>
      </w:r>
    </w:p>
    <w:p w:rsidR="00A924B9" w:rsidRPr="00C750F1" w:rsidRDefault="00A924B9" w:rsidP="00A924B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C750F1">
        <w:rPr>
          <w:rFonts w:ascii="Times New Roman" w:hAnsi="Times New Roman"/>
          <w:sz w:val="20"/>
          <w:szCs w:val="20"/>
        </w:rPr>
        <w:t>OE (T): Open Elective Tutorial Slots;</w:t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</w:p>
    <w:p w:rsidR="00A924B9" w:rsidRPr="00C750F1" w:rsidRDefault="00A924B9" w:rsidP="00A924B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C750F1">
        <w:rPr>
          <w:rFonts w:ascii="Times New Roman" w:hAnsi="Times New Roman"/>
          <w:sz w:val="20"/>
          <w:szCs w:val="20"/>
        </w:rPr>
        <w:t>DE: UG Departmental Elective Slots;</w:t>
      </w:r>
    </w:p>
    <w:p w:rsidR="00A924B9" w:rsidRPr="00C750F1" w:rsidRDefault="00A924B9" w:rsidP="00A924B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C750F1">
        <w:rPr>
          <w:rFonts w:ascii="Times New Roman" w:hAnsi="Times New Roman"/>
          <w:sz w:val="20"/>
          <w:szCs w:val="20"/>
        </w:rPr>
        <w:t>DE (T):  Departmental Elective Tutorial Slots;</w:t>
      </w:r>
    </w:p>
    <w:p w:rsidR="00A924B9" w:rsidRPr="00C750F1" w:rsidRDefault="00A924B9" w:rsidP="00A924B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C750F1">
        <w:rPr>
          <w:rFonts w:ascii="Times New Roman" w:hAnsi="Times New Roman"/>
          <w:sz w:val="20"/>
          <w:szCs w:val="20"/>
        </w:rPr>
        <w:t>PG: PG Slots;</w:t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</w:p>
    <w:p w:rsidR="00A924B9" w:rsidRPr="00C750F1" w:rsidRDefault="00A924B9" w:rsidP="00A924B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C750F1">
        <w:rPr>
          <w:rFonts w:ascii="Times New Roman" w:hAnsi="Times New Roman"/>
          <w:sz w:val="20"/>
          <w:szCs w:val="20"/>
        </w:rPr>
        <w:t>PG(T): PG Slots that can be used for PG tutorials</w:t>
      </w:r>
      <w:r w:rsidRPr="00C750F1">
        <w:rPr>
          <w:rFonts w:ascii="Times New Roman" w:hAnsi="Times New Roman"/>
          <w:sz w:val="20"/>
          <w:szCs w:val="20"/>
        </w:rPr>
        <w:tab/>
      </w:r>
      <w:r w:rsidRPr="00C750F1">
        <w:rPr>
          <w:rFonts w:ascii="Times New Roman" w:hAnsi="Times New Roman"/>
          <w:sz w:val="20"/>
          <w:szCs w:val="20"/>
        </w:rPr>
        <w:tab/>
      </w:r>
    </w:p>
    <w:p w:rsidR="00A924B9" w:rsidRPr="00C750F1" w:rsidRDefault="00A924B9" w:rsidP="00A924B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C750F1">
        <w:rPr>
          <w:rFonts w:ascii="Times New Roman" w:hAnsi="Times New Roman"/>
          <w:sz w:val="20"/>
          <w:szCs w:val="20"/>
        </w:rPr>
        <w:t>HSS-II: Humanities Courses;</w:t>
      </w:r>
    </w:p>
    <w:p w:rsidR="00A924B9" w:rsidRPr="00C750F1" w:rsidRDefault="00A924B9" w:rsidP="00A924B9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C750F1">
        <w:rPr>
          <w:rFonts w:ascii="Times New Roman" w:hAnsi="Times New Roman"/>
          <w:sz w:val="20"/>
          <w:szCs w:val="20"/>
        </w:rPr>
        <w:t xml:space="preserve">PG LAB.: </w:t>
      </w:r>
      <w:r w:rsidR="00F561C1">
        <w:rPr>
          <w:rFonts w:ascii="Times New Roman" w:hAnsi="Times New Roman"/>
          <w:sz w:val="20"/>
          <w:szCs w:val="20"/>
        </w:rPr>
        <w:t>PG Laboratory Slots</w:t>
      </w:r>
      <w:r w:rsidRPr="00C750F1">
        <w:rPr>
          <w:rFonts w:ascii="Times New Roman" w:hAnsi="Times New Roman"/>
          <w:sz w:val="20"/>
          <w:szCs w:val="20"/>
        </w:rPr>
        <w:t>;</w:t>
      </w:r>
      <w:r w:rsidRPr="00C750F1">
        <w:rPr>
          <w:rFonts w:ascii="Times New Roman" w:hAnsi="Times New Roman"/>
          <w:sz w:val="20"/>
          <w:szCs w:val="20"/>
        </w:rPr>
        <w:tab/>
      </w:r>
    </w:p>
    <w:p w:rsidR="00A924B9" w:rsidRPr="00C750F1" w:rsidRDefault="00A924B9" w:rsidP="00A924B9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0"/>
          <w:szCs w:val="20"/>
        </w:rPr>
      </w:pPr>
    </w:p>
    <w:p w:rsidR="00BD0D2E" w:rsidRDefault="00BD0D2E" w:rsidP="00A924B9">
      <w:pPr>
        <w:spacing w:after="0"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36F3C" w:rsidRPr="00D36F3C" w:rsidRDefault="00D36F3C" w:rsidP="00405AEE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D36F3C">
        <w:rPr>
          <w:rFonts w:ascii="Times New Roman" w:hAnsi="Times New Roman"/>
          <w:b/>
          <w:sz w:val="28"/>
          <w:szCs w:val="28"/>
        </w:rPr>
        <w:lastRenderedPageBreak/>
        <w:t xml:space="preserve">Department of </w:t>
      </w:r>
      <w:r w:rsidR="00053098">
        <w:rPr>
          <w:rFonts w:ascii="Times New Roman" w:hAnsi="Times New Roman"/>
          <w:b/>
          <w:sz w:val="28"/>
          <w:szCs w:val="28"/>
        </w:rPr>
        <w:t>Mathematics</w:t>
      </w:r>
      <w:r w:rsidRPr="00D36F3C">
        <w:rPr>
          <w:rFonts w:ascii="Times New Roman" w:hAnsi="Times New Roman"/>
          <w:b/>
          <w:sz w:val="28"/>
          <w:szCs w:val="28"/>
        </w:rPr>
        <w:t>:</w:t>
      </w:r>
      <w:r w:rsidRPr="00D36F3C">
        <w:rPr>
          <w:rFonts w:ascii="Times New Roman" w:hAnsi="Times New Roman"/>
          <w:b/>
          <w:sz w:val="28"/>
          <w:szCs w:val="28"/>
        </w:rPr>
        <w:tab/>
        <w:t>Schedule of Odd Semester Courses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630"/>
        <w:gridCol w:w="1080"/>
        <w:gridCol w:w="1044"/>
        <w:gridCol w:w="2106"/>
        <w:gridCol w:w="1170"/>
        <w:gridCol w:w="1170"/>
        <w:gridCol w:w="1263"/>
        <w:gridCol w:w="1016"/>
        <w:gridCol w:w="1276"/>
      </w:tblGrid>
      <w:tr w:rsidR="00E91BF7" w:rsidTr="00F10005">
        <w:trPr>
          <w:jc w:val="center"/>
        </w:trPr>
        <w:tc>
          <w:tcPr>
            <w:tcW w:w="10755" w:type="dxa"/>
            <w:gridSpan w:val="9"/>
          </w:tcPr>
          <w:p w:rsidR="00E91BF7" w:rsidRDefault="00E91BF7" w:rsidP="00D36F3C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36F3C">
              <w:rPr>
                <w:rFonts w:ascii="Times New Roman" w:hAnsi="Times New Roman"/>
                <w:b/>
                <w:sz w:val="24"/>
                <w:szCs w:val="24"/>
              </w:rPr>
              <w:t>UG Compulsory Courses</w:t>
            </w:r>
            <w:r w:rsidR="00B903FC">
              <w:rPr>
                <w:rFonts w:ascii="Times New Roman" w:hAnsi="Times New Roman"/>
                <w:b/>
                <w:sz w:val="24"/>
                <w:szCs w:val="24"/>
              </w:rPr>
              <w:t xml:space="preserve"> (D)</w:t>
            </w:r>
          </w:p>
          <w:p w:rsidR="00326CE0" w:rsidRPr="00D36F3C" w:rsidRDefault="00326CE0" w:rsidP="00D36F3C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0005" w:rsidTr="00354A50">
        <w:trPr>
          <w:trHeight w:val="233"/>
          <w:jc w:val="center"/>
        </w:trPr>
        <w:tc>
          <w:tcPr>
            <w:tcW w:w="630" w:type="dxa"/>
            <w:vMerge w:val="restart"/>
            <w:vAlign w:val="center"/>
          </w:tcPr>
          <w:p w:rsidR="00E91BF7" w:rsidRPr="00D36F3C" w:rsidRDefault="00E91BF7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S. No.</w:t>
            </w:r>
          </w:p>
        </w:tc>
        <w:tc>
          <w:tcPr>
            <w:tcW w:w="1080" w:type="dxa"/>
            <w:vMerge w:val="restart"/>
            <w:vAlign w:val="center"/>
          </w:tcPr>
          <w:p w:rsidR="00E91BF7" w:rsidRPr="00D36F3C" w:rsidRDefault="00E91BF7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No.</w:t>
            </w:r>
          </w:p>
        </w:tc>
        <w:tc>
          <w:tcPr>
            <w:tcW w:w="1044" w:type="dxa"/>
            <w:vMerge w:val="restart"/>
            <w:vAlign w:val="center"/>
          </w:tcPr>
          <w:p w:rsidR="00354A50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L-T-P-A</w:t>
            </w:r>
          </w:p>
          <w:p w:rsidR="00E91BF7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(Units) </w:t>
            </w:r>
          </w:p>
        </w:tc>
        <w:tc>
          <w:tcPr>
            <w:tcW w:w="2106" w:type="dxa"/>
            <w:vMerge w:val="restart"/>
            <w:vAlign w:val="center"/>
          </w:tcPr>
          <w:p w:rsidR="00E91BF7" w:rsidRPr="00D36F3C" w:rsidRDefault="00E91BF7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170" w:type="dxa"/>
            <w:vMerge w:val="restart"/>
            <w:vAlign w:val="center"/>
          </w:tcPr>
          <w:p w:rsidR="00E91BF7" w:rsidRPr="00D36F3C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Instructor</w:t>
            </w:r>
          </w:p>
        </w:tc>
        <w:tc>
          <w:tcPr>
            <w:tcW w:w="1170" w:type="dxa"/>
            <w:vMerge w:val="restart"/>
            <w:vAlign w:val="center"/>
          </w:tcPr>
          <w:p w:rsidR="00E91BF7" w:rsidRPr="00D36F3C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Slot</w:t>
            </w:r>
          </w:p>
        </w:tc>
        <w:tc>
          <w:tcPr>
            <w:tcW w:w="3555" w:type="dxa"/>
            <w:gridSpan w:val="3"/>
            <w:vAlign w:val="center"/>
          </w:tcPr>
          <w:p w:rsidR="00E91BF7" w:rsidRPr="00D36F3C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Schedule</w:t>
            </w:r>
          </w:p>
        </w:tc>
      </w:tr>
      <w:tr w:rsidR="00F10005" w:rsidTr="00354A50">
        <w:trPr>
          <w:trHeight w:val="232"/>
          <w:jc w:val="center"/>
        </w:trPr>
        <w:tc>
          <w:tcPr>
            <w:tcW w:w="630" w:type="dxa"/>
            <w:vMerge/>
            <w:vAlign w:val="center"/>
          </w:tcPr>
          <w:p w:rsidR="00E91BF7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E91BF7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  <w:vMerge/>
          </w:tcPr>
          <w:p w:rsidR="00E91BF7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E91BF7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:rsidR="00E91BF7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:rsidR="00E91BF7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63" w:type="dxa"/>
            <w:vAlign w:val="center"/>
          </w:tcPr>
          <w:p w:rsidR="00E91BF7" w:rsidRPr="00D36F3C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Lecture</w:t>
            </w:r>
          </w:p>
        </w:tc>
        <w:tc>
          <w:tcPr>
            <w:tcW w:w="1016" w:type="dxa"/>
            <w:vAlign w:val="center"/>
          </w:tcPr>
          <w:p w:rsidR="00E91BF7" w:rsidRPr="00D36F3C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Tutorial</w:t>
            </w:r>
          </w:p>
        </w:tc>
        <w:tc>
          <w:tcPr>
            <w:tcW w:w="1276" w:type="dxa"/>
            <w:vAlign w:val="center"/>
          </w:tcPr>
          <w:p w:rsidR="00E91BF7" w:rsidRPr="00D36F3C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Laboratory</w:t>
            </w:r>
          </w:p>
        </w:tc>
      </w:tr>
      <w:tr w:rsidR="00F10005" w:rsidTr="00354A50">
        <w:trPr>
          <w:jc w:val="center"/>
        </w:trPr>
        <w:tc>
          <w:tcPr>
            <w:tcW w:w="630" w:type="dxa"/>
          </w:tcPr>
          <w:p w:rsidR="00E91BF7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91BF7" w:rsidRPr="00D36F3C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</w:t>
            </w:r>
          </w:p>
        </w:tc>
        <w:tc>
          <w:tcPr>
            <w:tcW w:w="1080" w:type="dxa"/>
          </w:tcPr>
          <w:p w:rsidR="00E91BF7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53098" w:rsidRPr="00D36F3C" w:rsidRDefault="00053098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MTH204</w:t>
            </w:r>
          </w:p>
        </w:tc>
        <w:tc>
          <w:tcPr>
            <w:tcW w:w="1044" w:type="dxa"/>
          </w:tcPr>
          <w:p w:rsidR="00E91BF7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53098" w:rsidRPr="00D36F3C" w:rsidRDefault="00053098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 (11)</w:t>
            </w:r>
          </w:p>
        </w:tc>
        <w:tc>
          <w:tcPr>
            <w:tcW w:w="2106" w:type="dxa"/>
          </w:tcPr>
          <w:p w:rsidR="00E91BF7" w:rsidRDefault="00E91BF7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53098" w:rsidRPr="00D36F3C" w:rsidRDefault="004B4C18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Abstract Algebra</w:t>
            </w:r>
          </w:p>
        </w:tc>
        <w:tc>
          <w:tcPr>
            <w:tcW w:w="1170" w:type="dxa"/>
          </w:tcPr>
          <w:p w:rsidR="00E91BF7" w:rsidRPr="00D36F3C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E91BF7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4B4C18" w:rsidRPr="00D36F3C" w:rsidRDefault="004B4C18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3-2</w:t>
            </w:r>
          </w:p>
        </w:tc>
        <w:tc>
          <w:tcPr>
            <w:tcW w:w="1263" w:type="dxa"/>
          </w:tcPr>
          <w:p w:rsidR="00E91BF7" w:rsidRDefault="00E91BF7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BB3860" w:rsidRPr="00E91BF7" w:rsidRDefault="00BB3860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MWF17:10</w:t>
            </w:r>
          </w:p>
        </w:tc>
        <w:tc>
          <w:tcPr>
            <w:tcW w:w="1016" w:type="dxa"/>
          </w:tcPr>
          <w:p w:rsidR="00E91BF7" w:rsidRDefault="00E91BF7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BB3860" w:rsidRPr="00E91BF7" w:rsidRDefault="00BB3860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T17:10</w:t>
            </w:r>
          </w:p>
        </w:tc>
        <w:tc>
          <w:tcPr>
            <w:tcW w:w="1276" w:type="dxa"/>
          </w:tcPr>
          <w:p w:rsidR="00E91BF7" w:rsidRDefault="00E91BF7" w:rsidP="00326CE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BB3860" w:rsidRPr="00E91BF7" w:rsidRDefault="00BB3860" w:rsidP="00326CE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</w:t>
            </w:r>
          </w:p>
        </w:tc>
      </w:tr>
      <w:tr w:rsidR="00F10005" w:rsidTr="00354A50">
        <w:trPr>
          <w:jc w:val="center"/>
        </w:trPr>
        <w:tc>
          <w:tcPr>
            <w:tcW w:w="63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2.</w:t>
            </w:r>
          </w:p>
        </w:tc>
        <w:tc>
          <w:tcPr>
            <w:tcW w:w="108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MTH301</w:t>
            </w:r>
          </w:p>
        </w:tc>
        <w:tc>
          <w:tcPr>
            <w:tcW w:w="1044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 (11)</w:t>
            </w:r>
          </w:p>
        </w:tc>
        <w:tc>
          <w:tcPr>
            <w:tcW w:w="2106" w:type="dxa"/>
          </w:tcPr>
          <w:p w:rsidR="00F10005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Analysis-I</w:t>
            </w:r>
          </w:p>
        </w:tc>
        <w:tc>
          <w:tcPr>
            <w:tcW w:w="1170" w:type="dxa"/>
          </w:tcPr>
          <w:p w:rsidR="00F10005" w:rsidRPr="00D36F3C" w:rsidRDefault="00F10005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10005" w:rsidRDefault="00F10005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</w:t>
            </w:r>
          </w:p>
        </w:tc>
        <w:tc>
          <w:tcPr>
            <w:tcW w:w="1263" w:type="dxa"/>
          </w:tcPr>
          <w:p w:rsidR="00F10005" w:rsidRDefault="00F10005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E91BF7" w:rsidRDefault="00F10005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MWF12:00</w:t>
            </w:r>
          </w:p>
        </w:tc>
        <w:tc>
          <w:tcPr>
            <w:tcW w:w="1016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Th12:00</w:t>
            </w:r>
          </w:p>
        </w:tc>
        <w:tc>
          <w:tcPr>
            <w:tcW w:w="1276" w:type="dxa"/>
          </w:tcPr>
          <w:p w:rsidR="00F10005" w:rsidRDefault="00F10005" w:rsidP="006851B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E91BF7" w:rsidRDefault="00F10005" w:rsidP="006851B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</w:t>
            </w:r>
          </w:p>
        </w:tc>
      </w:tr>
      <w:tr w:rsidR="00F10005" w:rsidTr="00354A50">
        <w:trPr>
          <w:jc w:val="center"/>
        </w:trPr>
        <w:tc>
          <w:tcPr>
            <w:tcW w:w="63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3.</w:t>
            </w:r>
          </w:p>
        </w:tc>
        <w:tc>
          <w:tcPr>
            <w:tcW w:w="108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MTH305</w:t>
            </w:r>
          </w:p>
        </w:tc>
        <w:tc>
          <w:tcPr>
            <w:tcW w:w="1044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 (11)</w:t>
            </w:r>
          </w:p>
        </w:tc>
        <w:tc>
          <w:tcPr>
            <w:tcW w:w="2106" w:type="dxa"/>
          </w:tcPr>
          <w:p w:rsidR="00F10005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Several Variable Calculus and Differential Geometry</w:t>
            </w:r>
          </w:p>
        </w:tc>
        <w:tc>
          <w:tcPr>
            <w:tcW w:w="1170" w:type="dxa"/>
          </w:tcPr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10005" w:rsidRDefault="00F10005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ESO/SO-3</w:t>
            </w:r>
          </w:p>
        </w:tc>
        <w:tc>
          <w:tcPr>
            <w:tcW w:w="1263" w:type="dxa"/>
          </w:tcPr>
          <w:p w:rsidR="00F10005" w:rsidRDefault="00F10005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326CE0" w:rsidRDefault="00F10005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MWF11:00</w:t>
            </w:r>
          </w:p>
        </w:tc>
        <w:tc>
          <w:tcPr>
            <w:tcW w:w="1016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Th11:00</w:t>
            </w:r>
          </w:p>
        </w:tc>
        <w:tc>
          <w:tcPr>
            <w:tcW w:w="1276" w:type="dxa"/>
          </w:tcPr>
          <w:p w:rsidR="00F10005" w:rsidRDefault="00F10005" w:rsidP="006851B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E91BF7" w:rsidRDefault="00F10005" w:rsidP="006851B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</w:t>
            </w:r>
          </w:p>
        </w:tc>
      </w:tr>
      <w:tr w:rsidR="00F10005" w:rsidTr="00354A50">
        <w:trPr>
          <w:jc w:val="center"/>
        </w:trPr>
        <w:tc>
          <w:tcPr>
            <w:tcW w:w="63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4.</w:t>
            </w:r>
          </w:p>
        </w:tc>
        <w:tc>
          <w:tcPr>
            <w:tcW w:w="108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MTH403</w:t>
            </w:r>
          </w:p>
        </w:tc>
        <w:tc>
          <w:tcPr>
            <w:tcW w:w="1044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 (11)</w:t>
            </w:r>
          </w:p>
        </w:tc>
        <w:tc>
          <w:tcPr>
            <w:tcW w:w="2106" w:type="dxa"/>
          </w:tcPr>
          <w:p w:rsidR="00F10005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Complex Analysis</w:t>
            </w:r>
          </w:p>
        </w:tc>
        <w:tc>
          <w:tcPr>
            <w:tcW w:w="1170" w:type="dxa"/>
          </w:tcPr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SLOT-2</w:t>
            </w:r>
          </w:p>
        </w:tc>
        <w:tc>
          <w:tcPr>
            <w:tcW w:w="1263" w:type="dxa"/>
          </w:tcPr>
          <w:p w:rsidR="00F10005" w:rsidRDefault="00F10005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326CE0" w:rsidRDefault="00F10005" w:rsidP="00E91BF7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MF8:00, T9:00</w:t>
            </w:r>
          </w:p>
        </w:tc>
        <w:tc>
          <w:tcPr>
            <w:tcW w:w="1016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W15:00</w:t>
            </w:r>
          </w:p>
        </w:tc>
        <w:tc>
          <w:tcPr>
            <w:tcW w:w="1276" w:type="dxa"/>
          </w:tcPr>
          <w:p w:rsidR="00F10005" w:rsidRDefault="00F10005" w:rsidP="006851B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E91BF7" w:rsidRDefault="00F10005" w:rsidP="006851B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</w:t>
            </w:r>
          </w:p>
        </w:tc>
      </w:tr>
      <w:tr w:rsidR="00F10005" w:rsidTr="00354A50">
        <w:trPr>
          <w:jc w:val="center"/>
        </w:trPr>
        <w:tc>
          <w:tcPr>
            <w:tcW w:w="63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5.</w:t>
            </w:r>
          </w:p>
        </w:tc>
        <w:tc>
          <w:tcPr>
            <w:tcW w:w="108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MTH401</w:t>
            </w:r>
          </w:p>
        </w:tc>
        <w:tc>
          <w:tcPr>
            <w:tcW w:w="1044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3-0-0-0 (09)</w:t>
            </w:r>
          </w:p>
        </w:tc>
        <w:tc>
          <w:tcPr>
            <w:tcW w:w="2106" w:type="dxa"/>
          </w:tcPr>
          <w:p w:rsidR="00F10005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Theory of Computation</w:t>
            </w:r>
          </w:p>
        </w:tc>
        <w:tc>
          <w:tcPr>
            <w:tcW w:w="1170" w:type="dxa"/>
          </w:tcPr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SLOT-3</w:t>
            </w:r>
          </w:p>
        </w:tc>
        <w:tc>
          <w:tcPr>
            <w:tcW w:w="1263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326CE0" w:rsidRDefault="00F10005" w:rsidP="00582EA1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WF16:00, T1</w:t>
            </w:r>
            <w:r w:rsidR="00582EA1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="00582EA1">
              <w:rPr>
                <w:rFonts w:ascii="Times New Roman" w:hAnsi="Times New Roman"/>
                <w:b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0</w:t>
            </w:r>
          </w:p>
        </w:tc>
        <w:tc>
          <w:tcPr>
            <w:tcW w:w="1016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</w:t>
            </w:r>
          </w:p>
        </w:tc>
        <w:tc>
          <w:tcPr>
            <w:tcW w:w="1276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</w:t>
            </w:r>
          </w:p>
        </w:tc>
      </w:tr>
      <w:tr w:rsidR="00F10005" w:rsidTr="00354A50">
        <w:trPr>
          <w:jc w:val="center"/>
        </w:trPr>
        <w:tc>
          <w:tcPr>
            <w:tcW w:w="63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6.</w:t>
            </w:r>
          </w:p>
        </w:tc>
        <w:tc>
          <w:tcPr>
            <w:tcW w:w="108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MTH423</w:t>
            </w:r>
          </w:p>
        </w:tc>
        <w:tc>
          <w:tcPr>
            <w:tcW w:w="1044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 (11)</w:t>
            </w:r>
          </w:p>
        </w:tc>
        <w:tc>
          <w:tcPr>
            <w:tcW w:w="2106" w:type="dxa"/>
          </w:tcPr>
          <w:p w:rsidR="00F10005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Introduction to Continuum Mechanics</w:t>
            </w:r>
          </w:p>
        </w:tc>
        <w:tc>
          <w:tcPr>
            <w:tcW w:w="1170" w:type="dxa"/>
          </w:tcPr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SLOT-1</w:t>
            </w:r>
          </w:p>
        </w:tc>
        <w:tc>
          <w:tcPr>
            <w:tcW w:w="1263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326CE0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TWTh8:00</w:t>
            </w:r>
          </w:p>
        </w:tc>
        <w:tc>
          <w:tcPr>
            <w:tcW w:w="1016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F15:00</w:t>
            </w:r>
          </w:p>
        </w:tc>
        <w:tc>
          <w:tcPr>
            <w:tcW w:w="1276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</w:t>
            </w:r>
          </w:p>
        </w:tc>
      </w:tr>
      <w:tr w:rsidR="00F10005" w:rsidTr="00354A50">
        <w:trPr>
          <w:jc w:val="center"/>
        </w:trPr>
        <w:tc>
          <w:tcPr>
            <w:tcW w:w="63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7.</w:t>
            </w:r>
          </w:p>
        </w:tc>
        <w:tc>
          <w:tcPr>
            <w:tcW w:w="108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582EA1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MTHxxx</w:t>
            </w:r>
          </w:p>
        </w:tc>
        <w:tc>
          <w:tcPr>
            <w:tcW w:w="1044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0-0-2-0 (02)</w:t>
            </w:r>
          </w:p>
        </w:tc>
        <w:tc>
          <w:tcPr>
            <w:tcW w:w="2106" w:type="dxa"/>
          </w:tcPr>
          <w:p w:rsidR="00F10005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E91BF7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Mathematical Communication Skills</w:t>
            </w:r>
          </w:p>
        </w:tc>
        <w:tc>
          <w:tcPr>
            <w:tcW w:w="1170" w:type="dxa"/>
          </w:tcPr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SLOT-7</w:t>
            </w:r>
          </w:p>
        </w:tc>
        <w:tc>
          <w:tcPr>
            <w:tcW w:w="1263" w:type="dxa"/>
          </w:tcPr>
          <w:p w:rsidR="00F10005" w:rsidRDefault="00F10005" w:rsidP="00326CE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326CE0" w:rsidRDefault="00F10005" w:rsidP="00326CE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</w:t>
            </w:r>
          </w:p>
        </w:tc>
        <w:tc>
          <w:tcPr>
            <w:tcW w:w="1016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</w:t>
            </w:r>
          </w:p>
        </w:tc>
        <w:tc>
          <w:tcPr>
            <w:tcW w:w="1276" w:type="dxa"/>
          </w:tcPr>
          <w:p w:rsidR="00F10005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10005" w:rsidRPr="00D36F3C" w:rsidRDefault="00F10005" w:rsidP="00D36F3C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T10:00</w:t>
            </w:r>
          </w:p>
        </w:tc>
      </w:tr>
    </w:tbl>
    <w:p w:rsidR="00326CE0" w:rsidRDefault="00326CE0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8"/>
          <w:szCs w:val="28"/>
        </w:rPr>
      </w:pPr>
    </w:p>
    <w:p w:rsidR="001B5586" w:rsidRDefault="001B5586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Ind w:w="288" w:type="dxa"/>
        <w:tblLook w:val="04A0"/>
      </w:tblPr>
      <w:tblGrid>
        <w:gridCol w:w="594"/>
        <w:gridCol w:w="1031"/>
        <w:gridCol w:w="1089"/>
        <w:gridCol w:w="4450"/>
        <w:gridCol w:w="1350"/>
        <w:gridCol w:w="990"/>
        <w:gridCol w:w="1251"/>
      </w:tblGrid>
      <w:tr w:rsidR="00670622" w:rsidTr="00DF1E9D">
        <w:trPr>
          <w:jc w:val="center"/>
        </w:trPr>
        <w:tc>
          <w:tcPr>
            <w:tcW w:w="10755" w:type="dxa"/>
            <w:gridSpan w:val="7"/>
          </w:tcPr>
          <w:p w:rsidR="00670622" w:rsidRDefault="00670622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36F3C">
              <w:rPr>
                <w:rFonts w:ascii="Times New Roman" w:hAnsi="Times New Roman"/>
                <w:b/>
                <w:sz w:val="24"/>
                <w:szCs w:val="24"/>
              </w:rPr>
              <w:t xml:space="preserve">UG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Departmental Electives (DE)   </w:t>
            </w:r>
          </w:p>
          <w:p w:rsidR="00670622" w:rsidRPr="00D36F3C" w:rsidRDefault="00670622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all Courses [OE and PG (including M.Sc) courses declared as Departmental Electives]</w:t>
            </w:r>
          </w:p>
        </w:tc>
      </w:tr>
      <w:tr w:rsidR="00670622" w:rsidTr="00354A50">
        <w:trPr>
          <w:trHeight w:val="475"/>
          <w:jc w:val="center"/>
        </w:trPr>
        <w:tc>
          <w:tcPr>
            <w:tcW w:w="594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S. No.</w:t>
            </w:r>
          </w:p>
        </w:tc>
        <w:tc>
          <w:tcPr>
            <w:tcW w:w="1031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No.</w:t>
            </w:r>
          </w:p>
        </w:tc>
        <w:tc>
          <w:tcPr>
            <w:tcW w:w="1089" w:type="dxa"/>
            <w:vAlign w:val="center"/>
          </w:tcPr>
          <w:p w:rsidR="00354A50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L-T-P-A</w:t>
            </w:r>
          </w:p>
          <w:p w:rsidR="00670622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(Units) </w:t>
            </w:r>
          </w:p>
        </w:tc>
        <w:tc>
          <w:tcPr>
            <w:tcW w:w="4450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350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Instructor</w:t>
            </w:r>
          </w:p>
        </w:tc>
        <w:tc>
          <w:tcPr>
            <w:tcW w:w="990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Slot</w:t>
            </w:r>
          </w:p>
        </w:tc>
        <w:tc>
          <w:tcPr>
            <w:tcW w:w="1251" w:type="dxa"/>
            <w:vAlign w:val="center"/>
          </w:tcPr>
          <w:p w:rsidR="00670622" w:rsidRDefault="00670622" w:rsidP="00CD512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Tutorial</w:t>
            </w: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354A50">
        <w:trPr>
          <w:jc w:val="center"/>
        </w:trPr>
        <w:tc>
          <w:tcPr>
            <w:tcW w:w="5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A2398" w:rsidRDefault="00AA2398" w:rsidP="00F10005">
      <w:pPr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F10005" w:rsidRPr="00D36F3C" w:rsidRDefault="00F10005" w:rsidP="00F10005">
      <w:pPr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D36F3C">
        <w:rPr>
          <w:rFonts w:ascii="Times New Roman" w:hAnsi="Times New Roman"/>
          <w:b/>
          <w:sz w:val="28"/>
          <w:szCs w:val="28"/>
        </w:rPr>
        <w:lastRenderedPageBreak/>
        <w:t xml:space="preserve">Department of </w:t>
      </w:r>
      <w:r>
        <w:rPr>
          <w:rFonts w:ascii="Times New Roman" w:hAnsi="Times New Roman"/>
          <w:b/>
          <w:sz w:val="28"/>
          <w:szCs w:val="28"/>
        </w:rPr>
        <w:t>Mathematics</w:t>
      </w:r>
      <w:r w:rsidRPr="00D36F3C">
        <w:rPr>
          <w:rFonts w:ascii="Times New Roman" w:hAnsi="Times New Roman"/>
          <w:b/>
          <w:sz w:val="28"/>
          <w:szCs w:val="28"/>
        </w:rPr>
        <w:t>:</w:t>
      </w:r>
      <w:r w:rsidRPr="00D36F3C">
        <w:rPr>
          <w:rFonts w:ascii="Times New Roman" w:hAnsi="Times New Roman"/>
          <w:b/>
          <w:sz w:val="28"/>
          <w:szCs w:val="28"/>
        </w:rPr>
        <w:tab/>
        <w:t>Schedule of Odd Semester Courses</w:t>
      </w:r>
    </w:p>
    <w:tbl>
      <w:tblPr>
        <w:tblStyle w:val="TableGrid"/>
        <w:tblW w:w="0" w:type="auto"/>
        <w:jc w:val="center"/>
        <w:tblLook w:val="04A0"/>
      </w:tblPr>
      <w:tblGrid>
        <w:gridCol w:w="511"/>
        <w:gridCol w:w="1109"/>
        <w:gridCol w:w="990"/>
        <w:gridCol w:w="4500"/>
        <w:gridCol w:w="1571"/>
        <w:gridCol w:w="1096"/>
        <w:gridCol w:w="1068"/>
      </w:tblGrid>
      <w:tr w:rsidR="00670622" w:rsidTr="00AA2398">
        <w:trPr>
          <w:jc w:val="center"/>
        </w:trPr>
        <w:tc>
          <w:tcPr>
            <w:tcW w:w="10845" w:type="dxa"/>
            <w:gridSpan w:val="7"/>
          </w:tcPr>
          <w:p w:rsidR="00670622" w:rsidRDefault="00670622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36F3C">
              <w:rPr>
                <w:rFonts w:ascii="Times New Roman" w:hAnsi="Times New Roman"/>
                <w:b/>
                <w:sz w:val="24"/>
                <w:szCs w:val="24"/>
              </w:rPr>
              <w:t xml:space="preserve">UG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Open Electives (OE)    </w:t>
            </w:r>
          </w:p>
          <w:p w:rsidR="00670622" w:rsidRPr="00D36F3C" w:rsidRDefault="00670622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All Courses [D, DE and PG (including M.Sc) Courses] Declared as Open Elective</w:t>
            </w:r>
          </w:p>
        </w:tc>
      </w:tr>
      <w:tr w:rsidR="00670622" w:rsidTr="00AA2398">
        <w:trPr>
          <w:trHeight w:val="475"/>
          <w:jc w:val="center"/>
        </w:trPr>
        <w:tc>
          <w:tcPr>
            <w:tcW w:w="511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S. No.</w:t>
            </w:r>
          </w:p>
        </w:tc>
        <w:tc>
          <w:tcPr>
            <w:tcW w:w="1109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No.</w:t>
            </w:r>
          </w:p>
        </w:tc>
        <w:tc>
          <w:tcPr>
            <w:tcW w:w="990" w:type="dxa"/>
            <w:vAlign w:val="center"/>
          </w:tcPr>
          <w:p w:rsidR="00354A50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L-T-P-A</w:t>
            </w:r>
          </w:p>
          <w:p w:rsidR="00670622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(Units) </w:t>
            </w:r>
          </w:p>
        </w:tc>
        <w:tc>
          <w:tcPr>
            <w:tcW w:w="4500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571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Instructor</w:t>
            </w:r>
          </w:p>
        </w:tc>
        <w:tc>
          <w:tcPr>
            <w:tcW w:w="1096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Slot</w:t>
            </w:r>
          </w:p>
        </w:tc>
        <w:tc>
          <w:tcPr>
            <w:tcW w:w="1068" w:type="dxa"/>
            <w:vAlign w:val="center"/>
          </w:tcPr>
          <w:p w:rsidR="00670622" w:rsidRDefault="00670622" w:rsidP="00DF1E9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Tutorial</w:t>
            </w: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11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6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8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F10005" w:rsidRDefault="00F10005" w:rsidP="00F10005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8"/>
          <w:szCs w:val="28"/>
        </w:rPr>
      </w:pPr>
    </w:p>
    <w:p w:rsidR="00F10005" w:rsidRDefault="00F10005" w:rsidP="00F10005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54"/>
        <w:gridCol w:w="1080"/>
        <w:gridCol w:w="990"/>
        <w:gridCol w:w="4500"/>
        <w:gridCol w:w="1565"/>
        <w:gridCol w:w="1135"/>
        <w:gridCol w:w="1035"/>
      </w:tblGrid>
      <w:tr w:rsidR="00670622" w:rsidTr="00AA2398">
        <w:trPr>
          <w:jc w:val="center"/>
        </w:trPr>
        <w:tc>
          <w:tcPr>
            <w:tcW w:w="10859" w:type="dxa"/>
            <w:gridSpan w:val="7"/>
          </w:tcPr>
          <w:p w:rsidR="00670622" w:rsidRDefault="00670622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36F3C">
              <w:rPr>
                <w:rFonts w:ascii="Times New Roman" w:hAnsi="Times New Roman"/>
                <w:b/>
                <w:sz w:val="24"/>
                <w:szCs w:val="24"/>
              </w:rPr>
              <w:t xml:space="preserve">UG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Minors  </w:t>
            </w:r>
          </w:p>
          <w:p w:rsidR="00670622" w:rsidRPr="00D36F3C" w:rsidRDefault="00670622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All Courses [D, DE, OE and PG (including M.Sc) courses] Declared as Minor</w:t>
            </w:r>
          </w:p>
        </w:tc>
      </w:tr>
      <w:tr w:rsidR="00670622" w:rsidTr="00AA2398">
        <w:trPr>
          <w:trHeight w:val="475"/>
          <w:jc w:val="center"/>
        </w:trPr>
        <w:tc>
          <w:tcPr>
            <w:tcW w:w="554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S. No.</w:t>
            </w:r>
          </w:p>
        </w:tc>
        <w:tc>
          <w:tcPr>
            <w:tcW w:w="1080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No.</w:t>
            </w:r>
          </w:p>
        </w:tc>
        <w:tc>
          <w:tcPr>
            <w:tcW w:w="990" w:type="dxa"/>
            <w:vAlign w:val="center"/>
          </w:tcPr>
          <w:p w:rsidR="00354A50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L-T-P-A</w:t>
            </w:r>
          </w:p>
          <w:p w:rsidR="00670622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(Units) </w:t>
            </w:r>
          </w:p>
        </w:tc>
        <w:tc>
          <w:tcPr>
            <w:tcW w:w="4500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565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Instructor</w:t>
            </w:r>
          </w:p>
        </w:tc>
        <w:tc>
          <w:tcPr>
            <w:tcW w:w="1135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Slot</w:t>
            </w:r>
          </w:p>
        </w:tc>
        <w:tc>
          <w:tcPr>
            <w:tcW w:w="1035" w:type="dxa"/>
            <w:vAlign w:val="center"/>
          </w:tcPr>
          <w:p w:rsidR="00670622" w:rsidRDefault="00670622" w:rsidP="00C92F5B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Tutorial</w:t>
            </w: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C92F5B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MTH428</w:t>
            </w:r>
          </w:p>
        </w:tc>
        <w:tc>
          <w:tcPr>
            <w:tcW w:w="99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</w:t>
            </w: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(11)</w:t>
            </w: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Default="00670622" w:rsidP="00C92F5B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582EA1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OE-7</w:t>
            </w:r>
          </w:p>
        </w:tc>
        <w:tc>
          <w:tcPr>
            <w:tcW w:w="1035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W14:00</w:t>
            </w: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55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3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405AEE" w:rsidRDefault="00405AEE" w:rsidP="00F10005">
      <w:pPr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F10005" w:rsidRPr="00D36F3C" w:rsidRDefault="00405AEE" w:rsidP="00405AEE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F10005" w:rsidRPr="00D36F3C">
        <w:rPr>
          <w:rFonts w:ascii="Times New Roman" w:hAnsi="Times New Roman"/>
          <w:b/>
          <w:sz w:val="28"/>
          <w:szCs w:val="28"/>
        </w:rPr>
        <w:lastRenderedPageBreak/>
        <w:t xml:space="preserve">Department of </w:t>
      </w:r>
      <w:r w:rsidR="00F10005">
        <w:rPr>
          <w:rFonts w:ascii="Times New Roman" w:hAnsi="Times New Roman"/>
          <w:b/>
          <w:sz w:val="28"/>
          <w:szCs w:val="28"/>
        </w:rPr>
        <w:t>Mathematics</w:t>
      </w:r>
      <w:r w:rsidR="00F10005" w:rsidRPr="00D36F3C">
        <w:rPr>
          <w:rFonts w:ascii="Times New Roman" w:hAnsi="Times New Roman"/>
          <w:b/>
          <w:sz w:val="28"/>
          <w:szCs w:val="28"/>
        </w:rPr>
        <w:t>:</w:t>
      </w:r>
      <w:r w:rsidR="00F10005" w:rsidRPr="00D36F3C">
        <w:rPr>
          <w:rFonts w:ascii="Times New Roman" w:hAnsi="Times New Roman"/>
          <w:b/>
          <w:sz w:val="28"/>
          <w:szCs w:val="28"/>
        </w:rPr>
        <w:tab/>
        <w:t>Schedule of Odd Semester Courses</w:t>
      </w:r>
    </w:p>
    <w:tbl>
      <w:tblPr>
        <w:tblStyle w:val="TableGrid"/>
        <w:tblW w:w="0" w:type="auto"/>
        <w:jc w:val="center"/>
        <w:tblLook w:val="04A0"/>
      </w:tblPr>
      <w:tblGrid>
        <w:gridCol w:w="630"/>
        <w:gridCol w:w="994"/>
        <w:gridCol w:w="990"/>
        <w:gridCol w:w="2745"/>
        <w:gridCol w:w="1530"/>
        <w:gridCol w:w="1530"/>
        <w:gridCol w:w="1530"/>
      </w:tblGrid>
      <w:tr w:rsidR="00670622" w:rsidTr="00AA2398">
        <w:trPr>
          <w:jc w:val="center"/>
        </w:trPr>
        <w:tc>
          <w:tcPr>
            <w:tcW w:w="9949" w:type="dxa"/>
            <w:gridSpan w:val="7"/>
          </w:tcPr>
          <w:p w:rsidR="00670622" w:rsidRDefault="00670622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PG Courses </w:t>
            </w:r>
          </w:p>
          <w:p w:rsidR="00670622" w:rsidRDefault="00670622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[List all PG  (including M.Sc) courses, including those declared DE, OE or part of minor]</w:t>
            </w:r>
          </w:p>
        </w:tc>
      </w:tr>
      <w:tr w:rsidR="00670622" w:rsidTr="00AA2398">
        <w:trPr>
          <w:trHeight w:val="475"/>
          <w:jc w:val="center"/>
        </w:trPr>
        <w:tc>
          <w:tcPr>
            <w:tcW w:w="630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S. No.</w:t>
            </w:r>
          </w:p>
        </w:tc>
        <w:tc>
          <w:tcPr>
            <w:tcW w:w="994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No.</w:t>
            </w:r>
          </w:p>
        </w:tc>
        <w:tc>
          <w:tcPr>
            <w:tcW w:w="990" w:type="dxa"/>
            <w:vAlign w:val="center"/>
          </w:tcPr>
          <w:p w:rsidR="00354A50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L-T-P-A</w:t>
            </w:r>
          </w:p>
          <w:p w:rsidR="00670622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(Units) </w:t>
            </w:r>
          </w:p>
        </w:tc>
        <w:tc>
          <w:tcPr>
            <w:tcW w:w="2745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530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Instructor</w:t>
            </w:r>
          </w:p>
        </w:tc>
        <w:tc>
          <w:tcPr>
            <w:tcW w:w="1530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Slot</w:t>
            </w:r>
          </w:p>
        </w:tc>
        <w:tc>
          <w:tcPr>
            <w:tcW w:w="1530" w:type="dxa"/>
            <w:vAlign w:val="center"/>
          </w:tcPr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Tutorial</w:t>
            </w: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9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MTH409</w:t>
            </w:r>
          </w:p>
        </w:tc>
        <w:tc>
          <w:tcPr>
            <w:tcW w:w="99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3-0-1-0</w:t>
            </w: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(10)</w:t>
            </w:r>
          </w:p>
        </w:tc>
        <w:tc>
          <w:tcPr>
            <w:tcW w:w="2745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Comp. Programming and Data Structures</w:t>
            </w: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PG-3a</w:t>
            </w:r>
          </w:p>
        </w:tc>
        <w:tc>
          <w:tcPr>
            <w:tcW w:w="1530" w:type="dxa"/>
          </w:tcPr>
          <w:p w:rsidR="00670622" w:rsidRDefault="00670622" w:rsidP="00A71B68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A71B68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</w:t>
            </w: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9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MTH413</w:t>
            </w:r>
          </w:p>
        </w:tc>
        <w:tc>
          <w:tcPr>
            <w:tcW w:w="99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</w:t>
            </w: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(11)</w:t>
            </w:r>
          </w:p>
        </w:tc>
        <w:tc>
          <w:tcPr>
            <w:tcW w:w="2745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Real and Complex Analysis</w:t>
            </w: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PG-7a</w:t>
            </w: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F12:00</w:t>
            </w: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9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MTH415</w:t>
            </w:r>
          </w:p>
        </w:tc>
        <w:tc>
          <w:tcPr>
            <w:tcW w:w="990" w:type="dxa"/>
          </w:tcPr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</w:t>
            </w: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(11)</w:t>
            </w:r>
          </w:p>
        </w:tc>
        <w:tc>
          <w:tcPr>
            <w:tcW w:w="2745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Matrix Theory &amp; Linear Estimation</w:t>
            </w: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PG-8a</w:t>
            </w: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F14:00</w:t>
            </w: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9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MTH417</w:t>
            </w:r>
          </w:p>
        </w:tc>
        <w:tc>
          <w:tcPr>
            <w:tcW w:w="990" w:type="dxa"/>
          </w:tcPr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</w:t>
            </w: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(11)</w:t>
            </w:r>
          </w:p>
        </w:tc>
        <w:tc>
          <w:tcPr>
            <w:tcW w:w="2745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Sampling Theory</w:t>
            </w: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PG-9a</w:t>
            </w:r>
          </w:p>
        </w:tc>
        <w:tc>
          <w:tcPr>
            <w:tcW w:w="1530" w:type="dxa"/>
          </w:tcPr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W14:00</w:t>
            </w: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9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MTH201</w:t>
            </w:r>
          </w:p>
        </w:tc>
        <w:tc>
          <w:tcPr>
            <w:tcW w:w="990" w:type="dxa"/>
          </w:tcPr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</w:t>
            </w: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(11)</w:t>
            </w:r>
          </w:p>
        </w:tc>
        <w:tc>
          <w:tcPr>
            <w:tcW w:w="2745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Linear Algebra</w:t>
            </w: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PG-2a</w:t>
            </w: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A71B68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F14:00</w:t>
            </w: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9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MTH428</w:t>
            </w:r>
          </w:p>
        </w:tc>
        <w:tc>
          <w:tcPr>
            <w:tcW w:w="990" w:type="dxa"/>
          </w:tcPr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</w:t>
            </w: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(11)</w:t>
            </w:r>
          </w:p>
        </w:tc>
        <w:tc>
          <w:tcPr>
            <w:tcW w:w="2745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Mathematical Methods</w:t>
            </w: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582EA1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OE-7</w:t>
            </w: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W14:00</w:t>
            </w: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9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MTH511</w:t>
            </w:r>
          </w:p>
        </w:tc>
        <w:tc>
          <w:tcPr>
            <w:tcW w:w="990" w:type="dxa"/>
          </w:tcPr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</w:t>
            </w: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(11)</w:t>
            </w:r>
          </w:p>
        </w:tc>
        <w:tc>
          <w:tcPr>
            <w:tcW w:w="2745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Statistical Simulations &amp; Data Analysis</w:t>
            </w: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PG-3a</w:t>
            </w: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W12:00</w:t>
            </w: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9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MTH515</w:t>
            </w:r>
          </w:p>
        </w:tc>
        <w:tc>
          <w:tcPr>
            <w:tcW w:w="990" w:type="dxa"/>
          </w:tcPr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</w:t>
            </w: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(11)</w:t>
            </w:r>
          </w:p>
        </w:tc>
        <w:tc>
          <w:tcPr>
            <w:tcW w:w="2745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Inference – II</w:t>
            </w: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PG-1</w:t>
            </w: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W14:00</w:t>
            </w: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9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MTH517</w:t>
            </w:r>
          </w:p>
        </w:tc>
        <w:tc>
          <w:tcPr>
            <w:tcW w:w="990" w:type="dxa"/>
          </w:tcPr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</w:t>
            </w: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(11)</w:t>
            </w:r>
          </w:p>
        </w:tc>
        <w:tc>
          <w:tcPr>
            <w:tcW w:w="2745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Time Series Analysis</w:t>
            </w: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PG-2a</w:t>
            </w: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F12:00</w:t>
            </w: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994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MTH405</w:t>
            </w:r>
          </w:p>
        </w:tc>
        <w:tc>
          <w:tcPr>
            <w:tcW w:w="990" w:type="dxa"/>
          </w:tcPr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3-1-0-0</w:t>
            </w:r>
          </w:p>
          <w:p w:rsidR="00670622" w:rsidRPr="00D36F3C" w:rsidRDefault="00670622" w:rsidP="00A8505A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(11)</w:t>
            </w:r>
          </w:p>
        </w:tc>
        <w:tc>
          <w:tcPr>
            <w:tcW w:w="2745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Functional Analysis</w:t>
            </w: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PG-3a</w:t>
            </w:r>
          </w:p>
        </w:tc>
        <w:tc>
          <w:tcPr>
            <w:tcW w:w="15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W14:00</w:t>
            </w: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70622" w:rsidTr="00AA2398">
        <w:trPr>
          <w:jc w:val="center"/>
        </w:trPr>
        <w:tc>
          <w:tcPr>
            <w:tcW w:w="630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A2398" w:rsidRDefault="00AA2398" w:rsidP="00F10005">
      <w:pPr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F10005" w:rsidRPr="00D36F3C" w:rsidRDefault="00AA2398" w:rsidP="00AA2398">
      <w:pPr>
        <w:spacing w:after="100" w:afterAutospacing="1"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F10005" w:rsidRPr="00D36F3C">
        <w:rPr>
          <w:rFonts w:ascii="Times New Roman" w:hAnsi="Times New Roman"/>
          <w:b/>
          <w:sz w:val="28"/>
          <w:szCs w:val="28"/>
        </w:rPr>
        <w:lastRenderedPageBreak/>
        <w:t xml:space="preserve">Department of </w:t>
      </w:r>
      <w:r w:rsidR="00F10005">
        <w:rPr>
          <w:rFonts w:ascii="Times New Roman" w:hAnsi="Times New Roman"/>
          <w:b/>
          <w:sz w:val="28"/>
          <w:szCs w:val="28"/>
        </w:rPr>
        <w:t>Mathematics</w:t>
      </w:r>
      <w:r w:rsidR="00F10005" w:rsidRPr="00D36F3C">
        <w:rPr>
          <w:rFonts w:ascii="Times New Roman" w:hAnsi="Times New Roman"/>
          <w:b/>
          <w:sz w:val="28"/>
          <w:szCs w:val="28"/>
        </w:rPr>
        <w:t>:</w:t>
      </w:r>
      <w:r w:rsidR="00F10005" w:rsidRPr="00D36F3C">
        <w:rPr>
          <w:rFonts w:ascii="Times New Roman" w:hAnsi="Times New Roman"/>
          <w:b/>
          <w:sz w:val="28"/>
          <w:szCs w:val="28"/>
        </w:rPr>
        <w:tab/>
        <w:t>Schedule of Odd Semester Courses</w:t>
      </w:r>
    </w:p>
    <w:tbl>
      <w:tblPr>
        <w:tblStyle w:val="TableGrid"/>
        <w:tblW w:w="10316" w:type="dxa"/>
        <w:jc w:val="center"/>
        <w:tblLook w:val="04A0"/>
      </w:tblPr>
      <w:tblGrid>
        <w:gridCol w:w="673"/>
        <w:gridCol w:w="994"/>
        <w:gridCol w:w="1044"/>
        <w:gridCol w:w="3735"/>
        <w:gridCol w:w="22"/>
        <w:gridCol w:w="1094"/>
        <w:gridCol w:w="6"/>
        <w:gridCol w:w="1307"/>
        <w:gridCol w:w="1441"/>
      </w:tblGrid>
      <w:tr w:rsidR="00670622" w:rsidTr="00DF1E9D">
        <w:trPr>
          <w:jc w:val="center"/>
        </w:trPr>
        <w:tc>
          <w:tcPr>
            <w:tcW w:w="10316" w:type="dxa"/>
            <w:gridSpan w:val="9"/>
          </w:tcPr>
          <w:p w:rsidR="00670622" w:rsidRDefault="00670622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PG Courses </w:t>
            </w:r>
          </w:p>
          <w:p w:rsidR="00670622" w:rsidRDefault="00670622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[List all PG  (including M.Sc) courses, including those declared DE, OE or part of minor]</w:t>
            </w:r>
          </w:p>
        </w:tc>
      </w:tr>
      <w:tr w:rsidR="00C750F1" w:rsidTr="00DF1E9D">
        <w:trPr>
          <w:trHeight w:val="475"/>
          <w:jc w:val="center"/>
        </w:trPr>
        <w:tc>
          <w:tcPr>
            <w:tcW w:w="673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S. No.</w:t>
            </w:r>
          </w:p>
        </w:tc>
        <w:tc>
          <w:tcPr>
            <w:tcW w:w="994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No.</w:t>
            </w:r>
          </w:p>
        </w:tc>
        <w:tc>
          <w:tcPr>
            <w:tcW w:w="1044" w:type="dxa"/>
            <w:vAlign w:val="center"/>
          </w:tcPr>
          <w:p w:rsidR="00354A50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L-T-P-A</w:t>
            </w:r>
          </w:p>
          <w:p w:rsidR="00670622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(Units) </w:t>
            </w:r>
          </w:p>
        </w:tc>
        <w:tc>
          <w:tcPr>
            <w:tcW w:w="3757" w:type="dxa"/>
            <w:gridSpan w:val="2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094" w:type="dxa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Instructor</w:t>
            </w:r>
          </w:p>
        </w:tc>
        <w:tc>
          <w:tcPr>
            <w:tcW w:w="1313" w:type="dxa"/>
            <w:gridSpan w:val="2"/>
            <w:vAlign w:val="center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Slot</w:t>
            </w:r>
          </w:p>
        </w:tc>
        <w:tc>
          <w:tcPr>
            <w:tcW w:w="1441" w:type="dxa"/>
            <w:vAlign w:val="center"/>
          </w:tcPr>
          <w:p w:rsidR="00670622" w:rsidRDefault="00C750F1" w:rsidP="00C750F1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Tutorial</w:t>
            </w: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70622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57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13" w:type="dxa"/>
            <w:gridSpan w:val="2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670622" w:rsidRPr="00D36F3C" w:rsidRDefault="00670622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10316" w:type="dxa"/>
            <w:gridSpan w:val="9"/>
          </w:tcPr>
          <w:p w:rsidR="00C750F1" w:rsidRPr="00503B55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PG Labor</w:t>
            </w:r>
            <w:r w:rsidRPr="00503B55">
              <w:rPr>
                <w:rFonts w:ascii="Times New Roman" w:hAnsi="Times New Roman"/>
                <w:b/>
                <w:sz w:val="24"/>
                <w:szCs w:val="24"/>
              </w:rPr>
              <w:t>atory</w:t>
            </w:r>
          </w:p>
          <w:p w:rsidR="00C750F1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  <w:vAlign w:val="center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S. No.</w:t>
            </w:r>
          </w:p>
        </w:tc>
        <w:tc>
          <w:tcPr>
            <w:tcW w:w="994" w:type="dxa"/>
            <w:vAlign w:val="center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No.</w:t>
            </w:r>
          </w:p>
        </w:tc>
        <w:tc>
          <w:tcPr>
            <w:tcW w:w="1044" w:type="dxa"/>
            <w:vAlign w:val="center"/>
          </w:tcPr>
          <w:p w:rsidR="00354A50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L-T-P-A</w:t>
            </w:r>
          </w:p>
          <w:p w:rsidR="00C750F1" w:rsidRDefault="00354A50" w:rsidP="00354A50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(Units) </w:t>
            </w:r>
          </w:p>
        </w:tc>
        <w:tc>
          <w:tcPr>
            <w:tcW w:w="3735" w:type="dxa"/>
            <w:vAlign w:val="center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122" w:type="dxa"/>
            <w:gridSpan w:val="3"/>
            <w:vAlign w:val="center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Instructor</w:t>
            </w:r>
          </w:p>
        </w:tc>
        <w:tc>
          <w:tcPr>
            <w:tcW w:w="2748" w:type="dxa"/>
            <w:gridSpan w:val="2"/>
            <w:vAlign w:val="center"/>
          </w:tcPr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Laboratory</w:t>
            </w:r>
          </w:p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Schedule</w:t>
            </w: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C750F1" w:rsidRDefault="00C750F1" w:rsidP="00DF1E9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750F1" w:rsidRPr="00D36F3C" w:rsidRDefault="00C750F1" w:rsidP="00DF1E9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994" w:type="dxa"/>
          </w:tcPr>
          <w:p w:rsidR="00C750F1" w:rsidRDefault="00C750F1" w:rsidP="00DF1E9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750F1" w:rsidRPr="00D36F3C" w:rsidRDefault="00C750F1" w:rsidP="00DF1E9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MTH409</w:t>
            </w:r>
          </w:p>
        </w:tc>
        <w:tc>
          <w:tcPr>
            <w:tcW w:w="1044" w:type="dxa"/>
          </w:tcPr>
          <w:p w:rsidR="00C750F1" w:rsidRDefault="00C750F1" w:rsidP="00DF1E9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750F1" w:rsidRDefault="00C750F1" w:rsidP="00DF1E9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3-0-1-0</w:t>
            </w:r>
          </w:p>
          <w:p w:rsidR="00C750F1" w:rsidRPr="00D36F3C" w:rsidRDefault="00C750F1" w:rsidP="00DF1E9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(10)</w:t>
            </w:r>
          </w:p>
        </w:tc>
        <w:tc>
          <w:tcPr>
            <w:tcW w:w="3735" w:type="dxa"/>
          </w:tcPr>
          <w:p w:rsidR="00C750F1" w:rsidRDefault="00C750F1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750F1" w:rsidRPr="00D36F3C" w:rsidRDefault="00C750F1" w:rsidP="00DF1E9D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Comp. Programming and Data Structures</w:t>
            </w:r>
          </w:p>
        </w:tc>
        <w:tc>
          <w:tcPr>
            <w:tcW w:w="1122" w:type="dxa"/>
            <w:gridSpan w:val="3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8" w:type="dxa"/>
            <w:gridSpan w:val="2"/>
          </w:tcPr>
          <w:p w:rsidR="00C750F1" w:rsidRDefault="00C750F1" w:rsidP="00DF1E9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750F1" w:rsidRDefault="00C750F1" w:rsidP="00DF1E9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Th17:10</w:t>
            </w: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35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22" w:type="dxa"/>
            <w:gridSpan w:val="3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8" w:type="dxa"/>
            <w:gridSpan w:val="2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C750F1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750F1" w:rsidRPr="00503B55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4" w:type="dxa"/>
          </w:tcPr>
          <w:p w:rsidR="00C750F1" w:rsidRPr="00503B55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4" w:type="dxa"/>
          </w:tcPr>
          <w:p w:rsidR="00C750F1" w:rsidRPr="00503B55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35" w:type="dxa"/>
          </w:tcPr>
          <w:p w:rsidR="00C750F1" w:rsidRPr="00503B55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gridSpan w:val="3"/>
          </w:tcPr>
          <w:p w:rsidR="00C750F1" w:rsidRPr="00503B55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2"/>
          </w:tcPr>
          <w:p w:rsidR="00C750F1" w:rsidRPr="00503B55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  <w:vAlign w:val="center"/>
          </w:tcPr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35" w:type="dxa"/>
            <w:vAlign w:val="center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22" w:type="dxa"/>
            <w:gridSpan w:val="3"/>
            <w:vAlign w:val="center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8" w:type="dxa"/>
            <w:gridSpan w:val="2"/>
            <w:vAlign w:val="center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35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22" w:type="dxa"/>
            <w:gridSpan w:val="3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8" w:type="dxa"/>
            <w:gridSpan w:val="2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35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22" w:type="dxa"/>
            <w:gridSpan w:val="3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8" w:type="dxa"/>
            <w:gridSpan w:val="2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35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22" w:type="dxa"/>
            <w:gridSpan w:val="3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8" w:type="dxa"/>
            <w:gridSpan w:val="2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750F1" w:rsidTr="00DF1E9D">
        <w:trPr>
          <w:jc w:val="center"/>
        </w:trPr>
        <w:tc>
          <w:tcPr>
            <w:tcW w:w="673" w:type="dxa"/>
          </w:tcPr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750F1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735" w:type="dxa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22" w:type="dxa"/>
            <w:gridSpan w:val="3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48" w:type="dxa"/>
            <w:gridSpan w:val="2"/>
          </w:tcPr>
          <w:p w:rsidR="00C750F1" w:rsidRPr="00D36F3C" w:rsidRDefault="00C750F1" w:rsidP="001B5586">
            <w:p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B05483" w:rsidRDefault="00B05483" w:rsidP="00B13639">
      <w:pPr>
        <w:tabs>
          <w:tab w:val="num" w:pos="1440"/>
        </w:tabs>
        <w:spacing w:after="0" w:line="240" w:lineRule="auto"/>
        <w:ind w:left="0" w:right="747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General Instructions:</w:t>
      </w:r>
    </w:p>
    <w:p w:rsidR="00465BA6" w:rsidRDefault="00465BA6" w:rsidP="00B05483">
      <w:pPr>
        <w:tabs>
          <w:tab w:val="num" w:pos="1440"/>
        </w:tabs>
        <w:spacing w:after="0" w:line="240" w:lineRule="auto"/>
        <w:ind w:right="747" w:firstLine="0"/>
        <w:rPr>
          <w:rFonts w:ascii="Times New Roman" w:hAnsi="Times New Roman"/>
          <w:sz w:val="24"/>
          <w:szCs w:val="24"/>
        </w:rPr>
      </w:pPr>
    </w:p>
    <w:p w:rsidR="00B05483" w:rsidRDefault="00B05483" w:rsidP="00B05483">
      <w:pPr>
        <w:tabs>
          <w:tab w:val="num" w:pos="1440"/>
        </w:tabs>
        <w:spacing w:after="0" w:line="240" w:lineRule="auto"/>
        <w:ind w:right="74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timings of UG compulsory, some UG elective (DE/OE/Minor courses) and some PG</w:t>
      </w:r>
      <w:r w:rsidR="00465BA6">
        <w:rPr>
          <w:rFonts w:ascii="Times New Roman" w:hAnsi="Times New Roman"/>
          <w:sz w:val="24"/>
          <w:szCs w:val="24"/>
        </w:rPr>
        <w:t xml:space="preserve"> (including M.Sc/MS)</w:t>
      </w:r>
      <w:r>
        <w:rPr>
          <w:rFonts w:ascii="Times New Roman" w:hAnsi="Times New Roman"/>
          <w:sz w:val="24"/>
          <w:szCs w:val="24"/>
        </w:rPr>
        <w:t xml:space="preserve"> courses are fixed and cannot be changed by the department</w:t>
      </w:r>
    </w:p>
    <w:p w:rsidR="00B05483" w:rsidRDefault="00B05483" w:rsidP="00B05483">
      <w:pPr>
        <w:tabs>
          <w:tab w:val="num" w:pos="1440"/>
        </w:tabs>
        <w:spacing w:after="0" w:line="240" w:lineRule="auto"/>
        <w:ind w:right="747" w:firstLine="0"/>
        <w:rPr>
          <w:rFonts w:ascii="Times New Roman" w:hAnsi="Times New Roman"/>
          <w:sz w:val="24"/>
          <w:szCs w:val="24"/>
        </w:rPr>
      </w:pPr>
    </w:p>
    <w:p w:rsidR="00B05483" w:rsidRDefault="00B05483" w:rsidP="00B05483">
      <w:pPr>
        <w:tabs>
          <w:tab w:val="num" w:pos="1440"/>
        </w:tabs>
        <w:spacing w:after="0" w:line="240" w:lineRule="auto"/>
        <w:ind w:right="74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Other courses being offered by the department may be scheduled only in the </w:t>
      </w:r>
      <w:r w:rsidR="00DF0761">
        <w:rPr>
          <w:rFonts w:ascii="Times New Roman" w:hAnsi="Times New Roman"/>
          <w:sz w:val="24"/>
          <w:szCs w:val="24"/>
        </w:rPr>
        <w:t>slots provided for this purpose, after due consideration to the schedules of the fixed courses.</w:t>
      </w:r>
    </w:p>
    <w:p w:rsidR="00DF0761" w:rsidRDefault="00DF0761" w:rsidP="00DF0761">
      <w:pPr>
        <w:tabs>
          <w:tab w:val="num" w:pos="1440"/>
        </w:tabs>
        <w:spacing w:after="0" w:line="240" w:lineRule="auto"/>
        <w:ind w:left="0" w:right="747" w:firstLine="0"/>
        <w:rPr>
          <w:rFonts w:ascii="Times New Roman" w:hAnsi="Times New Roman"/>
          <w:sz w:val="24"/>
          <w:szCs w:val="24"/>
        </w:rPr>
      </w:pPr>
    </w:p>
    <w:p w:rsidR="00DF0761" w:rsidRDefault="00DF0761" w:rsidP="00DF0761">
      <w:pPr>
        <w:tabs>
          <w:tab w:val="num" w:pos="1440"/>
        </w:tabs>
        <w:spacing w:after="0" w:line="240" w:lineRule="auto"/>
        <w:ind w:right="74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form</w:t>
      </w:r>
      <w:r w:rsidR="00465BA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above should be filled before pre-registration for a semester and submitted to the OARS office.  The information provided will be transferred to OARS before the pre-registration date. </w:t>
      </w:r>
    </w:p>
    <w:p w:rsidR="00DF0761" w:rsidRDefault="00DF0761" w:rsidP="00B05483">
      <w:pPr>
        <w:tabs>
          <w:tab w:val="num" w:pos="1440"/>
        </w:tabs>
        <w:spacing w:after="0" w:line="240" w:lineRule="auto"/>
        <w:ind w:right="747" w:firstLine="0"/>
        <w:rPr>
          <w:rFonts w:ascii="Times New Roman" w:hAnsi="Times New Roman"/>
          <w:sz w:val="24"/>
          <w:szCs w:val="24"/>
        </w:rPr>
      </w:pPr>
    </w:p>
    <w:p w:rsidR="00DF0761" w:rsidRDefault="00DF0761" w:rsidP="00DF0761">
      <w:pPr>
        <w:tabs>
          <w:tab w:val="num" w:pos="1440"/>
        </w:tabs>
        <w:spacing w:after="0" w:line="240" w:lineRule="auto"/>
        <w:ind w:right="74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course shall be scheduled except in the slots provided.  A course for which no slot is specified or a course which is not scheduled appropriately in a slot will not be listed in OARS.</w:t>
      </w:r>
      <w:r w:rsidR="00465BA6">
        <w:rPr>
          <w:rFonts w:ascii="Times New Roman" w:hAnsi="Times New Roman"/>
          <w:sz w:val="24"/>
          <w:szCs w:val="24"/>
        </w:rPr>
        <w:t xml:space="preserve">  </w:t>
      </w:r>
      <w:r w:rsidR="00465BA6" w:rsidRPr="00465BA6">
        <w:rPr>
          <w:rFonts w:ascii="Times New Roman" w:hAnsi="Times New Roman"/>
          <w:b/>
          <w:sz w:val="24"/>
          <w:szCs w:val="24"/>
        </w:rPr>
        <w:t>This is absolutely essential to ensure that mid semester and end semester examination time tables can be generated based on the time table.</w:t>
      </w:r>
      <w:r w:rsidR="00465BA6">
        <w:rPr>
          <w:rFonts w:ascii="Times New Roman" w:hAnsi="Times New Roman"/>
          <w:sz w:val="24"/>
          <w:szCs w:val="24"/>
        </w:rPr>
        <w:t xml:space="preserve"> </w:t>
      </w:r>
    </w:p>
    <w:p w:rsidR="00DF0761" w:rsidRDefault="00DF0761" w:rsidP="00B05483">
      <w:pPr>
        <w:tabs>
          <w:tab w:val="num" w:pos="1440"/>
        </w:tabs>
        <w:spacing w:after="0" w:line="240" w:lineRule="auto"/>
        <w:ind w:right="747" w:firstLine="0"/>
        <w:rPr>
          <w:rFonts w:ascii="Times New Roman" w:hAnsi="Times New Roman"/>
          <w:sz w:val="24"/>
          <w:szCs w:val="24"/>
        </w:rPr>
      </w:pPr>
    </w:p>
    <w:p w:rsidR="00B05483" w:rsidRPr="00B05483" w:rsidRDefault="00B05483" w:rsidP="00DF0761">
      <w:pPr>
        <w:tabs>
          <w:tab w:val="num" w:pos="1440"/>
        </w:tabs>
        <w:spacing w:after="0" w:line="240" w:lineRule="auto"/>
        <w:ind w:left="0" w:right="747" w:firstLine="0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B13639">
      <w:pPr>
        <w:tabs>
          <w:tab w:val="num" w:pos="1440"/>
        </w:tabs>
        <w:spacing w:after="0" w:line="240" w:lineRule="auto"/>
        <w:ind w:left="0" w:right="747" w:firstLine="0"/>
        <w:rPr>
          <w:rFonts w:ascii="Times New Roman" w:hAnsi="Times New Roman"/>
          <w:b/>
          <w:sz w:val="24"/>
          <w:szCs w:val="24"/>
        </w:rPr>
      </w:pPr>
      <w:r w:rsidRPr="00932AF0">
        <w:rPr>
          <w:rFonts w:ascii="Times New Roman" w:hAnsi="Times New Roman"/>
          <w:b/>
          <w:sz w:val="24"/>
          <w:szCs w:val="24"/>
        </w:rPr>
        <w:t>Instructions for Scheduling DE Courses</w:t>
      </w:r>
    </w:p>
    <w:p w:rsidR="00B979C8" w:rsidRPr="00932AF0" w:rsidRDefault="00B979C8" w:rsidP="00B979C8">
      <w:pPr>
        <w:tabs>
          <w:tab w:val="num" w:pos="1440"/>
        </w:tabs>
        <w:spacing w:after="0" w:line="240" w:lineRule="auto"/>
        <w:ind w:left="720" w:right="747" w:firstLine="0"/>
        <w:rPr>
          <w:rFonts w:ascii="Times New Roman" w:hAnsi="Times New Roman"/>
          <w:b/>
          <w:sz w:val="24"/>
          <w:szCs w:val="24"/>
        </w:rPr>
      </w:pPr>
    </w:p>
    <w:p w:rsidR="00B979C8" w:rsidRPr="00932AF0" w:rsidRDefault="00B979C8" w:rsidP="00B979C8">
      <w:pPr>
        <w:pStyle w:val="ListParagraph"/>
        <w:numPr>
          <w:ilvl w:val="0"/>
          <w:numId w:val="19"/>
        </w:numPr>
        <w:tabs>
          <w:tab w:val="num" w:pos="1440"/>
        </w:tabs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 xml:space="preserve">All </w:t>
      </w:r>
      <w:r w:rsidR="00932AF0" w:rsidRPr="00932AF0">
        <w:rPr>
          <w:rFonts w:ascii="Times New Roman" w:hAnsi="Times New Roman"/>
          <w:sz w:val="24"/>
          <w:szCs w:val="24"/>
        </w:rPr>
        <w:t xml:space="preserve">declared </w:t>
      </w:r>
      <w:r w:rsidRPr="00932AF0">
        <w:rPr>
          <w:rFonts w:ascii="Times New Roman" w:hAnsi="Times New Roman"/>
          <w:sz w:val="24"/>
          <w:szCs w:val="24"/>
        </w:rPr>
        <w:t>DE (departmental elective) courses (including PG courses declared as DE) must be scheduled preferably in DE-1, DE-2 and DE-3 slots.</w:t>
      </w:r>
    </w:p>
    <w:p w:rsidR="00B979C8" w:rsidRPr="00932AF0" w:rsidRDefault="00B979C8" w:rsidP="00B979C8">
      <w:pPr>
        <w:tabs>
          <w:tab w:val="num" w:pos="1440"/>
        </w:tabs>
        <w:spacing w:after="0" w:line="240" w:lineRule="auto"/>
        <w:ind w:left="720" w:right="747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B979C8">
      <w:pPr>
        <w:pStyle w:val="ListParagraph"/>
        <w:numPr>
          <w:ilvl w:val="0"/>
          <w:numId w:val="19"/>
        </w:numPr>
        <w:tabs>
          <w:tab w:val="num" w:pos="1440"/>
        </w:tabs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>If indicated in the departmenta</w:t>
      </w:r>
      <w:r w:rsidR="00CF3F98">
        <w:rPr>
          <w:rFonts w:ascii="Times New Roman" w:hAnsi="Times New Roman"/>
          <w:sz w:val="24"/>
          <w:szCs w:val="24"/>
        </w:rPr>
        <w:t>l time table, slots DE-4 to DE-11</w:t>
      </w:r>
      <w:r w:rsidRPr="00932AF0">
        <w:rPr>
          <w:rFonts w:ascii="Times New Roman" w:hAnsi="Times New Roman"/>
          <w:sz w:val="24"/>
          <w:szCs w:val="24"/>
        </w:rPr>
        <w:t xml:space="preserve"> may also be used for scheduling DE courses.</w:t>
      </w:r>
    </w:p>
    <w:p w:rsidR="00B979C8" w:rsidRPr="00932AF0" w:rsidRDefault="00B979C8" w:rsidP="00B979C8">
      <w:pPr>
        <w:tabs>
          <w:tab w:val="num" w:pos="1440"/>
        </w:tabs>
        <w:spacing w:after="0" w:line="240" w:lineRule="auto"/>
        <w:ind w:left="720" w:right="747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B979C8">
      <w:pPr>
        <w:pStyle w:val="ListParagraph"/>
        <w:numPr>
          <w:ilvl w:val="0"/>
          <w:numId w:val="19"/>
        </w:numPr>
        <w:tabs>
          <w:tab w:val="num" w:pos="1440"/>
        </w:tabs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 xml:space="preserve">DE courses may also be scheduled in OE-2 and OE-3 slots.  However, this must be avoided as far as possible. </w:t>
      </w:r>
    </w:p>
    <w:p w:rsidR="00B979C8" w:rsidRPr="00932AF0" w:rsidRDefault="00B979C8" w:rsidP="00B979C8">
      <w:pPr>
        <w:tabs>
          <w:tab w:val="num" w:pos="1440"/>
        </w:tabs>
        <w:spacing w:after="0" w:line="240" w:lineRule="auto"/>
        <w:ind w:left="720" w:right="747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B979C8">
      <w:pPr>
        <w:pStyle w:val="ListParagraph"/>
        <w:numPr>
          <w:ilvl w:val="0"/>
          <w:numId w:val="19"/>
        </w:numPr>
        <w:tabs>
          <w:tab w:val="num" w:pos="1440"/>
        </w:tabs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>If required, a department may schedule more than one DE course in each of the assigned DE slots.</w:t>
      </w:r>
    </w:p>
    <w:p w:rsidR="00B979C8" w:rsidRPr="00932AF0" w:rsidRDefault="00B979C8" w:rsidP="00B979C8">
      <w:pPr>
        <w:tabs>
          <w:tab w:val="num" w:pos="1440"/>
        </w:tabs>
        <w:spacing w:after="0" w:line="240" w:lineRule="auto"/>
        <w:ind w:left="720" w:right="747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B979C8">
      <w:pPr>
        <w:pStyle w:val="ListParagraph"/>
        <w:numPr>
          <w:ilvl w:val="0"/>
          <w:numId w:val="19"/>
        </w:numPr>
        <w:tabs>
          <w:tab w:val="num" w:pos="1440"/>
        </w:tabs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 xml:space="preserve">All </w:t>
      </w:r>
      <w:r w:rsidR="00932AF0" w:rsidRPr="00932AF0">
        <w:rPr>
          <w:rFonts w:ascii="Times New Roman" w:hAnsi="Times New Roman"/>
          <w:sz w:val="24"/>
          <w:szCs w:val="24"/>
        </w:rPr>
        <w:t xml:space="preserve">declared </w:t>
      </w:r>
      <w:r w:rsidRPr="00932AF0">
        <w:rPr>
          <w:rFonts w:ascii="Times New Roman" w:hAnsi="Times New Roman"/>
          <w:sz w:val="24"/>
          <w:szCs w:val="24"/>
        </w:rPr>
        <w:t xml:space="preserve">DE courses must be scheduled as above, </w:t>
      </w:r>
      <w:r w:rsidRPr="00932AF0">
        <w:rPr>
          <w:rFonts w:ascii="Times New Roman" w:hAnsi="Times New Roman"/>
          <w:b/>
          <w:sz w:val="24"/>
          <w:szCs w:val="24"/>
          <w:u w:val="single"/>
        </w:rPr>
        <w:t>unless it has also been declared an OE* or part of a minor</w:t>
      </w:r>
      <w:r w:rsidRPr="00932AF0">
        <w:rPr>
          <w:rFonts w:ascii="Times New Roman" w:hAnsi="Times New Roman"/>
          <w:sz w:val="24"/>
          <w:szCs w:val="24"/>
        </w:rPr>
        <w:t>.</w:t>
      </w:r>
    </w:p>
    <w:p w:rsidR="00932AF0" w:rsidRPr="00932AF0" w:rsidRDefault="00932AF0" w:rsidP="00932AF0">
      <w:pPr>
        <w:pStyle w:val="ListParagraph"/>
        <w:rPr>
          <w:rFonts w:ascii="Times New Roman" w:hAnsi="Times New Roman"/>
          <w:sz w:val="24"/>
          <w:szCs w:val="24"/>
        </w:rPr>
      </w:pPr>
    </w:p>
    <w:p w:rsidR="00932AF0" w:rsidRPr="00932AF0" w:rsidRDefault="00932AF0" w:rsidP="00B979C8">
      <w:pPr>
        <w:pStyle w:val="ListParagraph"/>
        <w:numPr>
          <w:ilvl w:val="0"/>
          <w:numId w:val="19"/>
        </w:numPr>
        <w:tabs>
          <w:tab w:val="num" w:pos="1440"/>
        </w:tabs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allowed by the department, s</w:t>
      </w:r>
      <w:r w:rsidRPr="00932AF0">
        <w:rPr>
          <w:rFonts w:ascii="Times New Roman" w:hAnsi="Times New Roman"/>
          <w:sz w:val="24"/>
          <w:szCs w:val="24"/>
        </w:rPr>
        <w:t>tudents may also take departmental courses not declared as DE to fulfill the departmental elective requirements.  Such co</w:t>
      </w:r>
      <w:r>
        <w:rPr>
          <w:rFonts w:ascii="Times New Roman" w:hAnsi="Times New Roman"/>
          <w:sz w:val="24"/>
          <w:szCs w:val="24"/>
        </w:rPr>
        <w:t>urses</w:t>
      </w:r>
      <w:r w:rsidRPr="00932AF0">
        <w:rPr>
          <w:rFonts w:ascii="Times New Roman" w:hAnsi="Times New Roman"/>
          <w:sz w:val="24"/>
          <w:szCs w:val="24"/>
        </w:rPr>
        <w:t xml:space="preserve"> need not necessarily be scheduled in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932AF0">
        <w:rPr>
          <w:rFonts w:ascii="Times New Roman" w:hAnsi="Times New Roman"/>
          <w:sz w:val="24"/>
          <w:szCs w:val="24"/>
        </w:rPr>
        <w:t>DE slot</w:t>
      </w:r>
      <w:r>
        <w:rPr>
          <w:rFonts w:ascii="Times New Roman" w:hAnsi="Times New Roman"/>
          <w:sz w:val="24"/>
          <w:szCs w:val="24"/>
        </w:rPr>
        <w:t>s</w:t>
      </w:r>
      <w:r w:rsidRPr="00932AF0">
        <w:rPr>
          <w:rFonts w:ascii="Times New Roman" w:hAnsi="Times New Roman"/>
          <w:sz w:val="24"/>
          <w:szCs w:val="24"/>
        </w:rPr>
        <w:t xml:space="preserve">. </w:t>
      </w:r>
    </w:p>
    <w:p w:rsidR="00B979C8" w:rsidRPr="00932AF0" w:rsidRDefault="00B979C8" w:rsidP="00B979C8">
      <w:pPr>
        <w:tabs>
          <w:tab w:val="num" w:pos="1440"/>
        </w:tabs>
        <w:spacing w:after="0" w:line="240" w:lineRule="auto"/>
        <w:ind w:left="0" w:right="747" w:firstLine="0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B979C8">
      <w:pPr>
        <w:tabs>
          <w:tab w:val="num" w:pos="1440"/>
        </w:tabs>
        <w:spacing w:after="0" w:line="240" w:lineRule="auto"/>
        <w:ind w:left="0" w:right="747" w:firstLine="0"/>
        <w:rPr>
          <w:rFonts w:ascii="Times New Roman" w:hAnsi="Times New Roman"/>
          <w:b/>
          <w:sz w:val="24"/>
          <w:szCs w:val="24"/>
        </w:rPr>
      </w:pPr>
    </w:p>
    <w:p w:rsidR="00B979C8" w:rsidRPr="00932AF0" w:rsidRDefault="00B979C8" w:rsidP="00B979C8">
      <w:pPr>
        <w:tabs>
          <w:tab w:val="num" w:pos="1440"/>
        </w:tabs>
        <w:spacing w:after="0" w:line="240" w:lineRule="auto"/>
        <w:ind w:left="720" w:right="747"/>
        <w:rPr>
          <w:rFonts w:ascii="Times New Roman" w:hAnsi="Times New Roman"/>
          <w:b/>
          <w:sz w:val="24"/>
          <w:szCs w:val="24"/>
        </w:rPr>
      </w:pPr>
      <w:r w:rsidRPr="00932AF0">
        <w:rPr>
          <w:rFonts w:ascii="Times New Roman" w:hAnsi="Times New Roman"/>
          <w:b/>
          <w:sz w:val="24"/>
          <w:szCs w:val="24"/>
        </w:rPr>
        <w:t>Instructions for Scheduling OE or Minor Courses</w:t>
      </w:r>
    </w:p>
    <w:p w:rsidR="00B979C8" w:rsidRPr="00932AF0" w:rsidRDefault="00B979C8" w:rsidP="00B979C8">
      <w:pPr>
        <w:spacing w:after="0" w:line="240" w:lineRule="auto"/>
        <w:ind w:left="720" w:right="747" w:firstLine="0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B979C8">
      <w:pPr>
        <w:spacing w:after="0" w:line="240" w:lineRule="auto"/>
        <w:ind w:right="747" w:firstLine="0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 xml:space="preserve">All UG or PG courses (other than UG core and ESO/SO courses) </w:t>
      </w:r>
      <w:r w:rsidRPr="00932AF0">
        <w:rPr>
          <w:rFonts w:ascii="Times New Roman" w:hAnsi="Times New Roman"/>
          <w:b/>
          <w:sz w:val="24"/>
          <w:szCs w:val="24"/>
          <w:u w:val="single"/>
        </w:rPr>
        <w:t>which have been declared an OE or part of a minor</w:t>
      </w:r>
      <w:r w:rsidRPr="00932AF0">
        <w:rPr>
          <w:rFonts w:ascii="Times New Roman" w:hAnsi="Times New Roman"/>
          <w:sz w:val="24"/>
          <w:szCs w:val="24"/>
          <w:u w:val="single"/>
        </w:rPr>
        <w:t>,</w:t>
      </w:r>
      <w:r w:rsidRPr="00932AF0">
        <w:rPr>
          <w:rFonts w:ascii="Times New Roman" w:hAnsi="Times New Roman"/>
          <w:sz w:val="24"/>
          <w:szCs w:val="24"/>
        </w:rPr>
        <w:t xml:space="preserve"> by the department must be scheduled preferably in the OE-1 – OE-3 slots</w:t>
      </w:r>
      <w:r w:rsidR="00CF3F98">
        <w:rPr>
          <w:rFonts w:ascii="Times New Roman" w:hAnsi="Times New Roman"/>
          <w:sz w:val="24"/>
          <w:szCs w:val="24"/>
        </w:rPr>
        <w:t xml:space="preserve"> of the time table.  OE-4 to OE-11</w:t>
      </w:r>
      <w:r w:rsidRPr="00932AF0">
        <w:rPr>
          <w:rFonts w:ascii="Times New Roman" w:hAnsi="Times New Roman"/>
          <w:sz w:val="24"/>
          <w:szCs w:val="24"/>
        </w:rPr>
        <w:t xml:space="preserve"> may be used as a second preference if so indicated in the time table.  OE</w:t>
      </w:r>
      <w:r w:rsidR="00DF0761">
        <w:rPr>
          <w:rFonts w:ascii="Times New Roman" w:hAnsi="Times New Roman"/>
          <w:sz w:val="24"/>
          <w:szCs w:val="24"/>
        </w:rPr>
        <w:t>/Minor</w:t>
      </w:r>
      <w:r w:rsidRPr="00932AF0">
        <w:rPr>
          <w:rFonts w:ascii="Times New Roman" w:hAnsi="Times New Roman"/>
          <w:sz w:val="24"/>
          <w:szCs w:val="24"/>
        </w:rPr>
        <w:t xml:space="preserve"> courses include the following type of courses,</w:t>
      </w:r>
    </w:p>
    <w:p w:rsidR="00B979C8" w:rsidRPr="00932AF0" w:rsidRDefault="00B979C8" w:rsidP="00B979C8">
      <w:pPr>
        <w:tabs>
          <w:tab w:val="num" w:pos="1440"/>
        </w:tabs>
        <w:spacing w:after="0" w:line="240" w:lineRule="auto"/>
        <w:ind w:left="720" w:right="747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B979C8">
      <w:pPr>
        <w:pStyle w:val="ListParagraph"/>
        <w:numPr>
          <w:ilvl w:val="0"/>
          <w:numId w:val="20"/>
        </w:numPr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b/>
          <w:sz w:val="24"/>
          <w:szCs w:val="24"/>
        </w:rPr>
        <w:t>Departmental UG Compulsory Course (D)</w:t>
      </w:r>
      <w:r w:rsidRPr="00932AF0">
        <w:rPr>
          <w:rFonts w:ascii="Times New Roman" w:hAnsi="Times New Roman"/>
          <w:sz w:val="24"/>
          <w:szCs w:val="24"/>
        </w:rPr>
        <w:t xml:space="preserve"> which has also been declared an OE or part of a minor.</w:t>
      </w:r>
    </w:p>
    <w:p w:rsidR="00B979C8" w:rsidRPr="00932AF0" w:rsidRDefault="00B979C8" w:rsidP="00B979C8">
      <w:pPr>
        <w:spacing w:after="0" w:line="240" w:lineRule="auto"/>
        <w:ind w:left="720" w:right="747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B979C8">
      <w:pPr>
        <w:pStyle w:val="ListParagraph"/>
        <w:numPr>
          <w:ilvl w:val="0"/>
          <w:numId w:val="20"/>
        </w:numPr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b/>
          <w:sz w:val="24"/>
          <w:szCs w:val="24"/>
        </w:rPr>
        <w:t>Departmental PG Course (PG)</w:t>
      </w:r>
      <w:r w:rsidRPr="00932AF0">
        <w:rPr>
          <w:rFonts w:ascii="Times New Roman" w:hAnsi="Times New Roman"/>
          <w:sz w:val="24"/>
          <w:szCs w:val="24"/>
        </w:rPr>
        <w:t xml:space="preserve"> which has also been declared an OE or part of a minor. </w:t>
      </w:r>
    </w:p>
    <w:p w:rsidR="00B979C8" w:rsidRPr="00932AF0" w:rsidRDefault="00B979C8" w:rsidP="00B979C8">
      <w:pPr>
        <w:spacing w:after="0" w:line="240" w:lineRule="auto"/>
        <w:ind w:left="720" w:right="747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B979C8">
      <w:pPr>
        <w:pStyle w:val="ListParagraph"/>
        <w:numPr>
          <w:ilvl w:val="0"/>
          <w:numId w:val="20"/>
        </w:numPr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b/>
          <w:sz w:val="24"/>
          <w:szCs w:val="24"/>
        </w:rPr>
        <w:t>Departmental UG Elective course (DE)</w:t>
      </w:r>
      <w:r w:rsidRPr="00932AF0">
        <w:rPr>
          <w:rFonts w:ascii="Times New Roman" w:hAnsi="Times New Roman"/>
          <w:sz w:val="24"/>
          <w:szCs w:val="24"/>
        </w:rPr>
        <w:t xml:space="preserve"> which has also been declared an OE or part of a minor. </w:t>
      </w:r>
    </w:p>
    <w:p w:rsidR="00B979C8" w:rsidRPr="00932AF0" w:rsidRDefault="00B979C8" w:rsidP="00B979C8">
      <w:pPr>
        <w:spacing w:after="0" w:line="240" w:lineRule="auto"/>
        <w:ind w:left="720" w:right="747" w:firstLine="0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B979C8">
      <w:pPr>
        <w:pStyle w:val="ListParagraph"/>
        <w:numPr>
          <w:ilvl w:val="0"/>
          <w:numId w:val="20"/>
        </w:numPr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b/>
          <w:sz w:val="24"/>
          <w:szCs w:val="24"/>
        </w:rPr>
        <w:t>Departmental UG Course</w:t>
      </w:r>
      <w:r w:rsidR="00DF0761">
        <w:rPr>
          <w:rFonts w:ascii="Times New Roman" w:hAnsi="Times New Roman"/>
          <w:b/>
          <w:sz w:val="24"/>
          <w:szCs w:val="24"/>
        </w:rPr>
        <w:t xml:space="preserve"> </w:t>
      </w:r>
      <w:r w:rsidRPr="00932AF0">
        <w:rPr>
          <w:rFonts w:ascii="Times New Roman" w:hAnsi="Times New Roman"/>
          <w:b/>
          <w:sz w:val="24"/>
          <w:szCs w:val="24"/>
        </w:rPr>
        <w:t>which is</w:t>
      </w:r>
      <w:r w:rsidR="00DF0761">
        <w:rPr>
          <w:rFonts w:ascii="Times New Roman" w:hAnsi="Times New Roman"/>
          <w:b/>
          <w:sz w:val="24"/>
          <w:szCs w:val="24"/>
        </w:rPr>
        <w:t xml:space="preserve"> </w:t>
      </w:r>
      <w:r w:rsidRPr="00932AF0">
        <w:rPr>
          <w:rFonts w:ascii="Times New Roman" w:hAnsi="Times New Roman"/>
          <w:b/>
          <w:sz w:val="24"/>
          <w:szCs w:val="24"/>
        </w:rPr>
        <w:t xml:space="preserve">not a D or DE </w:t>
      </w:r>
      <w:r w:rsidR="00DF0761" w:rsidRPr="00DF0761">
        <w:rPr>
          <w:rFonts w:ascii="Times New Roman" w:hAnsi="Times New Roman"/>
          <w:sz w:val="24"/>
          <w:szCs w:val="24"/>
        </w:rPr>
        <w:t>but</w:t>
      </w:r>
      <w:r w:rsidR="00DF0761">
        <w:rPr>
          <w:rFonts w:ascii="Times New Roman" w:hAnsi="Times New Roman"/>
          <w:b/>
          <w:sz w:val="24"/>
          <w:szCs w:val="24"/>
        </w:rPr>
        <w:t xml:space="preserve"> </w:t>
      </w:r>
      <w:r w:rsidRPr="00932AF0">
        <w:rPr>
          <w:rFonts w:ascii="Times New Roman" w:hAnsi="Times New Roman"/>
          <w:sz w:val="24"/>
          <w:szCs w:val="24"/>
        </w:rPr>
        <w:t>which has been declared an OE or part of a minor.</w:t>
      </w:r>
    </w:p>
    <w:p w:rsidR="00B979C8" w:rsidRPr="00932AF0" w:rsidRDefault="00B979C8" w:rsidP="00B979C8">
      <w:pPr>
        <w:pStyle w:val="ListParagraph"/>
        <w:ind w:right="747"/>
        <w:rPr>
          <w:rFonts w:ascii="Times New Roman" w:hAnsi="Times New Roman"/>
          <w:b/>
          <w:sz w:val="24"/>
          <w:szCs w:val="24"/>
        </w:rPr>
      </w:pPr>
    </w:p>
    <w:p w:rsidR="00B979C8" w:rsidRPr="00932AF0" w:rsidRDefault="00B979C8" w:rsidP="00932AF0">
      <w:pPr>
        <w:spacing w:after="0" w:line="240" w:lineRule="auto"/>
        <w:ind w:left="2880" w:right="747" w:hanging="2160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b/>
          <w:sz w:val="24"/>
          <w:szCs w:val="24"/>
        </w:rPr>
        <w:t>*</w:t>
      </w:r>
      <w:r w:rsidRPr="00932AF0">
        <w:rPr>
          <w:rFonts w:ascii="Times New Roman" w:hAnsi="Times New Roman"/>
          <w:b/>
          <w:sz w:val="24"/>
          <w:szCs w:val="24"/>
          <w:u w:val="single"/>
        </w:rPr>
        <w:t>OE or Minor</w:t>
      </w:r>
      <w:r w:rsidRPr="00932AF0">
        <w:rPr>
          <w:rFonts w:ascii="Times New Roman" w:hAnsi="Times New Roman"/>
          <w:b/>
          <w:sz w:val="24"/>
          <w:szCs w:val="24"/>
        </w:rPr>
        <w:t xml:space="preserve">:  </w:t>
      </w:r>
      <w:r w:rsidRPr="00932AF0">
        <w:rPr>
          <w:rFonts w:ascii="Times New Roman" w:hAnsi="Times New Roman"/>
          <w:b/>
          <w:sz w:val="24"/>
          <w:szCs w:val="24"/>
        </w:rPr>
        <w:tab/>
      </w:r>
      <w:r w:rsidRPr="00932AF0">
        <w:rPr>
          <w:rFonts w:ascii="Times New Roman" w:hAnsi="Times New Roman"/>
          <w:sz w:val="24"/>
          <w:szCs w:val="24"/>
        </w:rPr>
        <w:t>These are courses for which it has been declared that students from other departments can register.</w:t>
      </w:r>
    </w:p>
    <w:p w:rsidR="00465BA6" w:rsidRDefault="00465BA6" w:rsidP="00465BA6">
      <w:pPr>
        <w:spacing w:after="0" w:line="240" w:lineRule="auto"/>
        <w:ind w:left="720" w:right="747" w:firstLine="0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465BA6">
      <w:pPr>
        <w:spacing w:after="0" w:line="240" w:lineRule="auto"/>
        <w:ind w:left="720" w:right="747" w:firstLine="0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>(</w:t>
      </w:r>
      <w:r w:rsidRPr="00932AF0">
        <w:rPr>
          <w:rFonts w:ascii="Times New Roman" w:hAnsi="Times New Roman"/>
          <w:i/>
          <w:sz w:val="24"/>
          <w:szCs w:val="24"/>
        </w:rPr>
        <w:t xml:space="preserve">Students from other departments can also register in courses which have </w:t>
      </w:r>
      <w:r w:rsidRPr="00932AF0">
        <w:rPr>
          <w:rFonts w:ascii="Times New Roman" w:hAnsi="Times New Roman"/>
          <w:b/>
          <w:i/>
          <w:sz w:val="24"/>
          <w:szCs w:val="24"/>
          <w:u w:val="single"/>
        </w:rPr>
        <w:t>not</w:t>
      </w:r>
      <w:r w:rsidR="00465BA6">
        <w:rPr>
          <w:rFonts w:ascii="Times New Roman" w:hAnsi="Times New Roman"/>
          <w:i/>
          <w:sz w:val="24"/>
          <w:szCs w:val="24"/>
        </w:rPr>
        <w:t xml:space="preserve"> been declared as </w:t>
      </w:r>
      <w:r w:rsidRPr="00932AF0">
        <w:rPr>
          <w:rFonts w:ascii="Times New Roman" w:hAnsi="Times New Roman"/>
          <w:i/>
          <w:sz w:val="24"/>
          <w:szCs w:val="24"/>
        </w:rPr>
        <w:t>OE with the consent of the instructor.  Such courses (which have not been declared as OE) need not be scheduled in the OE slot</w:t>
      </w:r>
      <w:r w:rsidRPr="00932AF0">
        <w:rPr>
          <w:rFonts w:ascii="Times New Roman" w:hAnsi="Times New Roman"/>
          <w:sz w:val="24"/>
          <w:szCs w:val="24"/>
        </w:rPr>
        <w:t>).</w:t>
      </w:r>
    </w:p>
    <w:p w:rsidR="00B979C8" w:rsidRPr="00932AF0" w:rsidRDefault="00B979C8" w:rsidP="00B979C8">
      <w:pPr>
        <w:spacing w:after="0" w:line="240" w:lineRule="auto"/>
        <w:ind w:left="720" w:right="747"/>
        <w:rPr>
          <w:rFonts w:ascii="Times New Roman" w:hAnsi="Times New Roman"/>
          <w:sz w:val="24"/>
          <w:szCs w:val="24"/>
        </w:rPr>
      </w:pPr>
    </w:p>
    <w:p w:rsidR="00B13639" w:rsidRDefault="00B13639" w:rsidP="00DF0761">
      <w:pPr>
        <w:tabs>
          <w:tab w:val="num" w:pos="720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</w:p>
    <w:p w:rsidR="00B979C8" w:rsidRPr="00932AF0" w:rsidRDefault="00B979C8" w:rsidP="00932AF0">
      <w:pPr>
        <w:tabs>
          <w:tab w:val="num" w:pos="720"/>
        </w:tabs>
        <w:spacing w:after="0" w:line="240" w:lineRule="auto"/>
        <w:ind w:left="0" w:right="747" w:firstLine="0"/>
        <w:rPr>
          <w:rFonts w:ascii="Times New Roman" w:hAnsi="Times New Roman"/>
          <w:b/>
          <w:sz w:val="24"/>
          <w:szCs w:val="24"/>
        </w:rPr>
      </w:pPr>
      <w:r w:rsidRPr="00932AF0">
        <w:rPr>
          <w:rFonts w:ascii="Times New Roman" w:hAnsi="Times New Roman"/>
          <w:b/>
          <w:sz w:val="24"/>
          <w:szCs w:val="24"/>
        </w:rPr>
        <w:t>Instructions for Scheduling PG Courses</w:t>
      </w:r>
    </w:p>
    <w:p w:rsidR="00B979C8" w:rsidRPr="00932AF0" w:rsidRDefault="00B979C8" w:rsidP="00932AF0">
      <w:pPr>
        <w:tabs>
          <w:tab w:val="num" w:pos="720"/>
        </w:tabs>
        <w:spacing w:after="0" w:line="240" w:lineRule="auto"/>
        <w:ind w:left="0" w:right="747" w:firstLine="0"/>
        <w:rPr>
          <w:rFonts w:ascii="Times New Roman" w:hAnsi="Times New Roman"/>
          <w:b/>
          <w:sz w:val="24"/>
          <w:szCs w:val="24"/>
        </w:rPr>
      </w:pPr>
    </w:p>
    <w:p w:rsidR="00B979C8" w:rsidRPr="00932AF0" w:rsidRDefault="00B979C8" w:rsidP="00932AF0">
      <w:pPr>
        <w:pStyle w:val="ListParagraph"/>
        <w:numPr>
          <w:ilvl w:val="0"/>
          <w:numId w:val="22"/>
        </w:numPr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 xml:space="preserve">PG courses declared as OE or part of a minor to be scheduled in OE slot.  </w:t>
      </w:r>
    </w:p>
    <w:p w:rsidR="00B979C8" w:rsidRPr="00932AF0" w:rsidRDefault="00B979C8" w:rsidP="00932AF0">
      <w:pPr>
        <w:spacing w:after="0" w:line="240" w:lineRule="auto"/>
        <w:ind w:left="720" w:right="747" w:firstLine="0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932AF0">
      <w:pPr>
        <w:pStyle w:val="ListParagraph"/>
        <w:numPr>
          <w:ilvl w:val="0"/>
          <w:numId w:val="22"/>
        </w:numPr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 xml:space="preserve">PG courses declared as DE must be scheduled in DE slot unless also declared OE or part of a minor.   </w:t>
      </w:r>
    </w:p>
    <w:p w:rsidR="00B979C8" w:rsidRPr="00932AF0" w:rsidRDefault="00B979C8" w:rsidP="00932AF0">
      <w:pPr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932AF0">
      <w:pPr>
        <w:spacing w:after="0" w:line="240" w:lineRule="auto"/>
        <w:ind w:right="747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DF0761">
      <w:pPr>
        <w:spacing w:after="0" w:line="240" w:lineRule="auto"/>
        <w:ind w:left="0" w:right="747" w:firstLine="0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 xml:space="preserve">Other PG courses must be scheduled as follows, </w:t>
      </w:r>
    </w:p>
    <w:p w:rsidR="00B979C8" w:rsidRPr="00932AF0" w:rsidRDefault="00B979C8" w:rsidP="00932AF0">
      <w:pPr>
        <w:spacing w:after="0" w:line="240" w:lineRule="auto"/>
        <w:ind w:left="0" w:right="747" w:firstLine="0"/>
        <w:rPr>
          <w:rFonts w:ascii="Times New Roman" w:hAnsi="Times New Roman"/>
          <w:b/>
          <w:sz w:val="24"/>
          <w:szCs w:val="24"/>
          <w:u w:val="single"/>
        </w:rPr>
      </w:pPr>
    </w:p>
    <w:p w:rsidR="00B979C8" w:rsidRPr="00932AF0" w:rsidRDefault="00B979C8" w:rsidP="00932AF0">
      <w:pPr>
        <w:pStyle w:val="ListParagraph"/>
        <w:numPr>
          <w:ilvl w:val="0"/>
          <w:numId w:val="23"/>
        </w:numPr>
        <w:spacing w:after="0" w:line="240" w:lineRule="auto"/>
        <w:ind w:left="1080"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>For the benefit of dual degree students, 1</w:t>
      </w:r>
      <w:r w:rsidRPr="00932AF0">
        <w:rPr>
          <w:rFonts w:ascii="Times New Roman" w:hAnsi="Times New Roman"/>
          <w:sz w:val="24"/>
          <w:szCs w:val="24"/>
          <w:vertAlign w:val="superscript"/>
        </w:rPr>
        <w:t>st</w:t>
      </w:r>
      <w:r w:rsidRPr="00932AF0">
        <w:rPr>
          <w:rFonts w:ascii="Times New Roman" w:hAnsi="Times New Roman"/>
          <w:sz w:val="24"/>
          <w:szCs w:val="24"/>
        </w:rPr>
        <w:t xml:space="preserve"> year M. Tech.</w:t>
      </w:r>
      <w:r w:rsidR="006F7743">
        <w:rPr>
          <w:rFonts w:ascii="Times New Roman" w:hAnsi="Times New Roman"/>
          <w:sz w:val="24"/>
          <w:szCs w:val="24"/>
        </w:rPr>
        <w:t>/M.Sc/MS</w:t>
      </w:r>
      <w:r w:rsidRPr="00932AF0">
        <w:rPr>
          <w:rFonts w:ascii="Times New Roman" w:hAnsi="Times New Roman"/>
          <w:sz w:val="24"/>
          <w:szCs w:val="24"/>
        </w:rPr>
        <w:t xml:space="preserve"> courses must be scheduled </w:t>
      </w:r>
      <w:r w:rsidR="00932AF0">
        <w:rPr>
          <w:rFonts w:ascii="Times New Roman" w:hAnsi="Times New Roman"/>
          <w:sz w:val="24"/>
          <w:szCs w:val="24"/>
        </w:rPr>
        <w:t xml:space="preserve">only </w:t>
      </w:r>
      <w:r w:rsidRPr="00932AF0">
        <w:rPr>
          <w:rFonts w:ascii="Times New Roman" w:hAnsi="Times New Roman"/>
          <w:sz w:val="24"/>
          <w:szCs w:val="24"/>
        </w:rPr>
        <w:t xml:space="preserve">in the specific PG slots indicated for this purpose in the time table. </w:t>
      </w:r>
    </w:p>
    <w:p w:rsidR="00B979C8" w:rsidRPr="00932AF0" w:rsidRDefault="00B979C8" w:rsidP="00932AF0">
      <w:pPr>
        <w:spacing w:after="0" w:line="240" w:lineRule="auto"/>
        <w:ind w:left="1080" w:right="747" w:firstLine="48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932AF0">
      <w:pPr>
        <w:pStyle w:val="ListParagraph"/>
        <w:numPr>
          <w:ilvl w:val="0"/>
          <w:numId w:val="23"/>
        </w:numPr>
        <w:spacing w:after="0" w:line="240" w:lineRule="auto"/>
        <w:ind w:left="1080"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>Other PG courses can be scheduled in all indicated PG slots in the time table.</w:t>
      </w:r>
    </w:p>
    <w:p w:rsidR="00B979C8" w:rsidRPr="00932AF0" w:rsidRDefault="00B979C8" w:rsidP="00932AF0">
      <w:pPr>
        <w:spacing w:after="0" w:line="240" w:lineRule="auto"/>
        <w:ind w:left="360" w:right="747" w:firstLine="0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932AF0">
      <w:pPr>
        <w:pStyle w:val="ListParagraph"/>
        <w:numPr>
          <w:ilvl w:val="0"/>
          <w:numId w:val="23"/>
        </w:numPr>
        <w:spacing w:after="0" w:line="240" w:lineRule="auto"/>
        <w:ind w:left="1080"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>PG laboratories must be scheduled only in the slots indicated in the time table.</w:t>
      </w:r>
    </w:p>
    <w:p w:rsidR="00B979C8" w:rsidRPr="00932AF0" w:rsidRDefault="00B979C8" w:rsidP="00932AF0">
      <w:pPr>
        <w:tabs>
          <w:tab w:val="num" w:pos="1440"/>
        </w:tabs>
        <w:spacing w:after="0" w:line="240" w:lineRule="auto"/>
        <w:ind w:left="0" w:right="747" w:firstLine="0"/>
        <w:rPr>
          <w:rFonts w:ascii="Times New Roman" w:hAnsi="Times New Roman"/>
          <w:sz w:val="24"/>
          <w:szCs w:val="24"/>
        </w:rPr>
      </w:pPr>
    </w:p>
    <w:p w:rsidR="00B979C8" w:rsidRPr="00932AF0" w:rsidRDefault="00B979C8" w:rsidP="00932AF0">
      <w:pPr>
        <w:pStyle w:val="ListParagraph"/>
        <w:numPr>
          <w:ilvl w:val="0"/>
          <w:numId w:val="23"/>
        </w:numPr>
        <w:tabs>
          <w:tab w:val="num" w:pos="1800"/>
        </w:tabs>
        <w:spacing w:after="0" w:line="240" w:lineRule="auto"/>
        <w:ind w:left="1080" w:right="747"/>
        <w:rPr>
          <w:rFonts w:ascii="Times New Roman" w:hAnsi="Times New Roman"/>
          <w:sz w:val="24"/>
          <w:szCs w:val="24"/>
        </w:rPr>
      </w:pPr>
      <w:r w:rsidRPr="00932AF0">
        <w:rPr>
          <w:rFonts w:ascii="Times New Roman" w:hAnsi="Times New Roman"/>
          <w:sz w:val="24"/>
          <w:szCs w:val="24"/>
        </w:rPr>
        <w:t>If required, more than 1 PG course</w:t>
      </w:r>
      <w:r w:rsidR="00DF0761">
        <w:rPr>
          <w:rFonts w:ascii="Times New Roman" w:hAnsi="Times New Roman"/>
          <w:sz w:val="24"/>
          <w:szCs w:val="24"/>
        </w:rPr>
        <w:t>/lab</w:t>
      </w:r>
      <w:r w:rsidRPr="00932AF0">
        <w:rPr>
          <w:rFonts w:ascii="Times New Roman" w:hAnsi="Times New Roman"/>
          <w:sz w:val="24"/>
          <w:szCs w:val="24"/>
        </w:rPr>
        <w:t xml:space="preserve"> may be scheduled in each PG slot.</w:t>
      </w:r>
    </w:p>
    <w:p w:rsidR="00B979C8" w:rsidRDefault="00B979C8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61093B" w:rsidP="00B979C8">
      <w:pPr>
        <w:spacing w:after="0"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61093B" w:rsidRDefault="00AB03DC" w:rsidP="0061093B">
      <w:pPr>
        <w:spacing w:after="0" w:line="240" w:lineRule="auto"/>
        <w:ind w:left="0" w:firstLine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Update on 28</w:t>
      </w:r>
      <w:r w:rsidR="0061093B">
        <w:rPr>
          <w:rFonts w:ascii="Times New Roman" w:hAnsi="Times New Roman"/>
          <w:b/>
          <w:sz w:val="24"/>
          <w:szCs w:val="24"/>
        </w:rPr>
        <w:t>-Mar-13</w:t>
      </w:r>
    </w:p>
    <w:sectPr w:rsidR="0061093B" w:rsidSect="00AA2398">
      <w:pgSz w:w="11907" w:h="16839" w:code="9"/>
      <w:pgMar w:top="450" w:right="360" w:bottom="446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DFA" w:rsidRDefault="00076DFA" w:rsidP="00306408">
      <w:pPr>
        <w:spacing w:after="0" w:line="240" w:lineRule="auto"/>
      </w:pPr>
      <w:r>
        <w:separator/>
      </w:r>
    </w:p>
  </w:endnote>
  <w:endnote w:type="continuationSeparator" w:id="1">
    <w:p w:rsidR="00076DFA" w:rsidRDefault="00076DFA" w:rsidP="0030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DFA" w:rsidRDefault="00076DFA" w:rsidP="00306408">
      <w:pPr>
        <w:spacing w:after="0" w:line="240" w:lineRule="auto"/>
      </w:pPr>
      <w:r>
        <w:separator/>
      </w:r>
    </w:p>
  </w:footnote>
  <w:footnote w:type="continuationSeparator" w:id="1">
    <w:p w:rsidR="00076DFA" w:rsidRDefault="00076DFA" w:rsidP="00306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6CF9"/>
    <w:multiLevelType w:val="hybridMultilevel"/>
    <w:tmpl w:val="9C8088AE"/>
    <w:lvl w:ilvl="0" w:tplc="602CF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824BA"/>
    <w:multiLevelType w:val="hybridMultilevel"/>
    <w:tmpl w:val="F69072F8"/>
    <w:lvl w:ilvl="0" w:tplc="293A2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CA4F42"/>
    <w:multiLevelType w:val="hybridMultilevel"/>
    <w:tmpl w:val="CFF0A66C"/>
    <w:lvl w:ilvl="0" w:tplc="5FD047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190EBA"/>
    <w:multiLevelType w:val="hybridMultilevel"/>
    <w:tmpl w:val="633AFBF6"/>
    <w:lvl w:ilvl="0" w:tplc="45EA7252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A860B7F"/>
    <w:multiLevelType w:val="hybridMultilevel"/>
    <w:tmpl w:val="F0CC72AE"/>
    <w:lvl w:ilvl="0" w:tplc="119295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8060B9"/>
    <w:multiLevelType w:val="hybridMultilevel"/>
    <w:tmpl w:val="C7AC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22855"/>
    <w:multiLevelType w:val="hybridMultilevel"/>
    <w:tmpl w:val="0B74A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04415"/>
    <w:multiLevelType w:val="hybridMultilevel"/>
    <w:tmpl w:val="35C8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D242E"/>
    <w:multiLevelType w:val="hybridMultilevel"/>
    <w:tmpl w:val="67EA14BA"/>
    <w:lvl w:ilvl="0" w:tplc="45EA7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581387"/>
    <w:multiLevelType w:val="hybridMultilevel"/>
    <w:tmpl w:val="9CC0D7C4"/>
    <w:lvl w:ilvl="0" w:tplc="629457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9D4921"/>
    <w:multiLevelType w:val="hybridMultilevel"/>
    <w:tmpl w:val="A0FA0376"/>
    <w:lvl w:ilvl="0" w:tplc="45EA72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BA10D2"/>
    <w:multiLevelType w:val="hybridMultilevel"/>
    <w:tmpl w:val="E7E4D3EE"/>
    <w:lvl w:ilvl="0" w:tplc="45EA7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F2687"/>
    <w:multiLevelType w:val="hybridMultilevel"/>
    <w:tmpl w:val="83666BE8"/>
    <w:lvl w:ilvl="0" w:tplc="AB660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186ED3"/>
    <w:multiLevelType w:val="hybridMultilevel"/>
    <w:tmpl w:val="E1C6FFAA"/>
    <w:lvl w:ilvl="0" w:tplc="D29645FC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5" w:hanging="360"/>
      </w:pPr>
    </w:lvl>
    <w:lvl w:ilvl="2" w:tplc="0409001B">
      <w:start w:val="1"/>
      <w:numFmt w:val="lowerRoman"/>
      <w:lvlText w:val="%3."/>
      <w:lvlJc w:val="right"/>
      <w:pPr>
        <w:ind w:left="6465" w:hanging="180"/>
      </w:pPr>
    </w:lvl>
    <w:lvl w:ilvl="3" w:tplc="0409000F" w:tentative="1">
      <w:start w:val="1"/>
      <w:numFmt w:val="decimal"/>
      <w:lvlText w:val="%4."/>
      <w:lvlJc w:val="left"/>
      <w:pPr>
        <w:ind w:left="7185" w:hanging="360"/>
      </w:pPr>
    </w:lvl>
    <w:lvl w:ilvl="4" w:tplc="04090019" w:tentative="1">
      <w:start w:val="1"/>
      <w:numFmt w:val="lowerLetter"/>
      <w:lvlText w:val="%5."/>
      <w:lvlJc w:val="left"/>
      <w:pPr>
        <w:ind w:left="7905" w:hanging="360"/>
      </w:pPr>
    </w:lvl>
    <w:lvl w:ilvl="5" w:tplc="0409001B" w:tentative="1">
      <w:start w:val="1"/>
      <w:numFmt w:val="lowerRoman"/>
      <w:lvlText w:val="%6."/>
      <w:lvlJc w:val="right"/>
      <w:pPr>
        <w:ind w:left="8625" w:hanging="180"/>
      </w:pPr>
    </w:lvl>
    <w:lvl w:ilvl="6" w:tplc="0409000F" w:tentative="1">
      <w:start w:val="1"/>
      <w:numFmt w:val="decimal"/>
      <w:lvlText w:val="%7."/>
      <w:lvlJc w:val="left"/>
      <w:pPr>
        <w:ind w:left="9345" w:hanging="360"/>
      </w:pPr>
    </w:lvl>
    <w:lvl w:ilvl="7" w:tplc="04090019" w:tentative="1">
      <w:start w:val="1"/>
      <w:numFmt w:val="lowerLetter"/>
      <w:lvlText w:val="%8."/>
      <w:lvlJc w:val="left"/>
      <w:pPr>
        <w:ind w:left="10065" w:hanging="360"/>
      </w:pPr>
    </w:lvl>
    <w:lvl w:ilvl="8" w:tplc="0409001B" w:tentative="1">
      <w:start w:val="1"/>
      <w:numFmt w:val="lowerRoman"/>
      <w:lvlText w:val="%9."/>
      <w:lvlJc w:val="right"/>
      <w:pPr>
        <w:ind w:left="10785" w:hanging="180"/>
      </w:pPr>
    </w:lvl>
  </w:abstractNum>
  <w:abstractNum w:abstractNumId="14">
    <w:nsid w:val="51207733"/>
    <w:multiLevelType w:val="hybridMultilevel"/>
    <w:tmpl w:val="933A833C"/>
    <w:lvl w:ilvl="0" w:tplc="830CF97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467B68"/>
    <w:multiLevelType w:val="hybridMultilevel"/>
    <w:tmpl w:val="FEBC3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7AE7C9D"/>
    <w:multiLevelType w:val="hybridMultilevel"/>
    <w:tmpl w:val="77FC7DB6"/>
    <w:lvl w:ilvl="0" w:tplc="602CF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A42E8E"/>
    <w:multiLevelType w:val="hybridMultilevel"/>
    <w:tmpl w:val="8BEAFE96"/>
    <w:lvl w:ilvl="0" w:tplc="0CE061A0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5466C2"/>
    <w:multiLevelType w:val="hybridMultilevel"/>
    <w:tmpl w:val="9010212E"/>
    <w:lvl w:ilvl="0" w:tplc="30B4B9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428B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8B08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22E5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612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66E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601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446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043F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E31FA3"/>
    <w:multiLevelType w:val="hybridMultilevel"/>
    <w:tmpl w:val="A86EFF46"/>
    <w:lvl w:ilvl="0" w:tplc="6CDEDAF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37A06BA"/>
    <w:multiLevelType w:val="hybridMultilevel"/>
    <w:tmpl w:val="5EB6F386"/>
    <w:lvl w:ilvl="0" w:tplc="820C86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C5E1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2FFBE">
      <w:start w:val="97"/>
      <w:numFmt w:val="bullet"/>
      <w:lvlText w:val=""/>
      <w:lvlJc w:val="left"/>
      <w:pPr>
        <w:ind w:left="2160" w:hanging="360"/>
      </w:pPr>
      <w:rPr>
        <w:rFonts w:ascii="Symbol" w:eastAsia="Calibri" w:hAnsi="Symbol" w:cs="Times New Roman" w:hint="default"/>
      </w:rPr>
    </w:lvl>
    <w:lvl w:ilvl="3" w:tplc="DB1411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C2F8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EC95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9A7B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A6D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026C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DA40D2"/>
    <w:multiLevelType w:val="hybridMultilevel"/>
    <w:tmpl w:val="D932F882"/>
    <w:lvl w:ilvl="0" w:tplc="3BF6D3E8">
      <w:start w:val="1"/>
      <w:numFmt w:val="lowerLetter"/>
      <w:lvlText w:val="%1."/>
      <w:lvlJc w:val="left"/>
      <w:pPr>
        <w:tabs>
          <w:tab w:val="num" w:pos="2550"/>
        </w:tabs>
        <w:ind w:left="255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2">
    <w:nsid w:val="6D202BF5"/>
    <w:multiLevelType w:val="hybridMultilevel"/>
    <w:tmpl w:val="3AF8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D57203"/>
    <w:multiLevelType w:val="hybridMultilevel"/>
    <w:tmpl w:val="E5C668A6"/>
    <w:lvl w:ilvl="0" w:tplc="E7DA4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4B4581"/>
    <w:multiLevelType w:val="hybridMultilevel"/>
    <w:tmpl w:val="721E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AA0E8B"/>
    <w:multiLevelType w:val="hybridMultilevel"/>
    <w:tmpl w:val="355C9A72"/>
    <w:lvl w:ilvl="0" w:tplc="D29645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C261EA7"/>
    <w:multiLevelType w:val="hybridMultilevel"/>
    <w:tmpl w:val="A0FA0376"/>
    <w:lvl w:ilvl="0" w:tplc="45EA7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4A723D"/>
    <w:multiLevelType w:val="hybridMultilevel"/>
    <w:tmpl w:val="A3B00CF2"/>
    <w:lvl w:ilvl="0" w:tplc="C652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16"/>
  </w:num>
  <w:num w:numId="4">
    <w:abstractNumId w:val="6"/>
  </w:num>
  <w:num w:numId="5">
    <w:abstractNumId w:val="19"/>
  </w:num>
  <w:num w:numId="6">
    <w:abstractNumId w:val="0"/>
  </w:num>
  <w:num w:numId="7">
    <w:abstractNumId w:val="26"/>
  </w:num>
  <w:num w:numId="8">
    <w:abstractNumId w:val="24"/>
  </w:num>
  <w:num w:numId="9">
    <w:abstractNumId w:val="27"/>
  </w:num>
  <w:num w:numId="10">
    <w:abstractNumId w:val="3"/>
  </w:num>
  <w:num w:numId="11">
    <w:abstractNumId w:val="8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  <w:num w:numId="16">
    <w:abstractNumId w:val="7"/>
  </w:num>
  <w:num w:numId="17">
    <w:abstractNumId w:val="22"/>
  </w:num>
  <w:num w:numId="18">
    <w:abstractNumId w:val="21"/>
  </w:num>
  <w:num w:numId="19">
    <w:abstractNumId w:val="9"/>
  </w:num>
  <w:num w:numId="20">
    <w:abstractNumId w:val="15"/>
  </w:num>
  <w:num w:numId="21">
    <w:abstractNumId w:val="1"/>
  </w:num>
  <w:num w:numId="22">
    <w:abstractNumId w:val="23"/>
  </w:num>
  <w:num w:numId="23">
    <w:abstractNumId w:val="5"/>
  </w:num>
  <w:num w:numId="24">
    <w:abstractNumId w:val="17"/>
  </w:num>
  <w:num w:numId="25">
    <w:abstractNumId w:val="4"/>
  </w:num>
  <w:num w:numId="26">
    <w:abstractNumId w:val="2"/>
  </w:num>
  <w:num w:numId="27">
    <w:abstractNumId w:val="25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87366C"/>
    <w:rsid w:val="00016610"/>
    <w:rsid w:val="00020467"/>
    <w:rsid w:val="000204FD"/>
    <w:rsid w:val="00022C0B"/>
    <w:rsid w:val="000277AC"/>
    <w:rsid w:val="000329D6"/>
    <w:rsid w:val="00033E1F"/>
    <w:rsid w:val="00040832"/>
    <w:rsid w:val="00044ABE"/>
    <w:rsid w:val="00045CA0"/>
    <w:rsid w:val="00051CB3"/>
    <w:rsid w:val="00052D22"/>
    <w:rsid w:val="00053098"/>
    <w:rsid w:val="00057C80"/>
    <w:rsid w:val="00060CFF"/>
    <w:rsid w:val="000625F5"/>
    <w:rsid w:val="000629CE"/>
    <w:rsid w:val="000657AD"/>
    <w:rsid w:val="0007000C"/>
    <w:rsid w:val="00072A8C"/>
    <w:rsid w:val="00076DFA"/>
    <w:rsid w:val="00077132"/>
    <w:rsid w:val="0008233C"/>
    <w:rsid w:val="00083A2A"/>
    <w:rsid w:val="0009303C"/>
    <w:rsid w:val="000A2CF5"/>
    <w:rsid w:val="000A340A"/>
    <w:rsid w:val="000B2EA6"/>
    <w:rsid w:val="000B3D43"/>
    <w:rsid w:val="000B5FCC"/>
    <w:rsid w:val="000C0912"/>
    <w:rsid w:val="000C25F2"/>
    <w:rsid w:val="000C487B"/>
    <w:rsid w:val="000C50A2"/>
    <w:rsid w:val="000C7460"/>
    <w:rsid w:val="000C7985"/>
    <w:rsid w:val="000D7550"/>
    <w:rsid w:val="000E3AC2"/>
    <w:rsid w:val="000E4617"/>
    <w:rsid w:val="000F27BF"/>
    <w:rsid w:val="000F2F67"/>
    <w:rsid w:val="000F6D8F"/>
    <w:rsid w:val="001027E5"/>
    <w:rsid w:val="00103063"/>
    <w:rsid w:val="00103499"/>
    <w:rsid w:val="00103ABD"/>
    <w:rsid w:val="00117601"/>
    <w:rsid w:val="0012507F"/>
    <w:rsid w:val="0012519D"/>
    <w:rsid w:val="001309FC"/>
    <w:rsid w:val="00140272"/>
    <w:rsid w:val="001452D8"/>
    <w:rsid w:val="001520DA"/>
    <w:rsid w:val="0015420C"/>
    <w:rsid w:val="0015422F"/>
    <w:rsid w:val="00156232"/>
    <w:rsid w:val="00160F0C"/>
    <w:rsid w:val="00161049"/>
    <w:rsid w:val="00161D59"/>
    <w:rsid w:val="00166B1D"/>
    <w:rsid w:val="001679E0"/>
    <w:rsid w:val="00171C08"/>
    <w:rsid w:val="0017401B"/>
    <w:rsid w:val="00177ECE"/>
    <w:rsid w:val="00183770"/>
    <w:rsid w:val="00183B2C"/>
    <w:rsid w:val="00184668"/>
    <w:rsid w:val="0018469B"/>
    <w:rsid w:val="0019522E"/>
    <w:rsid w:val="001957E5"/>
    <w:rsid w:val="00196ADB"/>
    <w:rsid w:val="001B04E7"/>
    <w:rsid w:val="001B5586"/>
    <w:rsid w:val="001C7C82"/>
    <w:rsid w:val="001D179A"/>
    <w:rsid w:val="001D3C7C"/>
    <w:rsid w:val="001E1D3E"/>
    <w:rsid w:val="001E2D76"/>
    <w:rsid w:val="001E7BA8"/>
    <w:rsid w:val="001F10C5"/>
    <w:rsid w:val="001F3CAC"/>
    <w:rsid w:val="001F6AC9"/>
    <w:rsid w:val="002024F6"/>
    <w:rsid w:val="0021180D"/>
    <w:rsid w:val="00211FA4"/>
    <w:rsid w:val="002139F4"/>
    <w:rsid w:val="00213AA2"/>
    <w:rsid w:val="002168EB"/>
    <w:rsid w:val="00216E73"/>
    <w:rsid w:val="00221683"/>
    <w:rsid w:val="002267CD"/>
    <w:rsid w:val="002315B2"/>
    <w:rsid w:val="00232CCD"/>
    <w:rsid w:val="002419CE"/>
    <w:rsid w:val="00255741"/>
    <w:rsid w:val="00256714"/>
    <w:rsid w:val="00257923"/>
    <w:rsid w:val="0026063F"/>
    <w:rsid w:val="00260F7F"/>
    <w:rsid w:val="00261C91"/>
    <w:rsid w:val="00262ECB"/>
    <w:rsid w:val="00265B5C"/>
    <w:rsid w:val="00266079"/>
    <w:rsid w:val="00270C98"/>
    <w:rsid w:val="00274FA2"/>
    <w:rsid w:val="00282AD9"/>
    <w:rsid w:val="002864B6"/>
    <w:rsid w:val="002928A4"/>
    <w:rsid w:val="002966EA"/>
    <w:rsid w:val="002A260B"/>
    <w:rsid w:val="002A6C88"/>
    <w:rsid w:val="002B1495"/>
    <w:rsid w:val="002B3A91"/>
    <w:rsid w:val="002C0764"/>
    <w:rsid w:val="002C52EB"/>
    <w:rsid w:val="002C6304"/>
    <w:rsid w:val="002D1F06"/>
    <w:rsid w:val="002E1309"/>
    <w:rsid w:val="002E4205"/>
    <w:rsid w:val="002E6D7B"/>
    <w:rsid w:val="002F54C9"/>
    <w:rsid w:val="002F7F2A"/>
    <w:rsid w:val="00306408"/>
    <w:rsid w:val="00306D1A"/>
    <w:rsid w:val="0032313F"/>
    <w:rsid w:val="00326CE0"/>
    <w:rsid w:val="00337831"/>
    <w:rsid w:val="00340C7D"/>
    <w:rsid w:val="00343276"/>
    <w:rsid w:val="003435FF"/>
    <w:rsid w:val="003443A6"/>
    <w:rsid w:val="0034713E"/>
    <w:rsid w:val="00354A50"/>
    <w:rsid w:val="00355552"/>
    <w:rsid w:val="00357E3B"/>
    <w:rsid w:val="00361A31"/>
    <w:rsid w:val="00362C4A"/>
    <w:rsid w:val="00363397"/>
    <w:rsid w:val="00363D3A"/>
    <w:rsid w:val="00371C6A"/>
    <w:rsid w:val="003739A2"/>
    <w:rsid w:val="003765AC"/>
    <w:rsid w:val="00380305"/>
    <w:rsid w:val="00382D6D"/>
    <w:rsid w:val="00382E7B"/>
    <w:rsid w:val="00391588"/>
    <w:rsid w:val="003951D6"/>
    <w:rsid w:val="00397823"/>
    <w:rsid w:val="00397B37"/>
    <w:rsid w:val="003A1B64"/>
    <w:rsid w:val="003A5EE2"/>
    <w:rsid w:val="003B4C6E"/>
    <w:rsid w:val="003C0FD7"/>
    <w:rsid w:val="003C2C96"/>
    <w:rsid w:val="003C320E"/>
    <w:rsid w:val="003C4A5B"/>
    <w:rsid w:val="003D1239"/>
    <w:rsid w:val="003D6650"/>
    <w:rsid w:val="003E2AFE"/>
    <w:rsid w:val="003E3348"/>
    <w:rsid w:val="003E4A9C"/>
    <w:rsid w:val="003F14ED"/>
    <w:rsid w:val="0040061F"/>
    <w:rsid w:val="00401C34"/>
    <w:rsid w:val="0040441F"/>
    <w:rsid w:val="004056A2"/>
    <w:rsid w:val="00405AEE"/>
    <w:rsid w:val="00412985"/>
    <w:rsid w:val="00414A56"/>
    <w:rsid w:val="00415A56"/>
    <w:rsid w:val="00420230"/>
    <w:rsid w:val="00420CC0"/>
    <w:rsid w:val="004241F8"/>
    <w:rsid w:val="00424BE3"/>
    <w:rsid w:val="00434720"/>
    <w:rsid w:val="00443A52"/>
    <w:rsid w:val="00445F93"/>
    <w:rsid w:val="004525B7"/>
    <w:rsid w:val="00452A45"/>
    <w:rsid w:val="00454A35"/>
    <w:rsid w:val="004576C9"/>
    <w:rsid w:val="00460682"/>
    <w:rsid w:val="0046106F"/>
    <w:rsid w:val="00461974"/>
    <w:rsid w:val="0046278E"/>
    <w:rsid w:val="00465276"/>
    <w:rsid w:val="00465BA6"/>
    <w:rsid w:val="004676FD"/>
    <w:rsid w:val="00467BF9"/>
    <w:rsid w:val="00472DA2"/>
    <w:rsid w:val="0047406C"/>
    <w:rsid w:val="00474533"/>
    <w:rsid w:val="0047633C"/>
    <w:rsid w:val="00477BEB"/>
    <w:rsid w:val="00481F15"/>
    <w:rsid w:val="004857FA"/>
    <w:rsid w:val="00485B08"/>
    <w:rsid w:val="00486CF0"/>
    <w:rsid w:val="0049162F"/>
    <w:rsid w:val="0049192B"/>
    <w:rsid w:val="0049199E"/>
    <w:rsid w:val="00495F92"/>
    <w:rsid w:val="00496895"/>
    <w:rsid w:val="0049795C"/>
    <w:rsid w:val="004A2409"/>
    <w:rsid w:val="004A4DFA"/>
    <w:rsid w:val="004A4F31"/>
    <w:rsid w:val="004A6208"/>
    <w:rsid w:val="004B24C7"/>
    <w:rsid w:val="004B4C18"/>
    <w:rsid w:val="004C0737"/>
    <w:rsid w:val="004C1CD6"/>
    <w:rsid w:val="004C1D1E"/>
    <w:rsid w:val="004C3147"/>
    <w:rsid w:val="004C453B"/>
    <w:rsid w:val="004C5B99"/>
    <w:rsid w:val="004D0FDB"/>
    <w:rsid w:val="004D3101"/>
    <w:rsid w:val="004F36F0"/>
    <w:rsid w:val="00506001"/>
    <w:rsid w:val="0050756B"/>
    <w:rsid w:val="005264A9"/>
    <w:rsid w:val="005304E1"/>
    <w:rsid w:val="00530CE3"/>
    <w:rsid w:val="00530DAF"/>
    <w:rsid w:val="00531FCB"/>
    <w:rsid w:val="0053274C"/>
    <w:rsid w:val="00534DB7"/>
    <w:rsid w:val="00536341"/>
    <w:rsid w:val="005366BE"/>
    <w:rsid w:val="005414D6"/>
    <w:rsid w:val="005428E6"/>
    <w:rsid w:val="00543AF0"/>
    <w:rsid w:val="00547AED"/>
    <w:rsid w:val="00547B95"/>
    <w:rsid w:val="005577A7"/>
    <w:rsid w:val="00560772"/>
    <w:rsid w:val="005615BB"/>
    <w:rsid w:val="005637A7"/>
    <w:rsid w:val="00564A9E"/>
    <w:rsid w:val="00574447"/>
    <w:rsid w:val="00575F04"/>
    <w:rsid w:val="00581C08"/>
    <w:rsid w:val="00582EA1"/>
    <w:rsid w:val="00584431"/>
    <w:rsid w:val="00594C00"/>
    <w:rsid w:val="00597A7D"/>
    <w:rsid w:val="005A44FF"/>
    <w:rsid w:val="005B0482"/>
    <w:rsid w:val="005C16C3"/>
    <w:rsid w:val="005C61AD"/>
    <w:rsid w:val="005D5822"/>
    <w:rsid w:val="005D6862"/>
    <w:rsid w:val="005D6D71"/>
    <w:rsid w:val="005E187B"/>
    <w:rsid w:val="005F3C4A"/>
    <w:rsid w:val="005F4A36"/>
    <w:rsid w:val="005F611E"/>
    <w:rsid w:val="005F7243"/>
    <w:rsid w:val="005F7FBF"/>
    <w:rsid w:val="00602A90"/>
    <w:rsid w:val="006048F4"/>
    <w:rsid w:val="006059E6"/>
    <w:rsid w:val="0061093B"/>
    <w:rsid w:val="00612A72"/>
    <w:rsid w:val="0062670B"/>
    <w:rsid w:val="00640A0E"/>
    <w:rsid w:val="006427CE"/>
    <w:rsid w:val="006472D9"/>
    <w:rsid w:val="00657DD9"/>
    <w:rsid w:val="00661298"/>
    <w:rsid w:val="00661EF3"/>
    <w:rsid w:val="00662730"/>
    <w:rsid w:val="0066355D"/>
    <w:rsid w:val="006639AF"/>
    <w:rsid w:val="00666513"/>
    <w:rsid w:val="00670622"/>
    <w:rsid w:val="006752F5"/>
    <w:rsid w:val="00682AB3"/>
    <w:rsid w:val="0068408A"/>
    <w:rsid w:val="006851B5"/>
    <w:rsid w:val="00685B1A"/>
    <w:rsid w:val="00690449"/>
    <w:rsid w:val="006914F4"/>
    <w:rsid w:val="00691754"/>
    <w:rsid w:val="00692BE9"/>
    <w:rsid w:val="0069757C"/>
    <w:rsid w:val="006B69BC"/>
    <w:rsid w:val="006B7B84"/>
    <w:rsid w:val="006C557D"/>
    <w:rsid w:val="006D52DF"/>
    <w:rsid w:val="006D6585"/>
    <w:rsid w:val="006E106A"/>
    <w:rsid w:val="006E40E1"/>
    <w:rsid w:val="006E7F9D"/>
    <w:rsid w:val="006F7743"/>
    <w:rsid w:val="00700E52"/>
    <w:rsid w:val="0070173B"/>
    <w:rsid w:val="00702CEB"/>
    <w:rsid w:val="00703B07"/>
    <w:rsid w:val="00704641"/>
    <w:rsid w:val="0071105E"/>
    <w:rsid w:val="00713715"/>
    <w:rsid w:val="00715EE8"/>
    <w:rsid w:val="007268BF"/>
    <w:rsid w:val="007273BE"/>
    <w:rsid w:val="0072785E"/>
    <w:rsid w:val="00727F47"/>
    <w:rsid w:val="0073000A"/>
    <w:rsid w:val="00730C24"/>
    <w:rsid w:val="00732A44"/>
    <w:rsid w:val="00733165"/>
    <w:rsid w:val="0073576B"/>
    <w:rsid w:val="00741DCF"/>
    <w:rsid w:val="007655DC"/>
    <w:rsid w:val="00765EE9"/>
    <w:rsid w:val="00766259"/>
    <w:rsid w:val="007811EA"/>
    <w:rsid w:val="007852AA"/>
    <w:rsid w:val="00786667"/>
    <w:rsid w:val="00791ECB"/>
    <w:rsid w:val="007A7243"/>
    <w:rsid w:val="007B17A5"/>
    <w:rsid w:val="007B516B"/>
    <w:rsid w:val="007B666C"/>
    <w:rsid w:val="007B7220"/>
    <w:rsid w:val="007C45B4"/>
    <w:rsid w:val="007C78EF"/>
    <w:rsid w:val="007C7A64"/>
    <w:rsid w:val="007D402E"/>
    <w:rsid w:val="007D62BA"/>
    <w:rsid w:val="007D7CA6"/>
    <w:rsid w:val="007E2E19"/>
    <w:rsid w:val="007E46CD"/>
    <w:rsid w:val="007E5FF8"/>
    <w:rsid w:val="007E7CD2"/>
    <w:rsid w:val="007F1074"/>
    <w:rsid w:val="00804D64"/>
    <w:rsid w:val="00812A6A"/>
    <w:rsid w:val="00816C22"/>
    <w:rsid w:val="00825A85"/>
    <w:rsid w:val="008276FE"/>
    <w:rsid w:val="00827AF0"/>
    <w:rsid w:val="00830431"/>
    <w:rsid w:val="00832C0D"/>
    <w:rsid w:val="00835F10"/>
    <w:rsid w:val="00836518"/>
    <w:rsid w:val="00836723"/>
    <w:rsid w:val="00837EE5"/>
    <w:rsid w:val="00843708"/>
    <w:rsid w:val="008438A7"/>
    <w:rsid w:val="008504D1"/>
    <w:rsid w:val="00852FBF"/>
    <w:rsid w:val="008556F1"/>
    <w:rsid w:val="008559E3"/>
    <w:rsid w:val="008566CE"/>
    <w:rsid w:val="008629FA"/>
    <w:rsid w:val="0086430E"/>
    <w:rsid w:val="0087136B"/>
    <w:rsid w:val="0087366C"/>
    <w:rsid w:val="00881B9D"/>
    <w:rsid w:val="008823FF"/>
    <w:rsid w:val="0088344F"/>
    <w:rsid w:val="00893A31"/>
    <w:rsid w:val="0089518B"/>
    <w:rsid w:val="008A133D"/>
    <w:rsid w:val="008A4EA3"/>
    <w:rsid w:val="008A5FB2"/>
    <w:rsid w:val="008A6C71"/>
    <w:rsid w:val="008B6894"/>
    <w:rsid w:val="008C6B51"/>
    <w:rsid w:val="008D26C6"/>
    <w:rsid w:val="008D6505"/>
    <w:rsid w:val="008E6C9D"/>
    <w:rsid w:val="008E7273"/>
    <w:rsid w:val="008F2001"/>
    <w:rsid w:val="008F4F23"/>
    <w:rsid w:val="009027E5"/>
    <w:rsid w:val="00903AF4"/>
    <w:rsid w:val="0090659F"/>
    <w:rsid w:val="009065B6"/>
    <w:rsid w:val="00913CA5"/>
    <w:rsid w:val="00921851"/>
    <w:rsid w:val="00923C0D"/>
    <w:rsid w:val="0092732D"/>
    <w:rsid w:val="00931724"/>
    <w:rsid w:val="00932AF0"/>
    <w:rsid w:val="00933DAB"/>
    <w:rsid w:val="00943139"/>
    <w:rsid w:val="00944887"/>
    <w:rsid w:val="009451FC"/>
    <w:rsid w:val="00946B1B"/>
    <w:rsid w:val="009479B0"/>
    <w:rsid w:val="0095383B"/>
    <w:rsid w:val="009560D5"/>
    <w:rsid w:val="00967D81"/>
    <w:rsid w:val="00973158"/>
    <w:rsid w:val="00973D3E"/>
    <w:rsid w:val="00981C9E"/>
    <w:rsid w:val="00985F86"/>
    <w:rsid w:val="009873A8"/>
    <w:rsid w:val="00992C2F"/>
    <w:rsid w:val="009958DE"/>
    <w:rsid w:val="009972C0"/>
    <w:rsid w:val="009A4EE6"/>
    <w:rsid w:val="009C15BB"/>
    <w:rsid w:val="009C56F2"/>
    <w:rsid w:val="009C62AB"/>
    <w:rsid w:val="009D02A2"/>
    <w:rsid w:val="009D1C63"/>
    <w:rsid w:val="009D7004"/>
    <w:rsid w:val="009E16D9"/>
    <w:rsid w:val="009E2601"/>
    <w:rsid w:val="009F0128"/>
    <w:rsid w:val="00A0306A"/>
    <w:rsid w:val="00A0422F"/>
    <w:rsid w:val="00A07CC2"/>
    <w:rsid w:val="00A112BC"/>
    <w:rsid w:val="00A1165B"/>
    <w:rsid w:val="00A22C85"/>
    <w:rsid w:val="00A27F71"/>
    <w:rsid w:val="00A31AF7"/>
    <w:rsid w:val="00A33808"/>
    <w:rsid w:val="00A46F55"/>
    <w:rsid w:val="00A52929"/>
    <w:rsid w:val="00A534B7"/>
    <w:rsid w:val="00A56D4F"/>
    <w:rsid w:val="00A64927"/>
    <w:rsid w:val="00A7090E"/>
    <w:rsid w:val="00A71B68"/>
    <w:rsid w:val="00A841B4"/>
    <w:rsid w:val="00A841E5"/>
    <w:rsid w:val="00A8505A"/>
    <w:rsid w:val="00A87A1D"/>
    <w:rsid w:val="00A87F4B"/>
    <w:rsid w:val="00A924B9"/>
    <w:rsid w:val="00A9387B"/>
    <w:rsid w:val="00A94D1E"/>
    <w:rsid w:val="00A97656"/>
    <w:rsid w:val="00AA0EAD"/>
    <w:rsid w:val="00AA2398"/>
    <w:rsid w:val="00AA4CA7"/>
    <w:rsid w:val="00AB03DC"/>
    <w:rsid w:val="00AB66B6"/>
    <w:rsid w:val="00AC2D7A"/>
    <w:rsid w:val="00AC43BE"/>
    <w:rsid w:val="00AC7F33"/>
    <w:rsid w:val="00AD19AF"/>
    <w:rsid w:val="00AD3FF4"/>
    <w:rsid w:val="00AE3BEF"/>
    <w:rsid w:val="00AE444E"/>
    <w:rsid w:val="00AE75F9"/>
    <w:rsid w:val="00AF3186"/>
    <w:rsid w:val="00AF7A46"/>
    <w:rsid w:val="00B02131"/>
    <w:rsid w:val="00B032E9"/>
    <w:rsid w:val="00B0345F"/>
    <w:rsid w:val="00B05483"/>
    <w:rsid w:val="00B067AA"/>
    <w:rsid w:val="00B113E7"/>
    <w:rsid w:val="00B11A20"/>
    <w:rsid w:val="00B121AF"/>
    <w:rsid w:val="00B13639"/>
    <w:rsid w:val="00B210AA"/>
    <w:rsid w:val="00B250C3"/>
    <w:rsid w:val="00B31361"/>
    <w:rsid w:val="00B318B4"/>
    <w:rsid w:val="00B31D4D"/>
    <w:rsid w:val="00B36176"/>
    <w:rsid w:val="00B40CD8"/>
    <w:rsid w:val="00B46188"/>
    <w:rsid w:val="00B50495"/>
    <w:rsid w:val="00B51B62"/>
    <w:rsid w:val="00B5310E"/>
    <w:rsid w:val="00B55852"/>
    <w:rsid w:val="00B55EA2"/>
    <w:rsid w:val="00B5711B"/>
    <w:rsid w:val="00B61322"/>
    <w:rsid w:val="00B6515D"/>
    <w:rsid w:val="00B81BFA"/>
    <w:rsid w:val="00B903FC"/>
    <w:rsid w:val="00B90C4F"/>
    <w:rsid w:val="00B91896"/>
    <w:rsid w:val="00B9312C"/>
    <w:rsid w:val="00B979C8"/>
    <w:rsid w:val="00BA05BB"/>
    <w:rsid w:val="00BA46FA"/>
    <w:rsid w:val="00BB31BF"/>
    <w:rsid w:val="00BB3860"/>
    <w:rsid w:val="00BB5472"/>
    <w:rsid w:val="00BB6666"/>
    <w:rsid w:val="00BB66F8"/>
    <w:rsid w:val="00BB68D0"/>
    <w:rsid w:val="00BB70F7"/>
    <w:rsid w:val="00BB7731"/>
    <w:rsid w:val="00BB7DAD"/>
    <w:rsid w:val="00BC0498"/>
    <w:rsid w:val="00BC62DA"/>
    <w:rsid w:val="00BD0D2E"/>
    <w:rsid w:val="00BE1B5A"/>
    <w:rsid w:val="00BE36EA"/>
    <w:rsid w:val="00BE480D"/>
    <w:rsid w:val="00BE614F"/>
    <w:rsid w:val="00BF56B2"/>
    <w:rsid w:val="00C061A5"/>
    <w:rsid w:val="00C1158E"/>
    <w:rsid w:val="00C17915"/>
    <w:rsid w:val="00C23904"/>
    <w:rsid w:val="00C26AB8"/>
    <w:rsid w:val="00C35BDB"/>
    <w:rsid w:val="00C36944"/>
    <w:rsid w:val="00C36D01"/>
    <w:rsid w:val="00C37F21"/>
    <w:rsid w:val="00C40A28"/>
    <w:rsid w:val="00C428EB"/>
    <w:rsid w:val="00C43B1D"/>
    <w:rsid w:val="00C4682E"/>
    <w:rsid w:val="00C4775C"/>
    <w:rsid w:val="00C53057"/>
    <w:rsid w:val="00C57BBB"/>
    <w:rsid w:val="00C6363E"/>
    <w:rsid w:val="00C6569F"/>
    <w:rsid w:val="00C658F4"/>
    <w:rsid w:val="00C675FB"/>
    <w:rsid w:val="00C70FA2"/>
    <w:rsid w:val="00C71E4C"/>
    <w:rsid w:val="00C750F1"/>
    <w:rsid w:val="00C804FA"/>
    <w:rsid w:val="00C83136"/>
    <w:rsid w:val="00C9055F"/>
    <w:rsid w:val="00C92F5B"/>
    <w:rsid w:val="00C9322C"/>
    <w:rsid w:val="00CA0CDA"/>
    <w:rsid w:val="00CA6A31"/>
    <w:rsid w:val="00CB0067"/>
    <w:rsid w:val="00CB34DF"/>
    <w:rsid w:val="00CB5C02"/>
    <w:rsid w:val="00CB7415"/>
    <w:rsid w:val="00CC0ABC"/>
    <w:rsid w:val="00CC12CF"/>
    <w:rsid w:val="00CC72C2"/>
    <w:rsid w:val="00CD512D"/>
    <w:rsid w:val="00CE2869"/>
    <w:rsid w:val="00CE7AA3"/>
    <w:rsid w:val="00CF3F98"/>
    <w:rsid w:val="00CF6E71"/>
    <w:rsid w:val="00D1181B"/>
    <w:rsid w:val="00D2348E"/>
    <w:rsid w:val="00D2739B"/>
    <w:rsid w:val="00D34AEE"/>
    <w:rsid w:val="00D3555A"/>
    <w:rsid w:val="00D36F3C"/>
    <w:rsid w:val="00D41F44"/>
    <w:rsid w:val="00D520E1"/>
    <w:rsid w:val="00D534BA"/>
    <w:rsid w:val="00D54891"/>
    <w:rsid w:val="00D55658"/>
    <w:rsid w:val="00D65ACB"/>
    <w:rsid w:val="00D663C1"/>
    <w:rsid w:val="00D66DE8"/>
    <w:rsid w:val="00D66FC5"/>
    <w:rsid w:val="00D774FE"/>
    <w:rsid w:val="00D77746"/>
    <w:rsid w:val="00D80DD9"/>
    <w:rsid w:val="00D81D8D"/>
    <w:rsid w:val="00D8425C"/>
    <w:rsid w:val="00D867FD"/>
    <w:rsid w:val="00D86FFD"/>
    <w:rsid w:val="00D87196"/>
    <w:rsid w:val="00D9318A"/>
    <w:rsid w:val="00DA12D4"/>
    <w:rsid w:val="00DA48E3"/>
    <w:rsid w:val="00DB00DF"/>
    <w:rsid w:val="00DB0580"/>
    <w:rsid w:val="00DB06F9"/>
    <w:rsid w:val="00DB21C8"/>
    <w:rsid w:val="00DB7DB6"/>
    <w:rsid w:val="00DC4FE7"/>
    <w:rsid w:val="00DC6FBD"/>
    <w:rsid w:val="00DC7524"/>
    <w:rsid w:val="00DD3576"/>
    <w:rsid w:val="00DF0761"/>
    <w:rsid w:val="00DF1E9D"/>
    <w:rsid w:val="00DF4032"/>
    <w:rsid w:val="00E039F3"/>
    <w:rsid w:val="00E04123"/>
    <w:rsid w:val="00E060D0"/>
    <w:rsid w:val="00E1328F"/>
    <w:rsid w:val="00E15BCB"/>
    <w:rsid w:val="00E23D54"/>
    <w:rsid w:val="00E25144"/>
    <w:rsid w:val="00E252D2"/>
    <w:rsid w:val="00E26E42"/>
    <w:rsid w:val="00E428E2"/>
    <w:rsid w:val="00E43140"/>
    <w:rsid w:val="00E47C71"/>
    <w:rsid w:val="00E524CD"/>
    <w:rsid w:val="00E62C8C"/>
    <w:rsid w:val="00E64FAB"/>
    <w:rsid w:val="00E8310A"/>
    <w:rsid w:val="00E85915"/>
    <w:rsid w:val="00E85ADC"/>
    <w:rsid w:val="00E85B87"/>
    <w:rsid w:val="00E8760F"/>
    <w:rsid w:val="00E91BF7"/>
    <w:rsid w:val="00E92409"/>
    <w:rsid w:val="00E93F8C"/>
    <w:rsid w:val="00EA2BE5"/>
    <w:rsid w:val="00EA50E3"/>
    <w:rsid w:val="00EA5964"/>
    <w:rsid w:val="00EA6724"/>
    <w:rsid w:val="00EA6891"/>
    <w:rsid w:val="00EA798B"/>
    <w:rsid w:val="00EB0A89"/>
    <w:rsid w:val="00EB0AD2"/>
    <w:rsid w:val="00EB48F0"/>
    <w:rsid w:val="00EB58D7"/>
    <w:rsid w:val="00EB6850"/>
    <w:rsid w:val="00EB6BB1"/>
    <w:rsid w:val="00EB6D4C"/>
    <w:rsid w:val="00EC4674"/>
    <w:rsid w:val="00EC616C"/>
    <w:rsid w:val="00ED5A1A"/>
    <w:rsid w:val="00ED5F40"/>
    <w:rsid w:val="00ED79F1"/>
    <w:rsid w:val="00EE4069"/>
    <w:rsid w:val="00EE66C6"/>
    <w:rsid w:val="00EF15A7"/>
    <w:rsid w:val="00EF2BFF"/>
    <w:rsid w:val="00F001F0"/>
    <w:rsid w:val="00F02433"/>
    <w:rsid w:val="00F10005"/>
    <w:rsid w:val="00F20645"/>
    <w:rsid w:val="00F21091"/>
    <w:rsid w:val="00F336FB"/>
    <w:rsid w:val="00F425A1"/>
    <w:rsid w:val="00F42798"/>
    <w:rsid w:val="00F45C4F"/>
    <w:rsid w:val="00F47F8C"/>
    <w:rsid w:val="00F54AA2"/>
    <w:rsid w:val="00F561C1"/>
    <w:rsid w:val="00F60E17"/>
    <w:rsid w:val="00F60FFE"/>
    <w:rsid w:val="00F632DB"/>
    <w:rsid w:val="00F6353C"/>
    <w:rsid w:val="00F700BA"/>
    <w:rsid w:val="00F8351C"/>
    <w:rsid w:val="00F870C9"/>
    <w:rsid w:val="00F90F5A"/>
    <w:rsid w:val="00F92D69"/>
    <w:rsid w:val="00F9422D"/>
    <w:rsid w:val="00F94A92"/>
    <w:rsid w:val="00F94D68"/>
    <w:rsid w:val="00F95253"/>
    <w:rsid w:val="00FA1016"/>
    <w:rsid w:val="00FA47EA"/>
    <w:rsid w:val="00FB036D"/>
    <w:rsid w:val="00FB4FEA"/>
    <w:rsid w:val="00FC0ABD"/>
    <w:rsid w:val="00FD7D51"/>
    <w:rsid w:val="00FE738E"/>
    <w:rsid w:val="00FE7E50"/>
    <w:rsid w:val="00FF2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A2"/>
    <w:pPr>
      <w:spacing w:after="120" w:line="276" w:lineRule="auto"/>
      <w:ind w:left="1440" w:hanging="720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6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9175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064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0640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064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4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74F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7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265CD-9A46-4B7E-8C0C-EEC68DB59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Course-wise Core Time Table</vt:lpstr>
    </vt:vector>
  </TitlesOfParts>
  <Company>Hewlett-Packard</Company>
  <LinksUpToDate>false</LinksUpToDate>
  <CharactersWithSpaces>14662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Course-wise Core Time Table</dc:title>
  <dc:creator>PB</dc:creator>
  <cp:lastModifiedBy>Doaa</cp:lastModifiedBy>
  <cp:revision>6</cp:revision>
  <cp:lastPrinted>2013-03-01T12:50:00Z</cp:lastPrinted>
  <dcterms:created xsi:type="dcterms:W3CDTF">2013-03-24T06:05:00Z</dcterms:created>
  <dcterms:modified xsi:type="dcterms:W3CDTF">2013-03-28T07:29:00Z</dcterms:modified>
</cp:coreProperties>
</file>