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C3567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C3567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C3567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C3567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C3567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C3567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C3567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C3567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C3567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C3567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C3567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C3567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C3567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C3567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C3567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C3567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D5A5AB7" w:rsidR="00381847" w:rsidRDefault="00211E1B">
            <w:pPr>
              <w:pBdr>
                <w:top w:val="nil"/>
                <w:left w:val="nil"/>
                <w:bottom w:val="nil"/>
                <w:right w:val="nil"/>
                <w:between w:val="nil"/>
              </w:pBdr>
            </w:pPr>
            <w:r>
              <w:t>Validate input from all untrusted data sources. Proper input validation can eliminate the vast majority of software vulnerabilities. Be suspicious of most external data sources, including command line arguments, network interfaces, environmental variables, and user-controlled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28FBC21" w:rsidR="00381847" w:rsidRDefault="00EC2D4B">
            <w:pPr>
              <w:pBdr>
                <w:top w:val="nil"/>
                <w:left w:val="nil"/>
                <w:bottom w:val="nil"/>
                <w:right w:val="nil"/>
                <w:between w:val="nil"/>
              </w:pBdr>
            </w:pPr>
            <w: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F8D63C5" w:rsidR="00381847" w:rsidRDefault="00EC2D4B">
            <w:pPr>
              <w:pBdr>
                <w:top w:val="nil"/>
                <w:left w:val="nil"/>
                <w:bottom w:val="nil"/>
                <w:right w:val="nil"/>
                <w:between w:val="nil"/>
              </w:pBdr>
            </w:pPr>
            <w:r>
              <w:t>Create a software architecture and design your software to implement and enforce security policies.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BEBB0E2" w:rsidR="00381847" w:rsidRPr="00EC2D4B" w:rsidRDefault="00EC2D4B" w:rsidP="00EC2D4B">
            <w:pPr>
              <w:rPr>
                <w:rFonts w:ascii="Times New Roman" w:eastAsia="Times New Roman" w:hAnsi="Times New Roman" w:cs="Times New Roman"/>
              </w:rPr>
            </w:pPr>
            <w:r w:rsidRPr="00EC2D4B">
              <w:rPr>
                <w:rFonts w:ascii="Times New Roman" w:eastAsia="Times New Roman" w:hAnsi="Times New Roman" w:cs="Times New Roman"/>
              </w:rPr>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2240CD3" w:rsidR="00381847" w:rsidRDefault="00EC2D4B">
            <w:pPr>
              <w:pBdr>
                <w:top w:val="nil"/>
                <w:left w:val="nil"/>
                <w:bottom w:val="nil"/>
                <w:right w:val="nil"/>
                <w:between w:val="nil"/>
              </w:pBdr>
            </w:pPr>
            <w:r w:rsidRPr="00EC2D4B">
              <w:rPr>
                <w:rFonts w:ascii="Times New Roman" w:eastAsia="Times New Roman" w:hAnsi="Times New Roman" w:cs="Times New Roman"/>
                <w:sz w:val="24"/>
                <w:szCs w:val="24"/>
              </w:rPr>
              <w:t>Base access decisions on permission rather than exclusion. This means that, by default, access is denied,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B374BF5" w:rsidR="00381847" w:rsidRDefault="00EC2D4B">
            <w:pPr>
              <w:pBdr>
                <w:top w:val="nil"/>
                <w:left w:val="nil"/>
                <w:bottom w:val="nil"/>
                <w:right w:val="nil"/>
                <w:between w:val="nil"/>
              </w:pBdr>
            </w:pPr>
            <w:r>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F887B0A" w:rsidR="00381847" w:rsidRDefault="00EC2D4B">
            <w:pPr>
              <w:pBdr>
                <w:top w:val="nil"/>
                <w:left w:val="nil"/>
                <w:bottom w:val="nil"/>
                <w:right w:val="nil"/>
                <w:between w:val="nil"/>
              </w:pBdr>
            </w:pPr>
            <w:r>
              <w:t>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54318CA" w:rsidR="00381847" w:rsidRDefault="00EC2D4B">
            <w:pPr>
              <w:pBdr>
                <w:top w:val="nil"/>
                <w:left w:val="nil"/>
                <w:bottom w:val="nil"/>
                <w:right w:val="nil"/>
                <w:between w:val="nil"/>
              </w:pBdr>
            </w:pPr>
            <w:r>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ED939BA" w:rsidR="00381847" w:rsidRDefault="00EC2D4B">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32D89D8" w:rsidR="00381847" w:rsidRDefault="00EC2D4B">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D2C6E5F" w:rsidR="00381847" w:rsidRDefault="00721DC5">
            <w:pPr>
              <w:jc w:val="center"/>
            </w:pPr>
            <w:r>
              <w:t>STD-001-CPP</w:t>
            </w:r>
          </w:p>
        </w:tc>
        <w:tc>
          <w:tcPr>
            <w:tcW w:w="7632" w:type="dxa"/>
            <w:tcMar>
              <w:top w:w="100" w:type="dxa"/>
              <w:left w:w="100" w:type="dxa"/>
              <w:bottom w:w="100" w:type="dxa"/>
              <w:right w:w="100" w:type="dxa"/>
            </w:tcMar>
          </w:tcPr>
          <w:p w14:paraId="7140E542" w14:textId="276E77EE" w:rsidR="00381847" w:rsidRDefault="00F85E90">
            <w:r>
              <w:t>Do not cast to an out-of-range enumeration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35F55A8" w:rsidR="00F72634" w:rsidRDefault="00F85E90" w:rsidP="0015146B">
            <w:r>
              <w:t>This noncompliant code example attempts to check whether a given value is within the range of acceptable enumeration values. However, it is doing so after casting to the enumeration type, which may not be able to represent the given integer value.</w:t>
            </w:r>
          </w:p>
        </w:tc>
      </w:tr>
      <w:tr w:rsidR="00F72634" w14:paraId="5B8614A1" w14:textId="77777777" w:rsidTr="00001F14">
        <w:trPr>
          <w:trHeight w:val="460"/>
        </w:trPr>
        <w:tc>
          <w:tcPr>
            <w:tcW w:w="10800" w:type="dxa"/>
            <w:tcMar>
              <w:top w:w="100" w:type="dxa"/>
              <w:left w:w="100" w:type="dxa"/>
              <w:bottom w:w="100" w:type="dxa"/>
              <w:right w:w="100" w:type="dxa"/>
            </w:tcMar>
          </w:tcPr>
          <w:p w14:paraId="74C2E6A8"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enum</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EnumType {</w:t>
            </w:r>
          </w:p>
          <w:p w14:paraId="7417A700"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First,</w:t>
            </w:r>
          </w:p>
          <w:p w14:paraId="4A6EA176"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Second,</w:t>
            </w:r>
          </w:p>
          <w:p w14:paraId="11350C74"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Third</w:t>
            </w:r>
          </w:p>
          <w:p w14:paraId="3B2B76C9"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w:t>
            </w:r>
          </w:p>
          <w:p w14:paraId="0D78E326" w14:textId="77777777" w:rsidR="00F85E90" w:rsidRPr="00F85E90" w:rsidRDefault="00F85E90" w:rsidP="00F85E90">
            <w:pPr>
              <w:rPr>
                <w:rFonts w:ascii="Times New Roman" w:eastAsia="Times New Roman" w:hAnsi="Times New Roman" w:cs="Times New Roman"/>
              </w:rPr>
            </w:pPr>
            <w:r w:rsidRPr="00F85E90">
              <w:rPr>
                <w:rFonts w:ascii="Times New Roman" w:eastAsia="Times New Roman" w:hAnsi="Times New Roman" w:cs="Times New Roman"/>
              </w:rPr>
              <w:t> </w:t>
            </w:r>
          </w:p>
          <w:p w14:paraId="71AEF262"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void</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f(int</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intVar) {</w:t>
            </w:r>
          </w:p>
          <w:p w14:paraId="5F9581AD"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EnumType enumVar = static_cast&lt;EnumType&gt;(intVar);</w:t>
            </w:r>
          </w:p>
          <w:p w14:paraId="059CAF3B" w14:textId="77777777" w:rsidR="00F85E90" w:rsidRPr="00F85E90" w:rsidRDefault="00F85E90" w:rsidP="00F85E90">
            <w:pPr>
              <w:rPr>
                <w:rFonts w:ascii="Times New Roman" w:eastAsia="Times New Roman" w:hAnsi="Times New Roman" w:cs="Times New Roman"/>
              </w:rPr>
            </w:pPr>
            <w:r w:rsidRPr="00F85E90">
              <w:rPr>
                <w:rFonts w:ascii="Times New Roman" w:eastAsia="Times New Roman" w:hAnsi="Times New Roman" w:cs="Times New Roman"/>
              </w:rPr>
              <w:t> </w:t>
            </w:r>
          </w:p>
          <w:p w14:paraId="66FB14B1"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if</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(enumVar &lt; First || enumVar &gt; Third) {</w:t>
            </w:r>
          </w:p>
          <w:p w14:paraId="4955B539"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 Handle error</w:t>
            </w:r>
          </w:p>
          <w:p w14:paraId="78162D43"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w:t>
            </w:r>
          </w:p>
          <w:p w14:paraId="05D35037"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w:t>
            </w:r>
          </w:p>
          <w:p w14:paraId="3ECD0D5A" w14:textId="1601B7D3"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3DA798D" w:rsidR="00F72634" w:rsidRDefault="00F85E90" w:rsidP="0015146B">
            <w:r>
              <w:t xml:space="preserve">This compliant solution uses a scoped enumeration, which has a fixed underlying </w:t>
            </w:r>
            <w:r>
              <w:rPr>
                <w:rStyle w:val="HTMLCode"/>
                <w:rFonts w:eastAsia="Calibri"/>
              </w:rPr>
              <w:t>int</w:t>
            </w:r>
            <w:r>
              <w:t xml:space="preserve"> type by default, allowing any value from the parameter to be converted into a valid enumeration value. It does not restrict the converted value to one for which there is a specific enumerator value, but it could do so as shown in the previous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0345BA03" w:rsidR="00F72634" w:rsidRDefault="00F72634" w:rsidP="0015146B">
            <w:r>
              <w:t>[Compliant code block; code should be indented using 12-point Courier New font</w:t>
            </w:r>
            <w:r w:rsidR="002474B4">
              <w:t>.</w:t>
            </w:r>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EE47390"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enum</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class</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EnumType {</w:t>
            </w:r>
          </w:p>
          <w:p w14:paraId="5D3238BF"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First,</w:t>
            </w:r>
          </w:p>
          <w:p w14:paraId="6AB7E4A1"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Second,</w:t>
            </w:r>
          </w:p>
          <w:p w14:paraId="2BCAEE40"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Third</w:t>
            </w:r>
          </w:p>
          <w:p w14:paraId="2322C719"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w:t>
            </w:r>
          </w:p>
          <w:p w14:paraId="083CC641" w14:textId="77777777" w:rsidR="00F85E90" w:rsidRPr="00F85E90" w:rsidRDefault="00F85E90" w:rsidP="00F85E90">
            <w:pPr>
              <w:rPr>
                <w:rFonts w:ascii="Times New Roman" w:eastAsia="Times New Roman" w:hAnsi="Times New Roman" w:cs="Times New Roman"/>
              </w:rPr>
            </w:pPr>
            <w:r w:rsidRPr="00F85E90">
              <w:rPr>
                <w:rFonts w:ascii="Times New Roman" w:eastAsia="Times New Roman" w:hAnsi="Times New Roman" w:cs="Times New Roman"/>
              </w:rPr>
              <w:t> </w:t>
            </w:r>
          </w:p>
          <w:p w14:paraId="1E8E599F"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void</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f(int</w:t>
            </w:r>
            <w:r w:rsidRPr="00F85E90">
              <w:rPr>
                <w:rFonts w:ascii="Times New Roman" w:eastAsia="Times New Roman" w:hAnsi="Times New Roman" w:cs="Times New Roman"/>
              </w:rPr>
              <w:t xml:space="preserve"> </w:t>
            </w:r>
            <w:r w:rsidRPr="00F85E90">
              <w:rPr>
                <w:rFonts w:ascii="Courier New" w:eastAsia="Times New Roman" w:hAnsi="Courier New" w:cs="Courier New"/>
                <w:sz w:val="20"/>
                <w:szCs w:val="20"/>
              </w:rPr>
              <w:t>intVar) {</w:t>
            </w:r>
          </w:p>
          <w:p w14:paraId="5610F078"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  EnumType enumVar = static_cast&lt;EnumType&gt;(intVar);</w:t>
            </w:r>
          </w:p>
          <w:p w14:paraId="62E5FEEA" w14:textId="77777777" w:rsidR="00F85E90" w:rsidRPr="00F85E90" w:rsidRDefault="00F85E90" w:rsidP="00F85E90">
            <w:pPr>
              <w:rPr>
                <w:rFonts w:ascii="Times New Roman" w:eastAsia="Times New Roman" w:hAnsi="Times New Roman" w:cs="Times New Roman"/>
              </w:rPr>
            </w:pPr>
            <w:r w:rsidRPr="00F85E90">
              <w:rPr>
                <w:rFonts w:ascii="Courier New" w:eastAsia="Times New Roman" w:hAnsi="Courier New" w:cs="Courier New"/>
                <w:sz w:val="20"/>
                <w:szCs w:val="20"/>
              </w:rPr>
              <w:t>}</w:t>
            </w:r>
          </w:p>
          <w:p w14:paraId="7007063D" w14:textId="557F79E0" w:rsidR="00B475A1" w:rsidRDefault="00B475A1" w:rsidP="00F51FA8">
            <w:pPr>
              <w:pBdr>
                <w:top w:val="nil"/>
                <w:left w:val="nil"/>
                <w:bottom w:val="nil"/>
                <w:right w:val="nil"/>
                <w:between w:val="nil"/>
              </w:pBdr>
            </w:pPr>
          </w:p>
        </w:tc>
      </w:tr>
    </w:tbl>
    <w:p w14:paraId="5B24A375" w14:textId="36BD8C2E" w:rsidR="00B475A1" w:rsidRDefault="00B475A1" w:rsidP="00B475A1">
      <w:pPr>
        <w:rPr>
          <w:b/>
        </w:rPr>
      </w:pPr>
    </w:p>
    <w:p w14:paraId="20B7A079" w14:textId="77777777" w:rsidR="00F85E90" w:rsidRDefault="00F85E90"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F7DCC06" w:rsidR="00B475A1" w:rsidRDefault="00AA6A71" w:rsidP="00F51FA8">
            <w:pPr>
              <w:jc w:val="center"/>
            </w:pPr>
            <w:r>
              <w:t>Medium</w:t>
            </w:r>
          </w:p>
        </w:tc>
        <w:tc>
          <w:tcPr>
            <w:tcW w:w="1341" w:type="dxa"/>
            <w:shd w:val="clear" w:color="auto" w:fill="auto"/>
          </w:tcPr>
          <w:p w14:paraId="6EE4DA51" w14:textId="42F4F9FB" w:rsidR="00B475A1" w:rsidRDefault="00AA6A71" w:rsidP="00F51FA8">
            <w:pPr>
              <w:jc w:val="center"/>
            </w:pPr>
            <w:r>
              <w:t>Unlikely</w:t>
            </w:r>
          </w:p>
        </w:tc>
        <w:tc>
          <w:tcPr>
            <w:tcW w:w="4021" w:type="dxa"/>
            <w:shd w:val="clear" w:color="auto" w:fill="auto"/>
          </w:tcPr>
          <w:p w14:paraId="5C9846CA" w14:textId="487D8EAE" w:rsidR="00B475A1" w:rsidRDefault="00AA6A71" w:rsidP="00F51FA8">
            <w:pPr>
              <w:jc w:val="center"/>
            </w:pPr>
            <w:r>
              <w:t>Medium</w:t>
            </w:r>
          </w:p>
        </w:tc>
        <w:tc>
          <w:tcPr>
            <w:tcW w:w="1807" w:type="dxa"/>
            <w:shd w:val="clear" w:color="auto" w:fill="auto"/>
          </w:tcPr>
          <w:p w14:paraId="58E0ACD7" w14:textId="61F2DA2D" w:rsidR="00B475A1" w:rsidRDefault="00AA6A71" w:rsidP="00F51FA8">
            <w:pPr>
              <w:jc w:val="center"/>
            </w:pPr>
            <w:r>
              <w:t>P4</w:t>
            </w:r>
          </w:p>
        </w:tc>
        <w:tc>
          <w:tcPr>
            <w:tcW w:w="1805" w:type="dxa"/>
            <w:shd w:val="clear" w:color="auto" w:fill="auto"/>
          </w:tcPr>
          <w:p w14:paraId="3E539ECE" w14:textId="3F16AB00" w:rsidR="00B475A1" w:rsidRDefault="00AA6A7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CC08033" w:rsidR="00B475A1" w:rsidRDefault="00AA6A71" w:rsidP="00F51FA8">
            <w:pPr>
              <w:jc w:val="center"/>
            </w:pPr>
            <w:proofErr w:type="spellStart"/>
            <w:r>
              <w:t>Axivion</w:t>
            </w:r>
            <w:proofErr w:type="spellEnd"/>
            <w:r>
              <w:t xml:space="preserve"> Bauhaus Suite</w:t>
            </w:r>
          </w:p>
        </w:tc>
        <w:tc>
          <w:tcPr>
            <w:tcW w:w="1341" w:type="dxa"/>
            <w:shd w:val="clear" w:color="auto" w:fill="auto"/>
          </w:tcPr>
          <w:p w14:paraId="3AAB69D9" w14:textId="6F45E8D2" w:rsidR="00B475A1" w:rsidRDefault="00AA6A71" w:rsidP="00F51FA8">
            <w:pPr>
              <w:jc w:val="center"/>
            </w:pPr>
            <w:r>
              <w:t>7.2.0</w:t>
            </w:r>
          </w:p>
        </w:tc>
        <w:tc>
          <w:tcPr>
            <w:tcW w:w="4021" w:type="dxa"/>
            <w:shd w:val="clear" w:color="auto" w:fill="auto"/>
          </w:tcPr>
          <w:p w14:paraId="5D087CB4" w14:textId="41F2E234" w:rsidR="00B475A1" w:rsidRDefault="00AA6A71" w:rsidP="00F51FA8">
            <w:pPr>
              <w:jc w:val="center"/>
            </w:pPr>
            <w:proofErr w:type="spellStart"/>
            <w:r>
              <w:t>CertC</w:t>
            </w:r>
            <w:proofErr w:type="spellEnd"/>
            <w:r>
              <w:t>++ - INT50</w:t>
            </w:r>
          </w:p>
        </w:tc>
        <w:tc>
          <w:tcPr>
            <w:tcW w:w="3611" w:type="dxa"/>
            <w:shd w:val="clear" w:color="auto" w:fill="auto"/>
          </w:tcPr>
          <w:p w14:paraId="29A4DB2F" w14:textId="1DDCAF39" w:rsidR="00B475A1" w:rsidRDefault="00B475A1" w:rsidP="00F51FA8">
            <w:pPr>
              <w:jc w:val="center"/>
            </w:pPr>
          </w:p>
        </w:tc>
      </w:tr>
      <w:tr w:rsidR="00AA6A71" w14:paraId="6D3B647A" w14:textId="77777777" w:rsidTr="00001F14">
        <w:trPr>
          <w:trHeight w:val="460"/>
        </w:trPr>
        <w:tc>
          <w:tcPr>
            <w:tcW w:w="1807" w:type="dxa"/>
            <w:shd w:val="clear" w:color="auto" w:fill="auto"/>
          </w:tcPr>
          <w:p w14:paraId="7D927B03" w14:textId="6760D7FF" w:rsidR="00AA6A71" w:rsidRDefault="00AA6A71" w:rsidP="00F51FA8">
            <w:pPr>
              <w:jc w:val="center"/>
            </w:pPr>
            <w:proofErr w:type="spellStart"/>
            <w:r>
              <w:t>CodeSonar</w:t>
            </w:r>
            <w:proofErr w:type="spellEnd"/>
          </w:p>
        </w:tc>
        <w:tc>
          <w:tcPr>
            <w:tcW w:w="1341" w:type="dxa"/>
            <w:shd w:val="clear" w:color="auto" w:fill="auto"/>
          </w:tcPr>
          <w:p w14:paraId="77862C7B" w14:textId="00F0C364" w:rsidR="00AA6A71" w:rsidRDefault="00AA6A71" w:rsidP="00F51FA8">
            <w:pPr>
              <w:jc w:val="center"/>
            </w:pPr>
            <w:r>
              <w:t>6.2p0</w:t>
            </w:r>
          </w:p>
        </w:tc>
        <w:tc>
          <w:tcPr>
            <w:tcW w:w="4021" w:type="dxa"/>
            <w:shd w:val="clear" w:color="auto" w:fill="auto"/>
          </w:tcPr>
          <w:p w14:paraId="7028D14F" w14:textId="77777777" w:rsidR="00AA6A71" w:rsidRDefault="00AA6A71" w:rsidP="00F51FA8">
            <w:pPr>
              <w:jc w:val="center"/>
            </w:pPr>
            <w:r>
              <w:t>LANG.CAST.COERCE</w:t>
            </w:r>
          </w:p>
          <w:p w14:paraId="71655767" w14:textId="5C98B753" w:rsidR="00AA6A71" w:rsidRDefault="00AA6A71" w:rsidP="00F51FA8">
            <w:pPr>
              <w:jc w:val="center"/>
            </w:pPr>
            <w:r>
              <w:t>LANG.CAST.VALUE</w:t>
            </w:r>
          </w:p>
        </w:tc>
        <w:tc>
          <w:tcPr>
            <w:tcW w:w="3611" w:type="dxa"/>
            <w:shd w:val="clear" w:color="auto" w:fill="auto"/>
          </w:tcPr>
          <w:p w14:paraId="48DAF1EA" w14:textId="77777777" w:rsidR="00AA6A71" w:rsidRDefault="00AA6A71" w:rsidP="00F51FA8">
            <w:pPr>
              <w:jc w:val="center"/>
            </w:pPr>
            <w:r>
              <w:t>Coercion Alters Value</w:t>
            </w:r>
          </w:p>
          <w:p w14:paraId="57D6F9D6" w14:textId="3760E2E2" w:rsidR="00AA6A71" w:rsidRDefault="00AA6A71" w:rsidP="00F51FA8">
            <w:pPr>
              <w:jc w:val="center"/>
            </w:pPr>
            <w:r>
              <w:t>Cast Alters Value</w:t>
            </w:r>
          </w:p>
        </w:tc>
      </w:tr>
      <w:tr w:rsidR="00B475A1" w14:paraId="39933CAB" w14:textId="77777777" w:rsidTr="00001F14">
        <w:trPr>
          <w:trHeight w:val="460"/>
        </w:trPr>
        <w:tc>
          <w:tcPr>
            <w:tcW w:w="1807" w:type="dxa"/>
            <w:shd w:val="clear" w:color="auto" w:fill="auto"/>
          </w:tcPr>
          <w:p w14:paraId="32410B1A" w14:textId="5EBC0E43" w:rsidR="00B475A1" w:rsidRDefault="00AA6A71" w:rsidP="00F51FA8">
            <w:pPr>
              <w:jc w:val="center"/>
            </w:pPr>
            <w:r>
              <w:t>Helix QAC</w:t>
            </w:r>
          </w:p>
        </w:tc>
        <w:tc>
          <w:tcPr>
            <w:tcW w:w="1341" w:type="dxa"/>
            <w:shd w:val="clear" w:color="auto" w:fill="auto"/>
          </w:tcPr>
          <w:p w14:paraId="0453C4CF" w14:textId="096D05AB" w:rsidR="00B475A1" w:rsidRDefault="00AA6A71" w:rsidP="00F51FA8">
            <w:pPr>
              <w:jc w:val="center"/>
            </w:pPr>
            <w:r>
              <w:t>2022.1</w:t>
            </w:r>
          </w:p>
        </w:tc>
        <w:tc>
          <w:tcPr>
            <w:tcW w:w="4021" w:type="dxa"/>
            <w:shd w:val="clear" w:color="auto" w:fill="auto"/>
          </w:tcPr>
          <w:p w14:paraId="1CB1DCF1" w14:textId="67699DBF" w:rsidR="00B475A1" w:rsidRDefault="00AA6A71" w:rsidP="00F51FA8">
            <w:pPr>
              <w:jc w:val="center"/>
              <w:rPr>
                <w:u w:val="single"/>
              </w:rPr>
            </w:pPr>
            <w:r>
              <w:rPr>
                <w:u w:val="single"/>
              </w:rPr>
              <w:t>C++3013</w:t>
            </w:r>
          </w:p>
        </w:tc>
        <w:tc>
          <w:tcPr>
            <w:tcW w:w="3611" w:type="dxa"/>
            <w:shd w:val="clear" w:color="auto" w:fill="auto"/>
          </w:tcPr>
          <w:p w14:paraId="6E75D5AD" w14:textId="6FD23E77"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071F330" w:rsidR="00B475A1" w:rsidRDefault="00AA6A71" w:rsidP="00F51FA8">
            <w:pPr>
              <w:jc w:val="center"/>
            </w:pPr>
            <w:proofErr w:type="spellStart"/>
            <w:r>
              <w:t>Parasfot</w:t>
            </w:r>
            <w:proofErr w:type="spellEnd"/>
            <w:r>
              <w:t xml:space="preserve"> C/C++ Test</w:t>
            </w:r>
          </w:p>
        </w:tc>
        <w:tc>
          <w:tcPr>
            <w:tcW w:w="1341" w:type="dxa"/>
            <w:shd w:val="clear" w:color="auto" w:fill="auto"/>
          </w:tcPr>
          <w:p w14:paraId="58025751" w14:textId="7380C83C" w:rsidR="00B475A1" w:rsidRDefault="00AA6A71" w:rsidP="00F51FA8">
            <w:pPr>
              <w:jc w:val="center"/>
            </w:pPr>
            <w:r>
              <w:t>2021.2</w:t>
            </w:r>
          </w:p>
        </w:tc>
        <w:tc>
          <w:tcPr>
            <w:tcW w:w="4021" w:type="dxa"/>
            <w:shd w:val="clear" w:color="auto" w:fill="auto"/>
          </w:tcPr>
          <w:p w14:paraId="6CDCA4B3" w14:textId="6A4AADD5" w:rsidR="00B475A1" w:rsidRDefault="00AA6A71" w:rsidP="00F51FA8">
            <w:pPr>
              <w:jc w:val="center"/>
              <w:rPr>
                <w:u w:val="single"/>
              </w:rPr>
            </w:pPr>
            <w:r>
              <w:t>CERT_CPP – INT50-a</w:t>
            </w:r>
          </w:p>
        </w:tc>
        <w:tc>
          <w:tcPr>
            <w:tcW w:w="3611" w:type="dxa"/>
            <w:shd w:val="clear" w:color="auto" w:fill="auto"/>
          </w:tcPr>
          <w:p w14:paraId="67A764E8" w14:textId="2A64B4B9" w:rsidR="00B475A1" w:rsidRDefault="00AA6A71" w:rsidP="00F51FA8">
            <w:pPr>
              <w:jc w:val="center"/>
            </w:pPr>
            <w:r>
              <w:t>An expression with enum underlying type shall only have values corresponding to the enumerators of the enumeration</w:t>
            </w:r>
          </w:p>
        </w:tc>
      </w:tr>
      <w:tr w:rsidR="00B475A1" w14:paraId="0D2FC839" w14:textId="77777777" w:rsidTr="00001F14">
        <w:trPr>
          <w:trHeight w:val="460"/>
        </w:trPr>
        <w:tc>
          <w:tcPr>
            <w:tcW w:w="1807" w:type="dxa"/>
            <w:shd w:val="clear" w:color="auto" w:fill="auto"/>
          </w:tcPr>
          <w:p w14:paraId="20F95697" w14:textId="12AC291C" w:rsidR="00B475A1" w:rsidRDefault="00D451BD" w:rsidP="00F51FA8">
            <w:pPr>
              <w:jc w:val="center"/>
            </w:pPr>
            <w:r>
              <w:t>PRQA QA-C++</w:t>
            </w:r>
          </w:p>
        </w:tc>
        <w:tc>
          <w:tcPr>
            <w:tcW w:w="1341" w:type="dxa"/>
            <w:shd w:val="clear" w:color="auto" w:fill="auto"/>
          </w:tcPr>
          <w:p w14:paraId="187BA178" w14:textId="5216188C" w:rsidR="00B475A1" w:rsidRDefault="00D451BD" w:rsidP="00F51FA8">
            <w:pPr>
              <w:jc w:val="center"/>
            </w:pPr>
            <w:r>
              <w:t>4.4</w:t>
            </w:r>
          </w:p>
        </w:tc>
        <w:tc>
          <w:tcPr>
            <w:tcW w:w="4021" w:type="dxa"/>
            <w:shd w:val="clear" w:color="auto" w:fill="auto"/>
          </w:tcPr>
          <w:p w14:paraId="59EE3E6D" w14:textId="39DE8755" w:rsidR="00B475A1" w:rsidRDefault="00D451BD" w:rsidP="00F51FA8">
            <w:pPr>
              <w:jc w:val="center"/>
              <w:rPr>
                <w:u w:val="single"/>
              </w:rPr>
            </w:pPr>
            <w:r>
              <w:t>3013</w:t>
            </w:r>
          </w:p>
        </w:tc>
        <w:tc>
          <w:tcPr>
            <w:tcW w:w="3611" w:type="dxa"/>
            <w:shd w:val="clear" w:color="auto" w:fill="auto"/>
          </w:tcPr>
          <w:p w14:paraId="23DDC087" w14:textId="32939C16" w:rsidR="00D451BD" w:rsidRDefault="00D451BD" w:rsidP="00D451BD"/>
        </w:tc>
      </w:tr>
      <w:tr w:rsidR="00D451BD" w14:paraId="59E33245" w14:textId="77777777" w:rsidTr="00001F14">
        <w:trPr>
          <w:trHeight w:val="460"/>
        </w:trPr>
        <w:tc>
          <w:tcPr>
            <w:tcW w:w="1807" w:type="dxa"/>
            <w:shd w:val="clear" w:color="auto" w:fill="auto"/>
          </w:tcPr>
          <w:p w14:paraId="32F99845" w14:textId="2016C213" w:rsidR="00D451BD" w:rsidRDefault="00D451BD" w:rsidP="00F51FA8">
            <w:pPr>
              <w:jc w:val="center"/>
            </w:pPr>
            <w:r>
              <w:t>PVS-Studio</w:t>
            </w:r>
          </w:p>
        </w:tc>
        <w:tc>
          <w:tcPr>
            <w:tcW w:w="1341" w:type="dxa"/>
            <w:shd w:val="clear" w:color="auto" w:fill="auto"/>
          </w:tcPr>
          <w:p w14:paraId="2C536CA7" w14:textId="7406E46A" w:rsidR="00D451BD" w:rsidRDefault="00D451BD" w:rsidP="00F51FA8">
            <w:pPr>
              <w:jc w:val="center"/>
            </w:pPr>
            <w:r>
              <w:t>7.18</w:t>
            </w:r>
          </w:p>
        </w:tc>
        <w:tc>
          <w:tcPr>
            <w:tcW w:w="4021" w:type="dxa"/>
            <w:shd w:val="clear" w:color="auto" w:fill="auto"/>
          </w:tcPr>
          <w:p w14:paraId="177C177D" w14:textId="5C11EDFD" w:rsidR="00D451BD" w:rsidRDefault="00D451BD" w:rsidP="00F51FA8">
            <w:pPr>
              <w:jc w:val="center"/>
            </w:pPr>
            <w:r>
              <w:t>V1016</w:t>
            </w:r>
          </w:p>
        </w:tc>
        <w:tc>
          <w:tcPr>
            <w:tcW w:w="3611" w:type="dxa"/>
            <w:shd w:val="clear" w:color="auto" w:fill="auto"/>
          </w:tcPr>
          <w:p w14:paraId="0E9DE191" w14:textId="77777777" w:rsidR="00D451BD" w:rsidRDefault="00D451BD" w:rsidP="00D451BD"/>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E96263D" w:rsidR="00381847" w:rsidRDefault="00721DC5">
            <w:pPr>
              <w:jc w:val="center"/>
            </w:pPr>
            <w:r>
              <w:t>STD-002-CPP</w:t>
            </w:r>
          </w:p>
        </w:tc>
        <w:tc>
          <w:tcPr>
            <w:tcW w:w="7632" w:type="dxa"/>
            <w:tcMar>
              <w:top w:w="100" w:type="dxa"/>
              <w:left w:w="100" w:type="dxa"/>
              <w:bottom w:w="100" w:type="dxa"/>
              <w:right w:w="100" w:type="dxa"/>
            </w:tcMar>
          </w:tcPr>
          <w:p w14:paraId="164074C2" w14:textId="008DE14B" w:rsidR="00381847" w:rsidRDefault="00392E01" w:rsidP="00392E01">
            <w:r>
              <w:t>Guarantee that container indices and iterators are within the valid range.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EDA5C72" w:rsidR="00F72634" w:rsidRDefault="00392E01" w:rsidP="0015146B">
            <w:r>
              <w:t xml:space="preserve">his noncompliant code example shows a function, </w:t>
            </w:r>
            <w:r>
              <w:rPr>
                <w:rStyle w:val="HTMLCode"/>
                <w:rFonts w:eastAsia="Calibri"/>
              </w:rPr>
              <w:t>insert_in_table()</w:t>
            </w:r>
            <w:r>
              <w:t xml:space="preserve">, that has two </w:t>
            </w:r>
            <w:r>
              <w:rPr>
                <w:rStyle w:val="HTMLCode"/>
                <w:rFonts w:eastAsia="Calibri"/>
              </w:rPr>
              <w:t>int</w:t>
            </w:r>
            <w:r>
              <w:t xml:space="preserve"> parameters, </w:t>
            </w:r>
            <w:r>
              <w:rPr>
                <w:rStyle w:val="HTMLCode"/>
                <w:rFonts w:eastAsia="Calibri"/>
              </w:rPr>
              <w:t>pos</w:t>
            </w:r>
            <w:r>
              <w:t xml:space="preserve"> and </w:t>
            </w:r>
            <w:r>
              <w:rPr>
                <w:rStyle w:val="HTMLCode"/>
                <w:rFonts w:eastAsia="Calibri"/>
              </w:rPr>
              <w:t>value</w:t>
            </w:r>
            <w:r>
              <w:t>, both of which can be influenced by data originating from untrusted sources. The function performs a range check to ensure that </w:t>
            </w:r>
            <w:r>
              <w:rPr>
                <w:rStyle w:val="HTMLCode"/>
                <w:rFonts w:eastAsia="Calibri"/>
              </w:rPr>
              <w:t>pos</w:t>
            </w:r>
            <w:r>
              <w:t xml:space="preserve"> does not exceed the upper bound of the array, specified by </w:t>
            </w:r>
            <w:r>
              <w:rPr>
                <w:rStyle w:val="HTMLCode"/>
                <w:rFonts w:eastAsia="Calibri"/>
              </w:rPr>
              <w:t>tableSize</w:t>
            </w:r>
            <w:r>
              <w:t>, but fails to check the lower bound. Because </w:t>
            </w:r>
            <w:r>
              <w:rPr>
                <w:rStyle w:val="HTMLCode"/>
                <w:rFonts w:eastAsia="Calibri"/>
              </w:rPr>
              <w:t>pos</w:t>
            </w:r>
            <w:r>
              <w:t xml:space="preserve"> is declared as a (signed) </w:t>
            </w:r>
            <w:r>
              <w:rPr>
                <w:rStyle w:val="HTMLCode"/>
                <w:rFonts w:eastAsia="Calibri"/>
              </w:rPr>
              <w:t>int</w:t>
            </w:r>
            <w:r>
              <w:t>, this parameter can assume a negative value, resulting in a write outside the bounds of the memory referenced by </w:t>
            </w:r>
            <w:r>
              <w:rPr>
                <w:rStyle w:val="HTMLCode"/>
                <w:rFonts w:eastAsia="Calibri"/>
              </w:rPr>
              <w:t>table</w:t>
            </w:r>
            <w:r>
              <w:t>.</w:t>
            </w:r>
          </w:p>
        </w:tc>
      </w:tr>
      <w:tr w:rsidR="00F72634" w14:paraId="347ECF59" w14:textId="77777777" w:rsidTr="00001F14">
        <w:trPr>
          <w:trHeight w:val="460"/>
        </w:trPr>
        <w:tc>
          <w:tcPr>
            <w:tcW w:w="10800" w:type="dxa"/>
            <w:tcMar>
              <w:top w:w="100" w:type="dxa"/>
              <w:left w:w="100" w:type="dxa"/>
              <w:bottom w:w="100" w:type="dxa"/>
              <w:right w:w="100" w:type="dxa"/>
            </w:tcMar>
          </w:tcPr>
          <w:p w14:paraId="33EF247A"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#include &lt;cstddef&gt;</w:t>
            </w:r>
          </w:p>
          <w:p w14:paraId="78573974"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r w:rsidRPr="00392E01">
              <w:rPr>
                <w:rFonts w:ascii="Times New Roman" w:eastAsia="Times New Roman" w:hAnsi="Times New Roman" w:cs="Times New Roman"/>
              </w:rPr>
              <w:t> </w:t>
            </w:r>
          </w:p>
          <w:p w14:paraId="45440EE0"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void</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insert_in_table(int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*table, std::size_t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tableSize, int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pos, int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value) {</w:t>
            </w:r>
          </w:p>
          <w:p w14:paraId="5EFB8B6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if</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(pos &gt;= tableSize) {</w:t>
            </w:r>
          </w:p>
          <w:p w14:paraId="731FDB10"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 Handle error</w:t>
            </w:r>
          </w:p>
          <w:p w14:paraId="2823DD30"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return;</w:t>
            </w:r>
          </w:p>
          <w:p w14:paraId="02E95554"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p>
          <w:p w14:paraId="4C7B37A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table[pos] = value;</w:t>
            </w:r>
          </w:p>
          <w:p w14:paraId="2E12EE18"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w:t>
            </w:r>
          </w:p>
          <w:p w14:paraId="7E0C2F48" w14:textId="7E2A32E3"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E835ACB" w:rsidR="00F72634" w:rsidRDefault="00392E01" w:rsidP="0015146B">
            <w:r>
              <w:t xml:space="preserve">In this compliant solution, the parameter </w:t>
            </w:r>
            <w:r>
              <w:rPr>
                <w:rStyle w:val="HTMLCode"/>
                <w:rFonts w:eastAsia="Calibri"/>
              </w:rPr>
              <w:t>pos</w:t>
            </w:r>
            <w:r>
              <w:t xml:space="preserve"> is declared as </w:t>
            </w:r>
            <w:r>
              <w:rPr>
                <w:rStyle w:val="HTMLCode"/>
                <w:rFonts w:eastAsia="Calibri"/>
              </w:rPr>
              <w:t>size_t</w:t>
            </w:r>
            <w:r>
              <w:t>, which prevents the passing of negative arguments.</w:t>
            </w:r>
          </w:p>
        </w:tc>
      </w:tr>
      <w:tr w:rsidR="00F72634" w14:paraId="71761811" w14:textId="77777777" w:rsidTr="00001F14">
        <w:trPr>
          <w:trHeight w:val="460"/>
        </w:trPr>
        <w:tc>
          <w:tcPr>
            <w:tcW w:w="10800" w:type="dxa"/>
            <w:tcMar>
              <w:top w:w="100" w:type="dxa"/>
              <w:left w:w="100" w:type="dxa"/>
              <w:bottom w:w="100" w:type="dxa"/>
              <w:right w:w="100" w:type="dxa"/>
            </w:tcMar>
          </w:tcPr>
          <w:p w14:paraId="3E11D32B"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#include &lt;cstddef&gt;</w:t>
            </w:r>
          </w:p>
          <w:p w14:paraId="4CDEF994"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r w:rsidRPr="00392E01">
              <w:rPr>
                <w:rFonts w:ascii="Times New Roman" w:eastAsia="Times New Roman" w:hAnsi="Times New Roman" w:cs="Times New Roman"/>
              </w:rPr>
              <w:t> </w:t>
            </w:r>
          </w:p>
          <w:p w14:paraId="21197E41"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void</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insert_in_table(int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*table, std::size_t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tableSize, std::size_t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pos, int</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value) {</w:t>
            </w:r>
          </w:p>
          <w:p w14:paraId="6A0D5522"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if</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(pos &gt;= tableSize) {</w:t>
            </w:r>
          </w:p>
          <w:p w14:paraId="1C87EB2C"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 Handle error</w:t>
            </w:r>
          </w:p>
          <w:p w14:paraId="2555A71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return;</w:t>
            </w:r>
          </w:p>
          <w:p w14:paraId="61F7E85B"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p>
          <w:p w14:paraId="7E99E470"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table[pos] = value;</w:t>
            </w:r>
          </w:p>
          <w:p w14:paraId="70DDA6C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w:t>
            </w:r>
          </w:p>
          <w:p w14:paraId="4F4DA9C0" w14:textId="33401FD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E631D92" w:rsidR="00B475A1" w:rsidRDefault="00D451BD" w:rsidP="00F51FA8">
            <w:pPr>
              <w:jc w:val="center"/>
            </w:pPr>
            <w:r>
              <w:t>High</w:t>
            </w:r>
          </w:p>
        </w:tc>
        <w:tc>
          <w:tcPr>
            <w:tcW w:w="1341" w:type="dxa"/>
            <w:shd w:val="clear" w:color="auto" w:fill="auto"/>
          </w:tcPr>
          <w:p w14:paraId="086FA0F7" w14:textId="1B919E5C" w:rsidR="00B475A1" w:rsidRDefault="00D451BD" w:rsidP="00F51FA8">
            <w:pPr>
              <w:jc w:val="center"/>
            </w:pPr>
            <w:r>
              <w:t>Likely</w:t>
            </w:r>
          </w:p>
        </w:tc>
        <w:tc>
          <w:tcPr>
            <w:tcW w:w="4021" w:type="dxa"/>
            <w:shd w:val="clear" w:color="auto" w:fill="auto"/>
          </w:tcPr>
          <w:p w14:paraId="3D7EE5AB" w14:textId="2A4C5D50" w:rsidR="00B475A1" w:rsidRDefault="00D451BD" w:rsidP="00F51FA8">
            <w:pPr>
              <w:jc w:val="center"/>
            </w:pPr>
            <w:r>
              <w:t>High</w:t>
            </w:r>
          </w:p>
        </w:tc>
        <w:tc>
          <w:tcPr>
            <w:tcW w:w="1807" w:type="dxa"/>
            <w:shd w:val="clear" w:color="auto" w:fill="auto"/>
          </w:tcPr>
          <w:p w14:paraId="483DB358" w14:textId="4E443CB5" w:rsidR="00B475A1" w:rsidRDefault="00D451BD" w:rsidP="00F51FA8">
            <w:pPr>
              <w:jc w:val="center"/>
            </w:pPr>
            <w:r>
              <w:t>P9</w:t>
            </w:r>
          </w:p>
        </w:tc>
        <w:tc>
          <w:tcPr>
            <w:tcW w:w="1805" w:type="dxa"/>
            <w:shd w:val="clear" w:color="auto" w:fill="auto"/>
          </w:tcPr>
          <w:p w14:paraId="0216068C" w14:textId="5EB71C5A" w:rsidR="00B475A1" w:rsidRDefault="00D451BD"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931BDA7" w:rsidR="00B475A1" w:rsidRDefault="00D451BD" w:rsidP="00F51FA8">
            <w:pPr>
              <w:jc w:val="center"/>
            </w:pPr>
            <w:r>
              <w:t>Astrée</w:t>
            </w:r>
          </w:p>
        </w:tc>
        <w:tc>
          <w:tcPr>
            <w:tcW w:w="1341" w:type="dxa"/>
            <w:shd w:val="clear" w:color="auto" w:fill="auto"/>
          </w:tcPr>
          <w:p w14:paraId="2A2ABA7F" w14:textId="17504900" w:rsidR="00B475A1" w:rsidRDefault="00D451BD" w:rsidP="00F51FA8">
            <w:pPr>
              <w:jc w:val="center"/>
            </w:pPr>
            <w:r>
              <w:t>20.10</w:t>
            </w:r>
          </w:p>
        </w:tc>
        <w:tc>
          <w:tcPr>
            <w:tcW w:w="4021" w:type="dxa"/>
            <w:shd w:val="clear" w:color="auto" w:fill="auto"/>
          </w:tcPr>
          <w:p w14:paraId="4441551B" w14:textId="364E1DBB" w:rsidR="00B475A1" w:rsidRDefault="00D451BD" w:rsidP="00F51FA8">
            <w:pPr>
              <w:jc w:val="center"/>
            </w:pPr>
            <w:proofErr w:type="spellStart"/>
            <w:r>
              <w:t>Overflow_upon_dereference</w:t>
            </w:r>
            <w:proofErr w:type="spellEnd"/>
          </w:p>
        </w:tc>
        <w:tc>
          <w:tcPr>
            <w:tcW w:w="3611" w:type="dxa"/>
            <w:shd w:val="clear" w:color="auto" w:fill="auto"/>
          </w:tcPr>
          <w:p w14:paraId="196AC4C7" w14:textId="6DD7689F"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D160EB7" w:rsidR="00B475A1" w:rsidRDefault="0001415C" w:rsidP="00F51FA8">
            <w:pPr>
              <w:jc w:val="center"/>
            </w:pPr>
            <w:proofErr w:type="spellStart"/>
            <w:r>
              <w:t>CodeSonar</w:t>
            </w:r>
            <w:proofErr w:type="spellEnd"/>
          </w:p>
        </w:tc>
        <w:tc>
          <w:tcPr>
            <w:tcW w:w="1341" w:type="dxa"/>
            <w:shd w:val="clear" w:color="auto" w:fill="auto"/>
          </w:tcPr>
          <w:p w14:paraId="70D2F7C5" w14:textId="79C292A2" w:rsidR="00B475A1" w:rsidRDefault="00D451BD" w:rsidP="00F51FA8">
            <w:pPr>
              <w:jc w:val="center"/>
            </w:pPr>
            <w:r>
              <w:t>6.2p0</w:t>
            </w:r>
          </w:p>
        </w:tc>
        <w:tc>
          <w:tcPr>
            <w:tcW w:w="4021" w:type="dxa"/>
            <w:shd w:val="clear" w:color="auto" w:fill="auto"/>
          </w:tcPr>
          <w:p w14:paraId="19F915BC" w14:textId="77777777" w:rsidR="00B475A1" w:rsidRDefault="00D451BD" w:rsidP="00F51FA8">
            <w:pPr>
              <w:jc w:val="center"/>
            </w:pPr>
            <w:r>
              <w:t>LANG.MEM.BO</w:t>
            </w:r>
          </w:p>
          <w:p w14:paraId="7F67A557" w14:textId="77777777" w:rsidR="00D451BD" w:rsidRDefault="00D451BD" w:rsidP="00F51FA8">
            <w:pPr>
              <w:jc w:val="center"/>
            </w:pPr>
            <w:r>
              <w:t>LANG.MEM.BU</w:t>
            </w:r>
          </w:p>
          <w:p w14:paraId="28F3F2A5" w14:textId="77777777" w:rsidR="00D451BD" w:rsidRDefault="00D451BD" w:rsidP="00F51FA8">
            <w:pPr>
              <w:jc w:val="center"/>
            </w:pPr>
            <w:r>
              <w:t>LANG.MEM.TO</w:t>
            </w:r>
          </w:p>
          <w:p w14:paraId="0772DEDF" w14:textId="77777777" w:rsidR="00D451BD" w:rsidRDefault="00D451BD" w:rsidP="00F51FA8">
            <w:pPr>
              <w:jc w:val="center"/>
            </w:pPr>
            <w:r>
              <w:t>LANG.MEM.TU</w:t>
            </w:r>
          </w:p>
          <w:p w14:paraId="4224644A" w14:textId="77777777" w:rsidR="00D451BD" w:rsidRDefault="00D451BD" w:rsidP="00F51FA8">
            <w:pPr>
              <w:jc w:val="center"/>
            </w:pPr>
            <w:r>
              <w:t>LANG.MEM.TBA</w:t>
            </w:r>
          </w:p>
          <w:p w14:paraId="6B1D5038" w14:textId="77777777" w:rsidR="00D451BD" w:rsidRDefault="00D451BD" w:rsidP="00F51FA8">
            <w:pPr>
              <w:jc w:val="center"/>
            </w:pPr>
            <w:r>
              <w:t>LANG.STRUCT.PBB</w:t>
            </w:r>
          </w:p>
          <w:p w14:paraId="68783DFF" w14:textId="0198B0E4" w:rsidR="00D451BD" w:rsidRDefault="00D451BD" w:rsidP="00F51FA8">
            <w:pPr>
              <w:jc w:val="center"/>
              <w:rPr>
                <w:u w:val="single"/>
              </w:rPr>
            </w:pPr>
            <w:r>
              <w:t>LANG.STRUCT.PPE</w:t>
            </w:r>
          </w:p>
        </w:tc>
        <w:tc>
          <w:tcPr>
            <w:tcW w:w="3611" w:type="dxa"/>
            <w:shd w:val="clear" w:color="auto" w:fill="auto"/>
          </w:tcPr>
          <w:p w14:paraId="7564F1AA" w14:textId="77777777" w:rsidR="00B475A1" w:rsidRDefault="00D451BD" w:rsidP="00F51FA8">
            <w:pPr>
              <w:jc w:val="center"/>
            </w:pPr>
            <w:r>
              <w:t>Buffer overrun</w:t>
            </w:r>
          </w:p>
          <w:p w14:paraId="054172FB" w14:textId="77777777" w:rsidR="00D451BD" w:rsidRDefault="00D451BD" w:rsidP="00F51FA8">
            <w:pPr>
              <w:jc w:val="center"/>
            </w:pPr>
            <w:r>
              <w:t>Buffer underrun</w:t>
            </w:r>
          </w:p>
          <w:p w14:paraId="7C4B2242" w14:textId="77777777" w:rsidR="00D451BD" w:rsidRDefault="00D451BD" w:rsidP="00F51FA8">
            <w:pPr>
              <w:jc w:val="center"/>
            </w:pPr>
            <w:r>
              <w:t>Type overrun</w:t>
            </w:r>
          </w:p>
          <w:p w14:paraId="21BCE431" w14:textId="77777777" w:rsidR="00D451BD" w:rsidRDefault="00D451BD" w:rsidP="00F51FA8">
            <w:pPr>
              <w:jc w:val="center"/>
            </w:pPr>
            <w:r>
              <w:t>Type underrun</w:t>
            </w:r>
          </w:p>
          <w:p w14:paraId="3F9B471F" w14:textId="77777777" w:rsidR="00D451BD" w:rsidRDefault="00D451BD" w:rsidP="00F51FA8">
            <w:pPr>
              <w:jc w:val="center"/>
            </w:pPr>
            <w:r>
              <w:t>Tainted buffer access</w:t>
            </w:r>
          </w:p>
          <w:p w14:paraId="69A64C75" w14:textId="77777777" w:rsidR="00D451BD" w:rsidRDefault="00D451BD" w:rsidP="00F51FA8">
            <w:pPr>
              <w:jc w:val="center"/>
            </w:pPr>
            <w:r>
              <w:t>Pointer before beginning of object</w:t>
            </w:r>
          </w:p>
          <w:p w14:paraId="67EF3C2C" w14:textId="0E0947DE" w:rsidR="00D451BD" w:rsidRDefault="00D451BD" w:rsidP="00F51FA8">
            <w:pPr>
              <w:jc w:val="center"/>
            </w:pPr>
            <w:r>
              <w:t>Pointer past end of object</w:t>
            </w:r>
          </w:p>
        </w:tc>
      </w:tr>
      <w:tr w:rsidR="00B475A1" w14:paraId="142FCAB9" w14:textId="77777777" w:rsidTr="00001F14">
        <w:trPr>
          <w:trHeight w:val="460"/>
        </w:trPr>
        <w:tc>
          <w:tcPr>
            <w:tcW w:w="1807" w:type="dxa"/>
            <w:shd w:val="clear" w:color="auto" w:fill="auto"/>
          </w:tcPr>
          <w:p w14:paraId="5404A3BA" w14:textId="44A35130" w:rsidR="00B475A1" w:rsidRDefault="0001415C" w:rsidP="00F51FA8">
            <w:pPr>
              <w:jc w:val="center"/>
            </w:pPr>
            <w:r>
              <w:t>Helix QAC</w:t>
            </w:r>
          </w:p>
        </w:tc>
        <w:tc>
          <w:tcPr>
            <w:tcW w:w="1341" w:type="dxa"/>
            <w:shd w:val="clear" w:color="auto" w:fill="auto"/>
          </w:tcPr>
          <w:p w14:paraId="5109F248" w14:textId="5440AB8D" w:rsidR="00B475A1" w:rsidRDefault="0001415C" w:rsidP="00F51FA8">
            <w:pPr>
              <w:jc w:val="center"/>
            </w:pPr>
            <w:r>
              <w:t>2022.1</w:t>
            </w:r>
          </w:p>
        </w:tc>
        <w:tc>
          <w:tcPr>
            <w:tcW w:w="4021" w:type="dxa"/>
            <w:shd w:val="clear" w:color="auto" w:fill="auto"/>
          </w:tcPr>
          <w:p w14:paraId="05A09A96" w14:textId="62D54324" w:rsidR="00B475A1" w:rsidRDefault="0001415C" w:rsidP="00F51FA8">
            <w:pPr>
              <w:jc w:val="center"/>
              <w:rPr>
                <w:u w:val="single"/>
              </w:rPr>
            </w:pPr>
            <w:r>
              <w:t>C++2891, C++3139, C++3140</w:t>
            </w:r>
          </w:p>
        </w:tc>
        <w:tc>
          <w:tcPr>
            <w:tcW w:w="3611" w:type="dxa"/>
            <w:shd w:val="clear" w:color="auto" w:fill="auto"/>
          </w:tcPr>
          <w:p w14:paraId="7D572B94" w14:textId="2A7DA128"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D01C5B1" w:rsidR="00B475A1" w:rsidRDefault="0001415C" w:rsidP="00F51FA8">
            <w:pPr>
              <w:jc w:val="center"/>
            </w:pPr>
            <w:proofErr w:type="spellStart"/>
            <w:r>
              <w:t>Klocwork</w:t>
            </w:r>
            <w:proofErr w:type="spellEnd"/>
          </w:p>
        </w:tc>
        <w:tc>
          <w:tcPr>
            <w:tcW w:w="1341" w:type="dxa"/>
            <w:shd w:val="clear" w:color="auto" w:fill="auto"/>
          </w:tcPr>
          <w:p w14:paraId="527A0ABE" w14:textId="1A444D4E" w:rsidR="00B475A1" w:rsidRDefault="0001415C" w:rsidP="00F51FA8">
            <w:pPr>
              <w:jc w:val="center"/>
            </w:pPr>
            <w:r>
              <w:t>2022.1</w:t>
            </w:r>
          </w:p>
        </w:tc>
        <w:tc>
          <w:tcPr>
            <w:tcW w:w="4021" w:type="dxa"/>
            <w:shd w:val="clear" w:color="auto" w:fill="auto"/>
          </w:tcPr>
          <w:p w14:paraId="0DB447A8" w14:textId="77777777" w:rsidR="00B475A1" w:rsidRDefault="0001415C" w:rsidP="00F51FA8">
            <w:pPr>
              <w:jc w:val="center"/>
            </w:pPr>
            <w:r>
              <w:t>ABV.ANY_SIZE_ARRAY</w:t>
            </w:r>
          </w:p>
          <w:p w14:paraId="5FD876D6" w14:textId="77777777" w:rsidR="0001415C" w:rsidRDefault="0001415C" w:rsidP="00F51FA8">
            <w:pPr>
              <w:jc w:val="center"/>
            </w:pPr>
            <w:r>
              <w:t>ABV.GENERAL</w:t>
            </w:r>
          </w:p>
          <w:p w14:paraId="56271720" w14:textId="77777777" w:rsidR="0001415C" w:rsidRDefault="0001415C" w:rsidP="00F51FA8">
            <w:pPr>
              <w:jc w:val="center"/>
            </w:pPr>
            <w:r>
              <w:t>ABV.STAACK</w:t>
            </w:r>
          </w:p>
          <w:p w14:paraId="0E56E52C" w14:textId="77777777" w:rsidR="0001415C" w:rsidRDefault="0001415C" w:rsidP="00F51FA8">
            <w:pPr>
              <w:jc w:val="center"/>
            </w:pPr>
            <w:r>
              <w:t>ABV.TAINTED</w:t>
            </w:r>
          </w:p>
          <w:p w14:paraId="0AFD8907" w14:textId="77777777" w:rsidR="0001415C" w:rsidRDefault="0001415C" w:rsidP="00F51FA8">
            <w:pPr>
              <w:jc w:val="center"/>
            </w:pPr>
            <w:r>
              <w:t>SV.TAINTED.ALLOC_SIZE</w:t>
            </w:r>
          </w:p>
          <w:p w14:paraId="45832E72" w14:textId="77777777" w:rsidR="0001415C" w:rsidRDefault="0001415C" w:rsidP="00F51FA8">
            <w:pPr>
              <w:jc w:val="center"/>
            </w:pPr>
            <w:r>
              <w:t>SV.TAINTED.CALL.INDEX_ACCESS</w:t>
            </w:r>
          </w:p>
          <w:p w14:paraId="41389DE3" w14:textId="77777777" w:rsidR="0001415C" w:rsidRDefault="0001415C" w:rsidP="00F51FA8">
            <w:pPr>
              <w:jc w:val="center"/>
            </w:pPr>
            <w:r>
              <w:t>SV.TAINTED.CALL.LOOP_BOUND</w:t>
            </w:r>
          </w:p>
          <w:p w14:paraId="2EFB0041" w14:textId="024E9342" w:rsidR="0001415C" w:rsidRDefault="0001415C" w:rsidP="00F51FA8">
            <w:pPr>
              <w:jc w:val="center"/>
              <w:rPr>
                <w:u w:val="single"/>
              </w:rPr>
            </w:pPr>
            <w:r>
              <w:t>SV.TAINTED.INDEX_ACCESS</w:t>
            </w:r>
          </w:p>
        </w:tc>
        <w:tc>
          <w:tcPr>
            <w:tcW w:w="3611" w:type="dxa"/>
            <w:shd w:val="clear" w:color="auto" w:fill="auto"/>
          </w:tcPr>
          <w:p w14:paraId="6E45804C" w14:textId="1B73F670" w:rsidR="00B475A1" w:rsidRDefault="00B475A1" w:rsidP="00F51FA8">
            <w:pPr>
              <w:jc w:val="center"/>
            </w:pPr>
          </w:p>
        </w:tc>
      </w:tr>
      <w:tr w:rsidR="0001415C" w14:paraId="15C05BD8" w14:textId="77777777" w:rsidTr="00001F14">
        <w:trPr>
          <w:trHeight w:val="460"/>
        </w:trPr>
        <w:tc>
          <w:tcPr>
            <w:tcW w:w="1807" w:type="dxa"/>
            <w:shd w:val="clear" w:color="auto" w:fill="auto"/>
          </w:tcPr>
          <w:p w14:paraId="0F39EDA9" w14:textId="01FC7E37" w:rsidR="0001415C" w:rsidRDefault="0001415C" w:rsidP="00F51FA8">
            <w:pPr>
              <w:jc w:val="center"/>
            </w:pPr>
            <w:r>
              <w:t>LDRA tool suite</w:t>
            </w:r>
          </w:p>
        </w:tc>
        <w:tc>
          <w:tcPr>
            <w:tcW w:w="1341" w:type="dxa"/>
            <w:shd w:val="clear" w:color="auto" w:fill="auto"/>
          </w:tcPr>
          <w:p w14:paraId="3C5F1754" w14:textId="34FDF808" w:rsidR="0001415C" w:rsidRDefault="0001415C" w:rsidP="00F51FA8">
            <w:pPr>
              <w:jc w:val="center"/>
            </w:pPr>
            <w:r>
              <w:t>9.7.1</w:t>
            </w:r>
          </w:p>
        </w:tc>
        <w:tc>
          <w:tcPr>
            <w:tcW w:w="4021" w:type="dxa"/>
            <w:shd w:val="clear" w:color="auto" w:fill="auto"/>
          </w:tcPr>
          <w:p w14:paraId="270ECE6E" w14:textId="66CE8ECD" w:rsidR="0001415C" w:rsidRDefault="0001415C" w:rsidP="00F51FA8">
            <w:pPr>
              <w:jc w:val="center"/>
            </w:pPr>
            <w:r>
              <w:t>45 D, 47 S, 4176 S, 489 S, 64 X, 66 X, 68 X, 69 X, 70 X, 71 X, 79 X</w:t>
            </w:r>
          </w:p>
        </w:tc>
        <w:tc>
          <w:tcPr>
            <w:tcW w:w="3611" w:type="dxa"/>
            <w:shd w:val="clear" w:color="auto" w:fill="auto"/>
          </w:tcPr>
          <w:p w14:paraId="7E120E6D" w14:textId="6232B23D" w:rsidR="0001415C" w:rsidRDefault="0001415C" w:rsidP="00F51FA8">
            <w:pPr>
              <w:jc w:val="center"/>
            </w:pPr>
            <w:r>
              <w:t>Partially implemented</w:t>
            </w:r>
          </w:p>
        </w:tc>
      </w:tr>
      <w:tr w:rsidR="0001415C" w14:paraId="17512BD0" w14:textId="77777777" w:rsidTr="00001F14">
        <w:trPr>
          <w:trHeight w:val="460"/>
        </w:trPr>
        <w:tc>
          <w:tcPr>
            <w:tcW w:w="1807" w:type="dxa"/>
            <w:shd w:val="clear" w:color="auto" w:fill="auto"/>
          </w:tcPr>
          <w:p w14:paraId="72E305AC" w14:textId="2241A5B9" w:rsidR="0001415C" w:rsidRDefault="0001415C" w:rsidP="00F51FA8">
            <w:pPr>
              <w:jc w:val="center"/>
            </w:pPr>
            <w:proofErr w:type="spellStart"/>
            <w:r>
              <w:t>Polyspace</w:t>
            </w:r>
            <w:proofErr w:type="spellEnd"/>
            <w:r>
              <w:t xml:space="preserve"> Bug Finder</w:t>
            </w:r>
          </w:p>
        </w:tc>
        <w:tc>
          <w:tcPr>
            <w:tcW w:w="1341" w:type="dxa"/>
            <w:shd w:val="clear" w:color="auto" w:fill="auto"/>
          </w:tcPr>
          <w:p w14:paraId="0A5D7C57" w14:textId="60856C6A" w:rsidR="0001415C" w:rsidRDefault="0001415C" w:rsidP="00F51FA8">
            <w:pPr>
              <w:jc w:val="center"/>
            </w:pPr>
            <w:r>
              <w:t>R2021b</w:t>
            </w:r>
          </w:p>
        </w:tc>
        <w:tc>
          <w:tcPr>
            <w:tcW w:w="4021" w:type="dxa"/>
            <w:shd w:val="clear" w:color="auto" w:fill="auto"/>
          </w:tcPr>
          <w:p w14:paraId="3F77DBF7" w14:textId="3E00D9D1" w:rsidR="0001415C" w:rsidRDefault="0001415C" w:rsidP="00F51FA8">
            <w:pPr>
              <w:jc w:val="center"/>
            </w:pPr>
            <w:r>
              <w:t>CERT C++:CTR50-CPP</w:t>
            </w:r>
          </w:p>
        </w:tc>
        <w:tc>
          <w:tcPr>
            <w:tcW w:w="3611" w:type="dxa"/>
            <w:shd w:val="clear" w:color="auto" w:fill="auto"/>
          </w:tcPr>
          <w:p w14:paraId="114F7E47" w14:textId="77777777" w:rsidR="0001415C" w:rsidRDefault="0001415C" w:rsidP="00F51FA8">
            <w:pPr>
              <w:jc w:val="center"/>
            </w:pPr>
            <w:r>
              <w:t>Checks for</w:t>
            </w:r>
          </w:p>
          <w:p w14:paraId="3E6C58F3" w14:textId="77777777" w:rsidR="0001415C" w:rsidRDefault="0001415C" w:rsidP="0001415C">
            <w:pPr>
              <w:pStyle w:val="ListParagraph"/>
              <w:numPr>
                <w:ilvl w:val="0"/>
                <w:numId w:val="18"/>
              </w:numPr>
              <w:jc w:val="center"/>
            </w:pPr>
            <w:r>
              <w:t>Array access out of bounds</w:t>
            </w:r>
          </w:p>
          <w:p w14:paraId="1082E4E8" w14:textId="77777777" w:rsidR="0001415C" w:rsidRDefault="0001415C" w:rsidP="0001415C">
            <w:pPr>
              <w:pStyle w:val="ListParagraph"/>
              <w:numPr>
                <w:ilvl w:val="0"/>
                <w:numId w:val="18"/>
              </w:numPr>
              <w:jc w:val="center"/>
            </w:pPr>
            <w:r>
              <w:t>Array access with tainted index</w:t>
            </w:r>
          </w:p>
          <w:p w14:paraId="27E83546" w14:textId="77777777" w:rsidR="0001415C" w:rsidRDefault="0001415C" w:rsidP="0001415C">
            <w:pPr>
              <w:pStyle w:val="ListParagraph"/>
              <w:numPr>
                <w:ilvl w:val="0"/>
                <w:numId w:val="18"/>
              </w:numPr>
              <w:jc w:val="center"/>
            </w:pPr>
            <w:r>
              <w:t>Pointer dereference with tainted offset</w:t>
            </w:r>
          </w:p>
          <w:p w14:paraId="743E5BB5" w14:textId="121BFE30" w:rsidR="0001415C" w:rsidRPr="0001415C" w:rsidRDefault="0001415C" w:rsidP="0001415C">
            <w:pPr>
              <w:ind w:left="360"/>
            </w:pPr>
            <w:r>
              <w:t>Rule partially covered</w:t>
            </w:r>
          </w:p>
        </w:tc>
      </w:tr>
      <w:tr w:rsidR="0001415C" w14:paraId="5849CD29" w14:textId="77777777" w:rsidTr="00001F14">
        <w:trPr>
          <w:trHeight w:val="460"/>
        </w:trPr>
        <w:tc>
          <w:tcPr>
            <w:tcW w:w="1807" w:type="dxa"/>
            <w:shd w:val="clear" w:color="auto" w:fill="auto"/>
          </w:tcPr>
          <w:p w14:paraId="54E379FE" w14:textId="65116519" w:rsidR="0001415C" w:rsidRDefault="0001415C" w:rsidP="00F51FA8">
            <w:pPr>
              <w:jc w:val="center"/>
            </w:pPr>
            <w:r>
              <w:t>PRQA QA-C++</w:t>
            </w:r>
          </w:p>
        </w:tc>
        <w:tc>
          <w:tcPr>
            <w:tcW w:w="1341" w:type="dxa"/>
            <w:shd w:val="clear" w:color="auto" w:fill="auto"/>
          </w:tcPr>
          <w:p w14:paraId="35CBF5F7" w14:textId="60CA3EA7" w:rsidR="0001415C" w:rsidRDefault="0001415C" w:rsidP="00F51FA8">
            <w:pPr>
              <w:jc w:val="center"/>
            </w:pPr>
            <w:r>
              <w:t>4.4</w:t>
            </w:r>
          </w:p>
        </w:tc>
        <w:tc>
          <w:tcPr>
            <w:tcW w:w="4021" w:type="dxa"/>
            <w:shd w:val="clear" w:color="auto" w:fill="auto"/>
          </w:tcPr>
          <w:p w14:paraId="6CA7E5C3" w14:textId="678014CE" w:rsidR="0001415C" w:rsidRDefault="0001415C" w:rsidP="00F51FA8">
            <w:pPr>
              <w:jc w:val="center"/>
            </w:pPr>
            <w:r>
              <w:t>2891, 3139, 3140</w:t>
            </w:r>
          </w:p>
        </w:tc>
        <w:tc>
          <w:tcPr>
            <w:tcW w:w="3611" w:type="dxa"/>
            <w:shd w:val="clear" w:color="auto" w:fill="auto"/>
          </w:tcPr>
          <w:p w14:paraId="00264C4D" w14:textId="77777777" w:rsidR="0001415C" w:rsidRDefault="0001415C" w:rsidP="00F51FA8">
            <w:pPr>
              <w:jc w:val="center"/>
            </w:pPr>
          </w:p>
        </w:tc>
      </w:tr>
      <w:tr w:rsidR="0001415C" w14:paraId="13462FEC" w14:textId="77777777" w:rsidTr="00001F14">
        <w:trPr>
          <w:trHeight w:val="460"/>
        </w:trPr>
        <w:tc>
          <w:tcPr>
            <w:tcW w:w="1807" w:type="dxa"/>
            <w:shd w:val="clear" w:color="auto" w:fill="auto"/>
          </w:tcPr>
          <w:p w14:paraId="4E443868" w14:textId="14CA469F" w:rsidR="0001415C" w:rsidRDefault="0001415C" w:rsidP="00F51FA8">
            <w:pPr>
              <w:jc w:val="center"/>
            </w:pPr>
            <w:r>
              <w:t>PVS-Studio</w:t>
            </w:r>
          </w:p>
        </w:tc>
        <w:tc>
          <w:tcPr>
            <w:tcW w:w="1341" w:type="dxa"/>
            <w:shd w:val="clear" w:color="auto" w:fill="auto"/>
          </w:tcPr>
          <w:p w14:paraId="2A34C094" w14:textId="6F8B862D" w:rsidR="0001415C" w:rsidRDefault="0001415C" w:rsidP="00F51FA8">
            <w:pPr>
              <w:jc w:val="center"/>
            </w:pPr>
            <w:r>
              <w:t>7.18</w:t>
            </w:r>
          </w:p>
        </w:tc>
        <w:tc>
          <w:tcPr>
            <w:tcW w:w="4021" w:type="dxa"/>
            <w:shd w:val="clear" w:color="auto" w:fill="auto"/>
          </w:tcPr>
          <w:p w14:paraId="44CCC80E" w14:textId="7E4D441B" w:rsidR="0001415C" w:rsidRDefault="0001415C" w:rsidP="00F51FA8">
            <w:pPr>
              <w:jc w:val="center"/>
            </w:pPr>
            <w:r>
              <w:t>V781</w:t>
            </w:r>
          </w:p>
        </w:tc>
        <w:tc>
          <w:tcPr>
            <w:tcW w:w="3611" w:type="dxa"/>
            <w:shd w:val="clear" w:color="auto" w:fill="auto"/>
          </w:tcPr>
          <w:p w14:paraId="7F239633" w14:textId="77777777" w:rsidR="0001415C" w:rsidRDefault="0001415C"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5994D18" w:rsidR="00381847" w:rsidRDefault="00721DC5">
            <w:pPr>
              <w:jc w:val="center"/>
            </w:pPr>
            <w:r>
              <w:t>STD-003-CPP</w:t>
            </w:r>
          </w:p>
        </w:tc>
        <w:tc>
          <w:tcPr>
            <w:tcW w:w="7632" w:type="dxa"/>
            <w:tcMar>
              <w:top w:w="100" w:type="dxa"/>
              <w:left w:w="100" w:type="dxa"/>
              <w:bottom w:w="100" w:type="dxa"/>
              <w:right w:w="100" w:type="dxa"/>
            </w:tcMar>
          </w:tcPr>
          <w:p w14:paraId="2E7240A9" w14:textId="0F525525" w:rsidR="00381847" w:rsidRDefault="00392E01">
            <w: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E03E5B" w:rsidR="00F72634" w:rsidRDefault="00392E01"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12DDE03"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#include &lt;iostream&gt;</w:t>
            </w:r>
          </w:p>
          <w:p w14:paraId="57AABD94"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r w:rsidRPr="00392E01">
              <w:rPr>
                <w:rFonts w:ascii="Times New Roman" w:eastAsia="Times New Roman" w:hAnsi="Times New Roman" w:cs="Times New Roman"/>
              </w:rPr>
              <w:t> </w:t>
            </w:r>
          </w:p>
          <w:p w14:paraId="4C37C23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void</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f() {</w:t>
            </w:r>
          </w:p>
          <w:p w14:paraId="1222890E"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char</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buf[12];</w:t>
            </w:r>
          </w:p>
          <w:p w14:paraId="51F0A61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std::cin &gt;&gt; buf;</w:t>
            </w:r>
          </w:p>
          <w:p w14:paraId="1820AF8D"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w:t>
            </w:r>
          </w:p>
          <w:p w14:paraId="12374FA0" w14:textId="59147734"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44E2383" w:rsidR="00F72634" w:rsidRDefault="00392E01" w:rsidP="0015146B">
            <w:r>
              <w:t>The best solution for ensuring that data is not truncated and for guarding against buffer overflows is to use </w:t>
            </w:r>
            <w:r>
              <w:rPr>
                <w:rStyle w:val="HTMLCode"/>
                <w:rFonts w:eastAsia="Calibri"/>
              </w:rPr>
              <w:t>std::string</w:t>
            </w:r>
            <w:r>
              <w:t xml:space="preserve">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501EC252"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#include &lt;iostream&gt;</w:t>
            </w:r>
          </w:p>
          <w:p w14:paraId="4711A86B"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#include &lt;string&gt;</w:t>
            </w:r>
          </w:p>
          <w:p w14:paraId="0B76E88A"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w:t>
            </w:r>
            <w:r w:rsidRPr="00392E01">
              <w:rPr>
                <w:rFonts w:ascii="Times New Roman" w:eastAsia="Times New Roman" w:hAnsi="Times New Roman" w:cs="Times New Roman"/>
              </w:rPr>
              <w:t> </w:t>
            </w:r>
          </w:p>
          <w:p w14:paraId="6BC3BD8A"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void</w:t>
            </w:r>
            <w:r w:rsidRPr="00392E01">
              <w:rPr>
                <w:rFonts w:ascii="Times New Roman" w:eastAsia="Times New Roman" w:hAnsi="Times New Roman" w:cs="Times New Roman"/>
              </w:rPr>
              <w:t xml:space="preserve"> </w:t>
            </w:r>
            <w:r w:rsidRPr="00392E01">
              <w:rPr>
                <w:rFonts w:ascii="Courier New" w:eastAsia="Times New Roman" w:hAnsi="Courier New" w:cs="Courier New"/>
                <w:sz w:val="20"/>
                <w:szCs w:val="20"/>
              </w:rPr>
              <w:t>f() {</w:t>
            </w:r>
          </w:p>
          <w:p w14:paraId="4F4B34F1"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std::string input;</w:t>
            </w:r>
          </w:p>
          <w:p w14:paraId="133AEB47"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std::string stringOne, stringTwo;</w:t>
            </w:r>
          </w:p>
          <w:p w14:paraId="5660C195"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  std::cin &gt;&gt; stringOne &gt;&gt; stringTwo;</w:t>
            </w:r>
          </w:p>
          <w:p w14:paraId="58EF5335" w14:textId="77777777" w:rsidR="00392E01" w:rsidRPr="00392E01" w:rsidRDefault="00392E01" w:rsidP="00392E01">
            <w:pPr>
              <w:rPr>
                <w:rFonts w:ascii="Times New Roman" w:eastAsia="Times New Roman" w:hAnsi="Times New Roman" w:cs="Times New Roman"/>
              </w:rPr>
            </w:pPr>
            <w:r w:rsidRPr="00392E01">
              <w:rPr>
                <w:rFonts w:ascii="Courier New" w:eastAsia="Times New Roman" w:hAnsi="Courier New" w:cs="Courier New"/>
                <w:sz w:val="20"/>
                <w:szCs w:val="20"/>
              </w:rPr>
              <w:t>}</w:t>
            </w:r>
          </w:p>
          <w:p w14:paraId="5286DB6F" w14:textId="3563C8E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0E9C856" w:rsidR="00B475A1" w:rsidRDefault="0001415C" w:rsidP="00F51FA8">
            <w:pPr>
              <w:jc w:val="center"/>
            </w:pPr>
            <w:r>
              <w:t>High</w:t>
            </w:r>
          </w:p>
        </w:tc>
        <w:tc>
          <w:tcPr>
            <w:tcW w:w="1341" w:type="dxa"/>
            <w:shd w:val="clear" w:color="auto" w:fill="auto"/>
          </w:tcPr>
          <w:p w14:paraId="5C1BDC13" w14:textId="3A6280E0" w:rsidR="00B475A1" w:rsidRDefault="0001415C" w:rsidP="00F51FA8">
            <w:pPr>
              <w:jc w:val="center"/>
            </w:pPr>
            <w:r>
              <w:t>Likely</w:t>
            </w:r>
          </w:p>
        </w:tc>
        <w:tc>
          <w:tcPr>
            <w:tcW w:w="4021" w:type="dxa"/>
            <w:shd w:val="clear" w:color="auto" w:fill="auto"/>
          </w:tcPr>
          <w:p w14:paraId="33D6ABC8" w14:textId="5B7A9B3E" w:rsidR="00B475A1" w:rsidRDefault="0001415C" w:rsidP="00F51FA8">
            <w:pPr>
              <w:jc w:val="center"/>
            </w:pPr>
            <w:r>
              <w:t>Medium</w:t>
            </w:r>
          </w:p>
        </w:tc>
        <w:tc>
          <w:tcPr>
            <w:tcW w:w="1807" w:type="dxa"/>
            <w:shd w:val="clear" w:color="auto" w:fill="auto"/>
          </w:tcPr>
          <w:p w14:paraId="4D88F132" w14:textId="6FC76478" w:rsidR="00B475A1" w:rsidRDefault="0001415C" w:rsidP="00F51FA8">
            <w:pPr>
              <w:jc w:val="center"/>
            </w:pPr>
            <w:r>
              <w:t>P18</w:t>
            </w:r>
          </w:p>
        </w:tc>
        <w:tc>
          <w:tcPr>
            <w:tcW w:w="1805" w:type="dxa"/>
            <w:shd w:val="clear" w:color="auto" w:fill="auto"/>
          </w:tcPr>
          <w:p w14:paraId="1999E754" w14:textId="17F2C0F0" w:rsidR="00B475A1" w:rsidRDefault="0001415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6D74197" w:rsidR="00B475A1" w:rsidRDefault="001B120C" w:rsidP="00F51FA8">
            <w:pPr>
              <w:jc w:val="center"/>
            </w:pPr>
            <w:proofErr w:type="spellStart"/>
            <w:r>
              <w:t>CodeSonar</w:t>
            </w:r>
            <w:proofErr w:type="spellEnd"/>
          </w:p>
        </w:tc>
        <w:tc>
          <w:tcPr>
            <w:tcW w:w="1341" w:type="dxa"/>
            <w:shd w:val="clear" w:color="auto" w:fill="auto"/>
          </w:tcPr>
          <w:p w14:paraId="6692C9F4" w14:textId="5EF75B0D" w:rsidR="00B475A1" w:rsidRDefault="001B120C" w:rsidP="00F51FA8">
            <w:pPr>
              <w:jc w:val="center"/>
            </w:pPr>
            <w:r>
              <w:t>6.2p0</w:t>
            </w:r>
          </w:p>
        </w:tc>
        <w:tc>
          <w:tcPr>
            <w:tcW w:w="4021" w:type="dxa"/>
            <w:shd w:val="clear" w:color="auto" w:fill="auto"/>
          </w:tcPr>
          <w:p w14:paraId="1E70B5A1" w14:textId="77777777" w:rsidR="00B475A1" w:rsidRDefault="001B120C" w:rsidP="00F51FA8">
            <w:pPr>
              <w:jc w:val="center"/>
            </w:pPr>
            <w:r>
              <w:t>MISC.MEM.NTERM</w:t>
            </w:r>
          </w:p>
          <w:p w14:paraId="15E9BA92" w14:textId="77777777" w:rsidR="001B120C" w:rsidRDefault="001B120C" w:rsidP="00F51FA8">
            <w:pPr>
              <w:jc w:val="center"/>
            </w:pPr>
          </w:p>
          <w:p w14:paraId="0B92EC67" w14:textId="77777777" w:rsidR="001B120C" w:rsidRDefault="001B120C" w:rsidP="00F51FA8">
            <w:pPr>
              <w:jc w:val="center"/>
            </w:pPr>
            <w:r>
              <w:t>LANG.MEM.BO</w:t>
            </w:r>
          </w:p>
          <w:p w14:paraId="285A8AFB" w14:textId="069A0F0B" w:rsidR="001B120C" w:rsidRDefault="001B120C" w:rsidP="00F51FA8">
            <w:pPr>
              <w:jc w:val="center"/>
            </w:pPr>
            <w:r>
              <w:t>LANG.MEM.TO</w:t>
            </w:r>
          </w:p>
        </w:tc>
        <w:tc>
          <w:tcPr>
            <w:tcW w:w="3611" w:type="dxa"/>
            <w:shd w:val="clear" w:color="auto" w:fill="auto"/>
          </w:tcPr>
          <w:p w14:paraId="0E3B0D36" w14:textId="77777777" w:rsidR="00B475A1" w:rsidRDefault="001B120C" w:rsidP="00F51FA8">
            <w:pPr>
              <w:jc w:val="center"/>
            </w:pPr>
            <w:r>
              <w:t>No Space for null terminator</w:t>
            </w:r>
          </w:p>
          <w:p w14:paraId="01CD0657" w14:textId="77777777" w:rsidR="001B120C" w:rsidRDefault="001B120C" w:rsidP="00F51FA8">
            <w:pPr>
              <w:jc w:val="center"/>
            </w:pPr>
          </w:p>
          <w:p w14:paraId="5CA0D5B9" w14:textId="77777777" w:rsidR="001B120C" w:rsidRDefault="001B120C" w:rsidP="00F51FA8">
            <w:pPr>
              <w:jc w:val="center"/>
            </w:pPr>
            <w:r>
              <w:t>Buffer overrun</w:t>
            </w:r>
          </w:p>
          <w:p w14:paraId="349283E5" w14:textId="4D41460C" w:rsidR="001B120C" w:rsidRDefault="001B120C" w:rsidP="00F51FA8">
            <w:pPr>
              <w:jc w:val="center"/>
            </w:pPr>
            <w:r>
              <w:t>Type overrun</w:t>
            </w:r>
          </w:p>
        </w:tc>
      </w:tr>
      <w:tr w:rsidR="00B475A1" w14:paraId="21077E8E" w14:textId="77777777" w:rsidTr="00001F14">
        <w:trPr>
          <w:trHeight w:val="460"/>
        </w:trPr>
        <w:tc>
          <w:tcPr>
            <w:tcW w:w="1807" w:type="dxa"/>
            <w:shd w:val="clear" w:color="auto" w:fill="auto"/>
          </w:tcPr>
          <w:p w14:paraId="27D17B6B" w14:textId="58C3D314" w:rsidR="00B475A1" w:rsidRDefault="001B120C" w:rsidP="00F51FA8">
            <w:pPr>
              <w:jc w:val="center"/>
            </w:pPr>
            <w:r>
              <w:t>Helix QAC</w:t>
            </w:r>
          </w:p>
        </w:tc>
        <w:tc>
          <w:tcPr>
            <w:tcW w:w="1341" w:type="dxa"/>
            <w:shd w:val="clear" w:color="auto" w:fill="auto"/>
          </w:tcPr>
          <w:p w14:paraId="2A788F9D" w14:textId="4D7C5E9F" w:rsidR="00B475A1" w:rsidRDefault="001B120C" w:rsidP="00F51FA8">
            <w:pPr>
              <w:jc w:val="center"/>
            </w:pPr>
            <w:r>
              <w:t>2022.1</w:t>
            </w:r>
          </w:p>
        </w:tc>
        <w:tc>
          <w:tcPr>
            <w:tcW w:w="4021" w:type="dxa"/>
            <w:shd w:val="clear" w:color="auto" w:fill="auto"/>
          </w:tcPr>
          <w:p w14:paraId="6E2A4868" w14:textId="1B5D7A9A" w:rsidR="00B475A1" w:rsidRDefault="001B120C" w:rsidP="00F51FA8">
            <w:pPr>
              <w:jc w:val="center"/>
              <w:rPr>
                <w:u w:val="single"/>
              </w:rPr>
            </w:pPr>
            <w:r>
              <w:t>C++2835, C++2836, C++2839, C++5216</w:t>
            </w:r>
          </w:p>
        </w:tc>
        <w:tc>
          <w:tcPr>
            <w:tcW w:w="3611" w:type="dxa"/>
            <w:shd w:val="clear" w:color="auto" w:fill="auto"/>
          </w:tcPr>
          <w:p w14:paraId="6728BDD5" w14:textId="6C35160C"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3D3499F1" w:rsidR="00B475A1" w:rsidRDefault="001B120C" w:rsidP="00F51FA8">
            <w:pPr>
              <w:jc w:val="center"/>
            </w:pPr>
            <w:proofErr w:type="spellStart"/>
            <w:r>
              <w:t>Klocwork</w:t>
            </w:r>
            <w:proofErr w:type="spellEnd"/>
          </w:p>
        </w:tc>
        <w:tc>
          <w:tcPr>
            <w:tcW w:w="1341" w:type="dxa"/>
            <w:shd w:val="clear" w:color="auto" w:fill="auto"/>
          </w:tcPr>
          <w:p w14:paraId="7CC79B01" w14:textId="1D125D94" w:rsidR="00B475A1" w:rsidRDefault="001B120C" w:rsidP="00F51FA8">
            <w:pPr>
              <w:jc w:val="center"/>
            </w:pPr>
            <w:r>
              <w:t>2022.1</w:t>
            </w:r>
          </w:p>
        </w:tc>
        <w:tc>
          <w:tcPr>
            <w:tcW w:w="4021" w:type="dxa"/>
            <w:shd w:val="clear" w:color="auto" w:fill="auto"/>
          </w:tcPr>
          <w:p w14:paraId="49EE494E" w14:textId="77777777" w:rsidR="00B475A1" w:rsidRDefault="001B120C" w:rsidP="00F51FA8">
            <w:pPr>
              <w:jc w:val="center"/>
            </w:pPr>
            <w:r>
              <w:t>NNTS.MIGHT</w:t>
            </w:r>
          </w:p>
          <w:p w14:paraId="100670C2" w14:textId="77777777" w:rsidR="001B120C" w:rsidRDefault="001B120C" w:rsidP="00F51FA8">
            <w:pPr>
              <w:jc w:val="center"/>
            </w:pPr>
            <w:r>
              <w:t>NNTS.TAINTED</w:t>
            </w:r>
          </w:p>
          <w:p w14:paraId="2221F604" w14:textId="77777777" w:rsidR="001B120C" w:rsidRDefault="001B120C" w:rsidP="00F51FA8">
            <w:pPr>
              <w:jc w:val="center"/>
            </w:pPr>
            <w:r>
              <w:t>NNTS.MUST</w:t>
            </w:r>
          </w:p>
          <w:p w14:paraId="10926EE6" w14:textId="45510375" w:rsidR="001B120C" w:rsidRDefault="001B120C" w:rsidP="00F51FA8">
            <w:pPr>
              <w:jc w:val="center"/>
              <w:rPr>
                <w:u w:val="single"/>
              </w:rPr>
            </w:pPr>
            <w:r>
              <w:t>SV.UNBOUND_STRING_INPUT.CIN</w:t>
            </w:r>
          </w:p>
        </w:tc>
        <w:tc>
          <w:tcPr>
            <w:tcW w:w="3611" w:type="dxa"/>
            <w:shd w:val="clear" w:color="auto" w:fill="auto"/>
          </w:tcPr>
          <w:p w14:paraId="517EA876" w14:textId="77777777" w:rsidR="00B475A1" w:rsidRDefault="00B475A1" w:rsidP="00F51FA8">
            <w:pPr>
              <w:jc w:val="center"/>
            </w:pPr>
          </w:p>
          <w:p w14:paraId="5CB53902" w14:textId="4CB1866C" w:rsidR="001B120C" w:rsidRDefault="001B120C" w:rsidP="00F51FA8">
            <w:pPr>
              <w:jc w:val="center"/>
            </w:pPr>
          </w:p>
        </w:tc>
      </w:tr>
      <w:tr w:rsidR="001B120C" w14:paraId="0D3DE66B" w14:textId="77777777" w:rsidTr="00001F14">
        <w:trPr>
          <w:trHeight w:val="460"/>
        </w:trPr>
        <w:tc>
          <w:tcPr>
            <w:tcW w:w="1807" w:type="dxa"/>
            <w:shd w:val="clear" w:color="auto" w:fill="auto"/>
          </w:tcPr>
          <w:p w14:paraId="7D94E722" w14:textId="4030D1F8" w:rsidR="001B120C" w:rsidRDefault="001B120C" w:rsidP="00F51FA8">
            <w:pPr>
              <w:jc w:val="center"/>
            </w:pPr>
            <w:r>
              <w:t>LDRA tool suite</w:t>
            </w:r>
          </w:p>
        </w:tc>
        <w:tc>
          <w:tcPr>
            <w:tcW w:w="1341" w:type="dxa"/>
            <w:shd w:val="clear" w:color="auto" w:fill="auto"/>
          </w:tcPr>
          <w:p w14:paraId="5473F76A" w14:textId="213B5771" w:rsidR="001B120C" w:rsidRDefault="001B120C" w:rsidP="00F51FA8">
            <w:pPr>
              <w:jc w:val="center"/>
            </w:pPr>
            <w:r>
              <w:t>9.7.1</w:t>
            </w:r>
          </w:p>
        </w:tc>
        <w:tc>
          <w:tcPr>
            <w:tcW w:w="4021" w:type="dxa"/>
            <w:shd w:val="clear" w:color="auto" w:fill="auto"/>
          </w:tcPr>
          <w:p w14:paraId="7FE78548" w14:textId="1317837F" w:rsidR="001B120C" w:rsidRDefault="001B120C" w:rsidP="00F51FA8">
            <w:pPr>
              <w:jc w:val="center"/>
            </w:pPr>
            <w:r>
              <w:t>489 S, 66X, 70 X, 71 X</w:t>
            </w:r>
          </w:p>
        </w:tc>
        <w:tc>
          <w:tcPr>
            <w:tcW w:w="3611" w:type="dxa"/>
            <w:shd w:val="clear" w:color="auto" w:fill="auto"/>
          </w:tcPr>
          <w:p w14:paraId="6FF10AF2" w14:textId="15A9B5BD" w:rsidR="001B120C" w:rsidRDefault="001B120C" w:rsidP="00F51FA8">
            <w:pPr>
              <w:jc w:val="center"/>
            </w:pPr>
            <w:r>
              <w:t>Partially implemented</w:t>
            </w:r>
          </w:p>
        </w:tc>
      </w:tr>
      <w:tr w:rsidR="00B475A1" w14:paraId="4771F374" w14:textId="77777777" w:rsidTr="00001F14">
        <w:trPr>
          <w:trHeight w:val="460"/>
        </w:trPr>
        <w:tc>
          <w:tcPr>
            <w:tcW w:w="1807" w:type="dxa"/>
            <w:shd w:val="clear" w:color="auto" w:fill="auto"/>
          </w:tcPr>
          <w:p w14:paraId="7E6AC12A" w14:textId="5973DB51" w:rsidR="00B475A1" w:rsidRDefault="001B120C" w:rsidP="00F51FA8">
            <w:pPr>
              <w:jc w:val="center"/>
            </w:pPr>
            <w:r>
              <w:t>Parasoft C/C++ test</w:t>
            </w:r>
          </w:p>
        </w:tc>
        <w:tc>
          <w:tcPr>
            <w:tcW w:w="1341" w:type="dxa"/>
            <w:shd w:val="clear" w:color="auto" w:fill="auto"/>
          </w:tcPr>
          <w:p w14:paraId="608161A4" w14:textId="73D7135F" w:rsidR="00B475A1" w:rsidRDefault="001B120C" w:rsidP="00F51FA8">
            <w:pPr>
              <w:jc w:val="center"/>
            </w:pPr>
            <w:r>
              <w:t>2021.2</w:t>
            </w:r>
          </w:p>
        </w:tc>
        <w:tc>
          <w:tcPr>
            <w:tcW w:w="4021" w:type="dxa"/>
            <w:shd w:val="clear" w:color="auto" w:fill="auto"/>
          </w:tcPr>
          <w:p w14:paraId="1CBB7321" w14:textId="77777777" w:rsidR="00B475A1" w:rsidRDefault="001B120C" w:rsidP="00F51FA8">
            <w:pPr>
              <w:jc w:val="center"/>
            </w:pPr>
            <w:r>
              <w:t>CERT_CPP-STR50-b</w:t>
            </w:r>
          </w:p>
          <w:p w14:paraId="28381FE5" w14:textId="77777777" w:rsidR="001B120C" w:rsidRDefault="001B120C" w:rsidP="00F51FA8">
            <w:pPr>
              <w:jc w:val="center"/>
            </w:pPr>
            <w:r>
              <w:t>CERT_CPP-STR50-C</w:t>
            </w:r>
          </w:p>
          <w:p w14:paraId="49E78150" w14:textId="77777777" w:rsidR="001B120C" w:rsidRDefault="001B120C" w:rsidP="00F51FA8">
            <w:pPr>
              <w:jc w:val="center"/>
            </w:pPr>
            <w:r>
              <w:t>CERT_CPP-STR50-</w:t>
            </w:r>
            <w:r>
              <w:t>E</w:t>
            </w:r>
          </w:p>
          <w:p w14:paraId="71BD985D" w14:textId="77777777" w:rsidR="001B120C" w:rsidRDefault="001B120C" w:rsidP="00F51FA8">
            <w:pPr>
              <w:jc w:val="center"/>
            </w:pPr>
            <w:r>
              <w:t>CERT_CPP-STR50-</w:t>
            </w:r>
            <w:r>
              <w:t>F</w:t>
            </w:r>
          </w:p>
          <w:p w14:paraId="5E8BB44E" w14:textId="201D0298" w:rsidR="001B120C" w:rsidRDefault="001B120C" w:rsidP="00F51FA8">
            <w:pPr>
              <w:jc w:val="center"/>
              <w:rPr>
                <w:u w:val="single"/>
              </w:rPr>
            </w:pPr>
            <w:r>
              <w:t>CERT_CPP-STR50-</w:t>
            </w:r>
            <w:r>
              <w:t>G</w:t>
            </w:r>
          </w:p>
        </w:tc>
        <w:tc>
          <w:tcPr>
            <w:tcW w:w="3611" w:type="dxa"/>
            <w:shd w:val="clear" w:color="auto" w:fill="auto"/>
          </w:tcPr>
          <w:p w14:paraId="6F84C160" w14:textId="77777777" w:rsidR="00B475A1" w:rsidRDefault="001B120C" w:rsidP="00F51FA8">
            <w:pPr>
              <w:jc w:val="center"/>
            </w:pPr>
            <w:r>
              <w:t>Avoid overflow due to reading a not zero terminated string</w:t>
            </w:r>
          </w:p>
          <w:p w14:paraId="265CD62A" w14:textId="77777777" w:rsidR="001B120C" w:rsidRDefault="001B120C" w:rsidP="00F51FA8">
            <w:pPr>
              <w:jc w:val="center"/>
            </w:pPr>
            <w:r>
              <w:t>Avoid overflow when writing to a buffer</w:t>
            </w:r>
          </w:p>
          <w:p w14:paraId="26BC29DB" w14:textId="77777777" w:rsidR="001B120C" w:rsidRDefault="001B120C" w:rsidP="00F51FA8">
            <w:pPr>
              <w:jc w:val="center"/>
            </w:pPr>
            <w:r>
              <w:t>Prevent buffer overflows from tainted data</w:t>
            </w:r>
          </w:p>
          <w:p w14:paraId="489BF13B" w14:textId="77777777" w:rsidR="001B120C" w:rsidRDefault="001B120C" w:rsidP="00F51FA8">
            <w:pPr>
              <w:jc w:val="center"/>
            </w:pPr>
            <w:r>
              <w:t>Avoid buffer write overflow from tainted data</w:t>
            </w:r>
          </w:p>
          <w:p w14:paraId="30910B79" w14:textId="6B0D4169" w:rsidR="001B120C" w:rsidRDefault="001B120C" w:rsidP="00F51FA8">
            <w:pPr>
              <w:jc w:val="center"/>
            </w:pPr>
            <w:r>
              <w:t>Do not use the ‘char’ buffer to store input from ‘std::cin’</w:t>
            </w:r>
          </w:p>
        </w:tc>
      </w:tr>
      <w:tr w:rsidR="001B120C" w14:paraId="06335E70" w14:textId="77777777" w:rsidTr="00001F14">
        <w:trPr>
          <w:trHeight w:val="460"/>
        </w:trPr>
        <w:tc>
          <w:tcPr>
            <w:tcW w:w="1807" w:type="dxa"/>
            <w:shd w:val="clear" w:color="auto" w:fill="auto"/>
          </w:tcPr>
          <w:p w14:paraId="3E6C2522" w14:textId="0006CDBF" w:rsidR="001B120C" w:rsidRDefault="001B120C" w:rsidP="00F51FA8">
            <w:pPr>
              <w:jc w:val="center"/>
            </w:pPr>
            <w:proofErr w:type="spellStart"/>
            <w:r>
              <w:t>Polyspace</w:t>
            </w:r>
            <w:proofErr w:type="spellEnd"/>
            <w:r>
              <w:t xml:space="preserve"> Bug Finder</w:t>
            </w:r>
          </w:p>
        </w:tc>
        <w:tc>
          <w:tcPr>
            <w:tcW w:w="1341" w:type="dxa"/>
            <w:shd w:val="clear" w:color="auto" w:fill="auto"/>
          </w:tcPr>
          <w:p w14:paraId="55D94F8F" w14:textId="17BB292F" w:rsidR="001B120C" w:rsidRDefault="001B120C" w:rsidP="00F51FA8">
            <w:pPr>
              <w:jc w:val="center"/>
            </w:pPr>
            <w:r>
              <w:t>R2021b</w:t>
            </w:r>
          </w:p>
        </w:tc>
        <w:tc>
          <w:tcPr>
            <w:tcW w:w="4021" w:type="dxa"/>
            <w:shd w:val="clear" w:color="auto" w:fill="auto"/>
          </w:tcPr>
          <w:p w14:paraId="0CCE025C" w14:textId="5F869B69" w:rsidR="001B120C" w:rsidRDefault="001B120C" w:rsidP="00F51FA8">
            <w:pPr>
              <w:jc w:val="center"/>
            </w:pPr>
            <w:r>
              <w:t>CERT</w:t>
            </w:r>
            <w:r w:rsidR="00F43777">
              <w:t xml:space="preserve"> C++:STR50-CPP</w:t>
            </w:r>
          </w:p>
        </w:tc>
        <w:tc>
          <w:tcPr>
            <w:tcW w:w="3611" w:type="dxa"/>
            <w:shd w:val="clear" w:color="auto" w:fill="auto"/>
          </w:tcPr>
          <w:p w14:paraId="7A0470C0" w14:textId="77777777" w:rsidR="001B120C" w:rsidRDefault="00F43777" w:rsidP="00F51FA8">
            <w:pPr>
              <w:jc w:val="center"/>
            </w:pPr>
            <w:r>
              <w:t>Checks for:</w:t>
            </w:r>
          </w:p>
          <w:p w14:paraId="7716A87F" w14:textId="77777777" w:rsidR="00F43777" w:rsidRDefault="00F43777" w:rsidP="00F43777">
            <w:pPr>
              <w:pStyle w:val="ListParagraph"/>
              <w:numPr>
                <w:ilvl w:val="0"/>
                <w:numId w:val="19"/>
              </w:numPr>
              <w:jc w:val="center"/>
            </w:pPr>
            <w:r>
              <w:t>Use of dangerous standard function</w:t>
            </w:r>
          </w:p>
          <w:p w14:paraId="398C9DFD" w14:textId="77777777" w:rsidR="00F43777" w:rsidRDefault="00F43777" w:rsidP="00F43777">
            <w:pPr>
              <w:pStyle w:val="ListParagraph"/>
              <w:numPr>
                <w:ilvl w:val="0"/>
                <w:numId w:val="19"/>
              </w:numPr>
              <w:jc w:val="center"/>
            </w:pPr>
            <w:r>
              <w:t>Missing null in string array</w:t>
            </w:r>
          </w:p>
          <w:p w14:paraId="7E03079D" w14:textId="338EC9E8" w:rsidR="00F43777" w:rsidRDefault="00F43777" w:rsidP="00F43777">
            <w:pPr>
              <w:pStyle w:val="ListParagraph"/>
              <w:numPr>
                <w:ilvl w:val="0"/>
                <w:numId w:val="19"/>
              </w:numPr>
              <w:jc w:val="center"/>
            </w:pPr>
            <w:r>
              <w:t>Buffer overflow from incorrect string format specifier</w:t>
            </w:r>
          </w:p>
          <w:p w14:paraId="0D5DF174" w14:textId="77777777" w:rsidR="00F43777" w:rsidRDefault="00F43777" w:rsidP="00F43777">
            <w:pPr>
              <w:pStyle w:val="ListParagraph"/>
              <w:numPr>
                <w:ilvl w:val="0"/>
                <w:numId w:val="19"/>
              </w:numPr>
              <w:jc w:val="center"/>
            </w:pPr>
            <w:r>
              <w:t>destination buffer overflow in string manipulation</w:t>
            </w:r>
          </w:p>
          <w:p w14:paraId="682E1224" w14:textId="77777777" w:rsidR="00F43777" w:rsidRDefault="00F43777" w:rsidP="00F43777">
            <w:pPr>
              <w:jc w:val="center"/>
            </w:pPr>
          </w:p>
          <w:p w14:paraId="563D3BFE" w14:textId="0EB57007" w:rsidR="00F43777" w:rsidRPr="00F43777" w:rsidRDefault="00F43777" w:rsidP="00F43777">
            <w:pPr>
              <w:jc w:val="center"/>
            </w:pPr>
            <w:r>
              <w:t>Rule partially covered</w:t>
            </w:r>
          </w:p>
        </w:tc>
      </w:tr>
      <w:tr w:rsidR="00F43777" w14:paraId="69DDD478" w14:textId="77777777" w:rsidTr="00001F14">
        <w:trPr>
          <w:trHeight w:val="460"/>
        </w:trPr>
        <w:tc>
          <w:tcPr>
            <w:tcW w:w="1807" w:type="dxa"/>
            <w:shd w:val="clear" w:color="auto" w:fill="auto"/>
          </w:tcPr>
          <w:p w14:paraId="606EA162" w14:textId="3928BF2C" w:rsidR="00F43777" w:rsidRDefault="00F43777" w:rsidP="00F51FA8">
            <w:pPr>
              <w:jc w:val="center"/>
            </w:pPr>
            <w:r>
              <w:t>SonarQube C/C++ Plugin</w:t>
            </w:r>
          </w:p>
        </w:tc>
        <w:tc>
          <w:tcPr>
            <w:tcW w:w="1341" w:type="dxa"/>
            <w:shd w:val="clear" w:color="auto" w:fill="auto"/>
          </w:tcPr>
          <w:p w14:paraId="0F32186D" w14:textId="141453FC" w:rsidR="00F43777" w:rsidRDefault="00F43777" w:rsidP="00F51FA8">
            <w:pPr>
              <w:jc w:val="center"/>
            </w:pPr>
            <w:r>
              <w:t>4.10</w:t>
            </w:r>
          </w:p>
        </w:tc>
        <w:tc>
          <w:tcPr>
            <w:tcW w:w="4021" w:type="dxa"/>
            <w:shd w:val="clear" w:color="auto" w:fill="auto"/>
          </w:tcPr>
          <w:p w14:paraId="0FDFCFB0" w14:textId="49A86EA1" w:rsidR="00F43777" w:rsidRDefault="00F43777" w:rsidP="00F51FA8">
            <w:pPr>
              <w:jc w:val="center"/>
            </w:pPr>
            <w:r>
              <w:t>S3519</w:t>
            </w:r>
          </w:p>
        </w:tc>
        <w:tc>
          <w:tcPr>
            <w:tcW w:w="3611" w:type="dxa"/>
            <w:shd w:val="clear" w:color="auto" w:fill="auto"/>
          </w:tcPr>
          <w:p w14:paraId="182F4E5C" w14:textId="77777777" w:rsidR="00F43777" w:rsidRDefault="00F43777"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E74A1B9" w:rsidR="00381847" w:rsidRDefault="00721DC5">
            <w:pPr>
              <w:jc w:val="center"/>
            </w:pPr>
            <w:r>
              <w:t>STD-004-CPP</w:t>
            </w:r>
          </w:p>
        </w:tc>
        <w:tc>
          <w:tcPr>
            <w:tcW w:w="7632" w:type="dxa"/>
            <w:tcMar>
              <w:top w:w="100" w:type="dxa"/>
              <w:left w:w="100" w:type="dxa"/>
              <w:bottom w:w="100" w:type="dxa"/>
              <w:right w:w="100" w:type="dxa"/>
            </w:tcMar>
          </w:tcPr>
          <w:p w14:paraId="5D0F26FC" w14:textId="3176108D" w:rsidR="00381847" w:rsidRDefault="006B3ACE">
            <w:r>
              <w:t>Do not access freed memory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30C54F" w:rsidR="00F72634" w:rsidRDefault="006B3ACE" w:rsidP="0015146B">
            <w:r>
              <w:t xml:space="preserve">In this noncompliant code example, </w:t>
            </w:r>
            <w:r>
              <w:rPr>
                <w:rStyle w:val="HTMLCode"/>
                <w:rFonts w:eastAsia="Calibri"/>
              </w:rPr>
              <w:t>s</w:t>
            </w:r>
            <w:r>
              <w:t xml:space="preserve">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555F1178" w14:textId="77777777" w:rsidTr="00001F14">
        <w:trPr>
          <w:trHeight w:val="460"/>
        </w:trPr>
        <w:tc>
          <w:tcPr>
            <w:tcW w:w="10800" w:type="dxa"/>
            <w:tcMar>
              <w:top w:w="100" w:type="dxa"/>
              <w:left w:w="100" w:type="dxa"/>
              <w:bottom w:w="100" w:type="dxa"/>
              <w:right w:w="100" w:type="dxa"/>
            </w:tcMar>
          </w:tcPr>
          <w:p w14:paraId="0FF98875"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#include &lt;new&gt;</w:t>
            </w:r>
          </w:p>
          <w:p w14:paraId="72F4A031"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w:t>
            </w:r>
            <w:r w:rsidRPr="006B3ACE">
              <w:rPr>
                <w:rFonts w:ascii="Times New Roman" w:eastAsia="Times New Roman" w:hAnsi="Times New Roman" w:cs="Times New Roman"/>
              </w:rPr>
              <w:t> </w:t>
            </w:r>
          </w:p>
          <w:p w14:paraId="2DB27C63"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struct</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 {</w:t>
            </w:r>
          </w:p>
          <w:p w14:paraId="335AB882"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void</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f();</w:t>
            </w:r>
          </w:p>
          <w:p w14:paraId="3A652533"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w:t>
            </w:r>
          </w:p>
          <w:p w14:paraId="5550E46D"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w:t>
            </w:r>
            <w:r w:rsidRPr="006B3ACE">
              <w:rPr>
                <w:rFonts w:ascii="Times New Roman" w:eastAsia="Times New Roman" w:hAnsi="Times New Roman" w:cs="Times New Roman"/>
              </w:rPr>
              <w:t> </w:t>
            </w:r>
          </w:p>
          <w:p w14:paraId="1B580DB4"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void</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g() noexcept(false) {</w:t>
            </w:r>
          </w:p>
          <w:p w14:paraId="1C127FA5"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S *s = new</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w:t>
            </w:r>
          </w:p>
          <w:p w14:paraId="0CB79AD6"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 ...</w:t>
            </w:r>
          </w:p>
          <w:p w14:paraId="7ABBB890"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delete</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w:t>
            </w:r>
          </w:p>
          <w:p w14:paraId="0EA46EB1"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 ...</w:t>
            </w:r>
          </w:p>
          <w:p w14:paraId="553731E0"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s-&gt;f();</w:t>
            </w:r>
          </w:p>
          <w:p w14:paraId="41813358"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w:t>
            </w:r>
          </w:p>
          <w:p w14:paraId="2AE2AEF7" w14:textId="0BAD3C93"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C2FA62C" w:rsidR="00F72634" w:rsidRDefault="006B3ACE" w:rsidP="0015146B">
            <w:r>
              <w:t>In this compliant solution, the dynamically allocated memory is not deallocated until it is no longer required.</w:t>
            </w:r>
          </w:p>
        </w:tc>
      </w:tr>
      <w:tr w:rsidR="00F72634" w14:paraId="270FEC8A" w14:textId="77777777" w:rsidTr="00001F14">
        <w:trPr>
          <w:trHeight w:val="460"/>
        </w:trPr>
        <w:tc>
          <w:tcPr>
            <w:tcW w:w="10800" w:type="dxa"/>
            <w:tcMar>
              <w:top w:w="100" w:type="dxa"/>
              <w:left w:w="100" w:type="dxa"/>
              <w:bottom w:w="100" w:type="dxa"/>
              <w:right w:w="100" w:type="dxa"/>
            </w:tcMar>
          </w:tcPr>
          <w:p w14:paraId="290D1494"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#include &lt;new&gt;</w:t>
            </w:r>
          </w:p>
          <w:p w14:paraId="75DB32A7" w14:textId="77777777" w:rsidR="006B3ACE" w:rsidRPr="006B3ACE" w:rsidRDefault="006B3ACE" w:rsidP="006B3ACE">
            <w:pPr>
              <w:rPr>
                <w:rFonts w:ascii="Times New Roman" w:eastAsia="Times New Roman" w:hAnsi="Times New Roman" w:cs="Times New Roman"/>
              </w:rPr>
            </w:pPr>
            <w:r w:rsidRPr="006B3ACE">
              <w:rPr>
                <w:rFonts w:ascii="Times New Roman" w:eastAsia="Times New Roman" w:hAnsi="Times New Roman" w:cs="Times New Roman"/>
              </w:rPr>
              <w:t> </w:t>
            </w:r>
          </w:p>
          <w:p w14:paraId="7533160B"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struct</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 {</w:t>
            </w:r>
          </w:p>
          <w:p w14:paraId="43E19B0F"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void</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f();</w:t>
            </w:r>
          </w:p>
          <w:p w14:paraId="41065A0D"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w:t>
            </w:r>
          </w:p>
          <w:p w14:paraId="2BB98921" w14:textId="77777777" w:rsidR="006B3ACE" w:rsidRPr="006B3ACE" w:rsidRDefault="006B3ACE" w:rsidP="006B3ACE">
            <w:pPr>
              <w:rPr>
                <w:rFonts w:ascii="Times New Roman" w:eastAsia="Times New Roman" w:hAnsi="Times New Roman" w:cs="Times New Roman"/>
              </w:rPr>
            </w:pPr>
            <w:r w:rsidRPr="006B3ACE">
              <w:rPr>
                <w:rFonts w:ascii="Times New Roman" w:eastAsia="Times New Roman" w:hAnsi="Times New Roman" w:cs="Times New Roman"/>
              </w:rPr>
              <w:t> </w:t>
            </w:r>
          </w:p>
          <w:p w14:paraId="07CE79C1"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void</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g() noexcept(false) {</w:t>
            </w:r>
          </w:p>
          <w:p w14:paraId="17218E86"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S *s = new</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w:t>
            </w:r>
          </w:p>
          <w:p w14:paraId="7D656100"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 ...</w:t>
            </w:r>
          </w:p>
          <w:p w14:paraId="3547314A"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s-&gt;f();</w:t>
            </w:r>
          </w:p>
          <w:p w14:paraId="073ABA21"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  delete</w:t>
            </w:r>
            <w:r w:rsidRPr="006B3ACE">
              <w:rPr>
                <w:rFonts w:ascii="Times New Roman" w:eastAsia="Times New Roman" w:hAnsi="Times New Roman" w:cs="Times New Roman"/>
              </w:rPr>
              <w:t xml:space="preserve"> </w:t>
            </w:r>
            <w:r w:rsidRPr="006B3ACE">
              <w:rPr>
                <w:rFonts w:ascii="Courier New" w:eastAsia="Times New Roman" w:hAnsi="Courier New" w:cs="Courier New"/>
                <w:sz w:val="20"/>
                <w:szCs w:val="20"/>
              </w:rPr>
              <w:t>s;</w:t>
            </w:r>
          </w:p>
          <w:p w14:paraId="73033A15" w14:textId="77777777" w:rsidR="006B3ACE" w:rsidRPr="006B3ACE" w:rsidRDefault="006B3ACE" w:rsidP="006B3ACE">
            <w:pPr>
              <w:rPr>
                <w:rFonts w:ascii="Times New Roman" w:eastAsia="Times New Roman" w:hAnsi="Times New Roman" w:cs="Times New Roman"/>
              </w:rPr>
            </w:pPr>
            <w:r w:rsidRPr="006B3ACE">
              <w:rPr>
                <w:rFonts w:ascii="Courier New" w:eastAsia="Times New Roman" w:hAnsi="Courier New" w:cs="Courier New"/>
                <w:sz w:val="20"/>
                <w:szCs w:val="20"/>
              </w:rPr>
              <w:t>}</w:t>
            </w:r>
          </w:p>
          <w:p w14:paraId="4E978D2E" w14:textId="3B578EC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87D1131" w:rsidR="00B475A1" w:rsidRDefault="00F43777" w:rsidP="00F51FA8">
            <w:pPr>
              <w:jc w:val="center"/>
            </w:pPr>
            <w:r>
              <w:t>High</w:t>
            </w:r>
          </w:p>
        </w:tc>
        <w:tc>
          <w:tcPr>
            <w:tcW w:w="1341" w:type="dxa"/>
            <w:shd w:val="clear" w:color="auto" w:fill="auto"/>
          </w:tcPr>
          <w:p w14:paraId="3CDD9AA9" w14:textId="14ABAE69" w:rsidR="00B475A1" w:rsidRDefault="00F43777" w:rsidP="00F51FA8">
            <w:pPr>
              <w:jc w:val="center"/>
            </w:pPr>
            <w:r>
              <w:t>Likely</w:t>
            </w:r>
          </w:p>
        </w:tc>
        <w:tc>
          <w:tcPr>
            <w:tcW w:w="4021" w:type="dxa"/>
            <w:shd w:val="clear" w:color="auto" w:fill="auto"/>
          </w:tcPr>
          <w:p w14:paraId="1C831C3D" w14:textId="0AD6AACD" w:rsidR="00B475A1" w:rsidRDefault="00F43777" w:rsidP="00F51FA8">
            <w:pPr>
              <w:jc w:val="center"/>
            </w:pPr>
            <w:r>
              <w:t>Medium</w:t>
            </w:r>
          </w:p>
        </w:tc>
        <w:tc>
          <w:tcPr>
            <w:tcW w:w="1807" w:type="dxa"/>
            <w:shd w:val="clear" w:color="auto" w:fill="auto"/>
          </w:tcPr>
          <w:p w14:paraId="6CDF17A4" w14:textId="5D55B54A" w:rsidR="00B475A1" w:rsidRDefault="00F43777" w:rsidP="00F51FA8">
            <w:pPr>
              <w:jc w:val="center"/>
            </w:pPr>
            <w:r>
              <w:t>P18</w:t>
            </w:r>
          </w:p>
        </w:tc>
        <w:tc>
          <w:tcPr>
            <w:tcW w:w="1805" w:type="dxa"/>
            <w:shd w:val="clear" w:color="auto" w:fill="auto"/>
          </w:tcPr>
          <w:p w14:paraId="459AD35B" w14:textId="5877F1E3" w:rsidR="00B475A1" w:rsidRDefault="00F4377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797E8F" w:rsidR="00B475A1" w:rsidRDefault="00F43777" w:rsidP="00F51FA8">
            <w:pPr>
              <w:jc w:val="center"/>
            </w:pPr>
            <w:r>
              <w:t>Astrée</w:t>
            </w:r>
          </w:p>
        </w:tc>
        <w:tc>
          <w:tcPr>
            <w:tcW w:w="1341" w:type="dxa"/>
            <w:shd w:val="clear" w:color="auto" w:fill="auto"/>
          </w:tcPr>
          <w:p w14:paraId="510F5ED6" w14:textId="68874DFD" w:rsidR="00B475A1" w:rsidRDefault="00F43777" w:rsidP="00F51FA8">
            <w:pPr>
              <w:jc w:val="center"/>
            </w:pPr>
            <w:r>
              <w:t>20.10</w:t>
            </w:r>
          </w:p>
        </w:tc>
        <w:tc>
          <w:tcPr>
            <w:tcW w:w="4021" w:type="dxa"/>
            <w:shd w:val="clear" w:color="auto" w:fill="auto"/>
          </w:tcPr>
          <w:p w14:paraId="55B618EC" w14:textId="10CE7D7D" w:rsidR="00B475A1" w:rsidRDefault="00F43777" w:rsidP="00F51FA8">
            <w:pPr>
              <w:jc w:val="center"/>
            </w:pPr>
            <w:proofErr w:type="spellStart"/>
            <w:r>
              <w:t>Dangling_pointer_use</w:t>
            </w:r>
            <w:proofErr w:type="spellEnd"/>
          </w:p>
        </w:tc>
        <w:tc>
          <w:tcPr>
            <w:tcW w:w="3611" w:type="dxa"/>
            <w:shd w:val="clear" w:color="auto" w:fill="auto"/>
          </w:tcPr>
          <w:p w14:paraId="45E70620" w14:textId="5CB0D124"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71CB1562" w:rsidR="00B475A1" w:rsidRDefault="00F43777" w:rsidP="00F51FA8">
            <w:pPr>
              <w:jc w:val="center"/>
            </w:pPr>
            <w:proofErr w:type="spellStart"/>
            <w:r>
              <w:t>Axivion</w:t>
            </w:r>
            <w:proofErr w:type="spellEnd"/>
            <w:r>
              <w:t xml:space="preserve"> Bauhaus Suite</w:t>
            </w:r>
          </w:p>
        </w:tc>
        <w:tc>
          <w:tcPr>
            <w:tcW w:w="1341" w:type="dxa"/>
            <w:shd w:val="clear" w:color="auto" w:fill="auto"/>
          </w:tcPr>
          <w:p w14:paraId="59BE0E81" w14:textId="27F751EC" w:rsidR="00F43777" w:rsidRDefault="00F43777" w:rsidP="00F43777">
            <w:pPr>
              <w:jc w:val="center"/>
            </w:pPr>
            <w:r>
              <w:t>7.2.0</w:t>
            </w:r>
          </w:p>
        </w:tc>
        <w:tc>
          <w:tcPr>
            <w:tcW w:w="4021" w:type="dxa"/>
            <w:shd w:val="clear" w:color="auto" w:fill="auto"/>
          </w:tcPr>
          <w:p w14:paraId="6B3F44DA" w14:textId="01964FC9" w:rsidR="00B475A1" w:rsidRDefault="00F43777" w:rsidP="00F51FA8">
            <w:pPr>
              <w:jc w:val="center"/>
              <w:rPr>
                <w:u w:val="single"/>
              </w:rPr>
            </w:pPr>
            <w:proofErr w:type="spellStart"/>
            <w:r>
              <w:t>CertC</w:t>
            </w:r>
            <w:proofErr w:type="spellEnd"/>
            <w:r>
              <w:t>++-MEM50</w:t>
            </w:r>
          </w:p>
        </w:tc>
        <w:tc>
          <w:tcPr>
            <w:tcW w:w="3611" w:type="dxa"/>
            <w:shd w:val="clear" w:color="auto" w:fill="auto"/>
          </w:tcPr>
          <w:p w14:paraId="75413ECD" w14:textId="7E7F832B"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50E4B342" w:rsidR="00B475A1" w:rsidRDefault="00F43777" w:rsidP="00F51FA8">
            <w:pPr>
              <w:jc w:val="center"/>
            </w:pPr>
            <w:r>
              <w:t>Clang</w:t>
            </w:r>
          </w:p>
        </w:tc>
        <w:tc>
          <w:tcPr>
            <w:tcW w:w="1341" w:type="dxa"/>
            <w:shd w:val="clear" w:color="auto" w:fill="auto"/>
          </w:tcPr>
          <w:p w14:paraId="01646044" w14:textId="2327A153" w:rsidR="00B475A1" w:rsidRDefault="00F43777" w:rsidP="00F51FA8">
            <w:pPr>
              <w:jc w:val="center"/>
            </w:pPr>
            <w:r>
              <w:t>3.9</w:t>
            </w:r>
          </w:p>
        </w:tc>
        <w:tc>
          <w:tcPr>
            <w:tcW w:w="4021" w:type="dxa"/>
            <w:shd w:val="clear" w:color="auto" w:fill="auto"/>
          </w:tcPr>
          <w:p w14:paraId="594C5890" w14:textId="77777777" w:rsidR="00B475A1" w:rsidRDefault="00F43777" w:rsidP="00F51FA8">
            <w:pPr>
              <w:jc w:val="center"/>
            </w:pPr>
            <w:r>
              <w:t>Clang-analyzer-</w:t>
            </w:r>
            <w:proofErr w:type="spellStart"/>
            <w:r>
              <w:t>cplusplus.NewDelete</w:t>
            </w:r>
            <w:proofErr w:type="spellEnd"/>
          </w:p>
          <w:p w14:paraId="02CDAF81" w14:textId="1902683A" w:rsidR="00F43777" w:rsidRDefault="00F43777" w:rsidP="00F51FA8">
            <w:pPr>
              <w:jc w:val="center"/>
              <w:rPr>
                <w:u w:val="single"/>
              </w:rPr>
            </w:pPr>
            <w:r>
              <w:t>Clang-analyzer-alpha.Security.ArrayBoundV2</w:t>
            </w:r>
          </w:p>
        </w:tc>
        <w:tc>
          <w:tcPr>
            <w:tcW w:w="3611" w:type="dxa"/>
            <w:shd w:val="clear" w:color="auto" w:fill="auto"/>
          </w:tcPr>
          <w:p w14:paraId="27D28E14" w14:textId="0BCCB14D" w:rsidR="00B475A1" w:rsidRDefault="00F43777" w:rsidP="00F51FA8">
            <w:pPr>
              <w:jc w:val="center"/>
            </w:pPr>
            <w:r>
              <w:t>Checked by clang-tidy, but does not catch all violations of this rule</w:t>
            </w:r>
          </w:p>
        </w:tc>
      </w:tr>
      <w:tr w:rsidR="00B475A1" w14:paraId="3116DC25" w14:textId="77777777" w:rsidTr="00001F14">
        <w:trPr>
          <w:trHeight w:val="460"/>
        </w:trPr>
        <w:tc>
          <w:tcPr>
            <w:tcW w:w="1807" w:type="dxa"/>
            <w:shd w:val="clear" w:color="auto" w:fill="auto"/>
          </w:tcPr>
          <w:p w14:paraId="72D2ADAE" w14:textId="266AFB0B" w:rsidR="00B475A1" w:rsidRDefault="009E25FB" w:rsidP="00F51FA8">
            <w:pPr>
              <w:jc w:val="center"/>
            </w:pPr>
            <w:proofErr w:type="spellStart"/>
            <w:r>
              <w:t>CodeSonar</w:t>
            </w:r>
            <w:proofErr w:type="spellEnd"/>
          </w:p>
        </w:tc>
        <w:tc>
          <w:tcPr>
            <w:tcW w:w="1341" w:type="dxa"/>
            <w:shd w:val="clear" w:color="auto" w:fill="auto"/>
          </w:tcPr>
          <w:p w14:paraId="175DCE5F" w14:textId="2329F8BA" w:rsidR="00B475A1" w:rsidRDefault="009E25FB" w:rsidP="00F51FA8">
            <w:pPr>
              <w:jc w:val="center"/>
            </w:pPr>
            <w:r>
              <w:t>6.2p0</w:t>
            </w:r>
          </w:p>
        </w:tc>
        <w:tc>
          <w:tcPr>
            <w:tcW w:w="4021" w:type="dxa"/>
            <w:shd w:val="clear" w:color="auto" w:fill="auto"/>
          </w:tcPr>
          <w:p w14:paraId="04C2C431" w14:textId="4F8DDF52" w:rsidR="00B475A1" w:rsidRDefault="009E25FB" w:rsidP="00F51FA8">
            <w:pPr>
              <w:jc w:val="center"/>
              <w:rPr>
                <w:u w:val="single"/>
              </w:rPr>
            </w:pPr>
            <w:r>
              <w:t>ALLOC.UAF</w:t>
            </w:r>
          </w:p>
        </w:tc>
        <w:tc>
          <w:tcPr>
            <w:tcW w:w="3611" w:type="dxa"/>
            <w:shd w:val="clear" w:color="auto" w:fill="auto"/>
          </w:tcPr>
          <w:p w14:paraId="3EED4FB0" w14:textId="46287E2F" w:rsidR="00B475A1" w:rsidRDefault="009E25FB" w:rsidP="00F51FA8">
            <w:pPr>
              <w:jc w:val="center"/>
            </w:pPr>
            <w:r>
              <w:t>User after free</w:t>
            </w:r>
          </w:p>
        </w:tc>
      </w:tr>
      <w:tr w:rsidR="009E25FB" w14:paraId="63B001A2" w14:textId="77777777" w:rsidTr="00001F14">
        <w:trPr>
          <w:trHeight w:val="460"/>
        </w:trPr>
        <w:tc>
          <w:tcPr>
            <w:tcW w:w="1807" w:type="dxa"/>
            <w:shd w:val="clear" w:color="auto" w:fill="auto"/>
          </w:tcPr>
          <w:p w14:paraId="648DC9AF" w14:textId="3608815A" w:rsidR="009E25FB" w:rsidRDefault="009E25FB" w:rsidP="00F51FA8">
            <w:pPr>
              <w:jc w:val="center"/>
            </w:pPr>
            <w:r>
              <w:t>Compass/ROSE</w:t>
            </w:r>
          </w:p>
        </w:tc>
        <w:tc>
          <w:tcPr>
            <w:tcW w:w="1341" w:type="dxa"/>
            <w:shd w:val="clear" w:color="auto" w:fill="auto"/>
          </w:tcPr>
          <w:p w14:paraId="2E7F1CD6" w14:textId="77777777" w:rsidR="009E25FB" w:rsidRDefault="009E25FB" w:rsidP="00F51FA8">
            <w:pPr>
              <w:jc w:val="center"/>
            </w:pPr>
          </w:p>
        </w:tc>
        <w:tc>
          <w:tcPr>
            <w:tcW w:w="4021" w:type="dxa"/>
            <w:shd w:val="clear" w:color="auto" w:fill="auto"/>
          </w:tcPr>
          <w:p w14:paraId="5D82048C" w14:textId="77777777" w:rsidR="009E25FB" w:rsidRDefault="009E25FB" w:rsidP="00F51FA8">
            <w:pPr>
              <w:jc w:val="center"/>
            </w:pPr>
          </w:p>
        </w:tc>
        <w:tc>
          <w:tcPr>
            <w:tcW w:w="3611" w:type="dxa"/>
            <w:shd w:val="clear" w:color="auto" w:fill="auto"/>
          </w:tcPr>
          <w:p w14:paraId="5FF561A6" w14:textId="77777777" w:rsidR="009E25FB" w:rsidRDefault="009E25FB" w:rsidP="00F51FA8">
            <w:pPr>
              <w:jc w:val="center"/>
            </w:pPr>
          </w:p>
        </w:tc>
      </w:tr>
      <w:tr w:rsidR="009E25FB" w14:paraId="000063BA" w14:textId="77777777" w:rsidTr="00001F14">
        <w:trPr>
          <w:trHeight w:val="460"/>
        </w:trPr>
        <w:tc>
          <w:tcPr>
            <w:tcW w:w="1807" w:type="dxa"/>
            <w:shd w:val="clear" w:color="auto" w:fill="auto"/>
          </w:tcPr>
          <w:p w14:paraId="385B33F8" w14:textId="4B251955" w:rsidR="009E25FB" w:rsidRDefault="009E25FB" w:rsidP="00F51FA8">
            <w:pPr>
              <w:jc w:val="center"/>
            </w:pPr>
            <w:r>
              <w:t>Coverity</w:t>
            </w:r>
          </w:p>
        </w:tc>
        <w:tc>
          <w:tcPr>
            <w:tcW w:w="1341" w:type="dxa"/>
            <w:shd w:val="clear" w:color="auto" w:fill="auto"/>
          </w:tcPr>
          <w:p w14:paraId="1DE576C8" w14:textId="27C5E97A" w:rsidR="009E25FB" w:rsidRDefault="009E25FB" w:rsidP="00F51FA8">
            <w:pPr>
              <w:jc w:val="center"/>
            </w:pPr>
            <w:r>
              <w:t>V7.5.0</w:t>
            </w:r>
          </w:p>
        </w:tc>
        <w:tc>
          <w:tcPr>
            <w:tcW w:w="4021" w:type="dxa"/>
            <w:shd w:val="clear" w:color="auto" w:fill="auto"/>
          </w:tcPr>
          <w:p w14:paraId="070A874A" w14:textId="3AEEC400" w:rsidR="009E25FB" w:rsidRDefault="009E25FB" w:rsidP="00F51FA8">
            <w:pPr>
              <w:jc w:val="center"/>
            </w:pPr>
            <w:r>
              <w:t>USE_AFTER_FREE</w:t>
            </w:r>
          </w:p>
        </w:tc>
        <w:tc>
          <w:tcPr>
            <w:tcW w:w="3611" w:type="dxa"/>
            <w:shd w:val="clear" w:color="auto" w:fill="auto"/>
          </w:tcPr>
          <w:p w14:paraId="39F4D0F0" w14:textId="051E959E" w:rsidR="009E25FB" w:rsidRDefault="009E25FB" w:rsidP="00F51FA8">
            <w:pPr>
              <w:jc w:val="center"/>
            </w:pPr>
            <w:r>
              <w:t>Can detect the specific instances where memory is deallocated more than once or read/written to the target of a freed pointer</w:t>
            </w:r>
          </w:p>
        </w:tc>
      </w:tr>
      <w:tr w:rsidR="009E25FB" w14:paraId="582385E1" w14:textId="77777777" w:rsidTr="00001F14">
        <w:trPr>
          <w:trHeight w:val="460"/>
        </w:trPr>
        <w:tc>
          <w:tcPr>
            <w:tcW w:w="1807" w:type="dxa"/>
            <w:shd w:val="clear" w:color="auto" w:fill="auto"/>
          </w:tcPr>
          <w:p w14:paraId="78CAB3B5" w14:textId="69B74CD5" w:rsidR="009E25FB" w:rsidRDefault="009E25FB" w:rsidP="00F51FA8">
            <w:pPr>
              <w:jc w:val="center"/>
            </w:pPr>
            <w:r>
              <w:t>Helix WAC</w:t>
            </w:r>
          </w:p>
        </w:tc>
        <w:tc>
          <w:tcPr>
            <w:tcW w:w="1341" w:type="dxa"/>
            <w:shd w:val="clear" w:color="auto" w:fill="auto"/>
          </w:tcPr>
          <w:p w14:paraId="135D2310" w14:textId="297D4E61" w:rsidR="009E25FB" w:rsidRDefault="009E25FB" w:rsidP="00F51FA8">
            <w:pPr>
              <w:jc w:val="center"/>
            </w:pPr>
            <w:r>
              <w:t>2022.1</w:t>
            </w:r>
          </w:p>
        </w:tc>
        <w:tc>
          <w:tcPr>
            <w:tcW w:w="4021" w:type="dxa"/>
            <w:shd w:val="clear" w:color="auto" w:fill="auto"/>
          </w:tcPr>
          <w:p w14:paraId="7716DD79" w14:textId="4E5218DA" w:rsidR="009E25FB" w:rsidRDefault="009E25FB" w:rsidP="00F51FA8">
            <w:pPr>
              <w:jc w:val="center"/>
            </w:pPr>
            <w:r>
              <w:t>C++4303, C++4304</w:t>
            </w:r>
          </w:p>
        </w:tc>
        <w:tc>
          <w:tcPr>
            <w:tcW w:w="3611" w:type="dxa"/>
            <w:shd w:val="clear" w:color="auto" w:fill="auto"/>
          </w:tcPr>
          <w:p w14:paraId="433B61CB" w14:textId="77777777" w:rsidR="009E25FB" w:rsidRDefault="009E25FB" w:rsidP="009E25FB"/>
        </w:tc>
      </w:tr>
      <w:tr w:rsidR="009E25FB" w14:paraId="2B088982" w14:textId="77777777" w:rsidTr="00001F14">
        <w:trPr>
          <w:trHeight w:val="460"/>
        </w:trPr>
        <w:tc>
          <w:tcPr>
            <w:tcW w:w="1807" w:type="dxa"/>
            <w:shd w:val="clear" w:color="auto" w:fill="auto"/>
          </w:tcPr>
          <w:p w14:paraId="018ECA85" w14:textId="42A78C87" w:rsidR="009E25FB" w:rsidRDefault="009E25FB" w:rsidP="00F51FA8">
            <w:pPr>
              <w:jc w:val="center"/>
            </w:pPr>
            <w:proofErr w:type="spellStart"/>
            <w:r>
              <w:t>Klocwork</w:t>
            </w:r>
            <w:proofErr w:type="spellEnd"/>
          </w:p>
        </w:tc>
        <w:tc>
          <w:tcPr>
            <w:tcW w:w="1341" w:type="dxa"/>
            <w:shd w:val="clear" w:color="auto" w:fill="auto"/>
          </w:tcPr>
          <w:p w14:paraId="5DFC121A" w14:textId="0F8B9102" w:rsidR="009E25FB" w:rsidRDefault="009E25FB" w:rsidP="00F51FA8">
            <w:pPr>
              <w:jc w:val="center"/>
            </w:pPr>
            <w:r>
              <w:t>2022.1</w:t>
            </w:r>
          </w:p>
        </w:tc>
        <w:tc>
          <w:tcPr>
            <w:tcW w:w="4021" w:type="dxa"/>
            <w:shd w:val="clear" w:color="auto" w:fill="auto"/>
          </w:tcPr>
          <w:p w14:paraId="2A1E1808" w14:textId="77777777" w:rsidR="009E25FB" w:rsidRDefault="009E25FB" w:rsidP="00F51FA8">
            <w:pPr>
              <w:jc w:val="center"/>
            </w:pPr>
            <w:r>
              <w:t>UFM.DEREF.MIGHT</w:t>
            </w:r>
          </w:p>
          <w:p w14:paraId="314F138F" w14:textId="77777777" w:rsidR="009E25FB" w:rsidRDefault="009E25FB" w:rsidP="00F51FA8">
            <w:pPr>
              <w:jc w:val="center"/>
            </w:pPr>
            <w:r>
              <w:t>UFM.DEREF.MUST</w:t>
            </w:r>
          </w:p>
          <w:p w14:paraId="6CD23831" w14:textId="77777777" w:rsidR="009E25FB" w:rsidRDefault="009E25FB" w:rsidP="00F51FA8">
            <w:pPr>
              <w:jc w:val="center"/>
            </w:pPr>
            <w:r>
              <w:t>UFM.FFM.MIGHT.</w:t>
            </w:r>
          </w:p>
          <w:p w14:paraId="49FEDBAF" w14:textId="57C2A583" w:rsidR="009E25FB" w:rsidRDefault="009E25FB" w:rsidP="00F51FA8">
            <w:pPr>
              <w:jc w:val="center"/>
            </w:pPr>
            <w:r>
              <w:t>UFM.FFM.MUST</w:t>
            </w:r>
          </w:p>
          <w:p w14:paraId="61547A37" w14:textId="7CB837AF" w:rsidR="009E25FB" w:rsidRDefault="009E25FB" w:rsidP="00F51FA8">
            <w:pPr>
              <w:jc w:val="center"/>
            </w:pPr>
            <w:r>
              <w:t>UFM.RETURN.MIGHT</w:t>
            </w:r>
          </w:p>
          <w:p w14:paraId="423D1CBA" w14:textId="37EDD7BD" w:rsidR="009E25FB" w:rsidRDefault="009E25FB" w:rsidP="00F51FA8">
            <w:pPr>
              <w:jc w:val="center"/>
            </w:pPr>
            <w:r>
              <w:t>UFM.RETURN.MUST</w:t>
            </w:r>
          </w:p>
          <w:p w14:paraId="3A7A5151" w14:textId="6CCCA85D" w:rsidR="009E25FB" w:rsidRDefault="009E25FB" w:rsidP="00F51FA8">
            <w:pPr>
              <w:jc w:val="center"/>
            </w:pPr>
            <w:r>
              <w:t>UFM.USE.MIGHT</w:t>
            </w:r>
          </w:p>
          <w:p w14:paraId="0263DAFF" w14:textId="2AF663D4" w:rsidR="009E25FB" w:rsidRDefault="009E25FB" w:rsidP="00F51FA8">
            <w:pPr>
              <w:jc w:val="center"/>
            </w:pPr>
            <w:r>
              <w:t>UFM.USE.MUST</w:t>
            </w:r>
          </w:p>
          <w:p w14:paraId="2A4F5BB8" w14:textId="52C0D02B" w:rsidR="009E25FB" w:rsidRDefault="009E25FB" w:rsidP="00F51FA8">
            <w:pPr>
              <w:jc w:val="center"/>
            </w:pPr>
          </w:p>
        </w:tc>
        <w:tc>
          <w:tcPr>
            <w:tcW w:w="3611" w:type="dxa"/>
            <w:shd w:val="clear" w:color="auto" w:fill="auto"/>
          </w:tcPr>
          <w:p w14:paraId="417E72D7" w14:textId="77777777" w:rsidR="009E25FB" w:rsidRDefault="009E25FB" w:rsidP="009E25FB"/>
        </w:tc>
      </w:tr>
      <w:tr w:rsidR="009E25FB" w14:paraId="77E46AEA" w14:textId="77777777" w:rsidTr="00001F14">
        <w:trPr>
          <w:trHeight w:val="460"/>
        </w:trPr>
        <w:tc>
          <w:tcPr>
            <w:tcW w:w="1807" w:type="dxa"/>
            <w:shd w:val="clear" w:color="auto" w:fill="auto"/>
          </w:tcPr>
          <w:p w14:paraId="7703346A" w14:textId="36569573" w:rsidR="009E25FB" w:rsidRDefault="009E25FB" w:rsidP="00F51FA8">
            <w:pPr>
              <w:jc w:val="center"/>
            </w:pPr>
            <w:r>
              <w:t>LDRA tool suite</w:t>
            </w:r>
          </w:p>
        </w:tc>
        <w:tc>
          <w:tcPr>
            <w:tcW w:w="1341" w:type="dxa"/>
            <w:shd w:val="clear" w:color="auto" w:fill="auto"/>
          </w:tcPr>
          <w:p w14:paraId="50FECE0D" w14:textId="3C93E89E" w:rsidR="009E25FB" w:rsidRDefault="009E25FB" w:rsidP="00F51FA8">
            <w:pPr>
              <w:jc w:val="center"/>
            </w:pPr>
            <w:r>
              <w:t>9.7.1</w:t>
            </w:r>
          </w:p>
        </w:tc>
        <w:tc>
          <w:tcPr>
            <w:tcW w:w="4021" w:type="dxa"/>
            <w:shd w:val="clear" w:color="auto" w:fill="auto"/>
          </w:tcPr>
          <w:p w14:paraId="5A33B930" w14:textId="3A519311" w:rsidR="009E25FB" w:rsidRDefault="009E25FB" w:rsidP="00F51FA8">
            <w:pPr>
              <w:jc w:val="center"/>
            </w:pPr>
            <w:r>
              <w:t>483 S, 484 S</w:t>
            </w:r>
          </w:p>
        </w:tc>
        <w:tc>
          <w:tcPr>
            <w:tcW w:w="3611" w:type="dxa"/>
            <w:shd w:val="clear" w:color="auto" w:fill="auto"/>
          </w:tcPr>
          <w:p w14:paraId="0D5458EE" w14:textId="43741BC8" w:rsidR="009E25FB" w:rsidRDefault="009E25FB" w:rsidP="009E25FB">
            <w:r>
              <w:t>Partially implemented</w:t>
            </w:r>
          </w:p>
        </w:tc>
      </w:tr>
      <w:tr w:rsidR="009E25FB" w14:paraId="1E03C46A" w14:textId="77777777" w:rsidTr="00001F14">
        <w:trPr>
          <w:trHeight w:val="460"/>
        </w:trPr>
        <w:tc>
          <w:tcPr>
            <w:tcW w:w="1807" w:type="dxa"/>
            <w:shd w:val="clear" w:color="auto" w:fill="auto"/>
          </w:tcPr>
          <w:p w14:paraId="5027044C" w14:textId="7CABAAE0" w:rsidR="009E25FB" w:rsidRDefault="009E25FB" w:rsidP="00F51FA8">
            <w:pPr>
              <w:jc w:val="center"/>
            </w:pPr>
            <w:r>
              <w:t>Parasoft C/C++ test</w:t>
            </w:r>
          </w:p>
        </w:tc>
        <w:tc>
          <w:tcPr>
            <w:tcW w:w="1341" w:type="dxa"/>
            <w:shd w:val="clear" w:color="auto" w:fill="auto"/>
          </w:tcPr>
          <w:p w14:paraId="03DCC0D0" w14:textId="22A6742D" w:rsidR="009E25FB" w:rsidRDefault="009E25FB" w:rsidP="00F51FA8">
            <w:pPr>
              <w:jc w:val="center"/>
            </w:pPr>
            <w:r>
              <w:t>2021.2</w:t>
            </w:r>
          </w:p>
        </w:tc>
        <w:tc>
          <w:tcPr>
            <w:tcW w:w="4021" w:type="dxa"/>
            <w:shd w:val="clear" w:color="auto" w:fill="auto"/>
          </w:tcPr>
          <w:p w14:paraId="46DD9FF0" w14:textId="66C3A123" w:rsidR="009E25FB" w:rsidRDefault="009E25FB" w:rsidP="00F51FA8">
            <w:pPr>
              <w:jc w:val="center"/>
            </w:pPr>
            <w:r>
              <w:t>CERT_CPP-MEM50-a</w:t>
            </w:r>
          </w:p>
        </w:tc>
        <w:tc>
          <w:tcPr>
            <w:tcW w:w="3611" w:type="dxa"/>
            <w:shd w:val="clear" w:color="auto" w:fill="auto"/>
          </w:tcPr>
          <w:p w14:paraId="3F4D92C1" w14:textId="281011D6" w:rsidR="009E25FB" w:rsidRDefault="009E25FB" w:rsidP="009E25FB">
            <w:r>
              <w:t>Do not use resources that have been free</w:t>
            </w:r>
          </w:p>
        </w:tc>
      </w:tr>
      <w:tr w:rsidR="009E25FB" w14:paraId="7ECBD1FB" w14:textId="77777777" w:rsidTr="00001F14">
        <w:trPr>
          <w:trHeight w:val="460"/>
        </w:trPr>
        <w:tc>
          <w:tcPr>
            <w:tcW w:w="1807" w:type="dxa"/>
            <w:shd w:val="clear" w:color="auto" w:fill="auto"/>
          </w:tcPr>
          <w:p w14:paraId="522E9467" w14:textId="58669654" w:rsidR="009E25FB" w:rsidRDefault="009E25FB" w:rsidP="00F51FA8">
            <w:pPr>
              <w:jc w:val="center"/>
            </w:pPr>
            <w:r>
              <w:t>Parasoft Bug Finder</w:t>
            </w:r>
          </w:p>
        </w:tc>
        <w:tc>
          <w:tcPr>
            <w:tcW w:w="1341" w:type="dxa"/>
            <w:shd w:val="clear" w:color="auto" w:fill="auto"/>
          </w:tcPr>
          <w:p w14:paraId="600002EA" w14:textId="54E1462B" w:rsidR="009E25FB" w:rsidRDefault="009E25FB" w:rsidP="00F51FA8">
            <w:pPr>
              <w:jc w:val="center"/>
            </w:pPr>
            <w:r>
              <w:t>R2021b</w:t>
            </w:r>
          </w:p>
        </w:tc>
        <w:tc>
          <w:tcPr>
            <w:tcW w:w="4021" w:type="dxa"/>
            <w:shd w:val="clear" w:color="auto" w:fill="auto"/>
          </w:tcPr>
          <w:p w14:paraId="7B7CC07E" w14:textId="219FCAA8" w:rsidR="009E25FB" w:rsidRDefault="009E25FB" w:rsidP="00F51FA8">
            <w:pPr>
              <w:jc w:val="center"/>
            </w:pPr>
            <w:r>
              <w:t>CERT C++:MEM50-CPP</w:t>
            </w:r>
          </w:p>
        </w:tc>
        <w:tc>
          <w:tcPr>
            <w:tcW w:w="3611" w:type="dxa"/>
            <w:shd w:val="clear" w:color="auto" w:fill="auto"/>
          </w:tcPr>
          <w:p w14:paraId="244E04F7" w14:textId="77777777" w:rsidR="009E25FB" w:rsidRDefault="009E25FB" w:rsidP="009E25FB">
            <w:r>
              <w:t>Checks for:</w:t>
            </w:r>
          </w:p>
          <w:p w14:paraId="411B3538" w14:textId="77777777" w:rsidR="009E25FB" w:rsidRDefault="009E25FB" w:rsidP="009E25FB">
            <w:pPr>
              <w:pStyle w:val="ListParagraph"/>
              <w:numPr>
                <w:ilvl w:val="0"/>
                <w:numId w:val="20"/>
              </w:numPr>
            </w:pPr>
            <w:r>
              <w:t>Pointer out of bounds</w:t>
            </w:r>
          </w:p>
          <w:p w14:paraId="0557635D" w14:textId="77777777" w:rsidR="009E25FB" w:rsidRDefault="009E25FB" w:rsidP="009E25FB">
            <w:pPr>
              <w:pStyle w:val="ListParagraph"/>
              <w:numPr>
                <w:ilvl w:val="0"/>
                <w:numId w:val="20"/>
              </w:numPr>
            </w:pPr>
            <w:r>
              <w:t xml:space="preserve">Deallocation of previously deallocated pointer </w:t>
            </w:r>
          </w:p>
          <w:p w14:paraId="7BF19AC8" w14:textId="402C929E" w:rsidR="009E25FB" w:rsidRPr="009E25FB" w:rsidRDefault="009E25FB" w:rsidP="009E25FB">
            <w:pPr>
              <w:pStyle w:val="ListParagraph"/>
              <w:numPr>
                <w:ilvl w:val="0"/>
                <w:numId w:val="20"/>
              </w:numPr>
            </w:pPr>
            <w:r>
              <w:t>Use of previously free pointer</w:t>
            </w:r>
          </w:p>
        </w:tc>
      </w:tr>
      <w:tr w:rsidR="009E25FB" w14:paraId="43F658B7" w14:textId="77777777" w:rsidTr="00001F14">
        <w:trPr>
          <w:trHeight w:val="460"/>
        </w:trPr>
        <w:tc>
          <w:tcPr>
            <w:tcW w:w="1807" w:type="dxa"/>
            <w:shd w:val="clear" w:color="auto" w:fill="auto"/>
          </w:tcPr>
          <w:p w14:paraId="561FD533" w14:textId="27BD076F" w:rsidR="009E25FB" w:rsidRDefault="009E25FB" w:rsidP="00F51FA8">
            <w:pPr>
              <w:jc w:val="center"/>
            </w:pPr>
            <w:r>
              <w:t>PRQA QA-C++</w:t>
            </w:r>
          </w:p>
        </w:tc>
        <w:tc>
          <w:tcPr>
            <w:tcW w:w="1341" w:type="dxa"/>
            <w:shd w:val="clear" w:color="auto" w:fill="auto"/>
          </w:tcPr>
          <w:p w14:paraId="1E42F71F" w14:textId="4E63F4B1" w:rsidR="009E25FB" w:rsidRDefault="009E25FB" w:rsidP="00F51FA8">
            <w:pPr>
              <w:jc w:val="center"/>
            </w:pPr>
            <w:r>
              <w:t>4.4</w:t>
            </w:r>
          </w:p>
        </w:tc>
        <w:tc>
          <w:tcPr>
            <w:tcW w:w="4021" w:type="dxa"/>
            <w:shd w:val="clear" w:color="auto" w:fill="auto"/>
          </w:tcPr>
          <w:p w14:paraId="0A0F21D4" w14:textId="08A434D0" w:rsidR="009E25FB" w:rsidRDefault="009E25FB" w:rsidP="00F51FA8">
            <w:pPr>
              <w:jc w:val="center"/>
            </w:pPr>
            <w:r>
              <w:t xml:space="preserve">4304, </w:t>
            </w:r>
            <w:r w:rsidR="00457BC1">
              <w:t>4304</w:t>
            </w:r>
          </w:p>
        </w:tc>
        <w:tc>
          <w:tcPr>
            <w:tcW w:w="3611" w:type="dxa"/>
            <w:shd w:val="clear" w:color="auto" w:fill="auto"/>
          </w:tcPr>
          <w:p w14:paraId="01917306" w14:textId="7F8A729F" w:rsidR="009E25FB" w:rsidRDefault="009E25FB" w:rsidP="009E25FB"/>
        </w:tc>
      </w:tr>
      <w:tr w:rsidR="009E25FB" w14:paraId="420FD32F" w14:textId="77777777" w:rsidTr="00001F14">
        <w:trPr>
          <w:trHeight w:val="460"/>
        </w:trPr>
        <w:tc>
          <w:tcPr>
            <w:tcW w:w="1807" w:type="dxa"/>
            <w:shd w:val="clear" w:color="auto" w:fill="auto"/>
          </w:tcPr>
          <w:p w14:paraId="258F2485" w14:textId="2F862D17" w:rsidR="009E25FB" w:rsidRDefault="00457BC1" w:rsidP="009E25FB">
            <w:r>
              <w:t>PVS-studio</w:t>
            </w:r>
          </w:p>
        </w:tc>
        <w:tc>
          <w:tcPr>
            <w:tcW w:w="1341" w:type="dxa"/>
            <w:shd w:val="clear" w:color="auto" w:fill="auto"/>
          </w:tcPr>
          <w:p w14:paraId="7F78DA47" w14:textId="2EBA95CD" w:rsidR="009E25FB" w:rsidRDefault="00457BC1" w:rsidP="00F51FA8">
            <w:pPr>
              <w:jc w:val="center"/>
            </w:pPr>
            <w:r>
              <w:t>7.18</w:t>
            </w:r>
          </w:p>
        </w:tc>
        <w:tc>
          <w:tcPr>
            <w:tcW w:w="4021" w:type="dxa"/>
            <w:shd w:val="clear" w:color="auto" w:fill="auto"/>
          </w:tcPr>
          <w:p w14:paraId="5A5ADF6F" w14:textId="6823A5B0" w:rsidR="009E25FB" w:rsidRDefault="00457BC1" w:rsidP="00F51FA8">
            <w:pPr>
              <w:jc w:val="center"/>
            </w:pPr>
            <w:r>
              <w:t>V586, V774</w:t>
            </w:r>
          </w:p>
        </w:tc>
        <w:tc>
          <w:tcPr>
            <w:tcW w:w="3611" w:type="dxa"/>
            <w:shd w:val="clear" w:color="auto" w:fill="auto"/>
          </w:tcPr>
          <w:p w14:paraId="6B3A9916" w14:textId="77777777" w:rsidR="009E25FB" w:rsidRDefault="009E25FB" w:rsidP="009E25FB"/>
        </w:tc>
      </w:tr>
      <w:tr w:rsidR="00457BC1" w14:paraId="6F35C106" w14:textId="77777777" w:rsidTr="00001F14">
        <w:trPr>
          <w:trHeight w:val="460"/>
        </w:trPr>
        <w:tc>
          <w:tcPr>
            <w:tcW w:w="1807" w:type="dxa"/>
            <w:shd w:val="clear" w:color="auto" w:fill="auto"/>
          </w:tcPr>
          <w:p w14:paraId="57C2F7ED" w14:textId="4CA97852" w:rsidR="00457BC1" w:rsidRDefault="00457BC1" w:rsidP="009E25FB">
            <w:r>
              <w:t>Splint</w:t>
            </w:r>
          </w:p>
        </w:tc>
        <w:tc>
          <w:tcPr>
            <w:tcW w:w="1341" w:type="dxa"/>
            <w:shd w:val="clear" w:color="auto" w:fill="auto"/>
          </w:tcPr>
          <w:p w14:paraId="6DAE33E9" w14:textId="4EC63A24" w:rsidR="00457BC1" w:rsidRDefault="00457BC1" w:rsidP="00F51FA8">
            <w:pPr>
              <w:jc w:val="center"/>
            </w:pPr>
            <w:r>
              <w:t>5.0</w:t>
            </w:r>
          </w:p>
        </w:tc>
        <w:tc>
          <w:tcPr>
            <w:tcW w:w="4021" w:type="dxa"/>
            <w:shd w:val="clear" w:color="auto" w:fill="auto"/>
          </w:tcPr>
          <w:p w14:paraId="4F0A524D" w14:textId="77777777" w:rsidR="00457BC1" w:rsidRDefault="00457BC1" w:rsidP="00F51FA8">
            <w:pPr>
              <w:jc w:val="center"/>
            </w:pPr>
          </w:p>
        </w:tc>
        <w:tc>
          <w:tcPr>
            <w:tcW w:w="3611" w:type="dxa"/>
            <w:shd w:val="clear" w:color="auto" w:fill="auto"/>
          </w:tcPr>
          <w:p w14:paraId="5A043A19" w14:textId="77777777" w:rsidR="00457BC1" w:rsidRDefault="00457BC1" w:rsidP="009E25FB"/>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727C460" w:rsidR="00381847" w:rsidRDefault="00721DC5">
            <w:pPr>
              <w:jc w:val="center"/>
            </w:pPr>
            <w:r>
              <w:t>STD-005-CPP</w:t>
            </w:r>
          </w:p>
        </w:tc>
        <w:tc>
          <w:tcPr>
            <w:tcW w:w="7632" w:type="dxa"/>
            <w:tcMar>
              <w:top w:w="100" w:type="dxa"/>
              <w:left w:w="100" w:type="dxa"/>
              <w:bottom w:w="100" w:type="dxa"/>
              <w:right w:w="100" w:type="dxa"/>
            </w:tcMar>
          </w:tcPr>
          <w:p w14:paraId="76F8F206" w14:textId="225F7826" w:rsidR="00381847" w:rsidRDefault="006B3ACE">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D8FEEE" w:rsidR="00F72634" w:rsidRDefault="006B3ACE" w:rsidP="0015146B">
            <w:r>
              <w:t>In this noncompliant code example, the local variable </w:t>
            </w:r>
            <w:r>
              <w:rPr>
                <w:rStyle w:val="HTMLCode"/>
                <w:rFonts w:eastAsia="Calibri"/>
              </w:rPr>
              <w:t>space</w:t>
            </w:r>
            <w:r>
              <w:t> is passed as the expression to the placement </w:t>
            </w:r>
            <w:r>
              <w:rPr>
                <w:rStyle w:val="HTMLCode"/>
                <w:rFonts w:eastAsia="Calibri"/>
              </w:rPr>
              <w:t>new</w:t>
            </w:r>
            <w:r>
              <w:t> operator. The resulting pointer of that call is then passed to </w:t>
            </w:r>
            <w:r>
              <w:rPr>
                <w:rStyle w:val="HTMLCode"/>
                <w:rFonts w:eastAsia="Calibri"/>
              </w:rPr>
              <w:t>::operator delete()</w:t>
            </w:r>
            <w:r>
              <w:t>, resulting in undefined behavior due to </w:t>
            </w:r>
            <w:r>
              <w:rPr>
                <w:rStyle w:val="HTMLCode"/>
                <w:rFonts w:eastAsia="Calibri"/>
              </w:rPr>
              <w:t>::operator delete()</w:t>
            </w:r>
            <w:r>
              <w:t> attempting to free memory that was not returned by </w:t>
            </w:r>
            <w:r>
              <w:rPr>
                <w:rStyle w:val="HTMLCode"/>
                <w:rFonts w:eastAsia="Calibri"/>
              </w:rPr>
              <w:t>::operator new()</w:t>
            </w:r>
            <w:r>
              <w:t>.</w:t>
            </w:r>
          </w:p>
        </w:tc>
      </w:tr>
      <w:tr w:rsidR="00F72634" w14:paraId="3267071A" w14:textId="77777777" w:rsidTr="00001F14">
        <w:trPr>
          <w:trHeight w:val="460"/>
        </w:trPr>
        <w:tc>
          <w:tcPr>
            <w:tcW w:w="10800" w:type="dxa"/>
            <w:tcMar>
              <w:top w:w="100" w:type="dxa"/>
              <w:left w:w="100" w:type="dxa"/>
              <w:bottom w:w="100" w:type="dxa"/>
              <w:right w:w="100" w:type="dxa"/>
            </w:tcMar>
          </w:tcPr>
          <w:p w14:paraId="606E146D"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#include &lt;iostream&gt;</w:t>
            </w:r>
          </w:p>
          <w:p w14:paraId="7A12911B"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r w:rsidRPr="0066095A">
              <w:rPr>
                <w:rFonts w:ascii="Times New Roman" w:eastAsia="Times New Roman" w:hAnsi="Times New Roman" w:cs="Times New Roman"/>
              </w:rPr>
              <w:t> </w:t>
            </w:r>
          </w:p>
          <w:p w14:paraId="3555AE2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 {</w:t>
            </w:r>
          </w:p>
          <w:p w14:paraId="3306ACAA"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 std::cout &lt;&lt; "S::S()"</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&lt;&lt; std::</w:t>
            </w:r>
            <w:proofErr w:type="spellStart"/>
            <w:r w:rsidRPr="0066095A">
              <w:rPr>
                <w:rFonts w:ascii="Courier New" w:eastAsia="Times New Roman" w:hAnsi="Courier New" w:cs="Courier New"/>
                <w:sz w:val="20"/>
                <w:szCs w:val="20"/>
              </w:rPr>
              <w:t>endl</w:t>
            </w:r>
            <w:proofErr w:type="spellEnd"/>
            <w:r w:rsidRPr="0066095A">
              <w:rPr>
                <w:rFonts w:ascii="Courier New" w:eastAsia="Times New Roman" w:hAnsi="Courier New" w:cs="Courier New"/>
                <w:sz w:val="20"/>
                <w:szCs w:val="20"/>
              </w:rPr>
              <w:t>; }</w:t>
            </w:r>
          </w:p>
          <w:p w14:paraId="221ACCD4"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 std::cout &lt;&lt; "S::~S()"</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&lt;&lt; std::</w:t>
            </w:r>
            <w:proofErr w:type="spellStart"/>
            <w:r w:rsidRPr="0066095A">
              <w:rPr>
                <w:rFonts w:ascii="Courier New" w:eastAsia="Times New Roman" w:hAnsi="Courier New" w:cs="Courier New"/>
                <w:sz w:val="20"/>
                <w:szCs w:val="20"/>
              </w:rPr>
              <w:t>endl</w:t>
            </w:r>
            <w:proofErr w:type="spellEnd"/>
            <w:r w:rsidRPr="0066095A">
              <w:rPr>
                <w:rFonts w:ascii="Courier New" w:eastAsia="Times New Roman" w:hAnsi="Courier New" w:cs="Courier New"/>
                <w:sz w:val="20"/>
                <w:szCs w:val="20"/>
              </w:rPr>
              <w:t>; }</w:t>
            </w:r>
          </w:p>
          <w:p w14:paraId="79309709"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w:t>
            </w:r>
          </w:p>
          <w:p w14:paraId="581F330C" w14:textId="77777777" w:rsidR="0066095A" w:rsidRPr="0066095A" w:rsidRDefault="0066095A" w:rsidP="0066095A">
            <w:pPr>
              <w:rPr>
                <w:rFonts w:ascii="Times New Roman" w:eastAsia="Times New Roman" w:hAnsi="Times New Roman" w:cs="Times New Roman"/>
              </w:rPr>
            </w:pPr>
            <w:r w:rsidRPr="0066095A">
              <w:rPr>
                <w:rFonts w:ascii="Times New Roman" w:eastAsia="Times New Roman" w:hAnsi="Times New Roman" w:cs="Times New Roman"/>
              </w:rPr>
              <w:t> </w:t>
            </w:r>
          </w:p>
          <w:p w14:paraId="3FF63A1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void</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f() {</w:t>
            </w:r>
          </w:p>
          <w:p w14:paraId="641F38F4"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proofErr w:type="spellStart"/>
            <w:r w:rsidRPr="0066095A">
              <w:rPr>
                <w:rFonts w:ascii="Courier New" w:eastAsia="Times New Roman" w:hAnsi="Courier New" w:cs="Courier New"/>
                <w:sz w:val="20"/>
                <w:szCs w:val="20"/>
              </w:rPr>
              <w:t>alignas</w:t>
            </w:r>
            <w:proofErr w:type="spellEnd"/>
            <w:r w:rsidRPr="0066095A">
              <w:rPr>
                <w:rFonts w:ascii="Courier New" w:eastAsia="Times New Roman" w:hAnsi="Courier New" w:cs="Courier New"/>
                <w:sz w:val="20"/>
                <w:szCs w:val="20"/>
              </w:rPr>
              <w:t>(struct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 char</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space[sizeof(struct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w:t>
            </w:r>
          </w:p>
          <w:p w14:paraId="1CD8D61D"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*s1 = new</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(&amp;space) S;</w:t>
            </w:r>
          </w:p>
          <w:p w14:paraId="459AD879" w14:textId="77777777" w:rsidR="0066095A" w:rsidRPr="0066095A" w:rsidRDefault="0066095A" w:rsidP="0066095A">
            <w:pPr>
              <w:rPr>
                <w:rFonts w:ascii="Times New Roman" w:eastAsia="Times New Roman" w:hAnsi="Times New Roman" w:cs="Times New Roman"/>
              </w:rPr>
            </w:pPr>
            <w:r w:rsidRPr="0066095A">
              <w:rPr>
                <w:rFonts w:ascii="Times New Roman" w:eastAsia="Times New Roman" w:hAnsi="Times New Roman" w:cs="Times New Roman"/>
              </w:rPr>
              <w:t> </w:t>
            </w:r>
          </w:p>
          <w:p w14:paraId="606F6DCD"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 ...</w:t>
            </w:r>
          </w:p>
          <w:p w14:paraId="2DD43521" w14:textId="77777777" w:rsidR="0066095A" w:rsidRPr="0066095A" w:rsidRDefault="0066095A" w:rsidP="0066095A">
            <w:pPr>
              <w:rPr>
                <w:rFonts w:ascii="Times New Roman" w:eastAsia="Times New Roman" w:hAnsi="Times New Roman" w:cs="Times New Roman"/>
              </w:rPr>
            </w:pPr>
            <w:r w:rsidRPr="0066095A">
              <w:rPr>
                <w:rFonts w:ascii="Times New Roman" w:eastAsia="Times New Roman" w:hAnsi="Times New Roman" w:cs="Times New Roman"/>
              </w:rPr>
              <w:t> </w:t>
            </w:r>
          </w:p>
          <w:p w14:paraId="4106FCCB"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delete</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s1;</w:t>
            </w:r>
          </w:p>
          <w:p w14:paraId="441CCE5D"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w:t>
            </w:r>
          </w:p>
          <w:p w14:paraId="7C4D0934" w14:textId="5332D6FA"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DDCC6B5" w:rsidR="00F72634" w:rsidRDefault="0066095A" w:rsidP="0015146B">
            <w:r>
              <w:t>This compliant solution removes the call to </w:t>
            </w:r>
            <w:r>
              <w:rPr>
                <w:rStyle w:val="HTMLCode"/>
                <w:rFonts w:eastAsia="Calibri"/>
              </w:rPr>
              <w:t>::operator delete()</w:t>
            </w:r>
            <w:r>
              <w:t>, instead explicitly calling </w:t>
            </w:r>
            <w:r>
              <w:rPr>
                <w:rStyle w:val="HTMLCode"/>
                <w:rFonts w:eastAsia="Calibri"/>
              </w:rPr>
              <w:t>s1</w:t>
            </w:r>
            <w:r>
              <w:t>'s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3F06676A"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#include &lt;iostream&gt;</w:t>
            </w:r>
          </w:p>
          <w:p w14:paraId="73BA3402"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r w:rsidRPr="0066095A">
              <w:rPr>
                <w:rFonts w:ascii="Times New Roman" w:eastAsia="Times New Roman" w:hAnsi="Times New Roman" w:cs="Times New Roman"/>
              </w:rPr>
              <w:t> </w:t>
            </w:r>
          </w:p>
          <w:p w14:paraId="496A1D2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 {</w:t>
            </w:r>
          </w:p>
          <w:p w14:paraId="06ED0E5B"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 std::cout &lt;&lt; "S::S()"</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&lt;&lt; std::</w:t>
            </w:r>
            <w:proofErr w:type="spellStart"/>
            <w:r w:rsidRPr="0066095A">
              <w:rPr>
                <w:rFonts w:ascii="Courier New" w:eastAsia="Times New Roman" w:hAnsi="Courier New" w:cs="Courier New"/>
                <w:sz w:val="20"/>
                <w:szCs w:val="20"/>
              </w:rPr>
              <w:t>endl</w:t>
            </w:r>
            <w:proofErr w:type="spellEnd"/>
            <w:r w:rsidRPr="0066095A">
              <w:rPr>
                <w:rFonts w:ascii="Courier New" w:eastAsia="Times New Roman" w:hAnsi="Courier New" w:cs="Courier New"/>
                <w:sz w:val="20"/>
                <w:szCs w:val="20"/>
              </w:rPr>
              <w:t>; }</w:t>
            </w:r>
          </w:p>
          <w:p w14:paraId="4F4C5A7A"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 std::cout &lt;&lt; "S::~S()"</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&lt;&lt; std::</w:t>
            </w:r>
            <w:proofErr w:type="spellStart"/>
            <w:r w:rsidRPr="0066095A">
              <w:rPr>
                <w:rFonts w:ascii="Courier New" w:eastAsia="Times New Roman" w:hAnsi="Courier New" w:cs="Courier New"/>
                <w:sz w:val="20"/>
                <w:szCs w:val="20"/>
              </w:rPr>
              <w:t>endl</w:t>
            </w:r>
            <w:proofErr w:type="spellEnd"/>
            <w:r w:rsidRPr="0066095A">
              <w:rPr>
                <w:rFonts w:ascii="Courier New" w:eastAsia="Times New Roman" w:hAnsi="Courier New" w:cs="Courier New"/>
                <w:sz w:val="20"/>
                <w:szCs w:val="20"/>
              </w:rPr>
              <w:t>; }</w:t>
            </w:r>
          </w:p>
          <w:p w14:paraId="3F37D49C"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w:t>
            </w:r>
          </w:p>
          <w:p w14:paraId="5BE439CA"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r w:rsidRPr="0066095A">
              <w:rPr>
                <w:rFonts w:ascii="Times New Roman" w:eastAsia="Times New Roman" w:hAnsi="Times New Roman" w:cs="Times New Roman"/>
              </w:rPr>
              <w:t> </w:t>
            </w:r>
          </w:p>
          <w:p w14:paraId="5D89E168"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void</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f() {</w:t>
            </w:r>
          </w:p>
          <w:p w14:paraId="0D99499F"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proofErr w:type="spellStart"/>
            <w:r w:rsidRPr="0066095A">
              <w:rPr>
                <w:rFonts w:ascii="Courier New" w:eastAsia="Times New Roman" w:hAnsi="Courier New" w:cs="Courier New"/>
                <w:sz w:val="20"/>
                <w:szCs w:val="20"/>
              </w:rPr>
              <w:t>alignas</w:t>
            </w:r>
            <w:proofErr w:type="spellEnd"/>
            <w:r w:rsidRPr="0066095A">
              <w:rPr>
                <w:rFonts w:ascii="Courier New" w:eastAsia="Times New Roman" w:hAnsi="Courier New" w:cs="Courier New"/>
                <w:sz w:val="20"/>
                <w:szCs w:val="20"/>
              </w:rPr>
              <w:t>(struct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 char</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space[sizeof(struct</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S)];</w:t>
            </w:r>
          </w:p>
          <w:p w14:paraId="4CAA0F62"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 *s1 = new</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(&amp;space) S;</w:t>
            </w:r>
          </w:p>
          <w:p w14:paraId="331D0C67"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w:t>
            </w:r>
            <w:r w:rsidRPr="0066095A">
              <w:rPr>
                <w:rFonts w:ascii="Times New Roman" w:eastAsia="Times New Roman" w:hAnsi="Times New Roman" w:cs="Times New Roman"/>
              </w:rPr>
              <w:t> </w:t>
            </w:r>
          </w:p>
          <w:p w14:paraId="7C71912C"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 ...</w:t>
            </w:r>
          </w:p>
          <w:p w14:paraId="2BDB494F" w14:textId="77777777" w:rsidR="0066095A" w:rsidRPr="0066095A" w:rsidRDefault="0066095A" w:rsidP="0066095A">
            <w:pPr>
              <w:rPr>
                <w:rFonts w:ascii="Times New Roman" w:eastAsia="Times New Roman" w:hAnsi="Times New Roman" w:cs="Times New Roman"/>
              </w:rPr>
            </w:pPr>
            <w:r w:rsidRPr="0066095A">
              <w:rPr>
                <w:rFonts w:ascii="Times New Roman" w:eastAsia="Times New Roman" w:hAnsi="Times New Roman" w:cs="Times New Roman"/>
              </w:rPr>
              <w:t> </w:t>
            </w:r>
          </w:p>
          <w:p w14:paraId="16982D2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  s1-&gt;~S();</w:t>
            </w:r>
          </w:p>
          <w:p w14:paraId="6708CF49"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w:t>
            </w:r>
          </w:p>
          <w:p w14:paraId="681B4B09" w14:textId="23CB083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15D7C8" w:rsidR="00B475A1" w:rsidRDefault="00457BC1" w:rsidP="00F51FA8">
            <w:pPr>
              <w:jc w:val="center"/>
            </w:pPr>
            <w:r>
              <w:t>High</w:t>
            </w:r>
          </w:p>
        </w:tc>
        <w:tc>
          <w:tcPr>
            <w:tcW w:w="1341" w:type="dxa"/>
            <w:shd w:val="clear" w:color="auto" w:fill="auto"/>
          </w:tcPr>
          <w:p w14:paraId="3FECF226" w14:textId="19B22128" w:rsidR="00B475A1" w:rsidRDefault="00457BC1" w:rsidP="00F51FA8">
            <w:pPr>
              <w:jc w:val="center"/>
            </w:pPr>
            <w:r>
              <w:t>Likely</w:t>
            </w:r>
          </w:p>
        </w:tc>
        <w:tc>
          <w:tcPr>
            <w:tcW w:w="4021" w:type="dxa"/>
            <w:shd w:val="clear" w:color="auto" w:fill="auto"/>
          </w:tcPr>
          <w:p w14:paraId="001260E5" w14:textId="3860B733" w:rsidR="00B475A1" w:rsidRDefault="00457BC1" w:rsidP="00F51FA8">
            <w:pPr>
              <w:jc w:val="center"/>
            </w:pPr>
            <w:r>
              <w:t>Medium</w:t>
            </w:r>
          </w:p>
        </w:tc>
        <w:tc>
          <w:tcPr>
            <w:tcW w:w="1807" w:type="dxa"/>
            <w:shd w:val="clear" w:color="auto" w:fill="auto"/>
          </w:tcPr>
          <w:p w14:paraId="5C1BD06F" w14:textId="5C007BDF" w:rsidR="00B475A1" w:rsidRDefault="00457BC1" w:rsidP="00F51FA8">
            <w:pPr>
              <w:jc w:val="center"/>
            </w:pPr>
            <w:r>
              <w:t>P18</w:t>
            </w:r>
          </w:p>
        </w:tc>
        <w:tc>
          <w:tcPr>
            <w:tcW w:w="1805" w:type="dxa"/>
            <w:shd w:val="clear" w:color="auto" w:fill="auto"/>
          </w:tcPr>
          <w:p w14:paraId="321828B7" w14:textId="57B64FB5" w:rsidR="00B475A1" w:rsidRDefault="00457BC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F35C93A" w:rsidR="00B475A1" w:rsidRDefault="00457BC1" w:rsidP="00F51FA8">
            <w:pPr>
              <w:jc w:val="center"/>
            </w:pPr>
            <w:r>
              <w:t>Astrée</w:t>
            </w:r>
          </w:p>
        </w:tc>
        <w:tc>
          <w:tcPr>
            <w:tcW w:w="1341" w:type="dxa"/>
            <w:shd w:val="clear" w:color="auto" w:fill="auto"/>
          </w:tcPr>
          <w:p w14:paraId="35911E79" w14:textId="03648D68" w:rsidR="00B475A1" w:rsidRDefault="00457BC1" w:rsidP="00F51FA8">
            <w:pPr>
              <w:jc w:val="center"/>
            </w:pPr>
            <w:r>
              <w:t>20.10</w:t>
            </w:r>
          </w:p>
        </w:tc>
        <w:tc>
          <w:tcPr>
            <w:tcW w:w="4021" w:type="dxa"/>
            <w:shd w:val="clear" w:color="auto" w:fill="auto"/>
          </w:tcPr>
          <w:p w14:paraId="0DF678DD" w14:textId="77777777" w:rsidR="00B475A1" w:rsidRDefault="00457BC1" w:rsidP="00F51FA8">
            <w:pPr>
              <w:jc w:val="center"/>
            </w:pPr>
            <w:proofErr w:type="spellStart"/>
            <w:r>
              <w:t>Invalid_dynamic_memory_allocation</w:t>
            </w:r>
            <w:proofErr w:type="spellEnd"/>
          </w:p>
          <w:p w14:paraId="1B4ADD74" w14:textId="2C83B556" w:rsidR="00457BC1" w:rsidRDefault="00457BC1" w:rsidP="00F51FA8">
            <w:pPr>
              <w:jc w:val="center"/>
            </w:pPr>
            <w:proofErr w:type="spellStart"/>
            <w:r>
              <w:t>Dangling_pointer_use</w:t>
            </w:r>
            <w:proofErr w:type="spellEnd"/>
          </w:p>
        </w:tc>
        <w:tc>
          <w:tcPr>
            <w:tcW w:w="3611" w:type="dxa"/>
            <w:shd w:val="clear" w:color="auto" w:fill="auto"/>
          </w:tcPr>
          <w:p w14:paraId="221E6849" w14:textId="53D063B5"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043872D9" w:rsidR="00B475A1" w:rsidRDefault="00457BC1" w:rsidP="00F51FA8">
            <w:pPr>
              <w:jc w:val="center"/>
            </w:pPr>
            <w:proofErr w:type="spellStart"/>
            <w:r>
              <w:t>Axivion</w:t>
            </w:r>
            <w:proofErr w:type="spellEnd"/>
            <w:r>
              <w:t xml:space="preserve"> Bauhaus Suite</w:t>
            </w:r>
          </w:p>
        </w:tc>
        <w:tc>
          <w:tcPr>
            <w:tcW w:w="1341" w:type="dxa"/>
            <w:shd w:val="clear" w:color="auto" w:fill="auto"/>
          </w:tcPr>
          <w:p w14:paraId="485EEED8" w14:textId="43B60E1B" w:rsidR="00B475A1" w:rsidRDefault="00457BC1" w:rsidP="00F51FA8">
            <w:pPr>
              <w:jc w:val="center"/>
            </w:pPr>
            <w:r>
              <w:t>7.2.0</w:t>
            </w:r>
          </w:p>
        </w:tc>
        <w:tc>
          <w:tcPr>
            <w:tcW w:w="4021" w:type="dxa"/>
            <w:shd w:val="clear" w:color="auto" w:fill="auto"/>
          </w:tcPr>
          <w:p w14:paraId="7CFDA649" w14:textId="27BE7D37" w:rsidR="00B475A1" w:rsidRDefault="00457BC1" w:rsidP="00F51FA8">
            <w:pPr>
              <w:jc w:val="center"/>
              <w:rPr>
                <w:u w:val="single"/>
              </w:rPr>
            </w:pPr>
            <w:proofErr w:type="spellStart"/>
            <w:r>
              <w:t>CertC</w:t>
            </w:r>
            <w:proofErr w:type="spellEnd"/>
            <w:r>
              <w:t>++-MEM51</w:t>
            </w:r>
          </w:p>
        </w:tc>
        <w:tc>
          <w:tcPr>
            <w:tcW w:w="3611" w:type="dxa"/>
            <w:shd w:val="clear" w:color="auto" w:fill="auto"/>
          </w:tcPr>
          <w:p w14:paraId="29E14C36" w14:textId="51D66804"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3B5C9A2" w:rsidR="00B475A1" w:rsidRDefault="00457BC1" w:rsidP="00F51FA8">
            <w:pPr>
              <w:jc w:val="center"/>
            </w:pPr>
            <w:r>
              <w:t>Clang</w:t>
            </w:r>
          </w:p>
        </w:tc>
        <w:tc>
          <w:tcPr>
            <w:tcW w:w="1341" w:type="dxa"/>
            <w:shd w:val="clear" w:color="auto" w:fill="auto"/>
          </w:tcPr>
          <w:p w14:paraId="3EFDCB9A" w14:textId="2171CBF4" w:rsidR="00B475A1" w:rsidRDefault="00457BC1" w:rsidP="00F51FA8">
            <w:pPr>
              <w:jc w:val="center"/>
            </w:pPr>
            <w:r>
              <w:t>3.9</w:t>
            </w:r>
          </w:p>
        </w:tc>
        <w:tc>
          <w:tcPr>
            <w:tcW w:w="4021" w:type="dxa"/>
            <w:shd w:val="clear" w:color="auto" w:fill="auto"/>
          </w:tcPr>
          <w:p w14:paraId="44E919A2" w14:textId="77777777" w:rsidR="00457BC1" w:rsidRDefault="00457BC1" w:rsidP="00457BC1">
            <w:pPr>
              <w:jc w:val="center"/>
            </w:pPr>
            <w:r>
              <w:t>Clang-analyzer-</w:t>
            </w:r>
            <w:proofErr w:type="spellStart"/>
            <w:r>
              <w:t>cplusplus.NewDeleteLeaks</w:t>
            </w:r>
            <w:proofErr w:type="spellEnd"/>
            <w:r>
              <w:t>-</w:t>
            </w:r>
            <w:proofErr w:type="spellStart"/>
            <w:r>
              <w:t>Wmistmatched</w:t>
            </w:r>
            <w:proofErr w:type="spellEnd"/>
            <w:r>
              <w:t>-new-delete</w:t>
            </w:r>
          </w:p>
          <w:p w14:paraId="2978B16E" w14:textId="788E24D1" w:rsidR="00457BC1" w:rsidRPr="00457BC1" w:rsidRDefault="00457BC1" w:rsidP="00457BC1">
            <w:pPr>
              <w:jc w:val="center"/>
            </w:pPr>
            <w:r>
              <w:t>Clang-analyzer-</w:t>
            </w:r>
            <w:proofErr w:type="spellStart"/>
            <w:r>
              <w:t>unix.MismatchedDeallocator</w:t>
            </w:r>
            <w:proofErr w:type="spellEnd"/>
          </w:p>
        </w:tc>
        <w:tc>
          <w:tcPr>
            <w:tcW w:w="3611" w:type="dxa"/>
            <w:shd w:val="clear" w:color="auto" w:fill="auto"/>
          </w:tcPr>
          <w:p w14:paraId="163BA4AD" w14:textId="71A04F9A" w:rsidR="00B475A1" w:rsidRDefault="00457BC1"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5A9EAE8A" w:rsidR="00B475A1" w:rsidRDefault="00457BC1" w:rsidP="00F51FA8">
            <w:pPr>
              <w:jc w:val="center"/>
            </w:pPr>
            <w:proofErr w:type="spellStart"/>
            <w:r>
              <w:t>CodeSonar</w:t>
            </w:r>
            <w:proofErr w:type="spellEnd"/>
          </w:p>
        </w:tc>
        <w:tc>
          <w:tcPr>
            <w:tcW w:w="1341" w:type="dxa"/>
            <w:shd w:val="clear" w:color="auto" w:fill="auto"/>
          </w:tcPr>
          <w:p w14:paraId="79F266AC" w14:textId="4E294F81" w:rsidR="00B475A1" w:rsidRDefault="00457BC1" w:rsidP="00F51FA8">
            <w:pPr>
              <w:jc w:val="center"/>
            </w:pPr>
            <w:r>
              <w:t>6.2p0</w:t>
            </w:r>
          </w:p>
        </w:tc>
        <w:tc>
          <w:tcPr>
            <w:tcW w:w="4021" w:type="dxa"/>
            <w:shd w:val="clear" w:color="auto" w:fill="auto"/>
          </w:tcPr>
          <w:p w14:paraId="3BFFFB02" w14:textId="77777777" w:rsidR="00B475A1" w:rsidRDefault="00457BC1" w:rsidP="00F51FA8">
            <w:pPr>
              <w:jc w:val="center"/>
            </w:pPr>
            <w:r>
              <w:t>ALLOC.FNH</w:t>
            </w:r>
          </w:p>
          <w:p w14:paraId="4E88985B" w14:textId="77777777" w:rsidR="00457BC1" w:rsidRDefault="00457BC1" w:rsidP="00F51FA8">
            <w:pPr>
              <w:jc w:val="center"/>
            </w:pPr>
            <w:r>
              <w:t>ALLOC.DF</w:t>
            </w:r>
          </w:p>
          <w:p w14:paraId="6359BB49" w14:textId="1BB1B512" w:rsidR="00457BC1" w:rsidRDefault="00457BC1" w:rsidP="00F51FA8">
            <w:pPr>
              <w:jc w:val="center"/>
              <w:rPr>
                <w:u w:val="single"/>
              </w:rPr>
            </w:pPr>
            <w:r>
              <w:t>ALLOC.TIM</w:t>
            </w:r>
          </w:p>
        </w:tc>
        <w:tc>
          <w:tcPr>
            <w:tcW w:w="3611" w:type="dxa"/>
            <w:shd w:val="clear" w:color="auto" w:fill="auto"/>
          </w:tcPr>
          <w:p w14:paraId="0B731723" w14:textId="77777777" w:rsidR="00B475A1" w:rsidRDefault="00457BC1" w:rsidP="00F51FA8">
            <w:pPr>
              <w:jc w:val="center"/>
            </w:pPr>
            <w:r>
              <w:t>Free non-heap variable</w:t>
            </w:r>
          </w:p>
          <w:p w14:paraId="6727E2A3" w14:textId="77777777" w:rsidR="00457BC1" w:rsidRDefault="00457BC1" w:rsidP="00F51FA8">
            <w:pPr>
              <w:jc w:val="center"/>
            </w:pPr>
            <w:r>
              <w:t>Double free</w:t>
            </w:r>
          </w:p>
          <w:p w14:paraId="0472C174" w14:textId="629D2F24" w:rsidR="00457BC1" w:rsidRDefault="00457BC1" w:rsidP="00F51FA8">
            <w:pPr>
              <w:jc w:val="center"/>
            </w:pPr>
            <w:r>
              <w:t>Type mismatch</w:t>
            </w:r>
          </w:p>
        </w:tc>
      </w:tr>
      <w:tr w:rsidR="00457BC1" w14:paraId="1B49AE3E" w14:textId="77777777" w:rsidTr="00001F14">
        <w:trPr>
          <w:trHeight w:val="460"/>
        </w:trPr>
        <w:tc>
          <w:tcPr>
            <w:tcW w:w="1807" w:type="dxa"/>
            <w:shd w:val="clear" w:color="auto" w:fill="auto"/>
          </w:tcPr>
          <w:p w14:paraId="310CBA72" w14:textId="187B091C" w:rsidR="00457BC1" w:rsidRDefault="00457BC1" w:rsidP="00F51FA8">
            <w:pPr>
              <w:jc w:val="center"/>
            </w:pPr>
            <w:proofErr w:type="spellStart"/>
            <w:r>
              <w:t>Klocwork</w:t>
            </w:r>
            <w:proofErr w:type="spellEnd"/>
          </w:p>
        </w:tc>
        <w:tc>
          <w:tcPr>
            <w:tcW w:w="1341" w:type="dxa"/>
            <w:shd w:val="clear" w:color="auto" w:fill="auto"/>
          </w:tcPr>
          <w:p w14:paraId="5059654E" w14:textId="3202B1E9" w:rsidR="00457BC1" w:rsidRDefault="00457BC1" w:rsidP="00F51FA8">
            <w:pPr>
              <w:jc w:val="center"/>
            </w:pPr>
            <w:r>
              <w:t>2022.1</w:t>
            </w:r>
          </w:p>
        </w:tc>
        <w:tc>
          <w:tcPr>
            <w:tcW w:w="4021" w:type="dxa"/>
            <w:shd w:val="clear" w:color="auto" w:fill="auto"/>
          </w:tcPr>
          <w:p w14:paraId="57D49BCA" w14:textId="77777777" w:rsidR="00457BC1" w:rsidRDefault="00457BC1" w:rsidP="00F51FA8">
            <w:pPr>
              <w:jc w:val="center"/>
            </w:pPr>
            <w:r>
              <w:t>CL.FFM.ASSIGN</w:t>
            </w:r>
          </w:p>
          <w:p w14:paraId="2D719785" w14:textId="77777777" w:rsidR="00457BC1" w:rsidRDefault="00457BC1" w:rsidP="00F51FA8">
            <w:pPr>
              <w:jc w:val="center"/>
            </w:pPr>
            <w:r>
              <w:t>CL.FFM.COPY</w:t>
            </w:r>
          </w:p>
          <w:p w14:paraId="49D1CC6F" w14:textId="77777777" w:rsidR="00457BC1" w:rsidRDefault="00457BC1" w:rsidP="00F51FA8">
            <w:pPr>
              <w:jc w:val="center"/>
            </w:pPr>
            <w:r>
              <w:t>CL FMM</w:t>
            </w:r>
          </w:p>
          <w:p w14:paraId="63F64460" w14:textId="77777777" w:rsidR="00457BC1" w:rsidRDefault="00457BC1" w:rsidP="00F51FA8">
            <w:pPr>
              <w:jc w:val="center"/>
            </w:pPr>
          </w:p>
          <w:p w14:paraId="1F234E6E" w14:textId="77777777" w:rsidR="00457BC1" w:rsidRDefault="00457BC1" w:rsidP="00F51FA8">
            <w:pPr>
              <w:jc w:val="center"/>
            </w:pPr>
            <w:r>
              <w:t>CL.SHALLOW.ASSIGN</w:t>
            </w:r>
          </w:p>
          <w:p w14:paraId="4E06DBA4" w14:textId="77777777" w:rsidR="00457BC1" w:rsidRDefault="00457BC1" w:rsidP="00F51FA8">
            <w:pPr>
              <w:jc w:val="center"/>
            </w:pPr>
            <w:r>
              <w:t>CL.SHALLOW.COPY</w:t>
            </w:r>
          </w:p>
          <w:p w14:paraId="40EE2446" w14:textId="77777777" w:rsidR="00457BC1" w:rsidRDefault="00457BC1" w:rsidP="00F51FA8">
            <w:pPr>
              <w:jc w:val="center"/>
            </w:pPr>
          </w:p>
          <w:p w14:paraId="165B0698" w14:textId="77777777" w:rsidR="00457BC1" w:rsidRDefault="00457BC1" w:rsidP="00F51FA8">
            <w:pPr>
              <w:jc w:val="center"/>
            </w:pPr>
            <w:r>
              <w:t>FMM.MIGHT.FMM.MUST</w:t>
            </w:r>
          </w:p>
          <w:p w14:paraId="602A2E27" w14:textId="77777777" w:rsidR="00457BC1" w:rsidRDefault="00457BC1" w:rsidP="00F51FA8">
            <w:pPr>
              <w:jc w:val="center"/>
            </w:pPr>
            <w:r>
              <w:t>FNH.MIGHT</w:t>
            </w:r>
          </w:p>
          <w:p w14:paraId="08785832" w14:textId="77777777" w:rsidR="00457BC1" w:rsidRDefault="00457BC1" w:rsidP="00F51FA8">
            <w:pPr>
              <w:jc w:val="center"/>
            </w:pPr>
            <w:r>
              <w:t>FNH.MUST</w:t>
            </w:r>
          </w:p>
          <w:p w14:paraId="06F34B4F" w14:textId="1EF7E534" w:rsidR="00457BC1" w:rsidRDefault="00457BC1" w:rsidP="00F51FA8">
            <w:pPr>
              <w:jc w:val="center"/>
            </w:pPr>
            <w:r>
              <w:t>FUM.GEN.MIGHT</w:t>
            </w:r>
          </w:p>
          <w:p w14:paraId="2720B390" w14:textId="426FD312" w:rsidR="00457BC1" w:rsidRDefault="00457BC1" w:rsidP="00F51FA8">
            <w:pPr>
              <w:jc w:val="center"/>
            </w:pPr>
            <w:r>
              <w:t>FUM.GEN.MUST</w:t>
            </w:r>
          </w:p>
          <w:p w14:paraId="57013C98" w14:textId="657E7200" w:rsidR="00457BC1" w:rsidRDefault="00457BC1" w:rsidP="00F51FA8">
            <w:pPr>
              <w:jc w:val="center"/>
            </w:pPr>
          </w:p>
          <w:p w14:paraId="3EE86196" w14:textId="1D44D97A" w:rsidR="00457BC1" w:rsidRDefault="00457BC1" w:rsidP="00F51FA8">
            <w:pPr>
              <w:jc w:val="center"/>
            </w:pPr>
            <w:r>
              <w:t>UNINIT.CTOR.MIGHT</w:t>
            </w:r>
          </w:p>
          <w:p w14:paraId="7557F103" w14:textId="4CBF7503" w:rsidR="00457BC1" w:rsidRDefault="00457BC1" w:rsidP="00F51FA8">
            <w:pPr>
              <w:jc w:val="center"/>
            </w:pPr>
            <w:r>
              <w:t>UNINIT.CTOR.MUST</w:t>
            </w:r>
          </w:p>
          <w:p w14:paraId="67F8E514" w14:textId="1E5FEA7C" w:rsidR="00457BC1" w:rsidRDefault="00457BC1" w:rsidP="00F51FA8">
            <w:pPr>
              <w:jc w:val="center"/>
            </w:pPr>
            <w:r>
              <w:t>UNINIT.HEAP.MIGHT</w:t>
            </w:r>
          </w:p>
          <w:p w14:paraId="60B35B4E" w14:textId="5CFB3756" w:rsidR="00457BC1" w:rsidRDefault="00457BC1" w:rsidP="00F51FA8">
            <w:pPr>
              <w:jc w:val="center"/>
            </w:pPr>
            <w:r>
              <w:t>UNINIT.HEAP.MUST</w:t>
            </w:r>
          </w:p>
          <w:p w14:paraId="10903C87" w14:textId="68685E37" w:rsidR="00457BC1" w:rsidRDefault="00457BC1" w:rsidP="00457BC1"/>
        </w:tc>
        <w:tc>
          <w:tcPr>
            <w:tcW w:w="3611" w:type="dxa"/>
            <w:shd w:val="clear" w:color="auto" w:fill="auto"/>
          </w:tcPr>
          <w:p w14:paraId="086EBCB2" w14:textId="77777777" w:rsidR="00457BC1" w:rsidRDefault="00457BC1" w:rsidP="00F51FA8">
            <w:pPr>
              <w:jc w:val="center"/>
            </w:pPr>
          </w:p>
        </w:tc>
      </w:tr>
      <w:tr w:rsidR="0045245E" w14:paraId="78BE0FDC" w14:textId="77777777" w:rsidTr="00001F14">
        <w:trPr>
          <w:trHeight w:val="460"/>
        </w:trPr>
        <w:tc>
          <w:tcPr>
            <w:tcW w:w="1807" w:type="dxa"/>
            <w:shd w:val="clear" w:color="auto" w:fill="auto"/>
          </w:tcPr>
          <w:p w14:paraId="4846825B" w14:textId="478DCA11" w:rsidR="0045245E" w:rsidRDefault="0045245E" w:rsidP="00F51FA8">
            <w:pPr>
              <w:jc w:val="center"/>
            </w:pPr>
            <w:r>
              <w:t>LDRA tool suite</w:t>
            </w:r>
          </w:p>
        </w:tc>
        <w:tc>
          <w:tcPr>
            <w:tcW w:w="1341" w:type="dxa"/>
            <w:shd w:val="clear" w:color="auto" w:fill="auto"/>
          </w:tcPr>
          <w:p w14:paraId="5403A5D0" w14:textId="1E4E0619" w:rsidR="0045245E" w:rsidRDefault="0045245E" w:rsidP="00F51FA8">
            <w:pPr>
              <w:jc w:val="center"/>
            </w:pPr>
            <w:r>
              <w:t>9.7.1</w:t>
            </w:r>
          </w:p>
        </w:tc>
        <w:tc>
          <w:tcPr>
            <w:tcW w:w="4021" w:type="dxa"/>
            <w:shd w:val="clear" w:color="auto" w:fill="auto"/>
          </w:tcPr>
          <w:p w14:paraId="2AFD04B7" w14:textId="38EA1DF8" w:rsidR="0045245E" w:rsidRDefault="0045245E" w:rsidP="00F51FA8">
            <w:pPr>
              <w:jc w:val="center"/>
            </w:pPr>
            <w:r>
              <w:t>232 S, 236 S, 239 S, 407 S, 469 S, 470 S, 484 S, 485 S, 64 D, 112 D</w:t>
            </w:r>
          </w:p>
        </w:tc>
        <w:tc>
          <w:tcPr>
            <w:tcW w:w="3611" w:type="dxa"/>
            <w:shd w:val="clear" w:color="auto" w:fill="auto"/>
          </w:tcPr>
          <w:p w14:paraId="47AAA663" w14:textId="08F62D0F" w:rsidR="0045245E" w:rsidRDefault="0045245E" w:rsidP="00F51FA8">
            <w:pPr>
              <w:jc w:val="center"/>
            </w:pPr>
            <w:r>
              <w:t>Partially implemented</w:t>
            </w:r>
          </w:p>
        </w:tc>
      </w:tr>
      <w:tr w:rsidR="0045245E" w14:paraId="7DEF95E4" w14:textId="77777777" w:rsidTr="00001F14">
        <w:trPr>
          <w:trHeight w:val="460"/>
        </w:trPr>
        <w:tc>
          <w:tcPr>
            <w:tcW w:w="1807" w:type="dxa"/>
            <w:shd w:val="clear" w:color="auto" w:fill="auto"/>
          </w:tcPr>
          <w:p w14:paraId="6D581E7B" w14:textId="7F06264F" w:rsidR="0045245E" w:rsidRDefault="0045245E" w:rsidP="00F51FA8">
            <w:pPr>
              <w:jc w:val="center"/>
            </w:pPr>
            <w:r>
              <w:t>Parasoft C/C++ test</w:t>
            </w:r>
          </w:p>
        </w:tc>
        <w:tc>
          <w:tcPr>
            <w:tcW w:w="1341" w:type="dxa"/>
            <w:shd w:val="clear" w:color="auto" w:fill="auto"/>
          </w:tcPr>
          <w:p w14:paraId="689640E1" w14:textId="46B18B8A" w:rsidR="0045245E" w:rsidRDefault="0045245E" w:rsidP="00F51FA8">
            <w:pPr>
              <w:jc w:val="center"/>
            </w:pPr>
            <w:r>
              <w:t>2021.2</w:t>
            </w:r>
          </w:p>
        </w:tc>
        <w:tc>
          <w:tcPr>
            <w:tcW w:w="4021" w:type="dxa"/>
            <w:shd w:val="clear" w:color="auto" w:fill="auto"/>
          </w:tcPr>
          <w:p w14:paraId="6A15827C" w14:textId="77777777" w:rsidR="0045245E" w:rsidRDefault="0045245E" w:rsidP="00F51FA8">
            <w:pPr>
              <w:jc w:val="center"/>
            </w:pPr>
            <w:r>
              <w:t>CERT_CPP-MEM51-a</w:t>
            </w:r>
          </w:p>
          <w:p w14:paraId="4FD7745E" w14:textId="77777777" w:rsidR="0045245E" w:rsidRDefault="0045245E" w:rsidP="00F51FA8">
            <w:pPr>
              <w:jc w:val="center"/>
            </w:pPr>
            <w:r>
              <w:t>CERT_CPP-MEM51-</w:t>
            </w:r>
            <w:r>
              <w:t>b</w:t>
            </w:r>
          </w:p>
          <w:p w14:paraId="7215B81C" w14:textId="77777777" w:rsidR="0045245E" w:rsidRDefault="0045245E" w:rsidP="00F51FA8">
            <w:pPr>
              <w:jc w:val="center"/>
            </w:pPr>
            <w:r>
              <w:t>CERT_CPP-MEM51-</w:t>
            </w:r>
            <w:r>
              <w:t>c</w:t>
            </w:r>
          </w:p>
          <w:p w14:paraId="6743DCAA" w14:textId="60DFBFBA" w:rsidR="0045245E" w:rsidRPr="0045245E" w:rsidRDefault="0045245E" w:rsidP="00F51FA8">
            <w:pPr>
              <w:jc w:val="center"/>
              <w:rPr>
                <w:b/>
                <w:bCs/>
              </w:rPr>
            </w:pPr>
            <w:r>
              <w:t>CERT_CPP-MEM51-</w:t>
            </w:r>
            <w:r>
              <w:t>d</w:t>
            </w:r>
          </w:p>
        </w:tc>
        <w:tc>
          <w:tcPr>
            <w:tcW w:w="3611" w:type="dxa"/>
            <w:shd w:val="clear" w:color="auto" w:fill="auto"/>
          </w:tcPr>
          <w:p w14:paraId="699CD0CB" w14:textId="77777777" w:rsidR="0045245E" w:rsidRDefault="0045245E" w:rsidP="00F51FA8">
            <w:pPr>
              <w:jc w:val="center"/>
            </w:pPr>
            <w:r>
              <w:t>Use the same form in corresponding calls to new/malloc and delete/free</w:t>
            </w:r>
          </w:p>
          <w:p w14:paraId="32616AF6" w14:textId="77777777" w:rsidR="0045245E" w:rsidRDefault="0045245E" w:rsidP="00F51FA8">
            <w:pPr>
              <w:jc w:val="center"/>
            </w:pPr>
            <w:r>
              <w:t>Always provide empty brackets for delete when deallocating arrays</w:t>
            </w:r>
          </w:p>
          <w:p w14:paraId="35254CF9" w14:textId="77777777" w:rsidR="0045245E" w:rsidRDefault="0045245E" w:rsidP="00F51FA8">
            <w:pPr>
              <w:jc w:val="center"/>
            </w:pPr>
            <w:r>
              <w:t>Both copy constructor and copy assignment operator should be declared for classes with a nontrivial destructor</w:t>
            </w:r>
          </w:p>
          <w:p w14:paraId="3175594C" w14:textId="29AB0490" w:rsidR="0045245E" w:rsidRDefault="0045245E" w:rsidP="00F51FA8">
            <w:pPr>
              <w:jc w:val="center"/>
            </w:pPr>
            <w:r>
              <w:t>Properly deallocate dynamically allocated resources</w:t>
            </w:r>
          </w:p>
        </w:tc>
      </w:tr>
      <w:tr w:rsidR="0045245E" w14:paraId="324A3644" w14:textId="77777777" w:rsidTr="00001F14">
        <w:trPr>
          <w:trHeight w:val="460"/>
        </w:trPr>
        <w:tc>
          <w:tcPr>
            <w:tcW w:w="1807" w:type="dxa"/>
            <w:shd w:val="clear" w:color="auto" w:fill="auto"/>
          </w:tcPr>
          <w:p w14:paraId="1FF28E2F" w14:textId="613AA1BE" w:rsidR="0045245E" w:rsidRDefault="0045245E" w:rsidP="00F51FA8">
            <w:pPr>
              <w:jc w:val="center"/>
            </w:pPr>
            <w:r>
              <w:t>Parasoft Insure++</w:t>
            </w:r>
          </w:p>
        </w:tc>
        <w:tc>
          <w:tcPr>
            <w:tcW w:w="1341" w:type="dxa"/>
            <w:shd w:val="clear" w:color="auto" w:fill="auto"/>
          </w:tcPr>
          <w:p w14:paraId="37457093" w14:textId="77777777" w:rsidR="0045245E" w:rsidRDefault="0045245E" w:rsidP="00F51FA8">
            <w:pPr>
              <w:jc w:val="center"/>
            </w:pPr>
          </w:p>
        </w:tc>
        <w:tc>
          <w:tcPr>
            <w:tcW w:w="4021" w:type="dxa"/>
            <w:shd w:val="clear" w:color="auto" w:fill="auto"/>
          </w:tcPr>
          <w:p w14:paraId="7DFC8686" w14:textId="77777777" w:rsidR="0045245E" w:rsidRDefault="0045245E" w:rsidP="00F51FA8">
            <w:pPr>
              <w:jc w:val="center"/>
            </w:pPr>
          </w:p>
        </w:tc>
        <w:tc>
          <w:tcPr>
            <w:tcW w:w="3611" w:type="dxa"/>
            <w:shd w:val="clear" w:color="auto" w:fill="auto"/>
          </w:tcPr>
          <w:p w14:paraId="5BC1BBB0" w14:textId="50F0C618" w:rsidR="0045245E" w:rsidRDefault="0045245E" w:rsidP="00F51FA8">
            <w:pPr>
              <w:jc w:val="center"/>
            </w:pPr>
            <w:r>
              <w:t>Runtime detection</w:t>
            </w:r>
          </w:p>
        </w:tc>
      </w:tr>
      <w:tr w:rsidR="0045245E" w14:paraId="71DA3DA9" w14:textId="77777777" w:rsidTr="00001F14">
        <w:trPr>
          <w:trHeight w:val="460"/>
        </w:trPr>
        <w:tc>
          <w:tcPr>
            <w:tcW w:w="1807" w:type="dxa"/>
            <w:shd w:val="clear" w:color="auto" w:fill="auto"/>
          </w:tcPr>
          <w:p w14:paraId="53250B36" w14:textId="12409BE9" w:rsidR="0045245E" w:rsidRDefault="0045245E" w:rsidP="00F51FA8">
            <w:pPr>
              <w:jc w:val="center"/>
            </w:pPr>
            <w:proofErr w:type="spellStart"/>
            <w:r>
              <w:t>Polyspace</w:t>
            </w:r>
            <w:proofErr w:type="spellEnd"/>
            <w:r>
              <w:t xml:space="preserve"> Bug Finder</w:t>
            </w:r>
          </w:p>
        </w:tc>
        <w:tc>
          <w:tcPr>
            <w:tcW w:w="1341" w:type="dxa"/>
            <w:shd w:val="clear" w:color="auto" w:fill="auto"/>
          </w:tcPr>
          <w:p w14:paraId="4F2C0AFB" w14:textId="2A2D29D6" w:rsidR="0045245E" w:rsidRDefault="0045245E" w:rsidP="00F51FA8">
            <w:pPr>
              <w:jc w:val="center"/>
            </w:pPr>
            <w:r>
              <w:t>R2021b</w:t>
            </w:r>
          </w:p>
        </w:tc>
        <w:tc>
          <w:tcPr>
            <w:tcW w:w="4021" w:type="dxa"/>
            <w:shd w:val="clear" w:color="auto" w:fill="auto"/>
          </w:tcPr>
          <w:p w14:paraId="67AE1C64" w14:textId="23FA718D" w:rsidR="0045245E" w:rsidRDefault="0045245E" w:rsidP="00F51FA8">
            <w:pPr>
              <w:jc w:val="center"/>
            </w:pPr>
            <w:r>
              <w:t>CERT C++:MEM51-CPP</w:t>
            </w:r>
          </w:p>
        </w:tc>
        <w:tc>
          <w:tcPr>
            <w:tcW w:w="3611" w:type="dxa"/>
            <w:shd w:val="clear" w:color="auto" w:fill="auto"/>
          </w:tcPr>
          <w:p w14:paraId="24FC5E4B" w14:textId="77777777" w:rsidR="0045245E" w:rsidRDefault="0045245E" w:rsidP="00F51FA8">
            <w:pPr>
              <w:jc w:val="center"/>
            </w:pPr>
            <w:r>
              <w:t>Checks for:</w:t>
            </w:r>
          </w:p>
          <w:p w14:paraId="5C45BF57" w14:textId="77777777" w:rsidR="0045245E" w:rsidRDefault="0045245E" w:rsidP="0045245E">
            <w:pPr>
              <w:pStyle w:val="ListParagraph"/>
              <w:numPr>
                <w:ilvl w:val="0"/>
                <w:numId w:val="21"/>
              </w:numPr>
              <w:jc w:val="center"/>
            </w:pPr>
            <w:r>
              <w:t>Invalid detection of pointer</w:t>
            </w:r>
          </w:p>
          <w:p w14:paraId="131007FC" w14:textId="77777777" w:rsidR="0045245E" w:rsidRDefault="0045245E" w:rsidP="0045245E">
            <w:pPr>
              <w:pStyle w:val="ListParagraph"/>
              <w:numPr>
                <w:ilvl w:val="0"/>
                <w:numId w:val="21"/>
              </w:numPr>
              <w:jc w:val="center"/>
            </w:pPr>
            <w:r>
              <w:t>Invalid free of pointer</w:t>
            </w:r>
          </w:p>
          <w:p w14:paraId="652863B9" w14:textId="77777777" w:rsidR="0045245E" w:rsidRDefault="0045245E" w:rsidP="0045245E">
            <w:pPr>
              <w:pStyle w:val="ListParagraph"/>
              <w:numPr>
                <w:ilvl w:val="0"/>
                <w:numId w:val="21"/>
              </w:numPr>
              <w:jc w:val="center"/>
            </w:pPr>
            <w:r>
              <w:t>Deallocation of previously deallocated pointer</w:t>
            </w:r>
          </w:p>
          <w:p w14:paraId="790F57CD" w14:textId="77777777" w:rsidR="0045245E" w:rsidRDefault="0045245E" w:rsidP="0045245E">
            <w:pPr>
              <w:jc w:val="center"/>
            </w:pPr>
          </w:p>
          <w:p w14:paraId="1D842709" w14:textId="5EC85E95" w:rsidR="0045245E" w:rsidRPr="0045245E" w:rsidRDefault="0045245E" w:rsidP="0045245E">
            <w:pPr>
              <w:jc w:val="center"/>
            </w:pPr>
            <w:r>
              <w:t>Rule partially covered</w:t>
            </w:r>
          </w:p>
        </w:tc>
      </w:tr>
      <w:tr w:rsidR="0045245E" w14:paraId="5D78AFA7" w14:textId="77777777" w:rsidTr="00001F14">
        <w:trPr>
          <w:trHeight w:val="460"/>
        </w:trPr>
        <w:tc>
          <w:tcPr>
            <w:tcW w:w="1807" w:type="dxa"/>
            <w:shd w:val="clear" w:color="auto" w:fill="auto"/>
          </w:tcPr>
          <w:p w14:paraId="6D3921BD" w14:textId="63C2B366" w:rsidR="0045245E" w:rsidRDefault="0045245E" w:rsidP="00F51FA8">
            <w:pPr>
              <w:jc w:val="center"/>
            </w:pPr>
            <w:r>
              <w:t>PRQA QA-C++</w:t>
            </w:r>
          </w:p>
        </w:tc>
        <w:tc>
          <w:tcPr>
            <w:tcW w:w="1341" w:type="dxa"/>
            <w:shd w:val="clear" w:color="auto" w:fill="auto"/>
          </w:tcPr>
          <w:p w14:paraId="43D048BF" w14:textId="0B2267CE" w:rsidR="0045245E" w:rsidRDefault="0045245E" w:rsidP="00F51FA8">
            <w:pPr>
              <w:jc w:val="center"/>
            </w:pPr>
            <w:r>
              <w:t>4.4</w:t>
            </w:r>
          </w:p>
        </w:tc>
        <w:tc>
          <w:tcPr>
            <w:tcW w:w="4021" w:type="dxa"/>
            <w:shd w:val="clear" w:color="auto" w:fill="auto"/>
          </w:tcPr>
          <w:p w14:paraId="085BD527" w14:textId="77777777" w:rsidR="0045245E" w:rsidRDefault="0045245E" w:rsidP="00F51FA8">
            <w:pPr>
              <w:jc w:val="center"/>
            </w:pPr>
            <w:r>
              <w:t>2110, 2111, 2112, 2113,2118</w:t>
            </w:r>
          </w:p>
          <w:p w14:paraId="28838F3F" w14:textId="7B6102D4" w:rsidR="0045245E" w:rsidRDefault="0045245E" w:rsidP="00F51FA8">
            <w:pPr>
              <w:jc w:val="center"/>
            </w:pPr>
            <w:r>
              <w:t>3337,3339.4262,4263,4264</w:t>
            </w:r>
          </w:p>
        </w:tc>
        <w:tc>
          <w:tcPr>
            <w:tcW w:w="3611" w:type="dxa"/>
            <w:shd w:val="clear" w:color="auto" w:fill="auto"/>
          </w:tcPr>
          <w:p w14:paraId="5A1B1EC7" w14:textId="77777777" w:rsidR="0045245E" w:rsidRDefault="0045245E" w:rsidP="00F51FA8">
            <w:pPr>
              <w:jc w:val="center"/>
            </w:pPr>
          </w:p>
        </w:tc>
      </w:tr>
      <w:tr w:rsidR="0045245E" w14:paraId="2E3CCD72" w14:textId="77777777" w:rsidTr="00001F14">
        <w:trPr>
          <w:trHeight w:val="460"/>
        </w:trPr>
        <w:tc>
          <w:tcPr>
            <w:tcW w:w="1807" w:type="dxa"/>
            <w:shd w:val="clear" w:color="auto" w:fill="auto"/>
          </w:tcPr>
          <w:p w14:paraId="5B625463" w14:textId="6632F01B" w:rsidR="0045245E" w:rsidRDefault="0045245E" w:rsidP="00F51FA8">
            <w:pPr>
              <w:jc w:val="center"/>
            </w:pPr>
            <w:r>
              <w:t>PVS-Studio</w:t>
            </w:r>
          </w:p>
        </w:tc>
        <w:tc>
          <w:tcPr>
            <w:tcW w:w="1341" w:type="dxa"/>
            <w:shd w:val="clear" w:color="auto" w:fill="auto"/>
          </w:tcPr>
          <w:p w14:paraId="664C3F31" w14:textId="1D322652" w:rsidR="0045245E" w:rsidRDefault="0045245E" w:rsidP="00F51FA8">
            <w:pPr>
              <w:jc w:val="center"/>
            </w:pPr>
            <w:r>
              <w:t>7.18</w:t>
            </w:r>
          </w:p>
        </w:tc>
        <w:tc>
          <w:tcPr>
            <w:tcW w:w="4021" w:type="dxa"/>
            <w:shd w:val="clear" w:color="auto" w:fill="auto"/>
          </w:tcPr>
          <w:p w14:paraId="162123DA" w14:textId="17F9E9B3" w:rsidR="0045245E" w:rsidRDefault="0045245E" w:rsidP="00F51FA8">
            <w:pPr>
              <w:jc w:val="center"/>
            </w:pPr>
            <w:r>
              <w:t>V</w:t>
            </w:r>
            <w:r w:rsidR="0026589B">
              <w:t>515,V554,V611,V701,V773,V1066</w:t>
            </w:r>
          </w:p>
        </w:tc>
        <w:tc>
          <w:tcPr>
            <w:tcW w:w="3611" w:type="dxa"/>
            <w:shd w:val="clear" w:color="auto" w:fill="auto"/>
          </w:tcPr>
          <w:p w14:paraId="10692F00" w14:textId="77777777" w:rsidR="0045245E" w:rsidRDefault="0045245E" w:rsidP="00F51FA8">
            <w:pPr>
              <w:jc w:val="center"/>
            </w:pPr>
          </w:p>
        </w:tc>
      </w:tr>
      <w:tr w:rsidR="0026589B" w14:paraId="7CB1BFF5" w14:textId="77777777" w:rsidTr="00001F14">
        <w:trPr>
          <w:trHeight w:val="460"/>
        </w:trPr>
        <w:tc>
          <w:tcPr>
            <w:tcW w:w="1807" w:type="dxa"/>
            <w:shd w:val="clear" w:color="auto" w:fill="auto"/>
          </w:tcPr>
          <w:p w14:paraId="2975B905" w14:textId="12D509C9" w:rsidR="0026589B" w:rsidRDefault="0026589B" w:rsidP="00F51FA8">
            <w:pPr>
              <w:jc w:val="center"/>
            </w:pPr>
            <w:r>
              <w:t>SonarQube C/C++ Plugin</w:t>
            </w:r>
          </w:p>
        </w:tc>
        <w:tc>
          <w:tcPr>
            <w:tcW w:w="1341" w:type="dxa"/>
            <w:shd w:val="clear" w:color="auto" w:fill="auto"/>
          </w:tcPr>
          <w:p w14:paraId="2447BB1A" w14:textId="00DBE103" w:rsidR="0026589B" w:rsidRDefault="0026589B" w:rsidP="00F51FA8">
            <w:pPr>
              <w:jc w:val="center"/>
            </w:pPr>
            <w:r>
              <w:t>4.10</w:t>
            </w:r>
          </w:p>
        </w:tc>
        <w:tc>
          <w:tcPr>
            <w:tcW w:w="4021" w:type="dxa"/>
            <w:shd w:val="clear" w:color="auto" w:fill="auto"/>
          </w:tcPr>
          <w:p w14:paraId="6EE19674" w14:textId="61248D97" w:rsidR="0026589B" w:rsidRDefault="0026589B" w:rsidP="00F51FA8">
            <w:pPr>
              <w:jc w:val="center"/>
            </w:pPr>
            <w:r>
              <w:t>S1232</w:t>
            </w:r>
          </w:p>
        </w:tc>
        <w:tc>
          <w:tcPr>
            <w:tcW w:w="3611" w:type="dxa"/>
            <w:shd w:val="clear" w:color="auto" w:fill="auto"/>
          </w:tcPr>
          <w:p w14:paraId="5F55E151" w14:textId="77777777" w:rsidR="0026589B" w:rsidRDefault="0026589B"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DF406AE" w:rsidR="00381847" w:rsidRDefault="00721DC5">
            <w:pPr>
              <w:jc w:val="center"/>
            </w:pPr>
            <w:r>
              <w:t>STD-006-CPP</w:t>
            </w:r>
          </w:p>
        </w:tc>
        <w:tc>
          <w:tcPr>
            <w:tcW w:w="7632" w:type="dxa"/>
            <w:tcMar>
              <w:top w:w="100" w:type="dxa"/>
              <w:left w:w="100" w:type="dxa"/>
              <w:bottom w:w="100" w:type="dxa"/>
              <w:right w:w="100" w:type="dxa"/>
            </w:tcMar>
          </w:tcPr>
          <w:p w14:paraId="33ACFFEA" w14:textId="74ADBE02" w:rsidR="00381847" w:rsidRDefault="0066095A">
            <w:r>
              <w:t>Do not declare more than one variable per declaration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DA69B0" w:rsidR="00F72634" w:rsidRDefault="0066095A" w:rsidP="0015146B">
            <w:r>
              <w:t xml:space="preserve">In this noncompliant code example, a programmer or code reviewer might mistakenly believe that the two variables </w:t>
            </w:r>
            <w:proofErr w:type="spellStart"/>
            <w:r>
              <w:rPr>
                <w:rStyle w:val="HTMLCode"/>
                <w:rFonts w:eastAsia="Calibri"/>
              </w:rPr>
              <w:t>src</w:t>
            </w:r>
            <w:proofErr w:type="spellEnd"/>
            <w:r>
              <w:t xml:space="preserve"> and </w:t>
            </w:r>
            <w:r>
              <w:rPr>
                <w:rStyle w:val="HTMLCode"/>
                <w:rFonts w:eastAsia="Calibri"/>
              </w:rPr>
              <w:t>c</w:t>
            </w:r>
            <w:r>
              <w:t xml:space="preserve"> are declared as </w:t>
            </w:r>
            <w:r>
              <w:rPr>
                <w:rStyle w:val="HTMLCode"/>
                <w:rFonts w:eastAsia="Calibri"/>
              </w:rPr>
              <w:t>char *</w:t>
            </w:r>
            <w:r>
              <w:t xml:space="preserve">. In fact, </w:t>
            </w:r>
            <w:proofErr w:type="spellStart"/>
            <w:r>
              <w:rPr>
                <w:rStyle w:val="HTMLCode"/>
                <w:rFonts w:eastAsia="Calibri"/>
              </w:rPr>
              <w:t>src</w:t>
            </w:r>
            <w:proofErr w:type="spellEnd"/>
            <w:r>
              <w:t xml:space="preserve"> has a type of </w:t>
            </w:r>
            <w:r>
              <w:rPr>
                <w:rStyle w:val="HTMLCode"/>
                <w:rFonts w:eastAsia="Calibri"/>
              </w:rPr>
              <w:t>char *</w:t>
            </w:r>
            <w:r>
              <w:t xml:space="preserve">, whereas </w:t>
            </w:r>
            <w:r>
              <w:rPr>
                <w:rStyle w:val="HTMLCode"/>
                <w:rFonts w:eastAsia="Calibri"/>
              </w:rPr>
              <w:t>c</w:t>
            </w:r>
            <w:r>
              <w:t xml:space="preserve"> has a type of </w:t>
            </w:r>
            <w:r>
              <w:rPr>
                <w:rStyle w:val="HTMLCode"/>
                <w:rFonts w:eastAsia="Calibri"/>
              </w:rPr>
              <w:t>char</w:t>
            </w:r>
            <w:r>
              <w:t>.</w:t>
            </w:r>
          </w:p>
        </w:tc>
      </w:tr>
      <w:tr w:rsidR="00F72634" w14:paraId="058CAEAA" w14:textId="77777777" w:rsidTr="00001F14">
        <w:trPr>
          <w:trHeight w:val="460"/>
        </w:trPr>
        <w:tc>
          <w:tcPr>
            <w:tcW w:w="10800" w:type="dxa"/>
            <w:tcMar>
              <w:top w:w="100" w:type="dxa"/>
              <w:left w:w="100" w:type="dxa"/>
              <w:bottom w:w="100" w:type="dxa"/>
              <w:right w:w="100" w:type="dxa"/>
            </w:tcMar>
          </w:tcPr>
          <w:p w14:paraId="5810ECA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char</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w:t>
            </w:r>
            <w:proofErr w:type="spellStart"/>
            <w:r w:rsidRPr="0066095A">
              <w:rPr>
                <w:rFonts w:ascii="Courier New" w:eastAsia="Times New Roman" w:hAnsi="Courier New" w:cs="Courier New"/>
                <w:sz w:val="20"/>
                <w:szCs w:val="20"/>
              </w:rPr>
              <w:t>src</w:t>
            </w:r>
            <w:proofErr w:type="spellEnd"/>
            <w:r w:rsidRPr="0066095A">
              <w:rPr>
                <w:rFonts w:ascii="Courier New" w:eastAsia="Times New Roman" w:hAnsi="Courier New" w:cs="Courier New"/>
                <w:sz w:val="20"/>
                <w:szCs w:val="20"/>
              </w:rPr>
              <w:t xml:space="preserve"> = 0, c = 0;</w:t>
            </w:r>
          </w:p>
          <w:p w14:paraId="28BA138C" w14:textId="3C13A0E9"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D9ED9A" w:rsidR="00F72634" w:rsidRDefault="0066095A" w:rsidP="0015146B">
            <w:r>
              <w:t>In this compliant solution, each variable is declared on a separate line:</w:t>
            </w:r>
          </w:p>
        </w:tc>
      </w:tr>
      <w:tr w:rsidR="00F72634" w14:paraId="2DA5938A" w14:textId="77777777" w:rsidTr="00001F14">
        <w:trPr>
          <w:trHeight w:val="460"/>
        </w:trPr>
        <w:tc>
          <w:tcPr>
            <w:tcW w:w="10800" w:type="dxa"/>
            <w:tcMar>
              <w:top w:w="100" w:type="dxa"/>
              <w:left w:w="100" w:type="dxa"/>
              <w:bottom w:w="100" w:type="dxa"/>
              <w:right w:w="100" w:type="dxa"/>
            </w:tcMar>
          </w:tcPr>
          <w:p w14:paraId="679DA976" w14:textId="77777777" w:rsidR="0066095A" w:rsidRPr="0066095A" w:rsidRDefault="0066095A" w:rsidP="0066095A">
            <w:pPr>
              <w:rPr>
                <w:rFonts w:ascii="Times New Roman" w:eastAsia="Times New Roman" w:hAnsi="Times New Roman" w:cs="Times New Roman"/>
              </w:rPr>
            </w:pPr>
            <w:r w:rsidRPr="0066095A">
              <w:rPr>
                <w:rFonts w:ascii="Courier New" w:eastAsia="Times New Roman" w:hAnsi="Courier New" w:cs="Courier New"/>
                <w:sz w:val="20"/>
                <w:szCs w:val="20"/>
              </w:rPr>
              <w:t>char</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w:t>
            </w:r>
            <w:proofErr w:type="spellStart"/>
            <w:r w:rsidRPr="0066095A">
              <w:rPr>
                <w:rFonts w:ascii="Courier New" w:eastAsia="Times New Roman" w:hAnsi="Courier New" w:cs="Courier New"/>
                <w:sz w:val="20"/>
                <w:szCs w:val="20"/>
              </w:rPr>
              <w:t>src</w:t>
            </w:r>
            <w:proofErr w:type="spellEnd"/>
            <w:r w:rsidRPr="0066095A">
              <w:rPr>
                <w:rFonts w:ascii="Courier New" w:eastAsia="Times New Roman" w:hAnsi="Courier New" w:cs="Courier New"/>
                <w:sz w:val="20"/>
                <w:szCs w:val="20"/>
              </w:rPr>
              <w:t>;    /* Source string */</w:t>
            </w:r>
          </w:p>
          <w:p w14:paraId="2E312001" w14:textId="58E45088" w:rsidR="00F72634" w:rsidRPr="0066095A" w:rsidRDefault="0066095A" w:rsidP="0015146B">
            <w:pPr>
              <w:rPr>
                <w:rFonts w:ascii="Times New Roman" w:eastAsia="Times New Roman" w:hAnsi="Times New Roman" w:cs="Times New Roman"/>
              </w:rPr>
            </w:pPr>
            <w:r w:rsidRPr="0066095A">
              <w:rPr>
                <w:rFonts w:ascii="Courier New" w:eastAsia="Times New Roman" w:hAnsi="Courier New" w:cs="Courier New"/>
                <w:sz w:val="20"/>
                <w:szCs w:val="20"/>
              </w:rPr>
              <w:t>char</w:t>
            </w:r>
            <w:r w:rsidRPr="0066095A">
              <w:rPr>
                <w:rFonts w:ascii="Times New Roman" w:eastAsia="Times New Roman" w:hAnsi="Times New Roman" w:cs="Times New Roman"/>
              </w:rPr>
              <w:t xml:space="preserve"> </w:t>
            </w:r>
            <w:r w:rsidRPr="0066095A">
              <w:rPr>
                <w:rFonts w:ascii="Courier New" w:eastAsia="Times New Roman" w:hAnsi="Courier New" w:cs="Courier New"/>
                <w:sz w:val="20"/>
                <w:szCs w:val="20"/>
              </w:rPr>
              <w:t>c;       /* Character being tested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8F7BB6" w:rsidR="00B475A1" w:rsidRDefault="0026589B" w:rsidP="00F51FA8">
            <w:pPr>
              <w:jc w:val="center"/>
            </w:pPr>
            <w:r>
              <w:t xml:space="preserve">Low </w:t>
            </w:r>
          </w:p>
        </w:tc>
        <w:tc>
          <w:tcPr>
            <w:tcW w:w="1341" w:type="dxa"/>
            <w:shd w:val="clear" w:color="auto" w:fill="auto"/>
          </w:tcPr>
          <w:p w14:paraId="05FDEF4C" w14:textId="51FF0923" w:rsidR="00B475A1" w:rsidRDefault="0026589B" w:rsidP="00F51FA8">
            <w:pPr>
              <w:jc w:val="center"/>
            </w:pPr>
            <w:r>
              <w:t>Unlikely</w:t>
            </w:r>
          </w:p>
        </w:tc>
        <w:tc>
          <w:tcPr>
            <w:tcW w:w="4021" w:type="dxa"/>
            <w:shd w:val="clear" w:color="auto" w:fill="auto"/>
          </w:tcPr>
          <w:p w14:paraId="79D1FC84" w14:textId="1AA39F07" w:rsidR="00B475A1" w:rsidRDefault="0026589B" w:rsidP="00F51FA8">
            <w:pPr>
              <w:jc w:val="center"/>
            </w:pPr>
            <w:r>
              <w:t>Low</w:t>
            </w:r>
          </w:p>
        </w:tc>
        <w:tc>
          <w:tcPr>
            <w:tcW w:w="1807" w:type="dxa"/>
            <w:shd w:val="clear" w:color="auto" w:fill="auto"/>
          </w:tcPr>
          <w:p w14:paraId="07D13FDB" w14:textId="580FEF69" w:rsidR="00B475A1" w:rsidRDefault="0026589B" w:rsidP="00F51FA8">
            <w:pPr>
              <w:jc w:val="center"/>
            </w:pPr>
            <w:r>
              <w:t>P3</w:t>
            </w:r>
          </w:p>
        </w:tc>
        <w:tc>
          <w:tcPr>
            <w:tcW w:w="1805" w:type="dxa"/>
            <w:shd w:val="clear" w:color="auto" w:fill="auto"/>
          </w:tcPr>
          <w:p w14:paraId="018B5741" w14:textId="350D06E2" w:rsidR="00B475A1" w:rsidRDefault="0026589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253CE05" w:rsidR="00B475A1" w:rsidRDefault="0026589B" w:rsidP="00F51FA8">
            <w:pPr>
              <w:jc w:val="center"/>
            </w:pPr>
            <w:proofErr w:type="spellStart"/>
            <w:r>
              <w:t>Axivion</w:t>
            </w:r>
            <w:proofErr w:type="spellEnd"/>
            <w:r>
              <w:t xml:space="preserve"> Bauhaus Suite</w:t>
            </w:r>
          </w:p>
        </w:tc>
        <w:tc>
          <w:tcPr>
            <w:tcW w:w="1341" w:type="dxa"/>
            <w:shd w:val="clear" w:color="auto" w:fill="auto"/>
          </w:tcPr>
          <w:p w14:paraId="1659F964" w14:textId="2BBF2E8F" w:rsidR="00B475A1" w:rsidRDefault="0026589B" w:rsidP="00F51FA8">
            <w:pPr>
              <w:jc w:val="center"/>
            </w:pPr>
            <w:r>
              <w:t>7.2.0</w:t>
            </w:r>
          </w:p>
        </w:tc>
        <w:tc>
          <w:tcPr>
            <w:tcW w:w="4021" w:type="dxa"/>
            <w:shd w:val="clear" w:color="auto" w:fill="auto"/>
          </w:tcPr>
          <w:p w14:paraId="14C127A7" w14:textId="0C9B085A" w:rsidR="00B475A1" w:rsidRDefault="0026589B" w:rsidP="00F51FA8">
            <w:pPr>
              <w:jc w:val="center"/>
            </w:pPr>
            <w:r>
              <w:t>CertC-DCL04</w:t>
            </w:r>
          </w:p>
        </w:tc>
        <w:tc>
          <w:tcPr>
            <w:tcW w:w="3611" w:type="dxa"/>
            <w:shd w:val="clear" w:color="auto" w:fill="auto"/>
          </w:tcPr>
          <w:p w14:paraId="511AFF98" w14:textId="329C2A01"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66048C20" w:rsidR="00B475A1" w:rsidRDefault="0026589B" w:rsidP="00F51FA8">
            <w:pPr>
              <w:jc w:val="center"/>
            </w:pPr>
            <w:proofErr w:type="spellStart"/>
            <w:r>
              <w:t>CodeSonar</w:t>
            </w:r>
            <w:proofErr w:type="spellEnd"/>
          </w:p>
        </w:tc>
        <w:tc>
          <w:tcPr>
            <w:tcW w:w="1341" w:type="dxa"/>
            <w:shd w:val="clear" w:color="auto" w:fill="auto"/>
          </w:tcPr>
          <w:p w14:paraId="147234E7" w14:textId="44556D45" w:rsidR="00B475A1" w:rsidRDefault="0026589B" w:rsidP="00F51FA8">
            <w:pPr>
              <w:jc w:val="center"/>
            </w:pPr>
            <w:r>
              <w:t>6.2p0</w:t>
            </w:r>
          </w:p>
        </w:tc>
        <w:tc>
          <w:tcPr>
            <w:tcW w:w="4021" w:type="dxa"/>
            <w:shd w:val="clear" w:color="auto" w:fill="auto"/>
          </w:tcPr>
          <w:p w14:paraId="7C643E28" w14:textId="13A519DE" w:rsidR="00B475A1" w:rsidRDefault="0026589B" w:rsidP="00F51FA8">
            <w:pPr>
              <w:jc w:val="center"/>
              <w:rPr>
                <w:u w:val="single"/>
              </w:rPr>
            </w:pPr>
            <w:r>
              <w:t>LANG.STRUCT.DECL.ML</w:t>
            </w:r>
          </w:p>
        </w:tc>
        <w:tc>
          <w:tcPr>
            <w:tcW w:w="3611" w:type="dxa"/>
            <w:shd w:val="clear" w:color="auto" w:fill="auto"/>
          </w:tcPr>
          <w:p w14:paraId="2CB1863C" w14:textId="0F4DE2E1" w:rsidR="00B475A1" w:rsidRDefault="0026589B" w:rsidP="00F51FA8">
            <w:pPr>
              <w:jc w:val="center"/>
            </w:pPr>
            <w:r>
              <w:t xml:space="preserve">Multiple Declarations </w:t>
            </w:r>
            <w:proofErr w:type="gramStart"/>
            <w:r>
              <w:t>on Line</w:t>
            </w:r>
            <w:proofErr w:type="gramEnd"/>
          </w:p>
        </w:tc>
      </w:tr>
      <w:tr w:rsidR="00B475A1" w14:paraId="70B30499" w14:textId="77777777" w:rsidTr="00001F14">
        <w:trPr>
          <w:trHeight w:val="460"/>
        </w:trPr>
        <w:tc>
          <w:tcPr>
            <w:tcW w:w="1807" w:type="dxa"/>
            <w:shd w:val="clear" w:color="auto" w:fill="auto"/>
          </w:tcPr>
          <w:p w14:paraId="4DFBB62B" w14:textId="5B1710A4" w:rsidR="00B475A1" w:rsidRDefault="0026589B" w:rsidP="00F51FA8">
            <w:pPr>
              <w:jc w:val="center"/>
            </w:pPr>
            <w:r>
              <w:t>ÉCLAIR</w:t>
            </w:r>
          </w:p>
        </w:tc>
        <w:tc>
          <w:tcPr>
            <w:tcW w:w="1341" w:type="dxa"/>
            <w:shd w:val="clear" w:color="auto" w:fill="auto"/>
          </w:tcPr>
          <w:p w14:paraId="4C886138" w14:textId="0B64375C" w:rsidR="00B475A1" w:rsidRDefault="0026589B" w:rsidP="00F51FA8">
            <w:pPr>
              <w:jc w:val="center"/>
            </w:pPr>
            <w:r>
              <w:t>1.2</w:t>
            </w:r>
          </w:p>
        </w:tc>
        <w:tc>
          <w:tcPr>
            <w:tcW w:w="4021" w:type="dxa"/>
            <w:shd w:val="clear" w:color="auto" w:fill="auto"/>
          </w:tcPr>
          <w:p w14:paraId="270673C4" w14:textId="04D4DCEC" w:rsidR="00B475A1" w:rsidRDefault="0026589B" w:rsidP="00F51FA8">
            <w:pPr>
              <w:jc w:val="center"/>
              <w:rPr>
                <w:u w:val="single"/>
              </w:rPr>
            </w:pPr>
            <w:r>
              <w:t>CCS2.DCL04</w:t>
            </w:r>
          </w:p>
        </w:tc>
        <w:tc>
          <w:tcPr>
            <w:tcW w:w="3611" w:type="dxa"/>
            <w:shd w:val="clear" w:color="auto" w:fill="auto"/>
          </w:tcPr>
          <w:p w14:paraId="3D93F88D" w14:textId="300F52BB" w:rsidR="00B475A1" w:rsidRDefault="0026589B"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59711281" w:rsidR="00B475A1" w:rsidRDefault="0026589B" w:rsidP="00F51FA8">
            <w:pPr>
              <w:jc w:val="center"/>
            </w:pPr>
            <w:r>
              <w:t>LDRA tool suite</w:t>
            </w:r>
          </w:p>
        </w:tc>
        <w:tc>
          <w:tcPr>
            <w:tcW w:w="1341" w:type="dxa"/>
            <w:shd w:val="clear" w:color="auto" w:fill="auto"/>
          </w:tcPr>
          <w:p w14:paraId="6D5B7F9C" w14:textId="282B17A1" w:rsidR="00B475A1" w:rsidRDefault="0026589B" w:rsidP="00F51FA8">
            <w:pPr>
              <w:jc w:val="center"/>
            </w:pPr>
            <w:r>
              <w:t>9.7.1</w:t>
            </w:r>
          </w:p>
        </w:tc>
        <w:tc>
          <w:tcPr>
            <w:tcW w:w="4021" w:type="dxa"/>
            <w:shd w:val="clear" w:color="auto" w:fill="auto"/>
          </w:tcPr>
          <w:p w14:paraId="6A3B83A6" w14:textId="4915043E" w:rsidR="00B475A1" w:rsidRDefault="0026589B" w:rsidP="00F51FA8">
            <w:pPr>
              <w:jc w:val="center"/>
              <w:rPr>
                <w:u w:val="single"/>
              </w:rPr>
            </w:pPr>
            <w:r>
              <w:t>579 S</w:t>
            </w:r>
          </w:p>
        </w:tc>
        <w:tc>
          <w:tcPr>
            <w:tcW w:w="3611" w:type="dxa"/>
            <w:shd w:val="clear" w:color="auto" w:fill="auto"/>
          </w:tcPr>
          <w:p w14:paraId="08365A70" w14:textId="2A172EA6" w:rsidR="00B475A1" w:rsidRDefault="0026589B" w:rsidP="00F51FA8">
            <w:pPr>
              <w:jc w:val="center"/>
            </w:pPr>
            <w:r>
              <w:t>Fully implemented</w:t>
            </w:r>
          </w:p>
        </w:tc>
      </w:tr>
      <w:tr w:rsidR="0026589B" w14:paraId="04E795DF" w14:textId="77777777" w:rsidTr="00001F14">
        <w:trPr>
          <w:trHeight w:val="460"/>
        </w:trPr>
        <w:tc>
          <w:tcPr>
            <w:tcW w:w="1807" w:type="dxa"/>
            <w:shd w:val="clear" w:color="auto" w:fill="auto"/>
          </w:tcPr>
          <w:p w14:paraId="7EAD58B8" w14:textId="3E47DDE1" w:rsidR="0026589B" w:rsidRDefault="0026589B" w:rsidP="00F51FA8">
            <w:pPr>
              <w:jc w:val="center"/>
            </w:pPr>
            <w:r>
              <w:t>Parasoft C/C++ test</w:t>
            </w:r>
          </w:p>
        </w:tc>
        <w:tc>
          <w:tcPr>
            <w:tcW w:w="1341" w:type="dxa"/>
            <w:shd w:val="clear" w:color="auto" w:fill="auto"/>
          </w:tcPr>
          <w:p w14:paraId="5B319456" w14:textId="11664ECA" w:rsidR="0026589B" w:rsidRDefault="0026589B" w:rsidP="00F51FA8">
            <w:pPr>
              <w:jc w:val="center"/>
            </w:pPr>
            <w:r>
              <w:t>2021.1</w:t>
            </w:r>
          </w:p>
        </w:tc>
        <w:tc>
          <w:tcPr>
            <w:tcW w:w="4021" w:type="dxa"/>
            <w:shd w:val="clear" w:color="auto" w:fill="auto"/>
          </w:tcPr>
          <w:p w14:paraId="18148D13" w14:textId="5B087288" w:rsidR="0026589B" w:rsidRDefault="0026589B" w:rsidP="00F51FA8">
            <w:pPr>
              <w:jc w:val="center"/>
            </w:pPr>
            <w:r>
              <w:t>CERT_C-DCL04-a</w:t>
            </w:r>
          </w:p>
        </w:tc>
        <w:tc>
          <w:tcPr>
            <w:tcW w:w="3611" w:type="dxa"/>
            <w:shd w:val="clear" w:color="auto" w:fill="auto"/>
          </w:tcPr>
          <w:p w14:paraId="6774BF9B" w14:textId="21D2B915" w:rsidR="0026589B" w:rsidRDefault="0026589B" w:rsidP="00F51FA8">
            <w:pPr>
              <w:jc w:val="center"/>
            </w:pPr>
            <w:r>
              <w:t>Each variable should be declared in a separate declaration statement</w:t>
            </w:r>
          </w:p>
        </w:tc>
      </w:tr>
      <w:tr w:rsidR="0026589B" w14:paraId="03755A51" w14:textId="77777777" w:rsidTr="00001F14">
        <w:trPr>
          <w:trHeight w:val="460"/>
        </w:trPr>
        <w:tc>
          <w:tcPr>
            <w:tcW w:w="1807" w:type="dxa"/>
            <w:shd w:val="clear" w:color="auto" w:fill="auto"/>
          </w:tcPr>
          <w:p w14:paraId="43A97466" w14:textId="6DEAD4C1" w:rsidR="0026589B" w:rsidRDefault="0026589B" w:rsidP="00F51FA8">
            <w:pPr>
              <w:jc w:val="center"/>
            </w:pPr>
            <w:r>
              <w:t>PC-lint Plus</w:t>
            </w:r>
          </w:p>
        </w:tc>
        <w:tc>
          <w:tcPr>
            <w:tcW w:w="1341" w:type="dxa"/>
            <w:shd w:val="clear" w:color="auto" w:fill="auto"/>
          </w:tcPr>
          <w:p w14:paraId="56E3428C" w14:textId="425189EF" w:rsidR="0026589B" w:rsidRDefault="0026589B" w:rsidP="00F51FA8">
            <w:pPr>
              <w:jc w:val="center"/>
            </w:pPr>
            <w:r>
              <w:t>1.4</w:t>
            </w:r>
          </w:p>
        </w:tc>
        <w:tc>
          <w:tcPr>
            <w:tcW w:w="4021" w:type="dxa"/>
            <w:shd w:val="clear" w:color="auto" w:fill="auto"/>
          </w:tcPr>
          <w:p w14:paraId="677CD85D" w14:textId="47B00C93" w:rsidR="0026589B" w:rsidRDefault="0026589B" w:rsidP="00F51FA8">
            <w:pPr>
              <w:jc w:val="center"/>
            </w:pPr>
            <w:r>
              <w:t>9146</w:t>
            </w:r>
          </w:p>
        </w:tc>
        <w:tc>
          <w:tcPr>
            <w:tcW w:w="3611" w:type="dxa"/>
            <w:shd w:val="clear" w:color="auto" w:fill="auto"/>
          </w:tcPr>
          <w:p w14:paraId="3B854A04" w14:textId="28A76B60" w:rsidR="0026589B" w:rsidRDefault="0026589B" w:rsidP="00F51FA8">
            <w:pPr>
              <w:jc w:val="center"/>
            </w:pPr>
            <w:r>
              <w:t>Partially supported: exceptions not supported</w:t>
            </w:r>
          </w:p>
        </w:tc>
      </w:tr>
      <w:tr w:rsidR="0026589B" w14:paraId="4AE9D57D" w14:textId="77777777" w:rsidTr="00001F14">
        <w:trPr>
          <w:trHeight w:val="460"/>
        </w:trPr>
        <w:tc>
          <w:tcPr>
            <w:tcW w:w="1807" w:type="dxa"/>
            <w:shd w:val="clear" w:color="auto" w:fill="auto"/>
          </w:tcPr>
          <w:p w14:paraId="240B0C55" w14:textId="73DB2F25" w:rsidR="0026589B" w:rsidRDefault="0026589B" w:rsidP="00F51FA8">
            <w:pPr>
              <w:jc w:val="center"/>
            </w:pPr>
            <w:r>
              <w:t>SonarQube C/C++ Plugin</w:t>
            </w:r>
          </w:p>
        </w:tc>
        <w:tc>
          <w:tcPr>
            <w:tcW w:w="1341" w:type="dxa"/>
            <w:shd w:val="clear" w:color="auto" w:fill="auto"/>
          </w:tcPr>
          <w:p w14:paraId="56E4DF9C" w14:textId="14B0B01C" w:rsidR="0026589B" w:rsidRDefault="0026589B" w:rsidP="00F51FA8">
            <w:pPr>
              <w:jc w:val="center"/>
            </w:pPr>
            <w:r>
              <w:t>3.11</w:t>
            </w:r>
          </w:p>
        </w:tc>
        <w:tc>
          <w:tcPr>
            <w:tcW w:w="4021" w:type="dxa"/>
            <w:shd w:val="clear" w:color="auto" w:fill="auto"/>
          </w:tcPr>
          <w:p w14:paraId="25634F7F" w14:textId="2FBCE2DD" w:rsidR="0026589B" w:rsidRDefault="0026589B" w:rsidP="00F51FA8">
            <w:pPr>
              <w:jc w:val="center"/>
            </w:pPr>
            <w:proofErr w:type="spellStart"/>
            <w:r>
              <w:t>SingleDeclarationPerStatement</w:t>
            </w:r>
            <w:proofErr w:type="spellEnd"/>
          </w:p>
        </w:tc>
        <w:tc>
          <w:tcPr>
            <w:tcW w:w="3611" w:type="dxa"/>
            <w:shd w:val="clear" w:color="auto" w:fill="auto"/>
          </w:tcPr>
          <w:p w14:paraId="6DED7D39" w14:textId="77777777" w:rsidR="0026589B" w:rsidRDefault="0026589B"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2C80B27" w:rsidR="00381847" w:rsidRDefault="00721DC5">
            <w:pPr>
              <w:jc w:val="center"/>
            </w:pPr>
            <w:r>
              <w:t>STD-007-CPP</w:t>
            </w:r>
          </w:p>
        </w:tc>
        <w:tc>
          <w:tcPr>
            <w:tcW w:w="7632" w:type="dxa"/>
            <w:tcMar>
              <w:top w:w="100" w:type="dxa"/>
              <w:left w:w="100" w:type="dxa"/>
              <w:bottom w:w="100" w:type="dxa"/>
              <w:right w:w="100" w:type="dxa"/>
            </w:tcMar>
          </w:tcPr>
          <w:p w14:paraId="7DF53768" w14:textId="2947A0BE" w:rsidR="00381847" w:rsidRDefault="00A62443">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4620662" w:rsidR="00F72634" w:rsidRDefault="00A62443" w:rsidP="0015146B">
            <w:r>
              <w:t>In this noncompliant code example, neither </w:t>
            </w:r>
            <w:r>
              <w:rPr>
                <w:rStyle w:val="HTMLCode"/>
                <w:rFonts w:eastAsia="Calibri"/>
              </w:rPr>
              <w:t>f()</w:t>
            </w:r>
            <w:r>
              <w:t xml:space="preserve"> nor </w:t>
            </w:r>
            <w:r>
              <w:rPr>
                <w:rStyle w:val="HTMLCode"/>
                <w:rFonts w:eastAsia="Calibri"/>
              </w:rPr>
              <w:t>main()</w:t>
            </w:r>
            <w:r>
              <w:t> catch exceptions thrown by </w:t>
            </w:r>
            <w:proofErr w:type="spellStart"/>
            <w:r>
              <w:rPr>
                <w:rStyle w:val="HTMLCode"/>
                <w:rFonts w:eastAsia="Calibri"/>
              </w:rPr>
              <w:t>throwing_func</w:t>
            </w:r>
            <w:proofErr w:type="spellEnd"/>
            <w:r>
              <w:rPr>
                <w:rStyle w:val="HTMLCode"/>
                <w:rFonts w:eastAsia="Calibri"/>
              </w:rPr>
              <w:t>()</w:t>
            </w:r>
            <w:r>
              <w:t>. Because no matching handler can be found for the exception thrown, </w:t>
            </w:r>
            <w:r>
              <w:rPr>
                <w:rStyle w:val="HTMLCode"/>
                <w:rFonts w:eastAsia="Calibri"/>
              </w:rPr>
              <w:t>std::terminate()</w:t>
            </w:r>
            <w:r>
              <w:t> is called.</w:t>
            </w:r>
          </w:p>
        </w:tc>
      </w:tr>
      <w:tr w:rsidR="00F72634" w14:paraId="3CEA03A3" w14:textId="77777777" w:rsidTr="00001F14">
        <w:trPr>
          <w:trHeight w:val="460"/>
        </w:trPr>
        <w:tc>
          <w:tcPr>
            <w:tcW w:w="10800" w:type="dxa"/>
            <w:tcMar>
              <w:top w:w="100" w:type="dxa"/>
              <w:left w:w="100" w:type="dxa"/>
              <w:bottom w:w="100" w:type="dxa"/>
              <w:right w:w="100" w:type="dxa"/>
            </w:tcMar>
          </w:tcPr>
          <w:p w14:paraId="2AA7309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throwing_func</w:t>
            </w:r>
            <w:proofErr w:type="spellEnd"/>
            <w:r w:rsidRPr="00A62443">
              <w:rPr>
                <w:rFonts w:ascii="Courier New" w:eastAsia="Times New Roman" w:hAnsi="Courier New" w:cs="Courier New"/>
                <w:sz w:val="20"/>
                <w:szCs w:val="20"/>
              </w:rPr>
              <w:t>() noexcept(false);</w:t>
            </w:r>
          </w:p>
          <w:p w14:paraId="6B00D13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1968526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f() {</w:t>
            </w:r>
          </w:p>
          <w:p w14:paraId="522DFE4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roofErr w:type="spellStart"/>
            <w:r w:rsidRPr="00A62443">
              <w:rPr>
                <w:rFonts w:ascii="Courier New" w:eastAsia="Times New Roman" w:hAnsi="Courier New" w:cs="Courier New"/>
                <w:sz w:val="20"/>
                <w:szCs w:val="20"/>
              </w:rPr>
              <w:t>throwing_func</w:t>
            </w:r>
            <w:proofErr w:type="spellEnd"/>
            <w:r w:rsidRPr="00A62443">
              <w:rPr>
                <w:rFonts w:ascii="Courier New" w:eastAsia="Times New Roman" w:hAnsi="Courier New" w:cs="Courier New"/>
                <w:sz w:val="20"/>
                <w:szCs w:val="20"/>
              </w:rPr>
              <w:t>();</w:t>
            </w:r>
          </w:p>
          <w:p w14:paraId="4980C0D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6B73944E"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4C0D731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int</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main() {</w:t>
            </w:r>
          </w:p>
          <w:p w14:paraId="3B060643"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f();</w:t>
            </w:r>
          </w:p>
          <w:p w14:paraId="712B134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728394A2" w14:textId="4A5143E9"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5E1313" w:rsidR="00F72634" w:rsidRDefault="00A62443" w:rsidP="0015146B">
            <w:r>
              <w:t xml:space="preserve">In this compliant solution, the main entry point handles all exceptions, which ensures that the stack is unwound up to the </w:t>
            </w:r>
            <w:r>
              <w:rPr>
                <w:rStyle w:val="HTMLCode"/>
                <w:rFonts w:eastAsia="Calibri"/>
              </w:rPr>
              <w:t>main()</w:t>
            </w:r>
            <w:r>
              <w:t xml:space="preserve">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2F5EB9A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throwing_func</w:t>
            </w:r>
            <w:proofErr w:type="spellEnd"/>
            <w:r w:rsidRPr="00A62443">
              <w:rPr>
                <w:rFonts w:ascii="Courier New" w:eastAsia="Times New Roman" w:hAnsi="Courier New" w:cs="Courier New"/>
                <w:sz w:val="20"/>
                <w:szCs w:val="20"/>
              </w:rPr>
              <w:t>() noexcept(false);</w:t>
            </w:r>
          </w:p>
          <w:p w14:paraId="60064364"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6B5444D8"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f() {</w:t>
            </w:r>
          </w:p>
          <w:p w14:paraId="1AE1F36E"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roofErr w:type="spellStart"/>
            <w:r w:rsidRPr="00A62443">
              <w:rPr>
                <w:rFonts w:ascii="Courier New" w:eastAsia="Times New Roman" w:hAnsi="Courier New" w:cs="Courier New"/>
                <w:sz w:val="20"/>
                <w:szCs w:val="20"/>
              </w:rPr>
              <w:t>throwing_func</w:t>
            </w:r>
            <w:proofErr w:type="spellEnd"/>
            <w:r w:rsidRPr="00A62443">
              <w:rPr>
                <w:rFonts w:ascii="Courier New" w:eastAsia="Times New Roman" w:hAnsi="Courier New" w:cs="Courier New"/>
                <w:sz w:val="20"/>
                <w:szCs w:val="20"/>
              </w:rPr>
              <w:t>();</w:t>
            </w:r>
          </w:p>
          <w:p w14:paraId="6944783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02C57542"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6C30282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int</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main() {</w:t>
            </w:r>
          </w:p>
          <w:p w14:paraId="0E8290A9"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try</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w:t>
            </w:r>
          </w:p>
          <w:p w14:paraId="41F45812"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f();</w:t>
            </w:r>
          </w:p>
          <w:p w14:paraId="55E3789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 catch</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 {</w:t>
            </w:r>
          </w:p>
          <w:p w14:paraId="12970338"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 Handle error</w:t>
            </w:r>
          </w:p>
          <w:p w14:paraId="46632933"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
          <w:p w14:paraId="653069A9"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1B81CDBB" w14:textId="2A5238E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EA7EBCC" w:rsidR="00B475A1" w:rsidRDefault="00B90628" w:rsidP="00F51FA8">
            <w:pPr>
              <w:jc w:val="center"/>
            </w:pPr>
            <w:r>
              <w:t>Low</w:t>
            </w:r>
          </w:p>
        </w:tc>
        <w:tc>
          <w:tcPr>
            <w:tcW w:w="1341" w:type="dxa"/>
            <w:shd w:val="clear" w:color="auto" w:fill="auto"/>
          </w:tcPr>
          <w:p w14:paraId="3F2670C9" w14:textId="1842F056" w:rsidR="00B475A1" w:rsidRDefault="00B90628" w:rsidP="00F51FA8">
            <w:pPr>
              <w:jc w:val="center"/>
            </w:pPr>
            <w:r>
              <w:t>Probably</w:t>
            </w:r>
          </w:p>
        </w:tc>
        <w:tc>
          <w:tcPr>
            <w:tcW w:w="4021" w:type="dxa"/>
            <w:shd w:val="clear" w:color="auto" w:fill="auto"/>
          </w:tcPr>
          <w:p w14:paraId="40C1B5AC" w14:textId="7F5A2DFE" w:rsidR="00B475A1" w:rsidRDefault="00B90628" w:rsidP="00F51FA8">
            <w:pPr>
              <w:jc w:val="center"/>
            </w:pPr>
            <w:r>
              <w:t>Medium</w:t>
            </w:r>
          </w:p>
        </w:tc>
        <w:tc>
          <w:tcPr>
            <w:tcW w:w="1807" w:type="dxa"/>
            <w:shd w:val="clear" w:color="auto" w:fill="auto"/>
          </w:tcPr>
          <w:p w14:paraId="62635B7A" w14:textId="09FF6473" w:rsidR="00B475A1" w:rsidRDefault="00B90628" w:rsidP="00F51FA8">
            <w:pPr>
              <w:jc w:val="center"/>
            </w:pPr>
            <w:r>
              <w:t>P4</w:t>
            </w:r>
          </w:p>
        </w:tc>
        <w:tc>
          <w:tcPr>
            <w:tcW w:w="1805" w:type="dxa"/>
            <w:shd w:val="clear" w:color="auto" w:fill="auto"/>
          </w:tcPr>
          <w:p w14:paraId="18B948EA" w14:textId="5BC71B68" w:rsidR="00B475A1" w:rsidRDefault="00B9062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E837DB" w:rsidR="00B475A1" w:rsidRDefault="00B90628" w:rsidP="00F51FA8">
            <w:pPr>
              <w:jc w:val="center"/>
            </w:pPr>
            <w:r>
              <w:t>Astrée</w:t>
            </w:r>
          </w:p>
        </w:tc>
        <w:tc>
          <w:tcPr>
            <w:tcW w:w="1341" w:type="dxa"/>
            <w:shd w:val="clear" w:color="auto" w:fill="auto"/>
          </w:tcPr>
          <w:p w14:paraId="348AB2BC" w14:textId="72E8B0A3" w:rsidR="00B475A1" w:rsidRDefault="00B90628" w:rsidP="00F51FA8">
            <w:pPr>
              <w:jc w:val="center"/>
            </w:pPr>
            <w:r>
              <w:t>20.10</w:t>
            </w:r>
          </w:p>
        </w:tc>
        <w:tc>
          <w:tcPr>
            <w:tcW w:w="4021" w:type="dxa"/>
            <w:shd w:val="clear" w:color="auto" w:fill="auto"/>
          </w:tcPr>
          <w:p w14:paraId="19C48838" w14:textId="77777777" w:rsidR="00B475A1" w:rsidRDefault="00B90628" w:rsidP="00F51FA8">
            <w:pPr>
              <w:jc w:val="center"/>
            </w:pPr>
            <w:r>
              <w:t>Main-function-catch-all</w:t>
            </w:r>
          </w:p>
          <w:p w14:paraId="47F79C0E" w14:textId="387BAAD4" w:rsidR="00B90628" w:rsidRDefault="00B90628" w:rsidP="00F51FA8">
            <w:pPr>
              <w:jc w:val="center"/>
            </w:pPr>
            <w:r>
              <w:t>Early-catch-all</w:t>
            </w:r>
          </w:p>
        </w:tc>
        <w:tc>
          <w:tcPr>
            <w:tcW w:w="3611" w:type="dxa"/>
            <w:shd w:val="clear" w:color="auto" w:fill="auto"/>
          </w:tcPr>
          <w:p w14:paraId="012AA30D" w14:textId="59A072A9" w:rsidR="00B475A1" w:rsidRDefault="00B9062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A0F9FF7" w:rsidR="00B475A1" w:rsidRDefault="00B90628" w:rsidP="00F51FA8">
            <w:pPr>
              <w:jc w:val="center"/>
            </w:pPr>
            <w:proofErr w:type="spellStart"/>
            <w:r>
              <w:t>Axivion</w:t>
            </w:r>
            <w:proofErr w:type="spellEnd"/>
            <w:r>
              <w:t xml:space="preserve"> Bauhaus Suite</w:t>
            </w:r>
          </w:p>
        </w:tc>
        <w:tc>
          <w:tcPr>
            <w:tcW w:w="1341" w:type="dxa"/>
            <w:shd w:val="clear" w:color="auto" w:fill="auto"/>
          </w:tcPr>
          <w:p w14:paraId="76E7C4D8" w14:textId="19E3223E" w:rsidR="00B475A1" w:rsidRDefault="00B90628" w:rsidP="00F51FA8">
            <w:pPr>
              <w:jc w:val="center"/>
            </w:pPr>
            <w:r>
              <w:t>7.2.0</w:t>
            </w:r>
          </w:p>
        </w:tc>
        <w:tc>
          <w:tcPr>
            <w:tcW w:w="4021" w:type="dxa"/>
            <w:shd w:val="clear" w:color="auto" w:fill="auto"/>
          </w:tcPr>
          <w:p w14:paraId="34777AB2" w14:textId="28A7D1B9" w:rsidR="00B475A1" w:rsidRDefault="00B90628" w:rsidP="00F51FA8">
            <w:pPr>
              <w:jc w:val="center"/>
              <w:rPr>
                <w:u w:val="single"/>
              </w:rPr>
            </w:pPr>
            <w:proofErr w:type="spellStart"/>
            <w:r>
              <w:t>CertC</w:t>
            </w:r>
            <w:proofErr w:type="spellEnd"/>
            <w:r>
              <w:t>++-ERR51</w:t>
            </w:r>
          </w:p>
        </w:tc>
        <w:tc>
          <w:tcPr>
            <w:tcW w:w="3611" w:type="dxa"/>
            <w:shd w:val="clear" w:color="auto" w:fill="auto"/>
          </w:tcPr>
          <w:p w14:paraId="66AACB9D" w14:textId="49256931"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5C88E8A0" w:rsidR="00B475A1" w:rsidRDefault="00B90628" w:rsidP="00F51FA8">
            <w:pPr>
              <w:jc w:val="center"/>
            </w:pPr>
            <w:r>
              <w:t>Helix QAC</w:t>
            </w:r>
          </w:p>
        </w:tc>
        <w:tc>
          <w:tcPr>
            <w:tcW w:w="1341" w:type="dxa"/>
            <w:shd w:val="clear" w:color="auto" w:fill="auto"/>
          </w:tcPr>
          <w:p w14:paraId="17B55B3F" w14:textId="272A1292" w:rsidR="00B475A1" w:rsidRDefault="00B90628" w:rsidP="00F51FA8">
            <w:pPr>
              <w:jc w:val="center"/>
            </w:pPr>
            <w:r>
              <w:t>2022.1</w:t>
            </w:r>
          </w:p>
        </w:tc>
        <w:tc>
          <w:tcPr>
            <w:tcW w:w="4021" w:type="dxa"/>
            <w:shd w:val="clear" w:color="auto" w:fill="auto"/>
          </w:tcPr>
          <w:p w14:paraId="237A438D" w14:textId="6BCB3A7C" w:rsidR="00B475A1" w:rsidRDefault="00B90628" w:rsidP="00F51FA8">
            <w:pPr>
              <w:jc w:val="center"/>
              <w:rPr>
                <w:u w:val="single"/>
              </w:rPr>
            </w:pPr>
            <w:r>
              <w:rPr>
                <w:u w:val="single"/>
              </w:rPr>
              <w:t>C++4035,C++4036,C++4037</w:t>
            </w:r>
          </w:p>
        </w:tc>
        <w:tc>
          <w:tcPr>
            <w:tcW w:w="3611" w:type="dxa"/>
            <w:shd w:val="clear" w:color="auto" w:fill="auto"/>
          </w:tcPr>
          <w:p w14:paraId="247E2C86" w14:textId="44151978"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32ED9499" w:rsidR="00B475A1" w:rsidRDefault="00B90628" w:rsidP="00F51FA8">
            <w:pPr>
              <w:jc w:val="center"/>
            </w:pPr>
            <w:proofErr w:type="spellStart"/>
            <w:r>
              <w:t>Klocwork</w:t>
            </w:r>
            <w:proofErr w:type="spellEnd"/>
          </w:p>
        </w:tc>
        <w:tc>
          <w:tcPr>
            <w:tcW w:w="1341" w:type="dxa"/>
            <w:shd w:val="clear" w:color="auto" w:fill="auto"/>
          </w:tcPr>
          <w:p w14:paraId="2B986054" w14:textId="3BDDEF77" w:rsidR="00B475A1" w:rsidRDefault="00B90628" w:rsidP="00F51FA8">
            <w:pPr>
              <w:jc w:val="center"/>
            </w:pPr>
            <w:r>
              <w:t>2022.1</w:t>
            </w:r>
          </w:p>
        </w:tc>
        <w:tc>
          <w:tcPr>
            <w:tcW w:w="4021" w:type="dxa"/>
            <w:shd w:val="clear" w:color="auto" w:fill="auto"/>
          </w:tcPr>
          <w:p w14:paraId="0FB441F9" w14:textId="69088598" w:rsidR="00B475A1" w:rsidRDefault="00B90628" w:rsidP="00F51FA8">
            <w:pPr>
              <w:jc w:val="center"/>
              <w:rPr>
                <w:u w:val="single"/>
              </w:rPr>
            </w:pPr>
            <w:r>
              <w:t>MISRA.CATCH.ALL</w:t>
            </w:r>
          </w:p>
        </w:tc>
        <w:tc>
          <w:tcPr>
            <w:tcW w:w="3611" w:type="dxa"/>
            <w:shd w:val="clear" w:color="auto" w:fill="auto"/>
          </w:tcPr>
          <w:p w14:paraId="11539D90" w14:textId="6E8FA5C0" w:rsidR="00B475A1" w:rsidRDefault="00B475A1" w:rsidP="00F51FA8">
            <w:pPr>
              <w:jc w:val="center"/>
            </w:pPr>
          </w:p>
        </w:tc>
      </w:tr>
      <w:tr w:rsidR="00B90628" w14:paraId="6B919823" w14:textId="77777777" w:rsidTr="00001F14">
        <w:trPr>
          <w:trHeight w:val="460"/>
        </w:trPr>
        <w:tc>
          <w:tcPr>
            <w:tcW w:w="1807" w:type="dxa"/>
            <w:shd w:val="clear" w:color="auto" w:fill="auto"/>
          </w:tcPr>
          <w:p w14:paraId="069CB8B4" w14:textId="03D89F15" w:rsidR="00B90628" w:rsidRDefault="00B90628" w:rsidP="00F51FA8">
            <w:pPr>
              <w:jc w:val="center"/>
            </w:pPr>
            <w:r>
              <w:t>LDRA tool suite</w:t>
            </w:r>
          </w:p>
        </w:tc>
        <w:tc>
          <w:tcPr>
            <w:tcW w:w="1341" w:type="dxa"/>
            <w:shd w:val="clear" w:color="auto" w:fill="auto"/>
          </w:tcPr>
          <w:p w14:paraId="456674AF" w14:textId="61A7CA1D" w:rsidR="00B90628" w:rsidRDefault="00B90628" w:rsidP="00F51FA8">
            <w:pPr>
              <w:jc w:val="center"/>
            </w:pPr>
            <w:r>
              <w:t>9.7.1</w:t>
            </w:r>
          </w:p>
        </w:tc>
        <w:tc>
          <w:tcPr>
            <w:tcW w:w="4021" w:type="dxa"/>
            <w:shd w:val="clear" w:color="auto" w:fill="auto"/>
          </w:tcPr>
          <w:p w14:paraId="06972642" w14:textId="503C1E55" w:rsidR="00B90628" w:rsidRDefault="00B90628" w:rsidP="00F51FA8">
            <w:pPr>
              <w:jc w:val="center"/>
            </w:pPr>
            <w:r>
              <w:t>527 S</w:t>
            </w:r>
          </w:p>
        </w:tc>
        <w:tc>
          <w:tcPr>
            <w:tcW w:w="3611" w:type="dxa"/>
            <w:shd w:val="clear" w:color="auto" w:fill="auto"/>
          </w:tcPr>
          <w:p w14:paraId="6FA36CCB" w14:textId="40EB9409" w:rsidR="00B90628" w:rsidRDefault="00B90628" w:rsidP="00F51FA8">
            <w:pPr>
              <w:jc w:val="center"/>
            </w:pPr>
            <w:r>
              <w:t>Partially implemented</w:t>
            </w:r>
          </w:p>
        </w:tc>
      </w:tr>
      <w:tr w:rsidR="00B90628" w14:paraId="59E7F746" w14:textId="77777777" w:rsidTr="00001F14">
        <w:trPr>
          <w:trHeight w:val="460"/>
        </w:trPr>
        <w:tc>
          <w:tcPr>
            <w:tcW w:w="1807" w:type="dxa"/>
            <w:shd w:val="clear" w:color="auto" w:fill="auto"/>
          </w:tcPr>
          <w:p w14:paraId="53355BC9" w14:textId="7BEC1291" w:rsidR="00B90628" w:rsidRDefault="00B90628" w:rsidP="00F51FA8">
            <w:pPr>
              <w:jc w:val="center"/>
            </w:pPr>
            <w:r>
              <w:t>Parasoft C/C++ test</w:t>
            </w:r>
          </w:p>
        </w:tc>
        <w:tc>
          <w:tcPr>
            <w:tcW w:w="1341" w:type="dxa"/>
            <w:shd w:val="clear" w:color="auto" w:fill="auto"/>
          </w:tcPr>
          <w:p w14:paraId="410EFEF2" w14:textId="08B1E193" w:rsidR="00B90628" w:rsidRDefault="00B90628" w:rsidP="00F51FA8">
            <w:pPr>
              <w:jc w:val="center"/>
            </w:pPr>
            <w:r>
              <w:t>2021.2</w:t>
            </w:r>
          </w:p>
        </w:tc>
        <w:tc>
          <w:tcPr>
            <w:tcW w:w="4021" w:type="dxa"/>
            <w:shd w:val="clear" w:color="auto" w:fill="auto"/>
          </w:tcPr>
          <w:p w14:paraId="05E4D2DA" w14:textId="06F51688" w:rsidR="00B90628" w:rsidRDefault="00B90628" w:rsidP="00F51FA8">
            <w:pPr>
              <w:jc w:val="center"/>
            </w:pPr>
            <w:r>
              <w:t>CERT_CPP-ERR51-</w:t>
            </w:r>
            <w:r>
              <w:t>a</w:t>
            </w:r>
          </w:p>
          <w:p w14:paraId="77575AFC" w14:textId="0412096F" w:rsidR="00B90628" w:rsidRDefault="00B90628" w:rsidP="00F51FA8">
            <w:pPr>
              <w:jc w:val="center"/>
            </w:pPr>
            <w:r>
              <w:t>CERT_CPP-ERR51-</w:t>
            </w:r>
            <w:r>
              <w:t>b</w:t>
            </w:r>
          </w:p>
        </w:tc>
        <w:tc>
          <w:tcPr>
            <w:tcW w:w="3611" w:type="dxa"/>
            <w:shd w:val="clear" w:color="auto" w:fill="auto"/>
          </w:tcPr>
          <w:p w14:paraId="0AEE185B" w14:textId="77777777" w:rsidR="00B90628" w:rsidRDefault="00B90628" w:rsidP="00F51FA8">
            <w:pPr>
              <w:jc w:val="center"/>
            </w:pPr>
            <w:r>
              <w:t>Always catch exceptions</w:t>
            </w:r>
          </w:p>
          <w:p w14:paraId="6D4A63EA" w14:textId="44AE0EB9" w:rsidR="00B90628" w:rsidRDefault="00B90628" w:rsidP="00F51FA8">
            <w:pPr>
              <w:jc w:val="center"/>
            </w:pPr>
            <w:r>
              <w:t>Each exception explicitly thrown in the code shall have a handler of compatible type in all call paths that could lead to that point</w:t>
            </w:r>
          </w:p>
        </w:tc>
      </w:tr>
      <w:tr w:rsidR="00B90628" w14:paraId="4FC240C4" w14:textId="77777777" w:rsidTr="00001F14">
        <w:trPr>
          <w:trHeight w:val="460"/>
        </w:trPr>
        <w:tc>
          <w:tcPr>
            <w:tcW w:w="1807" w:type="dxa"/>
            <w:shd w:val="clear" w:color="auto" w:fill="auto"/>
          </w:tcPr>
          <w:p w14:paraId="442D7A41" w14:textId="517B19E0" w:rsidR="00B90628" w:rsidRDefault="00B90628" w:rsidP="00F51FA8">
            <w:pPr>
              <w:jc w:val="center"/>
            </w:pPr>
            <w:proofErr w:type="spellStart"/>
            <w:r>
              <w:t>Polyspace</w:t>
            </w:r>
            <w:proofErr w:type="spellEnd"/>
            <w:r>
              <w:t xml:space="preserve"> Bug Finder</w:t>
            </w:r>
          </w:p>
        </w:tc>
        <w:tc>
          <w:tcPr>
            <w:tcW w:w="1341" w:type="dxa"/>
            <w:shd w:val="clear" w:color="auto" w:fill="auto"/>
          </w:tcPr>
          <w:p w14:paraId="1FB7D9DF" w14:textId="6A832548" w:rsidR="00B90628" w:rsidRDefault="00B90628" w:rsidP="00F51FA8">
            <w:pPr>
              <w:jc w:val="center"/>
            </w:pPr>
            <w:r>
              <w:t>R2021b</w:t>
            </w:r>
          </w:p>
        </w:tc>
        <w:tc>
          <w:tcPr>
            <w:tcW w:w="4021" w:type="dxa"/>
            <w:shd w:val="clear" w:color="auto" w:fill="auto"/>
          </w:tcPr>
          <w:p w14:paraId="6B2DF3B6" w14:textId="5DBE7DA5" w:rsidR="00B90628" w:rsidRDefault="00B90628" w:rsidP="00F51FA8">
            <w:pPr>
              <w:jc w:val="center"/>
            </w:pPr>
            <w:r>
              <w:t>CERT C++:ERR51-CPP</w:t>
            </w:r>
          </w:p>
        </w:tc>
        <w:tc>
          <w:tcPr>
            <w:tcW w:w="3611" w:type="dxa"/>
            <w:shd w:val="clear" w:color="auto" w:fill="auto"/>
          </w:tcPr>
          <w:p w14:paraId="5CEB73B1" w14:textId="7FF2A3D3" w:rsidR="00B90628" w:rsidRDefault="00B90628" w:rsidP="00F51FA8">
            <w:pPr>
              <w:jc w:val="center"/>
            </w:pPr>
            <w:r>
              <w:t>Checks for unhandled exceptions (rule partially covered)</w:t>
            </w:r>
          </w:p>
        </w:tc>
      </w:tr>
      <w:tr w:rsidR="00B90628" w14:paraId="17834146" w14:textId="77777777" w:rsidTr="00001F14">
        <w:trPr>
          <w:trHeight w:val="460"/>
        </w:trPr>
        <w:tc>
          <w:tcPr>
            <w:tcW w:w="1807" w:type="dxa"/>
            <w:shd w:val="clear" w:color="auto" w:fill="auto"/>
          </w:tcPr>
          <w:p w14:paraId="5FF6F5E6" w14:textId="572657CD" w:rsidR="00B90628" w:rsidRDefault="00B90628" w:rsidP="00F51FA8">
            <w:pPr>
              <w:jc w:val="center"/>
            </w:pPr>
            <w:r>
              <w:t>PRQA QA-C++</w:t>
            </w:r>
          </w:p>
        </w:tc>
        <w:tc>
          <w:tcPr>
            <w:tcW w:w="1341" w:type="dxa"/>
            <w:shd w:val="clear" w:color="auto" w:fill="auto"/>
          </w:tcPr>
          <w:p w14:paraId="204452FF" w14:textId="645F2C27" w:rsidR="00B90628" w:rsidRDefault="00B90628" w:rsidP="00F51FA8">
            <w:pPr>
              <w:jc w:val="center"/>
            </w:pPr>
            <w:r>
              <w:t>4.4</w:t>
            </w:r>
          </w:p>
        </w:tc>
        <w:tc>
          <w:tcPr>
            <w:tcW w:w="4021" w:type="dxa"/>
            <w:shd w:val="clear" w:color="auto" w:fill="auto"/>
          </w:tcPr>
          <w:p w14:paraId="7830BD53" w14:textId="4231FFB4" w:rsidR="00B90628" w:rsidRDefault="00B90628" w:rsidP="00F51FA8">
            <w:pPr>
              <w:jc w:val="center"/>
            </w:pPr>
            <w:r>
              <w:t>4035, 4036, 4037</w:t>
            </w:r>
          </w:p>
        </w:tc>
        <w:tc>
          <w:tcPr>
            <w:tcW w:w="3611" w:type="dxa"/>
            <w:shd w:val="clear" w:color="auto" w:fill="auto"/>
          </w:tcPr>
          <w:p w14:paraId="00DC1E4E" w14:textId="77777777" w:rsidR="00B90628" w:rsidRDefault="00B90628" w:rsidP="00F51FA8">
            <w:pPr>
              <w:jc w:val="center"/>
            </w:pPr>
          </w:p>
        </w:tc>
      </w:tr>
      <w:tr w:rsidR="00B90628" w14:paraId="099F4159" w14:textId="77777777" w:rsidTr="00001F14">
        <w:trPr>
          <w:trHeight w:val="460"/>
        </w:trPr>
        <w:tc>
          <w:tcPr>
            <w:tcW w:w="1807" w:type="dxa"/>
            <w:shd w:val="clear" w:color="auto" w:fill="auto"/>
          </w:tcPr>
          <w:p w14:paraId="58538B77" w14:textId="6C675B83" w:rsidR="00B90628" w:rsidRDefault="00B90628" w:rsidP="00F51FA8">
            <w:pPr>
              <w:jc w:val="center"/>
            </w:pPr>
            <w:proofErr w:type="spellStart"/>
            <w:r>
              <w:t>RuleChecker</w:t>
            </w:r>
            <w:proofErr w:type="spellEnd"/>
          </w:p>
        </w:tc>
        <w:tc>
          <w:tcPr>
            <w:tcW w:w="1341" w:type="dxa"/>
            <w:shd w:val="clear" w:color="auto" w:fill="auto"/>
          </w:tcPr>
          <w:p w14:paraId="181A2DD9" w14:textId="27BCD8CE" w:rsidR="00B90628" w:rsidRDefault="00B90628" w:rsidP="00F51FA8">
            <w:pPr>
              <w:jc w:val="center"/>
            </w:pPr>
            <w:r>
              <w:t>20.10</w:t>
            </w:r>
          </w:p>
        </w:tc>
        <w:tc>
          <w:tcPr>
            <w:tcW w:w="4021" w:type="dxa"/>
            <w:shd w:val="clear" w:color="auto" w:fill="auto"/>
          </w:tcPr>
          <w:p w14:paraId="6760D405" w14:textId="77777777" w:rsidR="00B90628" w:rsidRDefault="00B90628" w:rsidP="00F51FA8">
            <w:pPr>
              <w:jc w:val="center"/>
            </w:pPr>
            <w:r>
              <w:t>Main-function-catch-a;;</w:t>
            </w:r>
          </w:p>
          <w:p w14:paraId="3F5D9A99" w14:textId="59D1B698" w:rsidR="00B90628" w:rsidRDefault="00B90628" w:rsidP="00F51FA8">
            <w:pPr>
              <w:jc w:val="center"/>
            </w:pPr>
            <w:r>
              <w:t>Early-catch-all</w:t>
            </w:r>
          </w:p>
        </w:tc>
        <w:tc>
          <w:tcPr>
            <w:tcW w:w="3611" w:type="dxa"/>
            <w:shd w:val="clear" w:color="auto" w:fill="auto"/>
          </w:tcPr>
          <w:p w14:paraId="0500C557" w14:textId="37F4F825" w:rsidR="00B90628" w:rsidRDefault="00B90628" w:rsidP="00F51FA8">
            <w:pPr>
              <w:jc w:val="center"/>
            </w:pPr>
            <w:r>
              <w:t>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33F05BC" w:rsidR="00B475A1" w:rsidRDefault="00721DC5" w:rsidP="00F51FA8">
            <w:pPr>
              <w:jc w:val="center"/>
            </w:pPr>
            <w:r>
              <w:t>STD-008-CPP</w:t>
            </w:r>
          </w:p>
        </w:tc>
        <w:tc>
          <w:tcPr>
            <w:tcW w:w="7632" w:type="dxa"/>
            <w:tcMar>
              <w:top w:w="100" w:type="dxa"/>
              <w:left w:w="100" w:type="dxa"/>
              <w:bottom w:w="100" w:type="dxa"/>
              <w:right w:w="100" w:type="dxa"/>
            </w:tcMar>
          </w:tcPr>
          <w:p w14:paraId="48B2377D" w14:textId="51301D08" w:rsidR="00B475A1" w:rsidRDefault="00A62443" w:rsidP="00F51FA8">
            <w:r>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F931241" w:rsidR="00F72634" w:rsidRDefault="00A62443" w:rsidP="0015146B">
            <w:r>
              <w:t xml:space="preserve">In this noncompliant code example, the base class attempts to seize and release an object's resources through calls to virtual functions from the constructor and destructor. However, the </w:t>
            </w:r>
            <w:r>
              <w:rPr>
                <w:rStyle w:val="HTMLCode"/>
                <w:rFonts w:eastAsia="Calibri"/>
              </w:rPr>
              <w:t>B::B()</w:t>
            </w:r>
            <w:r>
              <w:t> constructor calls </w:t>
            </w:r>
            <w:r>
              <w:rPr>
                <w:rStyle w:val="HTMLCode"/>
                <w:rFonts w:eastAsia="Calibri"/>
              </w:rPr>
              <w:t>B::seize()</w:t>
            </w:r>
            <w:r>
              <w:t xml:space="preserve"> rather than </w:t>
            </w:r>
            <w:r>
              <w:rPr>
                <w:rStyle w:val="HTMLCode"/>
                <w:rFonts w:eastAsia="Calibri"/>
              </w:rPr>
              <w:t>D::seize()</w:t>
            </w:r>
            <w:r>
              <w:t>. Likewise, the </w:t>
            </w:r>
            <w:r>
              <w:rPr>
                <w:rStyle w:val="HTMLCode"/>
                <w:rFonts w:eastAsia="Calibri"/>
              </w:rPr>
              <w:t>B::~B()</w:t>
            </w:r>
            <w:r>
              <w:t> destructor calls </w:t>
            </w:r>
            <w:r>
              <w:rPr>
                <w:rStyle w:val="HTMLCode"/>
                <w:rFonts w:eastAsia="Calibri"/>
              </w:rPr>
              <w:t>B::release()</w:t>
            </w:r>
            <w:r>
              <w:t xml:space="preserve"> rather than </w:t>
            </w:r>
            <w:r>
              <w:rPr>
                <w:rStyle w:val="HTMLCode"/>
                <w:rFonts w:eastAsia="Calibri"/>
              </w:rPr>
              <w:t>D::release()</w:t>
            </w:r>
            <w:r>
              <w:t>.</w:t>
            </w:r>
          </w:p>
        </w:tc>
      </w:tr>
      <w:tr w:rsidR="00F72634" w14:paraId="1F240B56" w14:textId="77777777" w:rsidTr="00001F14">
        <w:trPr>
          <w:trHeight w:val="460"/>
        </w:trPr>
        <w:tc>
          <w:tcPr>
            <w:tcW w:w="10800" w:type="dxa"/>
            <w:tcMar>
              <w:top w:w="100" w:type="dxa"/>
              <w:left w:w="100" w:type="dxa"/>
              <w:bottom w:w="100" w:type="dxa"/>
              <w:right w:w="100" w:type="dxa"/>
            </w:tcMar>
          </w:tcPr>
          <w:p w14:paraId="12848CC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struct</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B {</w:t>
            </w:r>
          </w:p>
          <w:p w14:paraId="02187A9E"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B() { seize(); }</w:t>
            </w:r>
          </w:p>
          <w:p w14:paraId="0024C336"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~B() { release(); }</w:t>
            </w:r>
          </w:p>
          <w:p w14:paraId="1D61B0D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47CAA1E9"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protected:</w:t>
            </w:r>
          </w:p>
          <w:p w14:paraId="43B247DA"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seize();</w:t>
            </w:r>
          </w:p>
          <w:p w14:paraId="297B58BA"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release();</w:t>
            </w:r>
          </w:p>
          <w:p w14:paraId="7C07ABF0"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4D5C0442" w14:textId="77777777" w:rsidR="00A62443" w:rsidRPr="00A62443" w:rsidRDefault="00A62443" w:rsidP="00A62443">
            <w:pPr>
              <w:rPr>
                <w:rFonts w:ascii="Times New Roman" w:eastAsia="Times New Roman" w:hAnsi="Times New Roman" w:cs="Times New Roman"/>
              </w:rPr>
            </w:pPr>
            <w:r w:rsidRPr="00A62443">
              <w:rPr>
                <w:rFonts w:ascii="Times New Roman" w:eastAsia="Times New Roman" w:hAnsi="Times New Roman" w:cs="Times New Roman"/>
              </w:rPr>
              <w:t> </w:t>
            </w:r>
          </w:p>
          <w:p w14:paraId="5E1C2B5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struct</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D : B {</w:t>
            </w:r>
          </w:p>
          <w:p w14:paraId="79B8BBB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~D() = default;</w:t>
            </w:r>
          </w:p>
          <w:p w14:paraId="3F066460"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73458B5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protected:</w:t>
            </w:r>
          </w:p>
          <w:p w14:paraId="4DFE977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seize() override {</w:t>
            </w:r>
          </w:p>
          <w:p w14:paraId="3B057F95"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B::seize();</w:t>
            </w:r>
          </w:p>
          <w:p w14:paraId="5CFC385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 Get derived resources...</w:t>
            </w:r>
          </w:p>
          <w:p w14:paraId="53095650"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
          <w:p w14:paraId="2841219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65B17DBB"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release() override {</w:t>
            </w:r>
          </w:p>
          <w:p w14:paraId="653168C4"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 Release derived resources...</w:t>
            </w:r>
          </w:p>
          <w:p w14:paraId="338D0E6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B::release();</w:t>
            </w:r>
          </w:p>
          <w:p w14:paraId="456D7DA6"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
          <w:p w14:paraId="147A1E0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01CC8C03" w14:textId="2484B79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EF2787F" w:rsidR="00F72634" w:rsidRDefault="00A62443" w:rsidP="0015146B">
            <w:r>
              <w:t>In this compliant solution, the constructors and destructors call a nonvirtual, private member function (suffixed with </w:t>
            </w:r>
            <w:r>
              <w:rPr>
                <w:rStyle w:val="HTMLCode"/>
                <w:rFonts w:eastAsia="Calibri"/>
              </w:rPr>
              <w:t>mine</w:t>
            </w:r>
            <w:r>
              <w:t>) instead of calling a virtual function. The result is that each class is responsible for seizing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7BDB99F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class</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B {</w:t>
            </w:r>
          </w:p>
          <w:p w14:paraId="32AF474B"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w:t>
            </w:r>
          </w:p>
          <w:p w14:paraId="094ECDB5"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w:t>
            </w:r>
          </w:p>
          <w:p w14:paraId="2F365AD8"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5347CBE3"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public:</w:t>
            </w:r>
          </w:p>
          <w:p w14:paraId="04659EE2"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xml:space="preserve">  B() {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 }</w:t>
            </w:r>
          </w:p>
          <w:p w14:paraId="498CE84B"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 xml:space="preserve">~B() {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 }</w:t>
            </w:r>
          </w:p>
          <w:p w14:paraId="3DB854D2" w14:textId="77777777" w:rsidR="00A62443" w:rsidRPr="00A62443" w:rsidRDefault="00A62443" w:rsidP="00A62443">
            <w:pPr>
              <w:rPr>
                <w:rFonts w:ascii="Times New Roman" w:eastAsia="Times New Roman" w:hAnsi="Times New Roman" w:cs="Times New Roman"/>
              </w:rPr>
            </w:pPr>
            <w:r w:rsidRPr="00A62443">
              <w:rPr>
                <w:rFonts w:ascii="Times New Roman" w:eastAsia="Times New Roman" w:hAnsi="Times New Roman" w:cs="Times New Roman"/>
              </w:rPr>
              <w:t> </w:t>
            </w:r>
          </w:p>
          <w:p w14:paraId="639AD261"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protected:</w:t>
            </w:r>
          </w:p>
          <w:p w14:paraId="4585C820"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 xml:space="preserve">seize() {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 }</w:t>
            </w:r>
          </w:p>
          <w:p w14:paraId="385B5B40"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 xml:space="preserve">release() {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 }</w:t>
            </w:r>
          </w:p>
          <w:p w14:paraId="23C8881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5F1A5630" w14:textId="77777777" w:rsidR="00A62443" w:rsidRPr="00A62443" w:rsidRDefault="00A62443" w:rsidP="00A62443">
            <w:pPr>
              <w:rPr>
                <w:rFonts w:ascii="Times New Roman" w:eastAsia="Times New Roman" w:hAnsi="Times New Roman" w:cs="Times New Roman"/>
              </w:rPr>
            </w:pPr>
            <w:r w:rsidRPr="00A62443">
              <w:rPr>
                <w:rFonts w:ascii="Times New Roman" w:eastAsia="Times New Roman" w:hAnsi="Times New Roman" w:cs="Times New Roman"/>
              </w:rPr>
              <w:t> </w:t>
            </w:r>
          </w:p>
          <w:p w14:paraId="10695C3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class</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D : public</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B {</w:t>
            </w:r>
          </w:p>
          <w:p w14:paraId="350439B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w:t>
            </w:r>
          </w:p>
          <w:p w14:paraId="7E2826F4"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w:t>
            </w:r>
          </w:p>
          <w:p w14:paraId="656B6549"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64198B1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public:</w:t>
            </w:r>
          </w:p>
          <w:p w14:paraId="42F9EEE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xml:space="preserve">  D() {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 }</w:t>
            </w:r>
          </w:p>
          <w:p w14:paraId="0950312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virtual</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 xml:space="preserve">~D() {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 }</w:t>
            </w:r>
          </w:p>
          <w:p w14:paraId="647A4EFA" w14:textId="77777777" w:rsidR="00A62443" w:rsidRPr="00A62443" w:rsidRDefault="00A62443" w:rsidP="00A62443">
            <w:pPr>
              <w:rPr>
                <w:rFonts w:ascii="Times New Roman" w:eastAsia="Times New Roman" w:hAnsi="Times New Roman" w:cs="Times New Roman"/>
              </w:rPr>
            </w:pPr>
            <w:r w:rsidRPr="00A62443">
              <w:rPr>
                <w:rFonts w:ascii="Times New Roman" w:eastAsia="Times New Roman" w:hAnsi="Times New Roman" w:cs="Times New Roman"/>
              </w:rPr>
              <w:t> </w:t>
            </w:r>
          </w:p>
          <w:p w14:paraId="4334B44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protected:</w:t>
            </w:r>
          </w:p>
          <w:p w14:paraId="57F59B87"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seize() override {</w:t>
            </w:r>
          </w:p>
          <w:p w14:paraId="045C74AB"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B::seize();</w:t>
            </w:r>
          </w:p>
          <w:p w14:paraId="69F489CD"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roofErr w:type="spellStart"/>
            <w:r w:rsidRPr="00A62443">
              <w:rPr>
                <w:rFonts w:ascii="Courier New" w:eastAsia="Times New Roman" w:hAnsi="Courier New" w:cs="Courier New"/>
                <w:sz w:val="20"/>
                <w:szCs w:val="20"/>
              </w:rPr>
              <w:t>seize_mine</w:t>
            </w:r>
            <w:proofErr w:type="spellEnd"/>
            <w:r w:rsidRPr="00A62443">
              <w:rPr>
                <w:rFonts w:ascii="Courier New" w:eastAsia="Times New Roman" w:hAnsi="Courier New" w:cs="Courier New"/>
                <w:sz w:val="20"/>
                <w:szCs w:val="20"/>
              </w:rPr>
              <w:t>();</w:t>
            </w:r>
          </w:p>
          <w:p w14:paraId="65577AD3"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
          <w:p w14:paraId="680FEC6F"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r w:rsidRPr="00A62443">
              <w:rPr>
                <w:rFonts w:ascii="Times New Roman" w:eastAsia="Times New Roman" w:hAnsi="Times New Roman" w:cs="Times New Roman"/>
              </w:rPr>
              <w:t> </w:t>
            </w:r>
          </w:p>
          <w:p w14:paraId="45EE3ADC"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void</w:t>
            </w:r>
            <w:r w:rsidRPr="00A62443">
              <w:rPr>
                <w:rFonts w:ascii="Times New Roman" w:eastAsia="Times New Roman" w:hAnsi="Times New Roman" w:cs="Times New Roman"/>
              </w:rPr>
              <w:t xml:space="preserve"> </w:t>
            </w:r>
            <w:r w:rsidRPr="00A62443">
              <w:rPr>
                <w:rFonts w:ascii="Courier New" w:eastAsia="Times New Roman" w:hAnsi="Courier New" w:cs="Courier New"/>
                <w:sz w:val="20"/>
                <w:szCs w:val="20"/>
              </w:rPr>
              <w:t>release() override {</w:t>
            </w:r>
          </w:p>
          <w:p w14:paraId="5F54F046"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roofErr w:type="spellStart"/>
            <w:r w:rsidRPr="00A62443">
              <w:rPr>
                <w:rFonts w:ascii="Courier New" w:eastAsia="Times New Roman" w:hAnsi="Courier New" w:cs="Courier New"/>
                <w:sz w:val="20"/>
                <w:szCs w:val="20"/>
              </w:rPr>
              <w:t>release_mine</w:t>
            </w:r>
            <w:proofErr w:type="spellEnd"/>
            <w:r w:rsidRPr="00A62443">
              <w:rPr>
                <w:rFonts w:ascii="Courier New" w:eastAsia="Times New Roman" w:hAnsi="Courier New" w:cs="Courier New"/>
                <w:sz w:val="20"/>
                <w:szCs w:val="20"/>
              </w:rPr>
              <w:t>();</w:t>
            </w:r>
          </w:p>
          <w:p w14:paraId="58928BEA"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B::release();</w:t>
            </w:r>
          </w:p>
          <w:p w14:paraId="090E6BB9"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  }</w:t>
            </w:r>
          </w:p>
          <w:p w14:paraId="09475846" w14:textId="77777777" w:rsidR="00A62443" w:rsidRPr="00A62443" w:rsidRDefault="00A62443" w:rsidP="00A62443">
            <w:pPr>
              <w:rPr>
                <w:rFonts w:ascii="Times New Roman" w:eastAsia="Times New Roman" w:hAnsi="Times New Roman" w:cs="Times New Roman"/>
              </w:rPr>
            </w:pPr>
            <w:r w:rsidRPr="00A62443">
              <w:rPr>
                <w:rFonts w:ascii="Courier New" w:eastAsia="Times New Roman" w:hAnsi="Courier New" w:cs="Courier New"/>
                <w:sz w:val="20"/>
                <w:szCs w:val="20"/>
              </w:rPr>
              <w:t>};</w:t>
            </w:r>
          </w:p>
          <w:p w14:paraId="0D2047C3" w14:textId="4CD3FE9D"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A8DF446" w:rsidR="00B475A1" w:rsidRDefault="00541856" w:rsidP="00F51FA8">
            <w:pPr>
              <w:jc w:val="center"/>
            </w:pPr>
            <w:r>
              <w:t>Low</w:t>
            </w:r>
          </w:p>
        </w:tc>
        <w:tc>
          <w:tcPr>
            <w:tcW w:w="1341" w:type="dxa"/>
            <w:shd w:val="clear" w:color="auto" w:fill="auto"/>
          </w:tcPr>
          <w:p w14:paraId="6D7BD83E" w14:textId="16FF3579" w:rsidR="00B475A1" w:rsidRDefault="00541856" w:rsidP="00F51FA8">
            <w:pPr>
              <w:jc w:val="center"/>
            </w:pPr>
            <w:r>
              <w:t>Unlikely</w:t>
            </w:r>
          </w:p>
        </w:tc>
        <w:tc>
          <w:tcPr>
            <w:tcW w:w="4021" w:type="dxa"/>
            <w:shd w:val="clear" w:color="auto" w:fill="auto"/>
          </w:tcPr>
          <w:p w14:paraId="4323B829" w14:textId="46A3EDB8" w:rsidR="00B475A1" w:rsidRDefault="00541856" w:rsidP="00F51FA8">
            <w:pPr>
              <w:jc w:val="center"/>
            </w:pPr>
            <w:r>
              <w:t>Medium</w:t>
            </w:r>
          </w:p>
        </w:tc>
        <w:tc>
          <w:tcPr>
            <w:tcW w:w="1807" w:type="dxa"/>
            <w:shd w:val="clear" w:color="auto" w:fill="auto"/>
          </w:tcPr>
          <w:p w14:paraId="4C5CDDA0" w14:textId="78EF9106" w:rsidR="00B475A1" w:rsidRDefault="00541856" w:rsidP="00F51FA8">
            <w:pPr>
              <w:jc w:val="center"/>
            </w:pPr>
            <w:r>
              <w:t>P2</w:t>
            </w:r>
          </w:p>
        </w:tc>
        <w:tc>
          <w:tcPr>
            <w:tcW w:w="1805" w:type="dxa"/>
            <w:shd w:val="clear" w:color="auto" w:fill="auto"/>
          </w:tcPr>
          <w:p w14:paraId="21AF3013" w14:textId="4A49C786" w:rsidR="00B475A1" w:rsidRDefault="00541856"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CE761FD" w:rsidR="00B475A1" w:rsidRDefault="00541856" w:rsidP="00F51FA8">
            <w:pPr>
              <w:jc w:val="center"/>
            </w:pPr>
            <w:r>
              <w:t>Astrée</w:t>
            </w:r>
          </w:p>
        </w:tc>
        <w:tc>
          <w:tcPr>
            <w:tcW w:w="1341" w:type="dxa"/>
            <w:shd w:val="clear" w:color="auto" w:fill="auto"/>
          </w:tcPr>
          <w:p w14:paraId="3C6600F4" w14:textId="446896F5" w:rsidR="00B475A1" w:rsidRDefault="00541856" w:rsidP="00F51FA8">
            <w:pPr>
              <w:jc w:val="center"/>
            </w:pPr>
            <w:r>
              <w:t>20.10</w:t>
            </w:r>
          </w:p>
        </w:tc>
        <w:tc>
          <w:tcPr>
            <w:tcW w:w="4021" w:type="dxa"/>
            <w:shd w:val="clear" w:color="auto" w:fill="auto"/>
          </w:tcPr>
          <w:p w14:paraId="6D85A828" w14:textId="77777777" w:rsidR="00B475A1" w:rsidRDefault="00541856" w:rsidP="00F51FA8">
            <w:pPr>
              <w:jc w:val="center"/>
            </w:pPr>
            <w:r>
              <w:t>Virtual-call-in-constructor</w:t>
            </w:r>
          </w:p>
          <w:p w14:paraId="303F54C0" w14:textId="3619980D" w:rsidR="00541856" w:rsidRDefault="00541856" w:rsidP="00F51FA8">
            <w:pPr>
              <w:jc w:val="center"/>
            </w:pPr>
            <w:proofErr w:type="spellStart"/>
            <w:r>
              <w:t>Invalid_function_pointer</w:t>
            </w:r>
            <w:proofErr w:type="spellEnd"/>
          </w:p>
        </w:tc>
        <w:tc>
          <w:tcPr>
            <w:tcW w:w="3611" w:type="dxa"/>
            <w:shd w:val="clear" w:color="auto" w:fill="auto"/>
          </w:tcPr>
          <w:p w14:paraId="08A327DD" w14:textId="337F7A6E" w:rsidR="00B475A1" w:rsidRDefault="00541856"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78804547" w:rsidR="00B475A1" w:rsidRDefault="00541856" w:rsidP="00F51FA8">
            <w:pPr>
              <w:jc w:val="center"/>
            </w:pPr>
            <w:r>
              <w:t>Clang</w:t>
            </w:r>
          </w:p>
        </w:tc>
        <w:tc>
          <w:tcPr>
            <w:tcW w:w="1341" w:type="dxa"/>
            <w:shd w:val="clear" w:color="auto" w:fill="auto"/>
          </w:tcPr>
          <w:p w14:paraId="1A9DC142" w14:textId="6A32F8C6" w:rsidR="00B475A1" w:rsidRDefault="00541856" w:rsidP="00F51FA8">
            <w:pPr>
              <w:jc w:val="center"/>
            </w:pPr>
            <w:r>
              <w:t>3.9</w:t>
            </w:r>
          </w:p>
        </w:tc>
        <w:tc>
          <w:tcPr>
            <w:tcW w:w="4021" w:type="dxa"/>
            <w:shd w:val="clear" w:color="auto" w:fill="auto"/>
          </w:tcPr>
          <w:p w14:paraId="310BD1C0" w14:textId="75FE303E" w:rsidR="00B475A1" w:rsidRDefault="00541856" w:rsidP="00F51FA8">
            <w:pPr>
              <w:jc w:val="center"/>
              <w:rPr>
                <w:u w:val="single"/>
              </w:rPr>
            </w:pPr>
            <w:r>
              <w:t>Clang-analyzer-</w:t>
            </w:r>
            <w:proofErr w:type="spellStart"/>
            <w:r>
              <w:t>alpha.cplusplus.VirtualCall</w:t>
            </w:r>
            <w:proofErr w:type="spellEnd"/>
          </w:p>
        </w:tc>
        <w:tc>
          <w:tcPr>
            <w:tcW w:w="3611" w:type="dxa"/>
            <w:shd w:val="clear" w:color="auto" w:fill="auto"/>
          </w:tcPr>
          <w:p w14:paraId="2D7A853F" w14:textId="6365972B" w:rsidR="00B475A1" w:rsidRDefault="00541856" w:rsidP="00F51FA8">
            <w:pPr>
              <w:jc w:val="center"/>
            </w:pPr>
            <w:r>
              <w:t>Checked by clang-tidy</w:t>
            </w:r>
          </w:p>
        </w:tc>
      </w:tr>
      <w:tr w:rsidR="00B475A1" w14:paraId="6F86E3DA" w14:textId="77777777" w:rsidTr="00001F14">
        <w:trPr>
          <w:trHeight w:val="460"/>
        </w:trPr>
        <w:tc>
          <w:tcPr>
            <w:tcW w:w="1807" w:type="dxa"/>
            <w:shd w:val="clear" w:color="auto" w:fill="auto"/>
          </w:tcPr>
          <w:p w14:paraId="258CE126" w14:textId="3CCE1A9C" w:rsidR="00B475A1" w:rsidRDefault="00541856" w:rsidP="00F51FA8">
            <w:pPr>
              <w:jc w:val="center"/>
            </w:pPr>
            <w:proofErr w:type="spellStart"/>
            <w:r>
              <w:t>Axivion</w:t>
            </w:r>
            <w:proofErr w:type="spellEnd"/>
            <w:r>
              <w:t xml:space="preserve"> Bauhaus Suite</w:t>
            </w:r>
          </w:p>
        </w:tc>
        <w:tc>
          <w:tcPr>
            <w:tcW w:w="1341" w:type="dxa"/>
            <w:shd w:val="clear" w:color="auto" w:fill="auto"/>
          </w:tcPr>
          <w:p w14:paraId="28A63EAE" w14:textId="4E33B625" w:rsidR="00B475A1" w:rsidRDefault="00541856" w:rsidP="00F51FA8">
            <w:pPr>
              <w:jc w:val="center"/>
            </w:pPr>
            <w:r>
              <w:t>7.2.0</w:t>
            </w:r>
          </w:p>
        </w:tc>
        <w:tc>
          <w:tcPr>
            <w:tcW w:w="4021" w:type="dxa"/>
            <w:shd w:val="clear" w:color="auto" w:fill="auto"/>
          </w:tcPr>
          <w:p w14:paraId="0CBF64D1" w14:textId="1DAA19FC" w:rsidR="00B475A1" w:rsidRDefault="00541856" w:rsidP="00F51FA8">
            <w:pPr>
              <w:jc w:val="center"/>
              <w:rPr>
                <w:u w:val="single"/>
              </w:rPr>
            </w:pPr>
            <w:proofErr w:type="spellStart"/>
            <w:r>
              <w:t>CertC</w:t>
            </w:r>
            <w:proofErr w:type="spellEnd"/>
            <w:r>
              <w:t>++-OOP50</w:t>
            </w:r>
          </w:p>
        </w:tc>
        <w:tc>
          <w:tcPr>
            <w:tcW w:w="3611" w:type="dxa"/>
            <w:shd w:val="clear" w:color="auto" w:fill="auto"/>
          </w:tcPr>
          <w:p w14:paraId="258B63F8" w14:textId="21B3A234"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5E20551D" w:rsidR="00B475A1" w:rsidRDefault="00541856" w:rsidP="00F51FA8">
            <w:pPr>
              <w:jc w:val="center"/>
            </w:pPr>
            <w:proofErr w:type="spellStart"/>
            <w:r>
              <w:t>CodeSonar</w:t>
            </w:r>
            <w:proofErr w:type="spellEnd"/>
          </w:p>
        </w:tc>
        <w:tc>
          <w:tcPr>
            <w:tcW w:w="1341" w:type="dxa"/>
            <w:shd w:val="clear" w:color="auto" w:fill="auto"/>
          </w:tcPr>
          <w:p w14:paraId="44AB9F5A" w14:textId="2FEB5FDA" w:rsidR="00B475A1" w:rsidRDefault="00541856" w:rsidP="00F51FA8">
            <w:pPr>
              <w:jc w:val="center"/>
            </w:pPr>
            <w:r>
              <w:t>6.2p0</w:t>
            </w:r>
          </w:p>
        </w:tc>
        <w:tc>
          <w:tcPr>
            <w:tcW w:w="4021" w:type="dxa"/>
            <w:shd w:val="clear" w:color="auto" w:fill="auto"/>
          </w:tcPr>
          <w:p w14:paraId="30C03F06" w14:textId="77777777" w:rsidR="00B475A1" w:rsidRDefault="00541856" w:rsidP="00F51FA8">
            <w:pPr>
              <w:jc w:val="center"/>
            </w:pPr>
            <w:r>
              <w:t>LANG.STRUCT.VCALL_IN_CTOR</w:t>
            </w:r>
          </w:p>
          <w:p w14:paraId="070D1B90" w14:textId="0AF8545D" w:rsidR="00541856" w:rsidRDefault="00541856" w:rsidP="00F51FA8">
            <w:pPr>
              <w:jc w:val="center"/>
              <w:rPr>
                <w:u w:val="single"/>
              </w:rPr>
            </w:pPr>
            <w:r>
              <w:t>LANG.STRUCT.VCALL_IN_DTOR</w:t>
            </w:r>
          </w:p>
        </w:tc>
        <w:tc>
          <w:tcPr>
            <w:tcW w:w="3611" w:type="dxa"/>
            <w:shd w:val="clear" w:color="auto" w:fill="auto"/>
          </w:tcPr>
          <w:p w14:paraId="04D60103" w14:textId="77777777" w:rsidR="00B475A1" w:rsidRDefault="00541856" w:rsidP="00F51FA8">
            <w:pPr>
              <w:jc w:val="center"/>
            </w:pPr>
            <w:r>
              <w:t>Virtual Call in Constructor</w:t>
            </w:r>
          </w:p>
          <w:p w14:paraId="1CE70AF4" w14:textId="29EF9AC4" w:rsidR="00541856" w:rsidRDefault="00541856" w:rsidP="00F51FA8">
            <w:pPr>
              <w:jc w:val="center"/>
            </w:pPr>
            <w:r>
              <w:t>Virtual Call in Destructor</w:t>
            </w:r>
          </w:p>
        </w:tc>
      </w:tr>
      <w:tr w:rsidR="00541856" w14:paraId="23E3CCFE" w14:textId="77777777" w:rsidTr="00001F14">
        <w:trPr>
          <w:trHeight w:val="460"/>
        </w:trPr>
        <w:tc>
          <w:tcPr>
            <w:tcW w:w="1807" w:type="dxa"/>
            <w:shd w:val="clear" w:color="auto" w:fill="auto"/>
          </w:tcPr>
          <w:p w14:paraId="30DFA168" w14:textId="620898AA" w:rsidR="00541856" w:rsidRDefault="00541856" w:rsidP="00F51FA8">
            <w:pPr>
              <w:jc w:val="center"/>
            </w:pPr>
            <w:r>
              <w:t>Helix QAC</w:t>
            </w:r>
          </w:p>
        </w:tc>
        <w:tc>
          <w:tcPr>
            <w:tcW w:w="1341" w:type="dxa"/>
            <w:shd w:val="clear" w:color="auto" w:fill="auto"/>
          </w:tcPr>
          <w:p w14:paraId="0E3FDEB0" w14:textId="141A58FD" w:rsidR="00541856" w:rsidRDefault="00541856" w:rsidP="00F51FA8">
            <w:pPr>
              <w:jc w:val="center"/>
            </w:pPr>
            <w:r>
              <w:t>2022.1</w:t>
            </w:r>
          </w:p>
        </w:tc>
        <w:tc>
          <w:tcPr>
            <w:tcW w:w="4021" w:type="dxa"/>
            <w:shd w:val="clear" w:color="auto" w:fill="auto"/>
          </w:tcPr>
          <w:p w14:paraId="434EB97D" w14:textId="26B5A3A9" w:rsidR="00541856" w:rsidRDefault="00541856" w:rsidP="00F51FA8">
            <w:pPr>
              <w:jc w:val="center"/>
            </w:pPr>
            <w:r>
              <w:t xml:space="preserve">C++4260, C++4261, C++4273, C++4274, C++4275, C++4276, </w:t>
            </w:r>
            <w:r>
              <w:t>C++42</w:t>
            </w:r>
            <w:r>
              <w:t xml:space="preserve">77, </w:t>
            </w:r>
            <w:r>
              <w:t>C++42</w:t>
            </w:r>
            <w:r>
              <w:t xml:space="preserve">78, </w:t>
            </w:r>
            <w:r>
              <w:t>C++42</w:t>
            </w:r>
            <w:r>
              <w:t xml:space="preserve">79, </w:t>
            </w:r>
            <w:r>
              <w:t>C++42</w:t>
            </w:r>
            <w:r>
              <w:t xml:space="preserve">80, </w:t>
            </w:r>
            <w:r>
              <w:t>C++42</w:t>
            </w:r>
            <w:r>
              <w:t xml:space="preserve">81, </w:t>
            </w:r>
            <w:r>
              <w:t>C++42</w:t>
            </w:r>
            <w:r>
              <w:t>82</w:t>
            </w:r>
          </w:p>
        </w:tc>
        <w:tc>
          <w:tcPr>
            <w:tcW w:w="3611" w:type="dxa"/>
            <w:shd w:val="clear" w:color="auto" w:fill="auto"/>
          </w:tcPr>
          <w:p w14:paraId="3E2EC90D" w14:textId="77777777" w:rsidR="00541856" w:rsidRDefault="00541856" w:rsidP="00F51FA8">
            <w:pPr>
              <w:jc w:val="center"/>
            </w:pPr>
          </w:p>
        </w:tc>
      </w:tr>
      <w:tr w:rsidR="00541856" w14:paraId="485EFE6E" w14:textId="77777777" w:rsidTr="00001F14">
        <w:trPr>
          <w:trHeight w:val="460"/>
        </w:trPr>
        <w:tc>
          <w:tcPr>
            <w:tcW w:w="1807" w:type="dxa"/>
            <w:shd w:val="clear" w:color="auto" w:fill="auto"/>
          </w:tcPr>
          <w:p w14:paraId="0F798744" w14:textId="6C782099" w:rsidR="00541856" w:rsidRDefault="00541856" w:rsidP="00F51FA8">
            <w:pPr>
              <w:jc w:val="center"/>
            </w:pPr>
            <w:r>
              <w:t>LDRA tool suite</w:t>
            </w:r>
          </w:p>
        </w:tc>
        <w:tc>
          <w:tcPr>
            <w:tcW w:w="1341" w:type="dxa"/>
            <w:shd w:val="clear" w:color="auto" w:fill="auto"/>
          </w:tcPr>
          <w:p w14:paraId="4446E5E3" w14:textId="4C9598C2" w:rsidR="00541856" w:rsidRDefault="00541856" w:rsidP="00F51FA8">
            <w:pPr>
              <w:jc w:val="center"/>
            </w:pPr>
            <w:r>
              <w:t>9.7.1</w:t>
            </w:r>
          </w:p>
        </w:tc>
        <w:tc>
          <w:tcPr>
            <w:tcW w:w="4021" w:type="dxa"/>
            <w:shd w:val="clear" w:color="auto" w:fill="auto"/>
          </w:tcPr>
          <w:p w14:paraId="6EEE196B" w14:textId="0455F8D1" w:rsidR="00541856" w:rsidRDefault="00541856" w:rsidP="00F51FA8">
            <w:pPr>
              <w:jc w:val="center"/>
            </w:pPr>
            <w:r>
              <w:t>467 S, 92 D</w:t>
            </w:r>
          </w:p>
        </w:tc>
        <w:tc>
          <w:tcPr>
            <w:tcW w:w="3611" w:type="dxa"/>
            <w:shd w:val="clear" w:color="auto" w:fill="auto"/>
          </w:tcPr>
          <w:p w14:paraId="3F52038D" w14:textId="59939906" w:rsidR="00541856" w:rsidRDefault="00541856" w:rsidP="00F51FA8">
            <w:pPr>
              <w:jc w:val="center"/>
            </w:pPr>
            <w:r>
              <w:t>Fully implemented</w:t>
            </w:r>
          </w:p>
        </w:tc>
      </w:tr>
      <w:tr w:rsidR="00541856" w14:paraId="214E55C6" w14:textId="77777777" w:rsidTr="00001F14">
        <w:trPr>
          <w:trHeight w:val="460"/>
        </w:trPr>
        <w:tc>
          <w:tcPr>
            <w:tcW w:w="1807" w:type="dxa"/>
            <w:shd w:val="clear" w:color="auto" w:fill="auto"/>
          </w:tcPr>
          <w:p w14:paraId="7CB1EBE9" w14:textId="1B701DF7" w:rsidR="00541856" w:rsidRDefault="00541856" w:rsidP="00F51FA8">
            <w:pPr>
              <w:jc w:val="center"/>
            </w:pPr>
            <w:r>
              <w:t>Parasoft C/C++</w:t>
            </w:r>
          </w:p>
        </w:tc>
        <w:tc>
          <w:tcPr>
            <w:tcW w:w="1341" w:type="dxa"/>
            <w:shd w:val="clear" w:color="auto" w:fill="auto"/>
          </w:tcPr>
          <w:p w14:paraId="50B43AB6" w14:textId="7F6EDF7E" w:rsidR="00541856" w:rsidRDefault="00541856" w:rsidP="00F51FA8">
            <w:pPr>
              <w:jc w:val="center"/>
            </w:pPr>
            <w:r>
              <w:t>2021.2</w:t>
            </w:r>
          </w:p>
        </w:tc>
        <w:tc>
          <w:tcPr>
            <w:tcW w:w="4021" w:type="dxa"/>
            <w:shd w:val="clear" w:color="auto" w:fill="auto"/>
          </w:tcPr>
          <w:p w14:paraId="6F150365" w14:textId="77777777" w:rsidR="00541856" w:rsidRDefault="00541856" w:rsidP="00F51FA8">
            <w:pPr>
              <w:jc w:val="center"/>
            </w:pPr>
            <w:r>
              <w:t>CERT_</w:t>
            </w:r>
            <w:r w:rsidR="009E4FEF">
              <w:t>CPP-OPP50-a</w:t>
            </w:r>
          </w:p>
          <w:p w14:paraId="25A23D7E" w14:textId="77777777" w:rsidR="009E4FEF" w:rsidRDefault="009E4FEF" w:rsidP="00F51FA8">
            <w:pPr>
              <w:jc w:val="center"/>
            </w:pPr>
            <w:r>
              <w:t>CERT_CPP-OPP50-</w:t>
            </w:r>
            <w:r>
              <w:t>b</w:t>
            </w:r>
          </w:p>
          <w:p w14:paraId="73668741" w14:textId="77777777" w:rsidR="009E4FEF" w:rsidRDefault="009E4FEF" w:rsidP="00F51FA8">
            <w:pPr>
              <w:jc w:val="center"/>
            </w:pPr>
            <w:r>
              <w:t>CERT_CPP-OPP50-</w:t>
            </w:r>
            <w:r>
              <w:t>c</w:t>
            </w:r>
          </w:p>
          <w:p w14:paraId="2D3D35B4" w14:textId="590C6738" w:rsidR="009E4FEF" w:rsidRDefault="009E4FEF" w:rsidP="00F51FA8">
            <w:pPr>
              <w:jc w:val="center"/>
            </w:pPr>
            <w:r>
              <w:t>CERT_CPP-OPP50-</w:t>
            </w:r>
            <w:r>
              <w:t>d</w:t>
            </w:r>
          </w:p>
        </w:tc>
        <w:tc>
          <w:tcPr>
            <w:tcW w:w="3611" w:type="dxa"/>
            <w:shd w:val="clear" w:color="auto" w:fill="auto"/>
          </w:tcPr>
          <w:p w14:paraId="2E120CB7" w14:textId="77777777" w:rsidR="00541856" w:rsidRDefault="009E4FEF" w:rsidP="00F51FA8">
            <w:pPr>
              <w:jc w:val="center"/>
            </w:pPr>
            <w:r>
              <w:t>Avoid calling virtual functions from constructors</w:t>
            </w:r>
          </w:p>
          <w:p w14:paraId="17638823" w14:textId="77777777" w:rsidR="009E4FEF" w:rsidRDefault="009E4FEF" w:rsidP="00F51FA8">
            <w:pPr>
              <w:jc w:val="center"/>
            </w:pPr>
            <w:r>
              <w:t>Avoid calling virtual functions from destructors</w:t>
            </w:r>
          </w:p>
          <w:p w14:paraId="6C01232B" w14:textId="77777777" w:rsidR="009E4FEF" w:rsidRDefault="009E4FEF" w:rsidP="00F51FA8">
            <w:pPr>
              <w:jc w:val="center"/>
            </w:pPr>
            <w:r>
              <w:t>Do not invoke class’s virtual functions from any of its constructors</w:t>
            </w:r>
          </w:p>
          <w:p w14:paraId="20420F36" w14:textId="2C62ADC7" w:rsidR="009E4FEF" w:rsidRDefault="009E4FEF" w:rsidP="00F51FA8">
            <w:pPr>
              <w:jc w:val="center"/>
            </w:pPr>
            <w:r>
              <w:t xml:space="preserve">Do not involve class’s virtual functions from its </w:t>
            </w:r>
            <w:proofErr w:type="spellStart"/>
            <w:r>
              <w:t>desctructors</w:t>
            </w:r>
            <w:proofErr w:type="spellEnd"/>
          </w:p>
        </w:tc>
      </w:tr>
      <w:tr w:rsidR="009E4FEF" w14:paraId="067CA887" w14:textId="77777777" w:rsidTr="00001F14">
        <w:trPr>
          <w:trHeight w:val="460"/>
        </w:trPr>
        <w:tc>
          <w:tcPr>
            <w:tcW w:w="1807" w:type="dxa"/>
            <w:shd w:val="clear" w:color="auto" w:fill="auto"/>
          </w:tcPr>
          <w:p w14:paraId="0016DA54" w14:textId="4F534460" w:rsidR="009E4FEF" w:rsidRDefault="009E4FEF" w:rsidP="00F51FA8">
            <w:pPr>
              <w:jc w:val="center"/>
            </w:pPr>
            <w:proofErr w:type="spellStart"/>
            <w:r>
              <w:t>Polyspace</w:t>
            </w:r>
            <w:proofErr w:type="spellEnd"/>
            <w:r>
              <w:t xml:space="preserve"> Bug Finder</w:t>
            </w:r>
          </w:p>
        </w:tc>
        <w:tc>
          <w:tcPr>
            <w:tcW w:w="1341" w:type="dxa"/>
            <w:shd w:val="clear" w:color="auto" w:fill="auto"/>
          </w:tcPr>
          <w:p w14:paraId="07C26A76" w14:textId="68E30EFB" w:rsidR="009E4FEF" w:rsidRDefault="009E4FEF" w:rsidP="00F51FA8">
            <w:pPr>
              <w:jc w:val="center"/>
            </w:pPr>
            <w:r>
              <w:t>R2021b</w:t>
            </w:r>
          </w:p>
        </w:tc>
        <w:tc>
          <w:tcPr>
            <w:tcW w:w="4021" w:type="dxa"/>
            <w:shd w:val="clear" w:color="auto" w:fill="auto"/>
          </w:tcPr>
          <w:p w14:paraId="487AEF35" w14:textId="35644D06" w:rsidR="009E4FEF" w:rsidRDefault="009E4FEF" w:rsidP="00F51FA8">
            <w:pPr>
              <w:jc w:val="center"/>
            </w:pPr>
            <w:r>
              <w:t>CERT C++:OOP50-CPP</w:t>
            </w:r>
          </w:p>
        </w:tc>
        <w:tc>
          <w:tcPr>
            <w:tcW w:w="3611" w:type="dxa"/>
            <w:shd w:val="clear" w:color="auto" w:fill="auto"/>
          </w:tcPr>
          <w:p w14:paraId="2F37B08C" w14:textId="06D2C769" w:rsidR="009E4FEF" w:rsidRDefault="009E4FEF" w:rsidP="00F51FA8">
            <w:pPr>
              <w:jc w:val="center"/>
            </w:pPr>
            <w:r>
              <w:t>Checks for virtual function from constructors and destructors (rule fully covered)</w:t>
            </w:r>
          </w:p>
        </w:tc>
      </w:tr>
      <w:tr w:rsidR="009E4FEF" w14:paraId="055BBAB9" w14:textId="77777777" w:rsidTr="00001F14">
        <w:trPr>
          <w:trHeight w:val="460"/>
        </w:trPr>
        <w:tc>
          <w:tcPr>
            <w:tcW w:w="1807" w:type="dxa"/>
            <w:shd w:val="clear" w:color="auto" w:fill="auto"/>
          </w:tcPr>
          <w:p w14:paraId="4E39FC02" w14:textId="6DF56470" w:rsidR="009E4FEF" w:rsidRDefault="009E4FEF" w:rsidP="00F51FA8">
            <w:pPr>
              <w:jc w:val="center"/>
            </w:pPr>
            <w:r>
              <w:t>PRQA QA-C++</w:t>
            </w:r>
          </w:p>
        </w:tc>
        <w:tc>
          <w:tcPr>
            <w:tcW w:w="1341" w:type="dxa"/>
            <w:shd w:val="clear" w:color="auto" w:fill="auto"/>
          </w:tcPr>
          <w:p w14:paraId="2185A4A2" w14:textId="16F20E32" w:rsidR="009E4FEF" w:rsidRDefault="009E4FEF" w:rsidP="00F51FA8">
            <w:pPr>
              <w:jc w:val="center"/>
            </w:pPr>
            <w:r>
              <w:t>4.4</w:t>
            </w:r>
          </w:p>
        </w:tc>
        <w:tc>
          <w:tcPr>
            <w:tcW w:w="4021" w:type="dxa"/>
            <w:shd w:val="clear" w:color="auto" w:fill="auto"/>
          </w:tcPr>
          <w:p w14:paraId="1F098E68" w14:textId="6A767302" w:rsidR="009E4FEF" w:rsidRDefault="009E4FEF" w:rsidP="00F51FA8">
            <w:pPr>
              <w:jc w:val="center"/>
            </w:pPr>
            <w:r>
              <w:t>4260, 4261, 4272, 4274, 4275, 4276, 4277, 4278, 4279, 4280, 4281, 4282</w:t>
            </w:r>
          </w:p>
        </w:tc>
        <w:tc>
          <w:tcPr>
            <w:tcW w:w="3611" w:type="dxa"/>
            <w:shd w:val="clear" w:color="auto" w:fill="auto"/>
          </w:tcPr>
          <w:p w14:paraId="4CA8DE0F" w14:textId="77777777" w:rsidR="009E4FEF" w:rsidRDefault="009E4FEF" w:rsidP="00F51FA8">
            <w:pPr>
              <w:jc w:val="center"/>
            </w:pPr>
          </w:p>
        </w:tc>
      </w:tr>
      <w:tr w:rsidR="009E4FEF" w14:paraId="37141C03" w14:textId="77777777" w:rsidTr="00001F14">
        <w:trPr>
          <w:trHeight w:val="460"/>
        </w:trPr>
        <w:tc>
          <w:tcPr>
            <w:tcW w:w="1807" w:type="dxa"/>
            <w:shd w:val="clear" w:color="auto" w:fill="auto"/>
          </w:tcPr>
          <w:p w14:paraId="44EEF322" w14:textId="0EFE68AD" w:rsidR="009E4FEF" w:rsidRDefault="009E4FEF" w:rsidP="00F51FA8">
            <w:pPr>
              <w:jc w:val="center"/>
            </w:pPr>
            <w:r>
              <w:t>PVS-Studio</w:t>
            </w:r>
          </w:p>
        </w:tc>
        <w:tc>
          <w:tcPr>
            <w:tcW w:w="1341" w:type="dxa"/>
            <w:shd w:val="clear" w:color="auto" w:fill="auto"/>
          </w:tcPr>
          <w:p w14:paraId="1DF2312D" w14:textId="06045A09" w:rsidR="009E4FEF" w:rsidRDefault="009E4FEF" w:rsidP="00F51FA8">
            <w:pPr>
              <w:jc w:val="center"/>
            </w:pPr>
            <w:r>
              <w:t>7.18</w:t>
            </w:r>
          </w:p>
        </w:tc>
        <w:tc>
          <w:tcPr>
            <w:tcW w:w="4021" w:type="dxa"/>
            <w:shd w:val="clear" w:color="auto" w:fill="auto"/>
          </w:tcPr>
          <w:p w14:paraId="6F554C4F" w14:textId="03E66B7B" w:rsidR="009E4FEF" w:rsidRDefault="009E4FEF" w:rsidP="00F51FA8">
            <w:pPr>
              <w:jc w:val="center"/>
            </w:pPr>
            <w:r>
              <w:t>V1052</w:t>
            </w:r>
          </w:p>
        </w:tc>
        <w:tc>
          <w:tcPr>
            <w:tcW w:w="3611" w:type="dxa"/>
            <w:shd w:val="clear" w:color="auto" w:fill="auto"/>
          </w:tcPr>
          <w:p w14:paraId="365D5F0C" w14:textId="77777777" w:rsidR="009E4FEF" w:rsidRDefault="009E4FEF" w:rsidP="00F51FA8">
            <w:pPr>
              <w:jc w:val="center"/>
            </w:pPr>
          </w:p>
        </w:tc>
      </w:tr>
      <w:tr w:rsidR="009E4FEF" w14:paraId="046251A4" w14:textId="77777777" w:rsidTr="00001F14">
        <w:trPr>
          <w:trHeight w:val="460"/>
        </w:trPr>
        <w:tc>
          <w:tcPr>
            <w:tcW w:w="1807" w:type="dxa"/>
            <w:shd w:val="clear" w:color="auto" w:fill="auto"/>
          </w:tcPr>
          <w:p w14:paraId="3A78A7BE" w14:textId="75D3DE7A" w:rsidR="009E4FEF" w:rsidRDefault="009E4FEF" w:rsidP="00F51FA8">
            <w:pPr>
              <w:jc w:val="center"/>
            </w:pPr>
            <w:proofErr w:type="spellStart"/>
            <w:r>
              <w:t>RuleChecker</w:t>
            </w:r>
            <w:proofErr w:type="spellEnd"/>
          </w:p>
        </w:tc>
        <w:tc>
          <w:tcPr>
            <w:tcW w:w="1341" w:type="dxa"/>
            <w:shd w:val="clear" w:color="auto" w:fill="auto"/>
          </w:tcPr>
          <w:p w14:paraId="41C80116" w14:textId="2523E3E5" w:rsidR="009E4FEF" w:rsidRDefault="009E4FEF" w:rsidP="00F51FA8">
            <w:pPr>
              <w:jc w:val="center"/>
            </w:pPr>
            <w:r>
              <w:t>20.10</w:t>
            </w:r>
          </w:p>
        </w:tc>
        <w:tc>
          <w:tcPr>
            <w:tcW w:w="4021" w:type="dxa"/>
            <w:shd w:val="clear" w:color="auto" w:fill="auto"/>
          </w:tcPr>
          <w:p w14:paraId="30DE7366" w14:textId="451E51B0" w:rsidR="009E4FEF" w:rsidRDefault="009E4FEF" w:rsidP="00F51FA8">
            <w:pPr>
              <w:jc w:val="center"/>
            </w:pPr>
            <w:r>
              <w:t>Virtual-call-in-constructor</w:t>
            </w:r>
          </w:p>
        </w:tc>
        <w:tc>
          <w:tcPr>
            <w:tcW w:w="3611" w:type="dxa"/>
            <w:shd w:val="clear" w:color="auto" w:fill="auto"/>
          </w:tcPr>
          <w:p w14:paraId="60FDD1B1" w14:textId="0B3BE46C" w:rsidR="009E4FEF" w:rsidRDefault="009E4FEF" w:rsidP="00F51FA8">
            <w:pPr>
              <w:jc w:val="center"/>
            </w:pPr>
            <w:r>
              <w:t>Fully checked</w:t>
            </w:r>
          </w:p>
        </w:tc>
      </w:tr>
      <w:tr w:rsidR="009E4FEF" w14:paraId="30FE95EA" w14:textId="77777777" w:rsidTr="00001F14">
        <w:trPr>
          <w:trHeight w:val="460"/>
        </w:trPr>
        <w:tc>
          <w:tcPr>
            <w:tcW w:w="1807" w:type="dxa"/>
            <w:shd w:val="clear" w:color="auto" w:fill="auto"/>
          </w:tcPr>
          <w:p w14:paraId="63B02135" w14:textId="257AAE32" w:rsidR="009E4FEF" w:rsidRDefault="009E4FEF" w:rsidP="00F51FA8">
            <w:pPr>
              <w:jc w:val="center"/>
            </w:pPr>
            <w:r>
              <w:t>SonarQube C/C++ Plugin</w:t>
            </w:r>
          </w:p>
        </w:tc>
        <w:tc>
          <w:tcPr>
            <w:tcW w:w="1341" w:type="dxa"/>
            <w:shd w:val="clear" w:color="auto" w:fill="auto"/>
          </w:tcPr>
          <w:p w14:paraId="76F6E071" w14:textId="0F2DDA53" w:rsidR="009E4FEF" w:rsidRDefault="009E4FEF" w:rsidP="00F51FA8">
            <w:pPr>
              <w:jc w:val="center"/>
            </w:pPr>
            <w:r>
              <w:t>4.10</w:t>
            </w:r>
          </w:p>
        </w:tc>
        <w:tc>
          <w:tcPr>
            <w:tcW w:w="4021" w:type="dxa"/>
            <w:shd w:val="clear" w:color="auto" w:fill="auto"/>
          </w:tcPr>
          <w:p w14:paraId="780D485B" w14:textId="57A02A44" w:rsidR="009E4FEF" w:rsidRDefault="009E4FEF" w:rsidP="00F51FA8">
            <w:pPr>
              <w:jc w:val="center"/>
            </w:pPr>
            <w:r>
              <w:t>S1699</w:t>
            </w:r>
          </w:p>
        </w:tc>
        <w:tc>
          <w:tcPr>
            <w:tcW w:w="3611" w:type="dxa"/>
            <w:shd w:val="clear" w:color="auto" w:fill="auto"/>
          </w:tcPr>
          <w:p w14:paraId="309DCE42" w14:textId="77777777" w:rsidR="009E4FEF" w:rsidRDefault="009E4FEF"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5BE0C315" w:rsidR="00B475A1" w:rsidRDefault="00721DC5" w:rsidP="00F51FA8">
            <w:pPr>
              <w:jc w:val="center"/>
            </w:pPr>
            <w:r>
              <w:t>STD-009-CPP</w:t>
            </w:r>
          </w:p>
        </w:tc>
        <w:tc>
          <w:tcPr>
            <w:tcW w:w="7632" w:type="dxa"/>
            <w:tcMar>
              <w:top w:w="100" w:type="dxa"/>
              <w:left w:w="100" w:type="dxa"/>
              <w:bottom w:w="100" w:type="dxa"/>
              <w:right w:w="100" w:type="dxa"/>
            </w:tcMar>
          </w:tcPr>
          <w:p w14:paraId="490A5770" w14:textId="0A8417CA" w:rsidR="00B475A1" w:rsidRDefault="006A67EE" w:rsidP="00F51FA8">
            <w:r>
              <w:t>DO not refer to an atomic variable twice in an expression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977AD27" w:rsidR="00F72634" w:rsidRDefault="00955E43" w:rsidP="0015146B">
            <w:r>
              <w:rPr>
                <w:color w:val="000000"/>
              </w:rPr>
              <w:t>This noncompliant code example declares a shared </w:t>
            </w:r>
            <w:proofErr w:type="spellStart"/>
            <w:r>
              <w:rPr>
                <w:rStyle w:val="HTMLCode"/>
                <w:rFonts w:eastAsia="Calibri"/>
                <w:color w:val="000000"/>
              </w:rPr>
              <w:t>atomic_bool</w:t>
            </w:r>
            <w:proofErr w:type="spellEnd"/>
            <w:r>
              <w:rPr>
                <w:color w:val="000000"/>
              </w:rPr>
              <w:t> </w:t>
            </w:r>
            <w:r>
              <w:rPr>
                <w:rStyle w:val="HTMLCode"/>
                <w:rFonts w:eastAsia="Calibri"/>
                <w:color w:val="000000"/>
              </w:rPr>
              <w:t>flag</w:t>
            </w:r>
            <w:r>
              <w:rPr>
                <w:color w:val="000000"/>
              </w:rPr>
              <w:t> variable and provides a </w:t>
            </w:r>
            <w:proofErr w:type="spellStart"/>
            <w:r>
              <w:rPr>
                <w:rStyle w:val="HTMLCode"/>
                <w:rFonts w:eastAsia="Calibri"/>
                <w:color w:val="000000"/>
              </w:rPr>
              <w:t>toggle_flag</w:t>
            </w:r>
            <w:proofErr w:type="spellEnd"/>
            <w:r>
              <w:rPr>
                <w:rStyle w:val="HTMLCode"/>
                <w:rFonts w:eastAsia="Calibri"/>
                <w:color w:val="000000"/>
              </w:rPr>
              <w:t>()</w:t>
            </w:r>
            <w:r>
              <w:rPr>
                <w:color w:val="000000"/>
              </w:rPr>
              <w:t> method that negates the current value of </w:t>
            </w:r>
            <w:r>
              <w:rPr>
                <w:rStyle w:val="HTMLCode"/>
                <w:rFonts w:eastAsia="Calibri"/>
                <w:color w:val="000000"/>
              </w:rPr>
              <w:t>flag</w:t>
            </w:r>
            <w:r>
              <w:rPr>
                <w:color w:val="000000"/>
              </w:rPr>
              <w:t>:</w:t>
            </w:r>
          </w:p>
        </w:tc>
      </w:tr>
      <w:tr w:rsidR="00F72634" w14:paraId="25A0CD90" w14:textId="77777777" w:rsidTr="00001F14">
        <w:trPr>
          <w:trHeight w:val="460"/>
        </w:trPr>
        <w:tc>
          <w:tcPr>
            <w:tcW w:w="10800" w:type="dxa"/>
            <w:tcMar>
              <w:top w:w="100" w:type="dxa"/>
              <w:left w:w="100" w:type="dxa"/>
              <w:bottom w:w="100" w:type="dxa"/>
              <w:right w:w="100" w:type="dxa"/>
            </w:tcMar>
          </w:tcPr>
          <w:p w14:paraId="6B9C0414"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stdatomic.h</w:t>
            </w:r>
            <w:proofErr w:type="spellEnd"/>
            <w:r w:rsidRPr="00955E43">
              <w:rPr>
                <w:rFonts w:ascii="Courier New" w:eastAsia="Times New Roman" w:hAnsi="Courier New" w:cs="Courier New"/>
                <w:sz w:val="20"/>
                <w:szCs w:val="20"/>
              </w:rPr>
              <w:t>&gt;</w:t>
            </w:r>
          </w:p>
          <w:p w14:paraId="5B556275"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stdbool.h</w:t>
            </w:r>
            <w:proofErr w:type="spellEnd"/>
            <w:r w:rsidRPr="00955E43">
              <w:rPr>
                <w:rFonts w:ascii="Courier New" w:eastAsia="Times New Roman" w:hAnsi="Courier New" w:cs="Courier New"/>
                <w:sz w:val="20"/>
                <w:szCs w:val="20"/>
              </w:rPr>
              <w:t>&gt;</w:t>
            </w:r>
          </w:p>
          <w:p w14:paraId="75AF119F"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5843E8E9"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static</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atomic_bool</w:t>
            </w:r>
            <w:proofErr w:type="spellEnd"/>
            <w:r w:rsidRPr="00955E43">
              <w:rPr>
                <w:rFonts w:ascii="Courier New" w:eastAsia="Times New Roman" w:hAnsi="Courier New" w:cs="Courier New"/>
                <w:sz w:val="20"/>
                <w:szCs w:val="20"/>
              </w:rPr>
              <w:t xml:space="preserve"> flag = ATOMIC_VAR_INIT(false);</w:t>
            </w:r>
          </w:p>
          <w:p w14:paraId="404B1F11"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1CF3A2A6"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void</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init_flag</w:t>
            </w:r>
            <w:proofErr w:type="spellEnd"/>
            <w:r w:rsidRPr="00955E43">
              <w:rPr>
                <w:rFonts w:ascii="Courier New" w:eastAsia="Times New Roman" w:hAnsi="Courier New" w:cs="Courier New"/>
                <w:sz w:val="20"/>
                <w:szCs w:val="20"/>
              </w:rPr>
              <w:t>(void) {</w:t>
            </w:r>
          </w:p>
          <w:p w14:paraId="49B37B1E"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roofErr w:type="spellStart"/>
            <w:r w:rsidRPr="00955E43">
              <w:rPr>
                <w:rFonts w:ascii="Courier New" w:eastAsia="Times New Roman" w:hAnsi="Courier New" w:cs="Courier New"/>
                <w:sz w:val="20"/>
                <w:szCs w:val="20"/>
              </w:rPr>
              <w:t>atomic_init</w:t>
            </w:r>
            <w:proofErr w:type="spellEnd"/>
            <w:r w:rsidRPr="00955E43">
              <w:rPr>
                <w:rFonts w:ascii="Courier New" w:eastAsia="Times New Roman" w:hAnsi="Courier New" w:cs="Courier New"/>
                <w:sz w:val="20"/>
                <w:szCs w:val="20"/>
              </w:rPr>
              <w:t>(&amp;flag, false);</w:t>
            </w:r>
          </w:p>
          <w:p w14:paraId="05870C50"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w:t>
            </w:r>
          </w:p>
          <w:p w14:paraId="28F00772"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1B5A649A"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void</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toggle_flag</w:t>
            </w:r>
            <w:proofErr w:type="spellEnd"/>
            <w:r w:rsidRPr="00955E43">
              <w:rPr>
                <w:rFonts w:ascii="Courier New" w:eastAsia="Times New Roman" w:hAnsi="Courier New" w:cs="Courier New"/>
                <w:sz w:val="20"/>
                <w:szCs w:val="20"/>
              </w:rPr>
              <w:t>(void) {</w:t>
            </w:r>
          </w:p>
          <w:p w14:paraId="75D226A8"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bool</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temp_flag</w:t>
            </w:r>
            <w:proofErr w:type="spellEnd"/>
            <w:r w:rsidRPr="00955E43">
              <w:rPr>
                <w:rFonts w:ascii="Courier New" w:eastAsia="Times New Roman" w:hAnsi="Courier New" w:cs="Courier New"/>
                <w:sz w:val="20"/>
                <w:szCs w:val="20"/>
              </w:rPr>
              <w:t xml:space="preserve"> = </w:t>
            </w:r>
            <w:proofErr w:type="spellStart"/>
            <w:r w:rsidRPr="00955E43">
              <w:rPr>
                <w:rFonts w:ascii="Courier New" w:eastAsia="Times New Roman" w:hAnsi="Courier New" w:cs="Courier New"/>
                <w:sz w:val="20"/>
                <w:szCs w:val="20"/>
              </w:rPr>
              <w:t>atomic_load</w:t>
            </w:r>
            <w:proofErr w:type="spellEnd"/>
            <w:r w:rsidRPr="00955E43">
              <w:rPr>
                <w:rFonts w:ascii="Courier New" w:eastAsia="Times New Roman" w:hAnsi="Courier New" w:cs="Courier New"/>
                <w:sz w:val="20"/>
                <w:szCs w:val="20"/>
              </w:rPr>
              <w:t>(&amp;flag);</w:t>
            </w:r>
          </w:p>
          <w:p w14:paraId="1A21FC83"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roofErr w:type="spellStart"/>
            <w:r w:rsidRPr="00955E43">
              <w:rPr>
                <w:rFonts w:ascii="Courier New" w:eastAsia="Times New Roman" w:hAnsi="Courier New" w:cs="Courier New"/>
                <w:sz w:val="20"/>
                <w:szCs w:val="20"/>
              </w:rPr>
              <w:t>temp_flag</w:t>
            </w:r>
            <w:proofErr w:type="spellEnd"/>
            <w:r w:rsidRPr="00955E43">
              <w:rPr>
                <w:rFonts w:ascii="Courier New" w:eastAsia="Times New Roman" w:hAnsi="Courier New" w:cs="Courier New"/>
                <w:sz w:val="20"/>
                <w:szCs w:val="20"/>
              </w:rPr>
              <w:t xml:space="preserve"> = !</w:t>
            </w:r>
            <w:proofErr w:type="spellStart"/>
            <w:r w:rsidRPr="00955E43">
              <w:rPr>
                <w:rFonts w:ascii="Courier New" w:eastAsia="Times New Roman" w:hAnsi="Courier New" w:cs="Courier New"/>
                <w:sz w:val="20"/>
                <w:szCs w:val="20"/>
              </w:rPr>
              <w:t>temp_flag</w:t>
            </w:r>
            <w:proofErr w:type="spellEnd"/>
            <w:r w:rsidRPr="00955E43">
              <w:rPr>
                <w:rFonts w:ascii="Courier New" w:eastAsia="Times New Roman" w:hAnsi="Courier New" w:cs="Courier New"/>
                <w:sz w:val="20"/>
                <w:szCs w:val="20"/>
              </w:rPr>
              <w:t>;</w:t>
            </w:r>
          </w:p>
          <w:p w14:paraId="24E0DC46"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roofErr w:type="spellStart"/>
            <w:r w:rsidRPr="00955E43">
              <w:rPr>
                <w:rFonts w:ascii="Courier New" w:eastAsia="Times New Roman" w:hAnsi="Courier New" w:cs="Courier New"/>
                <w:sz w:val="20"/>
                <w:szCs w:val="20"/>
              </w:rPr>
              <w:t>atomic_store</w:t>
            </w:r>
            <w:proofErr w:type="spellEnd"/>
            <w:r w:rsidRPr="00955E43">
              <w:rPr>
                <w:rFonts w:ascii="Courier New" w:eastAsia="Times New Roman" w:hAnsi="Courier New" w:cs="Courier New"/>
                <w:sz w:val="20"/>
                <w:szCs w:val="20"/>
              </w:rPr>
              <w:t xml:space="preserve">(&amp;flag, </w:t>
            </w:r>
            <w:proofErr w:type="spellStart"/>
            <w:r w:rsidRPr="00955E43">
              <w:rPr>
                <w:rFonts w:ascii="Courier New" w:eastAsia="Times New Roman" w:hAnsi="Courier New" w:cs="Courier New"/>
                <w:sz w:val="20"/>
                <w:szCs w:val="20"/>
              </w:rPr>
              <w:t>temp_flag</w:t>
            </w:r>
            <w:proofErr w:type="spellEnd"/>
            <w:r w:rsidRPr="00955E43">
              <w:rPr>
                <w:rFonts w:ascii="Courier New" w:eastAsia="Times New Roman" w:hAnsi="Courier New" w:cs="Courier New"/>
                <w:sz w:val="20"/>
                <w:szCs w:val="20"/>
              </w:rPr>
              <w:t>);</w:t>
            </w:r>
          </w:p>
          <w:p w14:paraId="616F231F"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w:t>
            </w:r>
          </w:p>
          <w:p w14:paraId="7FA35737"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3855DBF5"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bool</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get_flag</w:t>
            </w:r>
            <w:proofErr w:type="spellEnd"/>
            <w:r w:rsidRPr="00955E43">
              <w:rPr>
                <w:rFonts w:ascii="Courier New" w:eastAsia="Times New Roman" w:hAnsi="Courier New" w:cs="Courier New"/>
                <w:sz w:val="20"/>
                <w:szCs w:val="20"/>
              </w:rPr>
              <w:t>(void) {</w:t>
            </w:r>
          </w:p>
          <w:p w14:paraId="50E40CF6"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return</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atomic_load</w:t>
            </w:r>
            <w:proofErr w:type="spellEnd"/>
            <w:r w:rsidRPr="00955E43">
              <w:rPr>
                <w:rFonts w:ascii="Courier New" w:eastAsia="Times New Roman" w:hAnsi="Courier New" w:cs="Courier New"/>
                <w:sz w:val="20"/>
                <w:szCs w:val="20"/>
              </w:rPr>
              <w:t>(&amp;flag);</w:t>
            </w:r>
          </w:p>
          <w:p w14:paraId="57D213BB"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w:t>
            </w:r>
          </w:p>
          <w:p w14:paraId="5E1D505C" w14:textId="35A3E52F"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EF47512" w:rsidR="00F72634" w:rsidRDefault="00955E43" w:rsidP="0015146B">
            <w:r>
              <w:t>This compliant solution uses a compare-and-exchange to guarantee that the correct value is stored in </w:t>
            </w:r>
            <w:r>
              <w:rPr>
                <w:rStyle w:val="HTMLCode"/>
                <w:rFonts w:eastAsia="Calibri"/>
              </w:rPr>
              <w:t>flag</w:t>
            </w:r>
            <w:r>
              <w:t>. All updates are visible to other threads. The call to </w:t>
            </w:r>
            <w:proofErr w:type="spellStart"/>
            <w:r>
              <w:rPr>
                <w:rStyle w:val="HTMLCode"/>
                <w:rFonts w:eastAsia="Calibri"/>
              </w:rPr>
              <w:t>atomic_compare_exchange_weak</w:t>
            </w:r>
            <w:proofErr w:type="spellEnd"/>
            <w:r>
              <w:rPr>
                <w:rStyle w:val="HTMLCode"/>
                <w:rFonts w:eastAsia="Calibri"/>
              </w:rPr>
              <w:t>()</w:t>
            </w:r>
            <w:r>
              <w:t xml:space="preserve"> is in a loop in conformance with </w:t>
            </w:r>
            <w:r>
              <w:rPr>
                <w:rStyle w:val="with-breadcrumbs"/>
              </w:rPr>
              <w:t>CON41-C</w:t>
            </w:r>
          </w:p>
        </w:tc>
      </w:tr>
      <w:tr w:rsidR="00F72634" w14:paraId="4E6EA6E9" w14:textId="77777777" w:rsidTr="00001F14">
        <w:trPr>
          <w:trHeight w:val="460"/>
        </w:trPr>
        <w:tc>
          <w:tcPr>
            <w:tcW w:w="10800" w:type="dxa"/>
            <w:tcMar>
              <w:top w:w="100" w:type="dxa"/>
              <w:left w:w="100" w:type="dxa"/>
              <w:bottom w:w="100" w:type="dxa"/>
              <w:right w:w="100" w:type="dxa"/>
            </w:tcMar>
          </w:tcPr>
          <w:p w14:paraId="6E063996" w14:textId="77777777" w:rsidR="00955E43" w:rsidRDefault="00955E43" w:rsidP="00955E43">
            <w:r>
              <w:t>#include &lt;</w:t>
            </w:r>
            <w:proofErr w:type="spellStart"/>
            <w:r>
              <w:t>stdatomic.h</w:t>
            </w:r>
            <w:proofErr w:type="spellEnd"/>
            <w:r>
              <w:t>&gt;</w:t>
            </w:r>
          </w:p>
          <w:p w14:paraId="7FDC1C5C" w14:textId="77777777" w:rsidR="00955E43" w:rsidRDefault="00955E43" w:rsidP="00955E43">
            <w:r>
              <w:t>#include &lt;</w:t>
            </w:r>
            <w:proofErr w:type="spellStart"/>
            <w:r>
              <w:t>stdbool.h</w:t>
            </w:r>
            <w:proofErr w:type="spellEnd"/>
            <w:r>
              <w:t>&gt;</w:t>
            </w:r>
          </w:p>
          <w:p w14:paraId="3A38F2C7" w14:textId="77777777" w:rsidR="00955E43" w:rsidRDefault="00955E43" w:rsidP="00955E43">
            <w:r>
              <w:t xml:space="preserve">  </w:t>
            </w:r>
          </w:p>
          <w:p w14:paraId="35C691C9" w14:textId="77777777" w:rsidR="00955E43" w:rsidRDefault="00955E43" w:rsidP="00955E43">
            <w:r>
              <w:t xml:space="preserve">static </w:t>
            </w:r>
            <w:proofErr w:type="spellStart"/>
            <w:r>
              <w:t>atomic_bool</w:t>
            </w:r>
            <w:proofErr w:type="spellEnd"/>
            <w:r>
              <w:t xml:space="preserve"> flag = ATOMIC_VAR_INIT(false);</w:t>
            </w:r>
          </w:p>
          <w:p w14:paraId="1DD3AF87" w14:textId="77777777" w:rsidR="00955E43" w:rsidRDefault="00955E43" w:rsidP="00955E43">
            <w:r>
              <w:t xml:space="preserve">  </w:t>
            </w:r>
          </w:p>
          <w:p w14:paraId="5D0189E9" w14:textId="77777777" w:rsidR="00955E43" w:rsidRDefault="00955E43" w:rsidP="00955E43">
            <w:r>
              <w:t xml:space="preserve">void </w:t>
            </w:r>
            <w:proofErr w:type="spellStart"/>
            <w:r>
              <w:t>init_flag</w:t>
            </w:r>
            <w:proofErr w:type="spellEnd"/>
            <w:r>
              <w:t>(void) {</w:t>
            </w:r>
          </w:p>
          <w:p w14:paraId="1F148E82" w14:textId="77777777" w:rsidR="00955E43" w:rsidRDefault="00955E43" w:rsidP="00955E43">
            <w:r>
              <w:t xml:space="preserve">  </w:t>
            </w:r>
            <w:proofErr w:type="spellStart"/>
            <w:r>
              <w:t>atomic_init</w:t>
            </w:r>
            <w:proofErr w:type="spellEnd"/>
            <w:r>
              <w:t>(&amp;flag, false);</w:t>
            </w:r>
          </w:p>
          <w:p w14:paraId="72ABC30D" w14:textId="77777777" w:rsidR="00955E43" w:rsidRDefault="00955E43" w:rsidP="00955E43">
            <w:r>
              <w:t>}</w:t>
            </w:r>
          </w:p>
          <w:p w14:paraId="4266C1E8" w14:textId="77777777" w:rsidR="00955E43" w:rsidRDefault="00955E43" w:rsidP="00955E43">
            <w:r>
              <w:t xml:space="preserve">  </w:t>
            </w:r>
          </w:p>
          <w:p w14:paraId="7B29C89B" w14:textId="77777777" w:rsidR="00955E43" w:rsidRDefault="00955E43" w:rsidP="00955E43">
            <w:r>
              <w:t xml:space="preserve">void </w:t>
            </w:r>
            <w:proofErr w:type="spellStart"/>
            <w:r>
              <w:t>toggle_flag</w:t>
            </w:r>
            <w:proofErr w:type="spellEnd"/>
            <w:r>
              <w:t>(void) {</w:t>
            </w:r>
          </w:p>
          <w:p w14:paraId="0D01CEA9" w14:textId="77777777" w:rsidR="00955E43" w:rsidRDefault="00955E43" w:rsidP="00955E43">
            <w:r>
              <w:t xml:space="preserve">  bool </w:t>
            </w:r>
            <w:proofErr w:type="spellStart"/>
            <w:r>
              <w:t>old_flag</w:t>
            </w:r>
            <w:proofErr w:type="spellEnd"/>
            <w:r>
              <w:t xml:space="preserve"> = </w:t>
            </w:r>
            <w:proofErr w:type="spellStart"/>
            <w:r>
              <w:t>atomic_load</w:t>
            </w:r>
            <w:proofErr w:type="spellEnd"/>
            <w:r>
              <w:t>(&amp;flag);</w:t>
            </w:r>
          </w:p>
          <w:p w14:paraId="1961CFB0" w14:textId="77777777" w:rsidR="00955E43" w:rsidRDefault="00955E43" w:rsidP="00955E43">
            <w:r>
              <w:t xml:space="preserve">  bool </w:t>
            </w:r>
            <w:proofErr w:type="spellStart"/>
            <w:r>
              <w:t>new_flag</w:t>
            </w:r>
            <w:proofErr w:type="spellEnd"/>
            <w:r>
              <w:t>;</w:t>
            </w:r>
          </w:p>
          <w:p w14:paraId="58693F72" w14:textId="77777777" w:rsidR="00955E43" w:rsidRDefault="00955E43" w:rsidP="00955E43">
            <w:r>
              <w:t xml:space="preserve">  do {</w:t>
            </w:r>
          </w:p>
          <w:p w14:paraId="58B3CE35" w14:textId="77777777" w:rsidR="00955E43" w:rsidRDefault="00955E43" w:rsidP="00955E43">
            <w:r>
              <w:t xml:space="preserve">    </w:t>
            </w:r>
            <w:proofErr w:type="spellStart"/>
            <w:r>
              <w:t>new_flag</w:t>
            </w:r>
            <w:proofErr w:type="spellEnd"/>
            <w:r>
              <w:t xml:space="preserve"> = !</w:t>
            </w:r>
            <w:proofErr w:type="spellStart"/>
            <w:r>
              <w:t>old_flag</w:t>
            </w:r>
            <w:proofErr w:type="spellEnd"/>
            <w:r>
              <w:t>;</w:t>
            </w:r>
          </w:p>
          <w:p w14:paraId="04FAA046" w14:textId="77777777" w:rsidR="00955E43" w:rsidRDefault="00955E43" w:rsidP="00955E43">
            <w:r>
              <w:t xml:space="preserve">  } while (!</w:t>
            </w:r>
            <w:proofErr w:type="spellStart"/>
            <w:r>
              <w:t>atomic_compare_exchange_weak</w:t>
            </w:r>
            <w:proofErr w:type="spellEnd"/>
            <w:r>
              <w:t>(&amp;flag, &amp;</w:t>
            </w:r>
            <w:proofErr w:type="spellStart"/>
            <w:r>
              <w:t>old_flag</w:t>
            </w:r>
            <w:proofErr w:type="spellEnd"/>
            <w:r>
              <w:t xml:space="preserve">, </w:t>
            </w:r>
            <w:proofErr w:type="spellStart"/>
            <w:r>
              <w:t>new_flag</w:t>
            </w:r>
            <w:proofErr w:type="spellEnd"/>
            <w:r>
              <w:t>));</w:t>
            </w:r>
          </w:p>
          <w:p w14:paraId="1DE348D1" w14:textId="77777777" w:rsidR="00955E43" w:rsidRDefault="00955E43" w:rsidP="00955E43">
            <w:r>
              <w:t>}</w:t>
            </w:r>
          </w:p>
          <w:p w14:paraId="336D33EC" w14:textId="77777777" w:rsidR="00955E43" w:rsidRDefault="00955E43" w:rsidP="00955E43">
            <w:r>
              <w:t xml:space="preserve">    </w:t>
            </w:r>
          </w:p>
          <w:p w14:paraId="7F6DAED6" w14:textId="77777777" w:rsidR="00955E43" w:rsidRDefault="00955E43" w:rsidP="00955E43">
            <w:r>
              <w:t xml:space="preserve">bool </w:t>
            </w:r>
            <w:proofErr w:type="spellStart"/>
            <w:r>
              <w:t>get_flag</w:t>
            </w:r>
            <w:proofErr w:type="spellEnd"/>
            <w:r>
              <w:t>(void) {</w:t>
            </w:r>
          </w:p>
          <w:p w14:paraId="2DD93A3C" w14:textId="77777777" w:rsidR="00955E43" w:rsidRDefault="00955E43" w:rsidP="00955E43">
            <w:r>
              <w:t xml:space="preserve">  return </w:t>
            </w:r>
            <w:proofErr w:type="spellStart"/>
            <w:r>
              <w:t>atomic_load</w:t>
            </w:r>
            <w:proofErr w:type="spellEnd"/>
            <w:r>
              <w:t>(&amp;flag);</w:t>
            </w:r>
          </w:p>
          <w:p w14:paraId="316D7001" w14:textId="019BD842" w:rsidR="00F72634" w:rsidRDefault="00955E43" w:rsidP="00955E43">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C68273A" w:rsidR="00B475A1" w:rsidRDefault="00980942" w:rsidP="00F51FA8">
            <w:pPr>
              <w:jc w:val="center"/>
            </w:pPr>
            <w:r>
              <w:t>Medium</w:t>
            </w:r>
          </w:p>
        </w:tc>
        <w:tc>
          <w:tcPr>
            <w:tcW w:w="1341" w:type="dxa"/>
            <w:shd w:val="clear" w:color="auto" w:fill="auto"/>
          </w:tcPr>
          <w:p w14:paraId="72BD1BCD" w14:textId="5CFFAAAD" w:rsidR="00B475A1" w:rsidRDefault="00980942" w:rsidP="00F51FA8">
            <w:pPr>
              <w:jc w:val="center"/>
            </w:pPr>
            <w:r>
              <w:t>Probable</w:t>
            </w:r>
          </w:p>
        </w:tc>
        <w:tc>
          <w:tcPr>
            <w:tcW w:w="4021" w:type="dxa"/>
            <w:shd w:val="clear" w:color="auto" w:fill="auto"/>
          </w:tcPr>
          <w:p w14:paraId="5BE08C9E" w14:textId="01DBA43D" w:rsidR="00B475A1" w:rsidRDefault="00980942" w:rsidP="00F51FA8">
            <w:pPr>
              <w:jc w:val="center"/>
            </w:pPr>
            <w:r>
              <w:t>Medium</w:t>
            </w:r>
          </w:p>
        </w:tc>
        <w:tc>
          <w:tcPr>
            <w:tcW w:w="1807" w:type="dxa"/>
            <w:shd w:val="clear" w:color="auto" w:fill="auto"/>
          </w:tcPr>
          <w:p w14:paraId="507F810F" w14:textId="67984971" w:rsidR="00B475A1" w:rsidRDefault="00980942" w:rsidP="00F51FA8">
            <w:pPr>
              <w:jc w:val="center"/>
            </w:pPr>
            <w:r>
              <w:t>P8</w:t>
            </w:r>
          </w:p>
        </w:tc>
        <w:tc>
          <w:tcPr>
            <w:tcW w:w="1805" w:type="dxa"/>
            <w:shd w:val="clear" w:color="auto" w:fill="auto"/>
          </w:tcPr>
          <w:p w14:paraId="4686F95C" w14:textId="34D510FA" w:rsidR="00B475A1" w:rsidRDefault="0098094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360AD14" w:rsidR="00B475A1" w:rsidRDefault="00980942" w:rsidP="00F51FA8">
            <w:pPr>
              <w:jc w:val="center"/>
            </w:pPr>
            <w:r>
              <w:t>Astrée</w:t>
            </w:r>
          </w:p>
        </w:tc>
        <w:tc>
          <w:tcPr>
            <w:tcW w:w="1341" w:type="dxa"/>
            <w:shd w:val="clear" w:color="auto" w:fill="auto"/>
          </w:tcPr>
          <w:p w14:paraId="5590A5CF" w14:textId="37078933" w:rsidR="00B475A1" w:rsidRDefault="00980942" w:rsidP="00F51FA8">
            <w:pPr>
              <w:jc w:val="center"/>
            </w:pPr>
            <w:r>
              <w:t>20.10</w:t>
            </w:r>
          </w:p>
        </w:tc>
        <w:tc>
          <w:tcPr>
            <w:tcW w:w="4021" w:type="dxa"/>
            <w:shd w:val="clear" w:color="auto" w:fill="auto"/>
          </w:tcPr>
          <w:p w14:paraId="2935D2F6" w14:textId="5B6E0FE6" w:rsidR="00B475A1" w:rsidRDefault="00980942" w:rsidP="00F51FA8">
            <w:pPr>
              <w:jc w:val="center"/>
            </w:pPr>
            <w:r>
              <w:t>Multiple-atomic-accesses</w:t>
            </w:r>
          </w:p>
        </w:tc>
        <w:tc>
          <w:tcPr>
            <w:tcW w:w="3611" w:type="dxa"/>
            <w:shd w:val="clear" w:color="auto" w:fill="auto"/>
          </w:tcPr>
          <w:p w14:paraId="10EAFC44" w14:textId="4D005E03" w:rsidR="00B475A1" w:rsidRDefault="00980942"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377B5E7E" w:rsidR="00B475A1" w:rsidRDefault="00980942" w:rsidP="00F51FA8">
            <w:pPr>
              <w:jc w:val="center"/>
            </w:pPr>
            <w:proofErr w:type="spellStart"/>
            <w:r>
              <w:t>Axivion</w:t>
            </w:r>
            <w:proofErr w:type="spellEnd"/>
            <w:r>
              <w:t xml:space="preserve"> Bauhaus Suite</w:t>
            </w:r>
          </w:p>
        </w:tc>
        <w:tc>
          <w:tcPr>
            <w:tcW w:w="1341" w:type="dxa"/>
            <w:shd w:val="clear" w:color="auto" w:fill="auto"/>
          </w:tcPr>
          <w:p w14:paraId="64B7FC40" w14:textId="5059416F" w:rsidR="00B475A1" w:rsidRDefault="00980942" w:rsidP="00F51FA8">
            <w:pPr>
              <w:jc w:val="center"/>
            </w:pPr>
            <w:r>
              <w:t>7.2.0</w:t>
            </w:r>
          </w:p>
        </w:tc>
        <w:tc>
          <w:tcPr>
            <w:tcW w:w="4021" w:type="dxa"/>
            <w:shd w:val="clear" w:color="auto" w:fill="auto"/>
          </w:tcPr>
          <w:p w14:paraId="0155179E" w14:textId="66FF1027" w:rsidR="00B475A1" w:rsidRDefault="00980942" w:rsidP="00F51FA8">
            <w:pPr>
              <w:jc w:val="center"/>
              <w:rPr>
                <w:u w:val="single"/>
              </w:rPr>
            </w:pPr>
            <w:r>
              <w:t>CertC-CON40</w:t>
            </w:r>
          </w:p>
        </w:tc>
        <w:tc>
          <w:tcPr>
            <w:tcW w:w="3611" w:type="dxa"/>
            <w:shd w:val="clear" w:color="auto" w:fill="auto"/>
          </w:tcPr>
          <w:p w14:paraId="3877BF3F" w14:textId="621BA3E0"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07D7A08B" w:rsidR="00B475A1" w:rsidRDefault="00980942" w:rsidP="00F51FA8">
            <w:pPr>
              <w:jc w:val="center"/>
            </w:pPr>
            <w:proofErr w:type="spellStart"/>
            <w:r>
              <w:t>CodeSonar</w:t>
            </w:r>
            <w:proofErr w:type="spellEnd"/>
          </w:p>
        </w:tc>
        <w:tc>
          <w:tcPr>
            <w:tcW w:w="1341" w:type="dxa"/>
            <w:shd w:val="clear" w:color="auto" w:fill="auto"/>
          </w:tcPr>
          <w:p w14:paraId="6B0CCC4F" w14:textId="7AE7CE9D" w:rsidR="00B475A1" w:rsidRDefault="00980942" w:rsidP="00F51FA8">
            <w:pPr>
              <w:jc w:val="center"/>
            </w:pPr>
            <w:r>
              <w:t>6.2p0</w:t>
            </w:r>
          </w:p>
        </w:tc>
        <w:tc>
          <w:tcPr>
            <w:tcW w:w="4021" w:type="dxa"/>
            <w:shd w:val="clear" w:color="auto" w:fill="auto"/>
          </w:tcPr>
          <w:p w14:paraId="6506F573" w14:textId="5F2E1C51" w:rsidR="00B475A1" w:rsidRDefault="00980942" w:rsidP="00F51FA8">
            <w:pPr>
              <w:jc w:val="center"/>
              <w:rPr>
                <w:u w:val="single"/>
              </w:rPr>
            </w:pPr>
            <w:r>
              <w:t>CONCURRENCY.MAA</w:t>
            </w:r>
          </w:p>
        </w:tc>
        <w:tc>
          <w:tcPr>
            <w:tcW w:w="3611" w:type="dxa"/>
            <w:shd w:val="clear" w:color="auto" w:fill="auto"/>
          </w:tcPr>
          <w:p w14:paraId="570322E7" w14:textId="1377E875" w:rsidR="00B475A1" w:rsidRDefault="00980942" w:rsidP="00F51FA8">
            <w:pPr>
              <w:jc w:val="center"/>
            </w:pPr>
            <w:r>
              <w:t>Multiple Accesses of Atomic</w:t>
            </w:r>
          </w:p>
        </w:tc>
      </w:tr>
      <w:tr w:rsidR="00B475A1" w14:paraId="2EE1B702" w14:textId="77777777" w:rsidTr="00001F14">
        <w:trPr>
          <w:trHeight w:val="460"/>
        </w:trPr>
        <w:tc>
          <w:tcPr>
            <w:tcW w:w="1807" w:type="dxa"/>
            <w:shd w:val="clear" w:color="auto" w:fill="auto"/>
          </w:tcPr>
          <w:p w14:paraId="09F1CB00" w14:textId="42DEB1D1" w:rsidR="00B475A1" w:rsidRDefault="00980942" w:rsidP="00F51FA8">
            <w:pPr>
              <w:jc w:val="center"/>
            </w:pPr>
            <w:r>
              <w:t>Coverity</w:t>
            </w:r>
          </w:p>
        </w:tc>
        <w:tc>
          <w:tcPr>
            <w:tcW w:w="1341" w:type="dxa"/>
            <w:shd w:val="clear" w:color="auto" w:fill="auto"/>
          </w:tcPr>
          <w:p w14:paraId="1C057DF1" w14:textId="372F436E" w:rsidR="00B475A1" w:rsidRDefault="00980942" w:rsidP="00F51FA8">
            <w:pPr>
              <w:jc w:val="center"/>
            </w:pPr>
            <w:r>
              <w:t>2017.07</w:t>
            </w:r>
          </w:p>
        </w:tc>
        <w:tc>
          <w:tcPr>
            <w:tcW w:w="4021" w:type="dxa"/>
            <w:shd w:val="clear" w:color="auto" w:fill="auto"/>
          </w:tcPr>
          <w:p w14:paraId="3B398162" w14:textId="77777777" w:rsidR="00B475A1" w:rsidRDefault="00980942" w:rsidP="00F51FA8">
            <w:pPr>
              <w:jc w:val="center"/>
            </w:pPr>
            <w:r>
              <w:t>EVALUATION_ORDER(partial)</w:t>
            </w:r>
          </w:p>
          <w:p w14:paraId="6E375C67" w14:textId="77777777" w:rsidR="00980942" w:rsidRDefault="00980942" w:rsidP="00F51FA8">
            <w:pPr>
              <w:jc w:val="center"/>
            </w:pPr>
            <w:r>
              <w:t>MISRA 2012 Rule 13.2</w:t>
            </w:r>
          </w:p>
          <w:p w14:paraId="19BD5035" w14:textId="04B2D308" w:rsidR="00980942" w:rsidRDefault="00980942" w:rsidP="00F51FA8">
            <w:pPr>
              <w:jc w:val="center"/>
              <w:rPr>
                <w:u w:val="single"/>
              </w:rPr>
            </w:pPr>
            <w:r>
              <w:t>VOLATILE_ATOICITY (possible)</w:t>
            </w:r>
          </w:p>
        </w:tc>
        <w:tc>
          <w:tcPr>
            <w:tcW w:w="3611" w:type="dxa"/>
            <w:shd w:val="clear" w:color="auto" w:fill="auto"/>
          </w:tcPr>
          <w:p w14:paraId="0EBAC9F0" w14:textId="232D17F6" w:rsidR="00B475A1" w:rsidRDefault="00980942" w:rsidP="00F51FA8">
            <w:pPr>
              <w:jc w:val="center"/>
            </w:pPr>
            <w:r>
              <w:t>Implemented</w:t>
            </w:r>
          </w:p>
        </w:tc>
      </w:tr>
      <w:tr w:rsidR="00980942" w14:paraId="27A2F962" w14:textId="77777777" w:rsidTr="00001F14">
        <w:trPr>
          <w:trHeight w:val="460"/>
        </w:trPr>
        <w:tc>
          <w:tcPr>
            <w:tcW w:w="1807" w:type="dxa"/>
            <w:shd w:val="clear" w:color="auto" w:fill="auto"/>
          </w:tcPr>
          <w:p w14:paraId="1210BF13" w14:textId="781B367D" w:rsidR="00980942" w:rsidRDefault="00980942" w:rsidP="00F51FA8">
            <w:pPr>
              <w:jc w:val="center"/>
            </w:pPr>
            <w:r>
              <w:t>Helix QAC</w:t>
            </w:r>
          </w:p>
        </w:tc>
        <w:tc>
          <w:tcPr>
            <w:tcW w:w="1341" w:type="dxa"/>
            <w:shd w:val="clear" w:color="auto" w:fill="auto"/>
          </w:tcPr>
          <w:p w14:paraId="277EE6D7" w14:textId="0C2908BE" w:rsidR="00980942" w:rsidRDefault="00980942" w:rsidP="00F51FA8">
            <w:pPr>
              <w:jc w:val="center"/>
            </w:pPr>
            <w:r>
              <w:t>2022.1</w:t>
            </w:r>
          </w:p>
        </w:tc>
        <w:tc>
          <w:tcPr>
            <w:tcW w:w="4021" w:type="dxa"/>
            <w:shd w:val="clear" w:color="auto" w:fill="auto"/>
          </w:tcPr>
          <w:p w14:paraId="5323E6DC" w14:textId="77777777" w:rsidR="00980942" w:rsidRDefault="00980942" w:rsidP="00F51FA8">
            <w:pPr>
              <w:jc w:val="center"/>
            </w:pPr>
            <w:r>
              <w:t>C1114, C1115, C1116</w:t>
            </w:r>
          </w:p>
          <w:p w14:paraId="4A6A7CA7" w14:textId="3412CC57" w:rsidR="00980942" w:rsidRDefault="00980942" w:rsidP="00F51FA8">
            <w:pPr>
              <w:jc w:val="center"/>
            </w:pPr>
            <w:r>
              <w:t>C++3171, C++4150</w:t>
            </w:r>
          </w:p>
        </w:tc>
        <w:tc>
          <w:tcPr>
            <w:tcW w:w="3611" w:type="dxa"/>
            <w:shd w:val="clear" w:color="auto" w:fill="auto"/>
          </w:tcPr>
          <w:p w14:paraId="723CF57F" w14:textId="77777777" w:rsidR="00980942" w:rsidRDefault="00980942" w:rsidP="00980942"/>
        </w:tc>
      </w:tr>
      <w:tr w:rsidR="00980942" w14:paraId="1D789256" w14:textId="77777777" w:rsidTr="00001F14">
        <w:trPr>
          <w:trHeight w:val="460"/>
        </w:trPr>
        <w:tc>
          <w:tcPr>
            <w:tcW w:w="1807" w:type="dxa"/>
            <w:shd w:val="clear" w:color="auto" w:fill="auto"/>
          </w:tcPr>
          <w:p w14:paraId="59A2A357" w14:textId="554275A7" w:rsidR="00980942" w:rsidRDefault="00980942" w:rsidP="00F51FA8">
            <w:pPr>
              <w:jc w:val="center"/>
            </w:pPr>
            <w:proofErr w:type="spellStart"/>
            <w:r>
              <w:t>Klocwork</w:t>
            </w:r>
            <w:proofErr w:type="spellEnd"/>
          </w:p>
        </w:tc>
        <w:tc>
          <w:tcPr>
            <w:tcW w:w="1341" w:type="dxa"/>
            <w:shd w:val="clear" w:color="auto" w:fill="auto"/>
          </w:tcPr>
          <w:p w14:paraId="4F613305" w14:textId="30F98A2D" w:rsidR="00980942" w:rsidRDefault="00980942" w:rsidP="00F51FA8">
            <w:pPr>
              <w:jc w:val="center"/>
            </w:pPr>
            <w:r>
              <w:t>2022.1</w:t>
            </w:r>
          </w:p>
        </w:tc>
        <w:tc>
          <w:tcPr>
            <w:tcW w:w="4021" w:type="dxa"/>
            <w:shd w:val="clear" w:color="auto" w:fill="auto"/>
          </w:tcPr>
          <w:p w14:paraId="5EEF2EAA" w14:textId="41A5FB3D" w:rsidR="00980942" w:rsidRDefault="00980942" w:rsidP="00F51FA8">
            <w:pPr>
              <w:jc w:val="center"/>
            </w:pPr>
            <w:r>
              <w:t>CERT.CONC.ATOMIC_TWICE_EXPR</w:t>
            </w:r>
          </w:p>
        </w:tc>
        <w:tc>
          <w:tcPr>
            <w:tcW w:w="3611" w:type="dxa"/>
            <w:shd w:val="clear" w:color="auto" w:fill="auto"/>
          </w:tcPr>
          <w:p w14:paraId="18DE2686" w14:textId="77777777" w:rsidR="00980942" w:rsidRDefault="00980942" w:rsidP="00980942"/>
        </w:tc>
      </w:tr>
      <w:tr w:rsidR="00980942" w14:paraId="4180156D" w14:textId="77777777" w:rsidTr="00001F14">
        <w:trPr>
          <w:trHeight w:val="460"/>
        </w:trPr>
        <w:tc>
          <w:tcPr>
            <w:tcW w:w="1807" w:type="dxa"/>
            <w:shd w:val="clear" w:color="auto" w:fill="auto"/>
          </w:tcPr>
          <w:p w14:paraId="0DC59190" w14:textId="130DC69F" w:rsidR="00980942" w:rsidRDefault="00980942" w:rsidP="00F51FA8">
            <w:pPr>
              <w:jc w:val="center"/>
            </w:pPr>
            <w:r>
              <w:t>Parasoft C/C++ test</w:t>
            </w:r>
          </w:p>
        </w:tc>
        <w:tc>
          <w:tcPr>
            <w:tcW w:w="1341" w:type="dxa"/>
            <w:shd w:val="clear" w:color="auto" w:fill="auto"/>
          </w:tcPr>
          <w:p w14:paraId="6F6DEF9E" w14:textId="1AC3F32C" w:rsidR="00980942" w:rsidRDefault="00980942" w:rsidP="00F51FA8">
            <w:pPr>
              <w:jc w:val="center"/>
            </w:pPr>
            <w:r>
              <w:t>2021.2</w:t>
            </w:r>
          </w:p>
        </w:tc>
        <w:tc>
          <w:tcPr>
            <w:tcW w:w="4021" w:type="dxa"/>
            <w:shd w:val="clear" w:color="auto" w:fill="auto"/>
          </w:tcPr>
          <w:p w14:paraId="678E63FA" w14:textId="0A9CC6D6" w:rsidR="00980942" w:rsidRDefault="00980942" w:rsidP="00F51FA8">
            <w:pPr>
              <w:jc w:val="center"/>
            </w:pPr>
            <w:r>
              <w:t>CERT_CON40-a</w:t>
            </w:r>
          </w:p>
        </w:tc>
        <w:tc>
          <w:tcPr>
            <w:tcW w:w="3611" w:type="dxa"/>
            <w:shd w:val="clear" w:color="auto" w:fill="auto"/>
          </w:tcPr>
          <w:p w14:paraId="5C9E5718" w14:textId="20136275" w:rsidR="00980942" w:rsidRDefault="00980942" w:rsidP="00980942">
            <w:r>
              <w:t>Do not refer to an atomic variable twice in an expression</w:t>
            </w:r>
          </w:p>
        </w:tc>
      </w:tr>
      <w:tr w:rsidR="00980942" w14:paraId="575CD975" w14:textId="77777777" w:rsidTr="00001F14">
        <w:trPr>
          <w:trHeight w:val="460"/>
        </w:trPr>
        <w:tc>
          <w:tcPr>
            <w:tcW w:w="1807" w:type="dxa"/>
            <w:shd w:val="clear" w:color="auto" w:fill="auto"/>
          </w:tcPr>
          <w:p w14:paraId="649F9926" w14:textId="6219A353" w:rsidR="00980942" w:rsidRDefault="00980942" w:rsidP="00F51FA8">
            <w:pPr>
              <w:jc w:val="center"/>
            </w:pPr>
            <w:proofErr w:type="spellStart"/>
            <w:r>
              <w:t>Polyspace</w:t>
            </w:r>
            <w:proofErr w:type="spellEnd"/>
            <w:r w:rsidR="003E429A">
              <w:t xml:space="preserve"> Bug Finder</w:t>
            </w:r>
          </w:p>
        </w:tc>
        <w:tc>
          <w:tcPr>
            <w:tcW w:w="1341" w:type="dxa"/>
            <w:shd w:val="clear" w:color="auto" w:fill="auto"/>
          </w:tcPr>
          <w:p w14:paraId="59C3219E" w14:textId="7C881B8D" w:rsidR="00980942" w:rsidRDefault="003E429A" w:rsidP="00F51FA8">
            <w:pPr>
              <w:jc w:val="center"/>
            </w:pPr>
            <w:r>
              <w:t>R2021a</w:t>
            </w:r>
          </w:p>
        </w:tc>
        <w:tc>
          <w:tcPr>
            <w:tcW w:w="4021" w:type="dxa"/>
            <w:shd w:val="clear" w:color="auto" w:fill="auto"/>
          </w:tcPr>
          <w:p w14:paraId="2DED89EF" w14:textId="024173FA" w:rsidR="00980942" w:rsidRDefault="003E429A" w:rsidP="00F51FA8">
            <w:pPr>
              <w:jc w:val="center"/>
            </w:pPr>
            <w:r>
              <w:t>CERT C: Rule CON40-C</w:t>
            </w:r>
          </w:p>
        </w:tc>
        <w:tc>
          <w:tcPr>
            <w:tcW w:w="3611" w:type="dxa"/>
            <w:shd w:val="clear" w:color="auto" w:fill="auto"/>
          </w:tcPr>
          <w:p w14:paraId="2B58D88D" w14:textId="77777777" w:rsidR="00980942" w:rsidRDefault="003E429A" w:rsidP="00980942">
            <w:r>
              <w:t>Checks for:</w:t>
            </w:r>
          </w:p>
          <w:p w14:paraId="52B8EF87" w14:textId="77777777" w:rsidR="003E429A" w:rsidRDefault="003E429A" w:rsidP="003E429A">
            <w:pPr>
              <w:pStyle w:val="ListParagraph"/>
              <w:numPr>
                <w:ilvl w:val="0"/>
                <w:numId w:val="22"/>
              </w:numPr>
            </w:pPr>
            <w:r>
              <w:t>Atomic variable accesses twice in an expression</w:t>
            </w:r>
          </w:p>
          <w:p w14:paraId="0CD16002" w14:textId="191050B5" w:rsidR="003E429A" w:rsidRPr="003E429A" w:rsidRDefault="003E429A" w:rsidP="003E429A">
            <w:pPr>
              <w:pStyle w:val="ListParagraph"/>
              <w:numPr>
                <w:ilvl w:val="0"/>
                <w:numId w:val="22"/>
              </w:numPr>
            </w:pPr>
            <w:r>
              <w:t>Atomic load and store sequence not atomic</w:t>
            </w:r>
          </w:p>
        </w:tc>
      </w:tr>
      <w:tr w:rsidR="003E429A" w14:paraId="6B56F0A7" w14:textId="77777777" w:rsidTr="00001F14">
        <w:trPr>
          <w:trHeight w:val="460"/>
        </w:trPr>
        <w:tc>
          <w:tcPr>
            <w:tcW w:w="1807" w:type="dxa"/>
            <w:shd w:val="clear" w:color="auto" w:fill="auto"/>
          </w:tcPr>
          <w:p w14:paraId="33863548" w14:textId="261D4FD4" w:rsidR="003E429A" w:rsidRDefault="003E429A" w:rsidP="00F51FA8">
            <w:pPr>
              <w:jc w:val="center"/>
            </w:pPr>
            <w:r>
              <w:t>PRQA QA-C</w:t>
            </w:r>
          </w:p>
        </w:tc>
        <w:tc>
          <w:tcPr>
            <w:tcW w:w="1341" w:type="dxa"/>
            <w:shd w:val="clear" w:color="auto" w:fill="auto"/>
          </w:tcPr>
          <w:p w14:paraId="3EB6EC6A" w14:textId="257D2BF4" w:rsidR="003E429A" w:rsidRDefault="003E429A" w:rsidP="00F51FA8">
            <w:pPr>
              <w:jc w:val="center"/>
            </w:pPr>
            <w:r>
              <w:t>9.7</w:t>
            </w:r>
          </w:p>
        </w:tc>
        <w:tc>
          <w:tcPr>
            <w:tcW w:w="4021" w:type="dxa"/>
            <w:shd w:val="clear" w:color="auto" w:fill="auto"/>
          </w:tcPr>
          <w:p w14:paraId="0A986F82" w14:textId="2CAF46BC" w:rsidR="003E429A" w:rsidRDefault="003E429A" w:rsidP="00F51FA8">
            <w:pPr>
              <w:jc w:val="center"/>
            </w:pPr>
            <w:r>
              <w:t>1114, 1115, 1116</w:t>
            </w:r>
          </w:p>
        </w:tc>
        <w:tc>
          <w:tcPr>
            <w:tcW w:w="3611" w:type="dxa"/>
            <w:shd w:val="clear" w:color="auto" w:fill="auto"/>
          </w:tcPr>
          <w:p w14:paraId="14FA8F44" w14:textId="77777777" w:rsidR="003E429A" w:rsidRDefault="003E429A" w:rsidP="00980942"/>
        </w:tc>
      </w:tr>
      <w:tr w:rsidR="003E429A" w14:paraId="3EB9FF0B" w14:textId="77777777" w:rsidTr="00001F14">
        <w:trPr>
          <w:trHeight w:val="460"/>
        </w:trPr>
        <w:tc>
          <w:tcPr>
            <w:tcW w:w="1807" w:type="dxa"/>
            <w:shd w:val="clear" w:color="auto" w:fill="auto"/>
          </w:tcPr>
          <w:p w14:paraId="55EAA4F4" w14:textId="15CDEBDB" w:rsidR="003E429A" w:rsidRDefault="003E429A" w:rsidP="00F51FA8">
            <w:pPr>
              <w:jc w:val="center"/>
            </w:pPr>
            <w:proofErr w:type="spellStart"/>
            <w:r>
              <w:t>RuleChecler</w:t>
            </w:r>
            <w:proofErr w:type="spellEnd"/>
          </w:p>
        </w:tc>
        <w:tc>
          <w:tcPr>
            <w:tcW w:w="1341" w:type="dxa"/>
            <w:shd w:val="clear" w:color="auto" w:fill="auto"/>
          </w:tcPr>
          <w:p w14:paraId="25C6FF9B" w14:textId="10D5FCE1" w:rsidR="003E429A" w:rsidRDefault="003E429A" w:rsidP="00F51FA8">
            <w:pPr>
              <w:jc w:val="center"/>
            </w:pPr>
            <w:r>
              <w:t>20.10</w:t>
            </w:r>
          </w:p>
        </w:tc>
        <w:tc>
          <w:tcPr>
            <w:tcW w:w="4021" w:type="dxa"/>
            <w:shd w:val="clear" w:color="auto" w:fill="auto"/>
          </w:tcPr>
          <w:p w14:paraId="5E48A46A" w14:textId="6E57C69B" w:rsidR="003E429A" w:rsidRDefault="003E429A" w:rsidP="00F51FA8">
            <w:pPr>
              <w:jc w:val="center"/>
            </w:pPr>
            <w:r>
              <w:t>Multiple-atomic-accesses</w:t>
            </w:r>
          </w:p>
        </w:tc>
        <w:tc>
          <w:tcPr>
            <w:tcW w:w="3611" w:type="dxa"/>
            <w:shd w:val="clear" w:color="auto" w:fill="auto"/>
          </w:tcPr>
          <w:p w14:paraId="23D85ECF" w14:textId="185D4255" w:rsidR="003E429A" w:rsidRDefault="003E429A" w:rsidP="00980942">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433638FF" w:rsidR="00381847" w:rsidRDefault="00721DC5">
            <w:pPr>
              <w:jc w:val="center"/>
            </w:pPr>
            <w:r>
              <w:t>STD-010-CPP</w:t>
            </w:r>
          </w:p>
        </w:tc>
        <w:tc>
          <w:tcPr>
            <w:tcW w:w="7632" w:type="dxa"/>
            <w:tcMar>
              <w:top w:w="100" w:type="dxa"/>
              <w:left w:w="100" w:type="dxa"/>
              <w:bottom w:w="100" w:type="dxa"/>
              <w:right w:w="100" w:type="dxa"/>
            </w:tcMar>
          </w:tcPr>
          <w:p w14:paraId="02179BF3" w14:textId="6DC837E0" w:rsidR="00381847" w:rsidRDefault="00955E43">
            <w:r>
              <w:t>Arguments to character-handling functions must be representable as an unsigned char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B204450" w:rsidR="00F72634" w:rsidRDefault="00955E43" w:rsidP="0015146B">
            <w:r>
              <w:t xml:space="preserve">On implementations where plain </w:t>
            </w:r>
            <w:r>
              <w:rPr>
                <w:rStyle w:val="HTMLCode"/>
                <w:rFonts w:eastAsia="Calibri"/>
              </w:rPr>
              <w:t>char</w:t>
            </w:r>
            <w:r>
              <w:t xml:space="preserve"> is signed, this code example is noncompliant because the parameter to </w:t>
            </w:r>
            <w:proofErr w:type="spellStart"/>
            <w:r>
              <w:rPr>
                <w:rStyle w:val="HTMLCode"/>
                <w:rFonts w:eastAsia="Calibri"/>
              </w:rPr>
              <w:t>isspace</w:t>
            </w:r>
            <w:proofErr w:type="spellEnd"/>
            <w:r>
              <w:rPr>
                <w:rStyle w:val="HTMLCode"/>
                <w:rFonts w:eastAsia="Calibri"/>
              </w:rPr>
              <w:t>()</w:t>
            </w:r>
            <w:r>
              <w:t xml:space="preserve">, </w:t>
            </w:r>
            <w:r>
              <w:rPr>
                <w:rStyle w:val="HTMLCode"/>
                <w:rFonts w:eastAsia="Calibri"/>
              </w:rPr>
              <w:t>*t</w:t>
            </w:r>
            <w:r>
              <w:t xml:space="preserve">, is defined as a </w:t>
            </w:r>
            <w:r>
              <w:rPr>
                <w:rStyle w:val="HTMLCode"/>
                <w:rFonts w:eastAsia="Calibri"/>
              </w:rPr>
              <w:t>const char *</w:t>
            </w:r>
            <w:r>
              <w:t xml:space="preserve">, and this value might not be representable as an </w:t>
            </w:r>
            <w:r>
              <w:rPr>
                <w:rStyle w:val="HTMLCode"/>
                <w:rFonts w:eastAsia="Calibri"/>
              </w:rPr>
              <w:t>unsigned char</w:t>
            </w:r>
            <w:r>
              <w:t>:</w:t>
            </w:r>
          </w:p>
        </w:tc>
      </w:tr>
      <w:tr w:rsidR="00F72634" w14:paraId="23207A43" w14:textId="77777777" w:rsidTr="00001F14">
        <w:trPr>
          <w:trHeight w:val="460"/>
        </w:trPr>
        <w:tc>
          <w:tcPr>
            <w:tcW w:w="10800" w:type="dxa"/>
            <w:tcMar>
              <w:top w:w="100" w:type="dxa"/>
              <w:left w:w="100" w:type="dxa"/>
              <w:bottom w:w="100" w:type="dxa"/>
              <w:right w:w="100" w:type="dxa"/>
            </w:tcMar>
          </w:tcPr>
          <w:p w14:paraId="5A04B487"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ctype.h</w:t>
            </w:r>
            <w:proofErr w:type="spellEnd"/>
            <w:r w:rsidRPr="00955E43">
              <w:rPr>
                <w:rFonts w:ascii="Courier New" w:eastAsia="Times New Roman" w:hAnsi="Courier New" w:cs="Courier New"/>
                <w:sz w:val="20"/>
                <w:szCs w:val="20"/>
              </w:rPr>
              <w:t>&gt;</w:t>
            </w:r>
          </w:p>
          <w:p w14:paraId="018E8BC5"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string.h</w:t>
            </w:r>
            <w:proofErr w:type="spellEnd"/>
            <w:r w:rsidRPr="00955E43">
              <w:rPr>
                <w:rFonts w:ascii="Courier New" w:eastAsia="Times New Roman" w:hAnsi="Courier New" w:cs="Courier New"/>
                <w:sz w:val="20"/>
                <w:szCs w:val="20"/>
              </w:rPr>
              <w:t>&gt;</w:t>
            </w:r>
          </w:p>
          <w:p w14:paraId="5494A72F"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65DE8CC4"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size_t</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count_preceding_whitespace</w:t>
            </w:r>
            <w:proofErr w:type="spellEnd"/>
            <w:r w:rsidRPr="00955E43">
              <w:rPr>
                <w:rFonts w:ascii="Courier New" w:eastAsia="Times New Roman" w:hAnsi="Courier New" w:cs="Courier New"/>
                <w:sz w:val="20"/>
                <w:szCs w:val="20"/>
              </w:rPr>
              <w:t>(const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char</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*s) {</w:t>
            </w:r>
          </w:p>
          <w:p w14:paraId="25CB2694"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const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char</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*t = s;</w:t>
            </w:r>
          </w:p>
          <w:p w14:paraId="7D93BA67"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size_t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 xml:space="preserve">length = </w:t>
            </w:r>
            <w:proofErr w:type="spellStart"/>
            <w:r w:rsidRPr="00955E43">
              <w:rPr>
                <w:rFonts w:ascii="Courier New" w:eastAsia="Times New Roman" w:hAnsi="Courier New" w:cs="Courier New"/>
                <w:sz w:val="20"/>
                <w:szCs w:val="20"/>
              </w:rPr>
              <w:t>strlen</w:t>
            </w:r>
            <w:proofErr w:type="spellEnd"/>
            <w:r w:rsidRPr="00955E43">
              <w:rPr>
                <w:rFonts w:ascii="Courier New" w:eastAsia="Times New Roman" w:hAnsi="Courier New" w:cs="Courier New"/>
                <w:sz w:val="20"/>
                <w:szCs w:val="20"/>
              </w:rPr>
              <w:t>(s) + 1;</w:t>
            </w:r>
          </w:p>
          <w:p w14:paraId="2762FBED"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while</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w:t>
            </w:r>
            <w:proofErr w:type="spellStart"/>
            <w:r w:rsidRPr="00955E43">
              <w:rPr>
                <w:rFonts w:ascii="Courier New" w:eastAsia="Times New Roman" w:hAnsi="Courier New" w:cs="Courier New"/>
                <w:sz w:val="20"/>
                <w:szCs w:val="20"/>
              </w:rPr>
              <w:t>isspace</w:t>
            </w:r>
            <w:proofErr w:type="spellEnd"/>
            <w:r w:rsidRPr="00955E43">
              <w:rPr>
                <w:rFonts w:ascii="Courier New" w:eastAsia="Times New Roman" w:hAnsi="Courier New" w:cs="Courier New"/>
                <w:sz w:val="20"/>
                <w:szCs w:val="20"/>
              </w:rPr>
              <w:t xml:space="preserve">(*t) &amp;&amp; (t - s &lt; length)) { </w:t>
            </w:r>
          </w:p>
          <w:p w14:paraId="1B678C57"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++t;</w:t>
            </w:r>
          </w:p>
          <w:p w14:paraId="6E7FA5E4"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
          <w:p w14:paraId="320C1630"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return</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t - s;</w:t>
            </w:r>
          </w:p>
          <w:p w14:paraId="14BBFABE"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
          <w:p w14:paraId="6BD9F1DC" w14:textId="72A90A8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0F1A1BC" w:rsidR="00F72634" w:rsidRDefault="00955E43" w:rsidP="0015146B">
            <w:r>
              <w:t xml:space="preserve">This compliant solution casts the character to </w:t>
            </w:r>
            <w:r>
              <w:rPr>
                <w:rStyle w:val="HTMLCode"/>
                <w:rFonts w:eastAsia="Calibri"/>
              </w:rPr>
              <w:t>unsigned char</w:t>
            </w:r>
            <w:r>
              <w:t xml:space="preserve"> before passing it as an argument to the </w:t>
            </w:r>
            <w:proofErr w:type="spellStart"/>
            <w:r>
              <w:rPr>
                <w:rStyle w:val="HTMLCode"/>
                <w:rFonts w:eastAsia="Calibri"/>
              </w:rPr>
              <w:t>isspace</w:t>
            </w:r>
            <w:proofErr w:type="spellEnd"/>
            <w:r>
              <w:rPr>
                <w:rStyle w:val="HTMLCode"/>
                <w:rFonts w:eastAsia="Calibri"/>
              </w:rPr>
              <w:t>()</w:t>
            </w:r>
            <w:r>
              <w:t xml:space="preserve"> function:</w:t>
            </w:r>
          </w:p>
        </w:tc>
      </w:tr>
      <w:tr w:rsidR="00F72634" w14:paraId="66F887A3" w14:textId="77777777" w:rsidTr="00001F14">
        <w:trPr>
          <w:trHeight w:val="460"/>
        </w:trPr>
        <w:tc>
          <w:tcPr>
            <w:tcW w:w="10800" w:type="dxa"/>
            <w:tcMar>
              <w:top w:w="100" w:type="dxa"/>
              <w:left w:w="100" w:type="dxa"/>
              <w:bottom w:w="100" w:type="dxa"/>
              <w:right w:w="100" w:type="dxa"/>
            </w:tcMar>
          </w:tcPr>
          <w:p w14:paraId="6EBAA67E"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ctype.h</w:t>
            </w:r>
            <w:proofErr w:type="spellEnd"/>
            <w:r w:rsidRPr="00955E43">
              <w:rPr>
                <w:rFonts w:ascii="Courier New" w:eastAsia="Times New Roman" w:hAnsi="Courier New" w:cs="Courier New"/>
                <w:sz w:val="20"/>
                <w:szCs w:val="20"/>
              </w:rPr>
              <w:t>&gt;</w:t>
            </w:r>
          </w:p>
          <w:p w14:paraId="09921694"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#include &lt;</w:t>
            </w:r>
            <w:proofErr w:type="spellStart"/>
            <w:r w:rsidRPr="00955E43">
              <w:rPr>
                <w:rFonts w:ascii="Courier New" w:eastAsia="Times New Roman" w:hAnsi="Courier New" w:cs="Courier New"/>
                <w:sz w:val="20"/>
                <w:szCs w:val="20"/>
              </w:rPr>
              <w:t>string.h</w:t>
            </w:r>
            <w:proofErr w:type="spellEnd"/>
            <w:r w:rsidRPr="00955E43">
              <w:rPr>
                <w:rFonts w:ascii="Courier New" w:eastAsia="Times New Roman" w:hAnsi="Courier New" w:cs="Courier New"/>
                <w:sz w:val="20"/>
                <w:szCs w:val="20"/>
              </w:rPr>
              <w:t>&gt;</w:t>
            </w:r>
          </w:p>
          <w:p w14:paraId="4478E755"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r w:rsidRPr="00955E43">
              <w:rPr>
                <w:rFonts w:ascii="Times New Roman" w:eastAsia="Times New Roman" w:hAnsi="Times New Roman" w:cs="Times New Roman"/>
              </w:rPr>
              <w:t> </w:t>
            </w:r>
          </w:p>
          <w:p w14:paraId="6D4F913A"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size_t</w:t>
            </w:r>
            <w:r w:rsidRPr="00955E43">
              <w:rPr>
                <w:rFonts w:ascii="Times New Roman" w:eastAsia="Times New Roman" w:hAnsi="Times New Roman" w:cs="Times New Roman"/>
              </w:rPr>
              <w:t xml:space="preserve"> </w:t>
            </w:r>
            <w:proofErr w:type="spellStart"/>
            <w:r w:rsidRPr="00955E43">
              <w:rPr>
                <w:rFonts w:ascii="Courier New" w:eastAsia="Times New Roman" w:hAnsi="Courier New" w:cs="Courier New"/>
                <w:sz w:val="20"/>
                <w:szCs w:val="20"/>
              </w:rPr>
              <w:t>count_preceding_whitespace</w:t>
            </w:r>
            <w:proofErr w:type="spellEnd"/>
            <w:r w:rsidRPr="00955E43">
              <w:rPr>
                <w:rFonts w:ascii="Courier New" w:eastAsia="Times New Roman" w:hAnsi="Courier New" w:cs="Courier New"/>
                <w:sz w:val="20"/>
                <w:szCs w:val="20"/>
              </w:rPr>
              <w:t>(const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char</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*s) {</w:t>
            </w:r>
          </w:p>
          <w:p w14:paraId="208346BF"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const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char</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*t = s;</w:t>
            </w:r>
          </w:p>
          <w:p w14:paraId="673DDDC8"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size_t</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 xml:space="preserve">length = </w:t>
            </w:r>
            <w:proofErr w:type="spellStart"/>
            <w:r w:rsidRPr="00955E43">
              <w:rPr>
                <w:rFonts w:ascii="Courier New" w:eastAsia="Times New Roman" w:hAnsi="Courier New" w:cs="Courier New"/>
                <w:sz w:val="20"/>
                <w:szCs w:val="20"/>
              </w:rPr>
              <w:t>strlen</w:t>
            </w:r>
            <w:proofErr w:type="spellEnd"/>
            <w:r w:rsidRPr="00955E43">
              <w:rPr>
                <w:rFonts w:ascii="Courier New" w:eastAsia="Times New Roman" w:hAnsi="Courier New" w:cs="Courier New"/>
                <w:sz w:val="20"/>
                <w:szCs w:val="20"/>
              </w:rPr>
              <w:t>(s) + 1;</w:t>
            </w:r>
          </w:p>
          <w:p w14:paraId="4B723E09"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while</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w:t>
            </w:r>
            <w:proofErr w:type="spellStart"/>
            <w:r w:rsidRPr="00955E43">
              <w:rPr>
                <w:rFonts w:ascii="Courier New" w:eastAsia="Times New Roman" w:hAnsi="Courier New" w:cs="Courier New"/>
                <w:sz w:val="20"/>
                <w:szCs w:val="20"/>
              </w:rPr>
              <w:t>isspace</w:t>
            </w:r>
            <w:proofErr w:type="spellEnd"/>
            <w:r w:rsidRPr="00955E43">
              <w:rPr>
                <w:rFonts w:ascii="Courier New" w:eastAsia="Times New Roman" w:hAnsi="Courier New" w:cs="Courier New"/>
                <w:sz w:val="20"/>
                <w:szCs w:val="20"/>
              </w:rPr>
              <w:t xml:space="preserve">((unsigned char)*t) &amp;&amp; (t - s &lt; length)) { </w:t>
            </w:r>
          </w:p>
          <w:p w14:paraId="78C2CD30"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++t;</w:t>
            </w:r>
          </w:p>
          <w:p w14:paraId="6446962F"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w:t>
            </w:r>
          </w:p>
          <w:p w14:paraId="02FC6AB6"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  return</w:t>
            </w:r>
            <w:r w:rsidRPr="00955E43">
              <w:rPr>
                <w:rFonts w:ascii="Times New Roman" w:eastAsia="Times New Roman" w:hAnsi="Times New Roman" w:cs="Times New Roman"/>
              </w:rPr>
              <w:t xml:space="preserve"> </w:t>
            </w:r>
            <w:r w:rsidRPr="00955E43">
              <w:rPr>
                <w:rFonts w:ascii="Courier New" w:eastAsia="Times New Roman" w:hAnsi="Courier New" w:cs="Courier New"/>
                <w:sz w:val="20"/>
                <w:szCs w:val="20"/>
              </w:rPr>
              <w:t>t - s;</w:t>
            </w:r>
          </w:p>
          <w:p w14:paraId="28966F3B" w14:textId="77777777" w:rsidR="00955E43" w:rsidRPr="00955E43" w:rsidRDefault="00955E43" w:rsidP="00955E43">
            <w:pPr>
              <w:rPr>
                <w:rFonts w:ascii="Times New Roman" w:eastAsia="Times New Roman" w:hAnsi="Times New Roman" w:cs="Times New Roman"/>
              </w:rPr>
            </w:pPr>
            <w:r w:rsidRPr="00955E43">
              <w:rPr>
                <w:rFonts w:ascii="Courier New" w:eastAsia="Times New Roman" w:hAnsi="Courier New" w:cs="Courier New"/>
                <w:sz w:val="20"/>
                <w:szCs w:val="20"/>
              </w:rPr>
              <w:t>}</w:t>
            </w:r>
          </w:p>
          <w:p w14:paraId="09D5B7CA" w14:textId="5EFB6E13"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4D4286" w:rsidR="00381847" w:rsidRDefault="003E429A">
            <w:pPr>
              <w:jc w:val="center"/>
            </w:pPr>
            <w:r>
              <w:t>Low</w:t>
            </w:r>
          </w:p>
        </w:tc>
        <w:tc>
          <w:tcPr>
            <w:tcW w:w="1341" w:type="dxa"/>
            <w:shd w:val="clear" w:color="auto" w:fill="auto"/>
          </w:tcPr>
          <w:p w14:paraId="5BBCF7D7" w14:textId="65C43952" w:rsidR="00381847" w:rsidRDefault="003E429A">
            <w:pPr>
              <w:jc w:val="center"/>
            </w:pPr>
            <w:r>
              <w:t>Unlikely</w:t>
            </w:r>
          </w:p>
        </w:tc>
        <w:tc>
          <w:tcPr>
            <w:tcW w:w="4021" w:type="dxa"/>
            <w:shd w:val="clear" w:color="auto" w:fill="auto"/>
          </w:tcPr>
          <w:p w14:paraId="7B7CD542" w14:textId="13CA3E24" w:rsidR="00381847" w:rsidRDefault="003E429A">
            <w:pPr>
              <w:jc w:val="center"/>
            </w:pPr>
            <w:r>
              <w:t>Low</w:t>
            </w:r>
          </w:p>
        </w:tc>
        <w:tc>
          <w:tcPr>
            <w:tcW w:w="1807" w:type="dxa"/>
            <w:shd w:val="clear" w:color="auto" w:fill="auto"/>
          </w:tcPr>
          <w:p w14:paraId="7F0E433A" w14:textId="000A845E" w:rsidR="00381847" w:rsidRDefault="003E429A">
            <w:pPr>
              <w:jc w:val="center"/>
            </w:pPr>
            <w:r>
              <w:t>P3</w:t>
            </w:r>
          </w:p>
        </w:tc>
        <w:tc>
          <w:tcPr>
            <w:tcW w:w="1805" w:type="dxa"/>
            <w:shd w:val="clear" w:color="auto" w:fill="auto"/>
          </w:tcPr>
          <w:p w14:paraId="61360AD2" w14:textId="61045C01" w:rsidR="00381847" w:rsidRDefault="003E429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0F0D085" w:rsidR="00381847" w:rsidRDefault="003E429A">
            <w:pPr>
              <w:jc w:val="center"/>
            </w:pPr>
            <w:r>
              <w:t>Astrée</w:t>
            </w:r>
          </w:p>
        </w:tc>
        <w:tc>
          <w:tcPr>
            <w:tcW w:w="1341" w:type="dxa"/>
            <w:shd w:val="clear" w:color="auto" w:fill="auto"/>
          </w:tcPr>
          <w:p w14:paraId="62B1460B" w14:textId="356141E9" w:rsidR="00381847" w:rsidRDefault="003E429A">
            <w:pPr>
              <w:jc w:val="center"/>
            </w:pPr>
            <w:r>
              <w:t>20.10</w:t>
            </w:r>
          </w:p>
        </w:tc>
        <w:tc>
          <w:tcPr>
            <w:tcW w:w="4021" w:type="dxa"/>
            <w:shd w:val="clear" w:color="auto" w:fill="auto"/>
          </w:tcPr>
          <w:p w14:paraId="45D8FD92" w14:textId="5AE8307C" w:rsidR="00381847" w:rsidRDefault="003E429A">
            <w:pPr>
              <w:jc w:val="center"/>
            </w:pPr>
            <w:proofErr w:type="spellStart"/>
            <w:r>
              <w:t>Ctype</w:t>
            </w:r>
            <w:proofErr w:type="spellEnd"/>
            <w:r>
              <w:t>-limits</w:t>
            </w:r>
          </w:p>
        </w:tc>
        <w:tc>
          <w:tcPr>
            <w:tcW w:w="3611" w:type="dxa"/>
            <w:shd w:val="clear" w:color="auto" w:fill="auto"/>
          </w:tcPr>
          <w:p w14:paraId="3084A142" w14:textId="77EAA100" w:rsidR="00381847" w:rsidRDefault="003E429A">
            <w:pPr>
              <w:jc w:val="center"/>
            </w:pPr>
            <w:r>
              <w:t>Partially checked</w:t>
            </w:r>
          </w:p>
        </w:tc>
      </w:tr>
      <w:tr w:rsidR="00381847" w14:paraId="3EDB9E1C" w14:textId="77777777" w:rsidTr="00001F14">
        <w:trPr>
          <w:trHeight w:val="460"/>
        </w:trPr>
        <w:tc>
          <w:tcPr>
            <w:tcW w:w="1807" w:type="dxa"/>
            <w:shd w:val="clear" w:color="auto" w:fill="auto"/>
          </w:tcPr>
          <w:p w14:paraId="7134DB5C" w14:textId="53C8C2D4" w:rsidR="00381847" w:rsidRDefault="003E429A">
            <w:pPr>
              <w:jc w:val="center"/>
            </w:pPr>
            <w:proofErr w:type="spellStart"/>
            <w:r>
              <w:t>Axivion</w:t>
            </w:r>
            <w:proofErr w:type="spellEnd"/>
            <w:r>
              <w:t xml:space="preserve"> Bauhaus Suite</w:t>
            </w:r>
          </w:p>
        </w:tc>
        <w:tc>
          <w:tcPr>
            <w:tcW w:w="1341" w:type="dxa"/>
            <w:shd w:val="clear" w:color="auto" w:fill="auto"/>
          </w:tcPr>
          <w:p w14:paraId="13D0400D" w14:textId="7ACCFA40" w:rsidR="00381847" w:rsidRDefault="003E429A">
            <w:pPr>
              <w:jc w:val="center"/>
            </w:pPr>
            <w:r>
              <w:t>7.2.0</w:t>
            </w:r>
          </w:p>
        </w:tc>
        <w:tc>
          <w:tcPr>
            <w:tcW w:w="4021" w:type="dxa"/>
            <w:shd w:val="clear" w:color="auto" w:fill="auto"/>
          </w:tcPr>
          <w:p w14:paraId="3735EE4B" w14:textId="6C168704" w:rsidR="00381847" w:rsidRDefault="003E429A">
            <w:pPr>
              <w:jc w:val="center"/>
              <w:rPr>
                <w:u w:val="single"/>
              </w:rPr>
            </w:pPr>
            <w:r>
              <w:t>CertC-STR37</w:t>
            </w:r>
          </w:p>
        </w:tc>
        <w:tc>
          <w:tcPr>
            <w:tcW w:w="3611" w:type="dxa"/>
            <w:shd w:val="clear" w:color="auto" w:fill="auto"/>
          </w:tcPr>
          <w:p w14:paraId="2B03763C" w14:textId="5169F0D5" w:rsidR="00381847" w:rsidRDefault="003E429A">
            <w:pPr>
              <w:jc w:val="center"/>
            </w:pPr>
            <w:r>
              <w:t>Fully implemented</w:t>
            </w:r>
          </w:p>
        </w:tc>
      </w:tr>
      <w:tr w:rsidR="00381847" w14:paraId="7282C048" w14:textId="77777777" w:rsidTr="00001F14">
        <w:trPr>
          <w:trHeight w:val="460"/>
        </w:trPr>
        <w:tc>
          <w:tcPr>
            <w:tcW w:w="1807" w:type="dxa"/>
            <w:shd w:val="clear" w:color="auto" w:fill="auto"/>
          </w:tcPr>
          <w:p w14:paraId="0A4D6880" w14:textId="24E66A2A" w:rsidR="00381847" w:rsidRDefault="003E429A">
            <w:pPr>
              <w:jc w:val="center"/>
            </w:pPr>
            <w:proofErr w:type="spellStart"/>
            <w:r>
              <w:t>CodeSonar</w:t>
            </w:r>
            <w:proofErr w:type="spellEnd"/>
          </w:p>
        </w:tc>
        <w:tc>
          <w:tcPr>
            <w:tcW w:w="1341" w:type="dxa"/>
            <w:shd w:val="clear" w:color="auto" w:fill="auto"/>
          </w:tcPr>
          <w:p w14:paraId="56AE9F2F" w14:textId="3E0091F9" w:rsidR="00381847" w:rsidRDefault="003E429A">
            <w:pPr>
              <w:jc w:val="center"/>
            </w:pPr>
            <w:r>
              <w:t>6.2p0</w:t>
            </w:r>
          </w:p>
        </w:tc>
        <w:tc>
          <w:tcPr>
            <w:tcW w:w="4021" w:type="dxa"/>
            <w:shd w:val="clear" w:color="auto" w:fill="auto"/>
          </w:tcPr>
          <w:p w14:paraId="041DC01E" w14:textId="637ACFFB" w:rsidR="00381847" w:rsidRDefault="003E429A">
            <w:pPr>
              <w:jc w:val="center"/>
              <w:rPr>
                <w:u w:val="single"/>
              </w:rPr>
            </w:pPr>
            <w:r>
              <w:t>MISC.NEGCHAR</w:t>
            </w:r>
          </w:p>
        </w:tc>
        <w:tc>
          <w:tcPr>
            <w:tcW w:w="3611" w:type="dxa"/>
            <w:shd w:val="clear" w:color="auto" w:fill="auto"/>
          </w:tcPr>
          <w:p w14:paraId="046003E9" w14:textId="1D6065CA" w:rsidR="00381847" w:rsidRDefault="003E429A">
            <w:pPr>
              <w:jc w:val="center"/>
            </w:pPr>
            <w:r>
              <w:t>Negative character value</w:t>
            </w:r>
          </w:p>
        </w:tc>
      </w:tr>
      <w:tr w:rsidR="00381847" w14:paraId="7E43A7F6" w14:textId="77777777" w:rsidTr="00001F14">
        <w:trPr>
          <w:trHeight w:val="460"/>
        </w:trPr>
        <w:tc>
          <w:tcPr>
            <w:tcW w:w="1807" w:type="dxa"/>
            <w:shd w:val="clear" w:color="auto" w:fill="auto"/>
          </w:tcPr>
          <w:p w14:paraId="1D1784AB" w14:textId="302C3B5D" w:rsidR="00381847" w:rsidRDefault="003E429A">
            <w:pPr>
              <w:jc w:val="center"/>
            </w:pPr>
            <w:r>
              <w:t>Compass/ROSE</w:t>
            </w:r>
          </w:p>
        </w:tc>
        <w:tc>
          <w:tcPr>
            <w:tcW w:w="1341" w:type="dxa"/>
            <w:shd w:val="clear" w:color="auto" w:fill="auto"/>
          </w:tcPr>
          <w:p w14:paraId="2A494700" w14:textId="2BEE3135" w:rsidR="00381847" w:rsidRDefault="00381847">
            <w:pPr>
              <w:jc w:val="center"/>
            </w:pPr>
          </w:p>
        </w:tc>
        <w:tc>
          <w:tcPr>
            <w:tcW w:w="4021" w:type="dxa"/>
            <w:shd w:val="clear" w:color="auto" w:fill="auto"/>
          </w:tcPr>
          <w:p w14:paraId="58358B4A" w14:textId="6BE29099" w:rsidR="00381847" w:rsidRDefault="00381847">
            <w:pPr>
              <w:jc w:val="center"/>
              <w:rPr>
                <w:u w:val="single"/>
              </w:rPr>
            </w:pPr>
          </w:p>
        </w:tc>
        <w:tc>
          <w:tcPr>
            <w:tcW w:w="3611" w:type="dxa"/>
            <w:shd w:val="clear" w:color="auto" w:fill="auto"/>
          </w:tcPr>
          <w:p w14:paraId="192D69E1" w14:textId="3545D018" w:rsidR="00381847" w:rsidRDefault="003E429A">
            <w:pPr>
              <w:jc w:val="center"/>
            </w:pPr>
            <w:r>
              <w:t xml:space="preserve">Could not detect violations of this rule by seeing if the argument to a character handling function (listed above) </w:t>
            </w:r>
            <w:proofErr w:type="gramStart"/>
            <w:r>
              <w:t>is not an unsigned char</w:t>
            </w:r>
            <w:proofErr w:type="gramEnd"/>
          </w:p>
        </w:tc>
      </w:tr>
      <w:tr w:rsidR="003E429A" w14:paraId="3F569AB8" w14:textId="77777777" w:rsidTr="00001F14">
        <w:trPr>
          <w:trHeight w:val="460"/>
        </w:trPr>
        <w:tc>
          <w:tcPr>
            <w:tcW w:w="1807" w:type="dxa"/>
            <w:shd w:val="clear" w:color="auto" w:fill="auto"/>
          </w:tcPr>
          <w:p w14:paraId="5BBE67E7" w14:textId="25BCDD7F" w:rsidR="003E429A" w:rsidRDefault="003E429A">
            <w:pPr>
              <w:jc w:val="center"/>
            </w:pPr>
            <w:r>
              <w:t>ÉCLAIR</w:t>
            </w:r>
          </w:p>
        </w:tc>
        <w:tc>
          <w:tcPr>
            <w:tcW w:w="1341" w:type="dxa"/>
            <w:shd w:val="clear" w:color="auto" w:fill="auto"/>
          </w:tcPr>
          <w:p w14:paraId="32A4EF0C" w14:textId="1E003800" w:rsidR="003E429A" w:rsidRDefault="003E429A">
            <w:pPr>
              <w:jc w:val="center"/>
            </w:pPr>
            <w:r>
              <w:t>1.2</w:t>
            </w:r>
          </w:p>
        </w:tc>
        <w:tc>
          <w:tcPr>
            <w:tcW w:w="4021" w:type="dxa"/>
            <w:shd w:val="clear" w:color="auto" w:fill="auto"/>
          </w:tcPr>
          <w:p w14:paraId="7C7368F0" w14:textId="40B5E404" w:rsidR="003E429A" w:rsidRDefault="003E429A">
            <w:pPr>
              <w:jc w:val="center"/>
              <w:rPr>
                <w:u w:val="single"/>
              </w:rPr>
            </w:pPr>
            <w:r>
              <w:rPr>
                <w:u w:val="single"/>
              </w:rPr>
              <w:t>CCS.STR37</w:t>
            </w:r>
          </w:p>
        </w:tc>
        <w:tc>
          <w:tcPr>
            <w:tcW w:w="3611" w:type="dxa"/>
            <w:shd w:val="clear" w:color="auto" w:fill="auto"/>
          </w:tcPr>
          <w:p w14:paraId="728DA743" w14:textId="3D683374" w:rsidR="003E429A" w:rsidRDefault="003E429A">
            <w:pPr>
              <w:jc w:val="center"/>
            </w:pPr>
            <w:r>
              <w:t>Fully implemented</w:t>
            </w:r>
          </w:p>
        </w:tc>
      </w:tr>
      <w:tr w:rsidR="003E429A" w14:paraId="72EDD259" w14:textId="77777777" w:rsidTr="00001F14">
        <w:trPr>
          <w:trHeight w:val="460"/>
        </w:trPr>
        <w:tc>
          <w:tcPr>
            <w:tcW w:w="1807" w:type="dxa"/>
            <w:shd w:val="clear" w:color="auto" w:fill="auto"/>
          </w:tcPr>
          <w:p w14:paraId="22FEA7CC" w14:textId="0EDC8C64" w:rsidR="003E429A" w:rsidRDefault="003E429A">
            <w:pPr>
              <w:jc w:val="center"/>
            </w:pPr>
            <w:r>
              <w:t>Helix QAC</w:t>
            </w:r>
          </w:p>
        </w:tc>
        <w:tc>
          <w:tcPr>
            <w:tcW w:w="1341" w:type="dxa"/>
            <w:shd w:val="clear" w:color="auto" w:fill="auto"/>
          </w:tcPr>
          <w:p w14:paraId="1E77F888" w14:textId="237FCD21" w:rsidR="003E429A" w:rsidRDefault="003E429A">
            <w:pPr>
              <w:jc w:val="center"/>
            </w:pPr>
            <w:r>
              <w:t>2022.1</w:t>
            </w:r>
          </w:p>
        </w:tc>
        <w:tc>
          <w:tcPr>
            <w:tcW w:w="4021" w:type="dxa"/>
            <w:shd w:val="clear" w:color="auto" w:fill="auto"/>
          </w:tcPr>
          <w:p w14:paraId="12614B43" w14:textId="77777777" w:rsidR="003E429A" w:rsidRDefault="003E429A" w:rsidP="003E429A">
            <w:pPr>
              <w:jc w:val="center"/>
              <w:rPr>
                <w:u w:val="single"/>
              </w:rPr>
            </w:pPr>
            <w:r>
              <w:rPr>
                <w:u w:val="single"/>
              </w:rPr>
              <w:t>C4413, C4414</w:t>
            </w:r>
          </w:p>
          <w:p w14:paraId="7B8639F4" w14:textId="399101E9" w:rsidR="003E429A" w:rsidRDefault="003E429A" w:rsidP="003E429A">
            <w:pPr>
              <w:jc w:val="center"/>
              <w:rPr>
                <w:u w:val="single"/>
              </w:rPr>
            </w:pPr>
            <w:r>
              <w:rPr>
                <w:u w:val="single"/>
              </w:rPr>
              <w:t>C++3051</w:t>
            </w:r>
          </w:p>
        </w:tc>
        <w:tc>
          <w:tcPr>
            <w:tcW w:w="3611" w:type="dxa"/>
            <w:shd w:val="clear" w:color="auto" w:fill="auto"/>
          </w:tcPr>
          <w:p w14:paraId="676A4534" w14:textId="77777777" w:rsidR="003E429A" w:rsidRDefault="003E429A">
            <w:pPr>
              <w:jc w:val="center"/>
            </w:pPr>
          </w:p>
        </w:tc>
      </w:tr>
      <w:tr w:rsidR="003E429A" w14:paraId="7484C4EF" w14:textId="77777777" w:rsidTr="00001F14">
        <w:trPr>
          <w:trHeight w:val="460"/>
        </w:trPr>
        <w:tc>
          <w:tcPr>
            <w:tcW w:w="1807" w:type="dxa"/>
            <w:shd w:val="clear" w:color="auto" w:fill="auto"/>
          </w:tcPr>
          <w:p w14:paraId="055EF7C3" w14:textId="00574EE1" w:rsidR="003E429A" w:rsidRDefault="003E429A">
            <w:pPr>
              <w:jc w:val="center"/>
            </w:pPr>
            <w:proofErr w:type="spellStart"/>
            <w:r>
              <w:t>Klocwork</w:t>
            </w:r>
            <w:proofErr w:type="spellEnd"/>
          </w:p>
        </w:tc>
        <w:tc>
          <w:tcPr>
            <w:tcW w:w="1341" w:type="dxa"/>
            <w:shd w:val="clear" w:color="auto" w:fill="auto"/>
          </w:tcPr>
          <w:p w14:paraId="2753A61E" w14:textId="12BC4CA4" w:rsidR="003E429A" w:rsidRDefault="003E429A">
            <w:pPr>
              <w:jc w:val="center"/>
            </w:pPr>
            <w:r>
              <w:t>2022.1</w:t>
            </w:r>
          </w:p>
        </w:tc>
        <w:tc>
          <w:tcPr>
            <w:tcW w:w="4021" w:type="dxa"/>
            <w:shd w:val="clear" w:color="auto" w:fill="auto"/>
          </w:tcPr>
          <w:p w14:paraId="38057E85" w14:textId="77777777" w:rsidR="003E429A" w:rsidRDefault="00762E7D">
            <w:pPr>
              <w:jc w:val="center"/>
              <w:rPr>
                <w:u w:val="single"/>
              </w:rPr>
            </w:pPr>
            <w:r>
              <w:rPr>
                <w:u w:val="single"/>
              </w:rPr>
              <w:t>AUTOSAR.STDLIB.CCTYPE.UCHAR</w:t>
            </w:r>
          </w:p>
          <w:p w14:paraId="4F18A22B" w14:textId="1DD7E913" w:rsidR="00762E7D" w:rsidRDefault="00762E7D">
            <w:pPr>
              <w:jc w:val="center"/>
              <w:rPr>
                <w:u w:val="single"/>
              </w:rPr>
            </w:pPr>
            <w:r>
              <w:rPr>
                <w:u w:val="single"/>
              </w:rPr>
              <w:t>MISRA.ETYPE.ASSIGN.2012</w:t>
            </w:r>
          </w:p>
        </w:tc>
        <w:tc>
          <w:tcPr>
            <w:tcW w:w="3611" w:type="dxa"/>
            <w:shd w:val="clear" w:color="auto" w:fill="auto"/>
          </w:tcPr>
          <w:p w14:paraId="7F121A38" w14:textId="77777777" w:rsidR="003E429A" w:rsidRDefault="003E429A">
            <w:pPr>
              <w:jc w:val="center"/>
            </w:pPr>
          </w:p>
        </w:tc>
      </w:tr>
      <w:tr w:rsidR="003E429A" w14:paraId="1615ECB8" w14:textId="77777777" w:rsidTr="00001F14">
        <w:trPr>
          <w:trHeight w:val="460"/>
        </w:trPr>
        <w:tc>
          <w:tcPr>
            <w:tcW w:w="1807" w:type="dxa"/>
            <w:shd w:val="clear" w:color="auto" w:fill="auto"/>
          </w:tcPr>
          <w:p w14:paraId="0FA038A2" w14:textId="72AE8DE4" w:rsidR="003E429A" w:rsidRDefault="00762E7D">
            <w:pPr>
              <w:jc w:val="center"/>
            </w:pPr>
            <w:r>
              <w:t>LDRA tool suite</w:t>
            </w:r>
          </w:p>
        </w:tc>
        <w:tc>
          <w:tcPr>
            <w:tcW w:w="1341" w:type="dxa"/>
            <w:shd w:val="clear" w:color="auto" w:fill="auto"/>
          </w:tcPr>
          <w:p w14:paraId="10A9545B" w14:textId="296E999E" w:rsidR="003E429A" w:rsidRDefault="00762E7D">
            <w:pPr>
              <w:jc w:val="center"/>
            </w:pPr>
            <w:r>
              <w:t>9.7.1</w:t>
            </w:r>
          </w:p>
        </w:tc>
        <w:tc>
          <w:tcPr>
            <w:tcW w:w="4021" w:type="dxa"/>
            <w:shd w:val="clear" w:color="auto" w:fill="auto"/>
          </w:tcPr>
          <w:p w14:paraId="4B15CEB2" w14:textId="0B138CEE" w:rsidR="003E429A" w:rsidRDefault="00762E7D">
            <w:pPr>
              <w:jc w:val="center"/>
              <w:rPr>
                <w:u w:val="single"/>
              </w:rPr>
            </w:pPr>
            <w:r>
              <w:rPr>
                <w:u w:val="single"/>
              </w:rPr>
              <w:t>663 S</w:t>
            </w:r>
          </w:p>
        </w:tc>
        <w:tc>
          <w:tcPr>
            <w:tcW w:w="3611" w:type="dxa"/>
            <w:shd w:val="clear" w:color="auto" w:fill="auto"/>
          </w:tcPr>
          <w:p w14:paraId="1EA75FE1" w14:textId="023F62FE" w:rsidR="003E429A" w:rsidRDefault="00762E7D">
            <w:pPr>
              <w:jc w:val="center"/>
            </w:pPr>
            <w:r>
              <w:t>Fully implemented</w:t>
            </w:r>
          </w:p>
        </w:tc>
      </w:tr>
      <w:tr w:rsidR="00762E7D" w14:paraId="70A8496E" w14:textId="77777777" w:rsidTr="00001F14">
        <w:trPr>
          <w:trHeight w:val="460"/>
        </w:trPr>
        <w:tc>
          <w:tcPr>
            <w:tcW w:w="1807" w:type="dxa"/>
            <w:shd w:val="clear" w:color="auto" w:fill="auto"/>
          </w:tcPr>
          <w:p w14:paraId="774E11A1" w14:textId="7FCABF5B" w:rsidR="00762E7D" w:rsidRDefault="00762E7D">
            <w:pPr>
              <w:jc w:val="center"/>
            </w:pPr>
            <w:r>
              <w:t>Parasoft C/C+++test</w:t>
            </w:r>
          </w:p>
        </w:tc>
        <w:tc>
          <w:tcPr>
            <w:tcW w:w="1341" w:type="dxa"/>
            <w:shd w:val="clear" w:color="auto" w:fill="auto"/>
          </w:tcPr>
          <w:p w14:paraId="09074A8C" w14:textId="155F42F2" w:rsidR="00762E7D" w:rsidRDefault="00762E7D">
            <w:pPr>
              <w:jc w:val="center"/>
            </w:pPr>
            <w:r>
              <w:t>2021.2</w:t>
            </w:r>
          </w:p>
        </w:tc>
        <w:tc>
          <w:tcPr>
            <w:tcW w:w="4021" w:type="dxa"/>
            <w:shd w:val="clear" w:color="auto" w:fill="auto"/>
          </w:tcPr>
          <w:p w14:paraId="77C3967A" w14:textId="162CCCFF" w:rsidR="00762E7D" w:rsidRDefault="00762E7D">
            <w:pPr>
              <w:jc w:val="center"/>
              <w:rPr>
                <w:u w:val="single"/>
              </w:rPr>
            </w:pPr>
            <w:r>
              <w:rPr>
                <w:u w:val="single"/>
              </w:rPr>
              <w:t>CERT_C-STR37-a</w:t>
            </w:r>
          </w:p>
        </w:tc>
        <w:tc>
          <w:tcPr>
            <w:tcW w:w="3611" w:type="dxa"/>
            <w:shd w:val="clear" w:color="auto" w:fill="auto"/>
          </w:tcPr>
          <w:p w14:paraId="2570BA50" w14:textId="1D7EB68C" w:rsidR="00762E7D" w:rsidRDefault="00F51376">
            <w:pPr>
              <w:jc w:val="center"/>
            </w:pPr>
            <w:r>
              <w:t xml:space="preserve">Do not pass incorrect values to </w:t>
            </w:r>
            <w:proofErr w:type="spellStart"/>
            <w:r>
              <w:t>ctype.h</w:t>
            </w:r>
            <w:proofErr w:type="spellEnd"/>
            <w:r>
              <w:t xml:space="preserve"> library functions</w:t>
            </w:r>
          </w:p>
        </w:tc>
      </w:tr>
      <w:tr w:rsidR="00F51376" w14:paraId="0C381077" w14:textId="77777777" w:rsidTr="00001F14">
        <w:trPr>
          <w:trHeight w:val="460"/>
        </w:trPr>
        <w:tc>
          <w:tcPr>
            <w:tcW w:w="1807" w:type="dxa"/>
            <w:shd w:val="clear" w:color="auto" w:fill="auto"/>
          </w:tcPr>
          <w:p w14:paraId="4E23C523" w14:textId="1CE189A6" w:rsidR="00F51376" w:rsidRDefault="00F51376">
            <w:pPr>
              <w:jc w:val="center"/>
            </w:pPr>
            <w:proofErr w:type="spellStart"/>
            <w:r>
              <w:t>Polyspace</w:t>
            </w:r>
            <w:proofErr w:type="spellEnd"/>
            <w:r>
              <w:t xml:space="preserve"> Bug Funder </w:t>
            </w:r>
          </w:p>
        </w:tc>
        <w:tc>
          <w:tcPr>
            <w:tcW w:w="1341" w:type="dxa"/>
            <w:shd w:val="clear" w:color="auto" w:fill="auto"/>
          </w:tcPr>
          <w:p w14:paraId="4D4EB159" w14:textId="78912422" w:rsidR="00F51376" w:rsidRDefault="00F51376">
            <w:pPr>
              <w:jc w:val="center"/>
            </w:pPr>
            <w:r>
              <w:t>R2021a</w:t>
            </w:r>
          </w:p>
        </w:tc>
        <w:tc>
          <w:tcPr>
            <w:tcW w:w="4021" w:type="dxa"/>
            <w:shd w:val="clear" w:color="auto" w:fill="auto"/>
          </w:tcPr>
          <w:p w14:paraId="5EF670CE" w14:textId="08B850AD" w:rsidR="00F51376" w:rsidRDefault="00F51376">
            <w:pPr>
              <w:jc w:val="center"/>
              <w:rPr>
                <w:u w:val="single"/>
              </w:rPr>
            </w:pPr>
            <w:r>
              <w:rPr>
                <w:u w:val="single"/>
              </w:rPr>
              <w:t>CERT C:Rule STR37-C</w:t>
            </w:r>
          </w:p>
        </w:tc>
        <w:tc>
          <w:tcPr>
            <w:tcW w:w="3611" w:type="dxa"/>
            <w:shd w:val="clear" w:color="auto" w:fill="auto"/>
          </w:tcPr>
          <w:p w14:paraId="2F5287FF" w14:textId="611FF118" w:rsidR="00F51376" w:rsidRDefault="00F51376">
            <w:pPr>
              <w:jc w:val="center"/>
            </w:pPr>
            <w:r>
              <w:t>Checks for invalid use of standard library integer routine (rule fully covered)</w:t>
            </w:r>
          </w:p>
        </w:tc>
      </w:tr>
      <w:tr w:rsidR="00F51376" w14:paraId="3BFC0BCE" w14:textId="77777777" w:rsidTr="00001F14">
        <w:trPr>
          <w:trHeight w:val="460"/>
        </w:trPr>
        <w:tc>
          <w:tcPr>
            <w:tcW w:w="1807" w:type="dxa"/>
            <w:shd w:val="clear" w:color="auto" w:fill="auto"/>
          </w:tcPr>
          <w:p w14:paraId="1FFE028A" w14:textId="71270191" w:rsidR="00F51376" w:rsidRDefault="00F51376">
            <w:pPr>
              <w:jc w:val="center"/>
            </w:pPr>
            <w:r>
              <w:t>PRQA QA-C</w:t>
            </w:r>
          </w:p>
        </w:tc>
        <w:tc>
          <w:tcPr>
            <w:tcW w:w="1341" w:type="dxa"/>
            <w:shd w:val="clear" w:color="auto" w:fill="auto"/>
          </w:tcPr>
          <w:p w14:paraId="6EB43588" w14:textId="32A1392E" w:rsidR="00F51376" w:rsidRDefault="00F51376">
            <w:pPr>
              <w:jc w:val="center"/>
            </w:pPr>
            <w:r>
              <w:t>9.7</w:t>
            </w:r>
          </w:p>
        </w:tc>
        <w:tc>
          <w:tcPr>
            <w:tcW w:w="4021" w:type="dxa"/>
            <w:shd w:val="clear" w:color="auto" w:fill="auto"/>
          </w:tcPr>
          <w:p w14:paraId="1276949A" w14:textId="4A9519C3" w:rsidR="00F51376" w:rsidRDefault="00F51376">
            <w:pPr>
              <w:jc w:val="center"/>
              <w:rPr>
                <w:u w:val="single"/>
              </w:rPr>
            </w:pPr>
            <w:r>
              <w:rPr>
                <w:u w:val="single"/>
              </w:rPr>
              <w:t>4413, 4414</w:t>
            </w:r>
          </w:p>
        </w:tc>
        <w:tc>
          <w:tcPr>
            <w:tcW w:w="3611" w:type="dxa"/>
            <w:shd w:val="clear" w:color="auto" w:fill="auto"/>
          </w:tcPr>
          <w:p w14:paraId="6A2F8487" w14:textId="043FD471" w:rsidR="00F51376" w:rsidRDefault="00F51376">
            <w:pPr>
              <w:jc w:val="center"/>
            </w:pPr>
            <w:r>
              <w:t>Fully implemented</w:t>
            </w:r>
          </w:p>
        </w:tc>
      </w:tr>
      <w:tr w:rsidR="00F51376" w14:paraId="5631AC67" w14:textId="77777777" w:rsidTr="00001F14">
        <w:trPr>
          <w:trHeight w:val="460"/>
        </w:trPr>
        <w:tc>
          <w:tcPr>
            <w:tcW w:w="1807" w:type="dxa"/>
            <w:shd w:val="clear" w:color="auto" w:fill="auto"/>
          </w:tcPr>
          <w:p w14:paraId="100B8871" w14:textId="2FA22FD3" w:rsidR="00F51376" w:rsidRDefault="00F51376">
            <w:pPr>
              <w:jc w:val="center"/>
            </w:pPr>
            <w:r>
              <w:t>PRQA QA-C++</w:t>
            </w:r>
          </w:p>
        </w:tc>
        <w:tc>
          <w:tcPr>
            <w:tcW w:w="1341" w:type="dxa"/>
            <w:shd w:val="clear" w:color="auto" w:fill="auto"/>
          </w:tcPr>
          <w:p w14:paraId="257E17DE" w14:textId="0E65E871" w:rsidR="00F51376" w:rsidRDefault="00F51376">
            <w:pPr>
              <w:jc w:val="center"/>
            </w:pPr>
            <w:r>
              <w:t>4.4</w:t>
            </w:r>
          </w:p>
        </w:tc>
        <w:tc>
          <w:tcPr>
            <w:tcW w:w="4021" w:type="dxa"/>
            <w:shd w:val="clear" w:color="auto" w:fill="auto"/>
          </w:tcPr>
          <w:p w14:paraId="716657B1" w14:textId="51ABC508" w:rsidR="00F51376" w:rsidRDefault="00F51376">
            <w:pPr>
              <w:jc w:val="center"/>
              <w:rPr>
                <w:u w:val="single"/>
              </w:rPr>
            </w:pPr>
            <w:r>
              <w:rPr>
                <w:u w:val="single"/>
              </w:rPr>
              <w:t>3051</w:t>
            </w:r>
          </w:p>
        </w:tc>
        <w:tc>
          <w:tcPr>
            <w:tcW w:w="3611" w:type="dxa"/>
            <w:shd w:val="clear" w:color="auto" w:fill="auto"/>
          </w:tcPr>
          <w:p w14:paraId="7E3F1C68" w14:textId="77777777" w:rsidR="00F51376" w:rsidRDefault="00F51376">
            <w:pPr>
              <w:jc w:val="center"/>
            </w:pPr>
          </w:p>
        </w:tc>
      </w:tr>
      <w:tr w:rsidR="00F51376" w14:paraId="11524996" w14:textId="77777777" w:rsidTr="00001F14">
        <w:trPr>
          <w:trHeight w:val="460"/>
        </w:trPr>
        <w:tc>
          <w:tcPr>
            <w:tcW w:w="1807" w:type="dxa"/>
            <w:shd w:val="clear" w:color="auto" w:fill="auto"/>
          </w:tcPr>
          <w:p w14:paraId="11833D6A" w14:textId="7E04D8D8" w:rsidR="00F51376" w:rsidRDefault="00F51376">
            <w:pPr>
              <w:jc w:val="center"/>
            </w:pPr>
            <w:proofErr w:type="spellStart"/>
            <w:r>
              <w:t>RuleChecker</w:t>
            </w:r>
            <w:proofErr w:type="spellEnd"/>
          </w:p>
        </w:tc>
        <w:tc>
          <w:tcPr>
            <w:tcW w:w="1341" w:type="dxa"/>
            <w:shd w:val="clear" w:color="auto" w:fill="auto"/>
          </w:tcPr>
          <w:p w14:paraId="72D7C606" w14:textId="33983500" w:rsidR="00F51376" w:rsidRDefault="00F51376">
            <w:pPr>
              <w:jc w:val="center"/>
            </w:pPr>
            <w:r>
              <w:t>20.10</w:t>
            </w:r>
          </w:p>
        </w:tc>
        <w:tc>
          <w:tcPr>
            <w:tcW w:w="4021" w:type="dxa"/>
            <w:shd w:val="clear" w:color="auto" w:fill="auto"/>
          </w:tcPr>
          <w:p w14:paraId="5AD4CF10" w14:textId="619604EC" w:rsidR="00F51376" w:rsidRDefault="00F51376">
            <w:pPr>
              <w:jc w:val="center"/>
              <w:rPr>
                <w:u w:val="single"/>
              </w:rPr>
            </w:pPr>
            <w:proofErr w:type="spellStart"/>
            <w:r>
              <w:rPr>
                <w:u w:val="single"/>
              </w:rPr>
              <w:t>Ctype</w:t>
            </w:r>
            <w:proofErr w:type="spellEnd"/>
            <w:r>
              <w:rPr>
                <w:u w:val="single"/>
              </w:rPr>
              <w:t>-limits</w:t>
            </w:r>
          </w:p>
        </w:tc>
        <w:tc>
          <w:tcPr>
            <w:tcW w:w="3611" w:type="dxa"/>
            <w:shd w:val="clear" w:color="auto" w:fill="auto"/>
          </w:tcPr>
          <w:p w14:paraId="31186E75" w14:textId="4BA8CF6B" w:rsidR="00F51376" w:rsidRDefault="00F51376">
            <w:pPr>
              <w:jc w:val="center"/>
            </w:pPr>
            <w:r>
              <w:t>Partially checked</w:t>
            </w:r>
          </w:p>
        </w:tc>
      </w:tr>
      <w:tr w:rsidR="00F51376" w14:paraId="7EC9928E" w14:textId="77777777" w:rsidTr="00001F14">
        <w:trPr>
          <w:trHeight w:val="460"/>
        </w:trPr>
        <w:tc>
          <w:tcPr>
            <w:tcW w:w="1807" w:type="dxa"/>
            <w:shd w:val="clear" w:color="auto" w:fill="auto"/>
          </w:tcPr>
          <w:p w14:paraId="0511567B" w14:textId="4B305E5F" w:rsidR="00F51376" w:rsidRDefault="00F51376">
            <w:pPr>
              <w:jc w:val="center"/>
            </w:pPr>
            <w:proofErr w:type="spellStart"/>
            <w:r>
              <w:t>TrustInSoft</w:t>
            </w:r>
            <w:proofErr w:type="spellEnd"/>
            <w:r>
              <w:t xml:space="preserve"> Analyzer</w:t>
            </w:r>
          </w:p>
        </w:tc>
        <w:tc>
          <w:tcPr>
            <w:tcW w:w="1341" w:type="dxa"/>
            <w:shd w:val="clear" w:color="auto" w:fill="auto"/>
          </w:tcPr>
          <w:p w14:paraId="052F5992" w14:textId="5B32EA05" w:rsidR="00F51376" w:rsidRDefault="00F51376">
            <w:pPr>
              <w:jc w:val="center"/>
            </w:pPr>
            <w:r>
              <w:t>1.38</w:t>
            </w:r>
          </w:p>
        </w:tc>
        <w:tc>
          <w:tcPr>
            <w:tcW w:w="4021" w:type="dxa"/>
            <w:shd w:val="clear" w:color="auto" w:fill="auto"/>
          </w:tcPr>
          <w:p w14:paraId="048BE1F3" w14:textId="26CFF7DF" w:rsidR="00F51376" w:rsidRDefault="00F51376">
            <w:pPr>
              <w:jc w:val="center"/>
              <w:rPr>
                <w:u w:val="single"/>
              </w:rPr>
            </w:pPr>
            <w:proofErr w:type="spellStart"/>
            <w:r>
              <w:rPr>
                <w:u w:val="single"/>
              </w:rPr>
              <w:t>Valid_char</w:t>
            </w:r>
            <w:proofErr w:type="spellEnd"/>
          </w:p>
        </w:tc>
        <w:tc>
          <w:tcPr>
            <w:tcW w:w="3611" w:type="dxa"/>
            <w:shd w:val="clear" w:color="auto" w:fill="auto"/>
          </w:tcPr>
          <w:p w14:paraId="0567EBB1" w14:textId="4184B28C" w:rsidR="00F51376" w:rsidRDefault="00F51376">
            <w:pPr>
              <w:jc w:val="center"/>
            </w:pPr>
            <w:r>
              <w:t>Partially verified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A61A159"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5CE1BDCE" w:rsidR="00381847" w:rsidRDefault="000B47F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6E626F8"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533EAA8" w:rsidR="00381847" w:rsidRDefault="000B47F5">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301ACA4D" w14:textId="49CC42B0" w:rsidR="00381847" w:rsidRDefault="000B47F5">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C8D7E9E" w:rsidR="00381847" w:rsidRDefault="004C5F36">
            <w:r>
              <w:t>STD-00</w:t>
            </w:r>
            <w:r>
              <w:t>2</w:t>
            </w:r>
            <w:r>
              <w:t>-CPP</w:t>
            </w:r>
          </w:p>
        </w:tc>
        <w:tc>
          <w:tcPr>
            <w:tcW w:w="1434" w:type="dxa"/>
          </w:tcPr>
          <w:p w14:paraId="61027C5A" w14:textId="6FF7DDD8" w:rsidR="00381847" w:rsidRDefault="000B47F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94D5849" w:rsidR="00381847" w:rsidRDefault="000B47F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2613F93" w:rsidR="00381847" w:rsidRDefault="000B47F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0EDFF1E1" w:rsidR="00381847" w:rsidRDefault="000B47F5">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782C814E" w14:textId="32CB6E2D" w:rsidR="00381847" w:rsidRDefault="000B47F5">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4EAC132" w:rsidR="00381847" w:rsidRDefault="004C5F36">
            <w:r>
              <w:t>STD-00</w:t>
            </w:r>
            <w:r>
              <w:t>3</w:t>
            </w:r>
            <w:r>
              <w:t>-CPP</w:t>
            </w:r>
          </w:p>
        </w:tc>
        <w:tc>
          <w:tcPr>
            <w:tcW w:w="1434" w:type="dxa"/>
          </w:tcPr>
          <w:p w14:paraId="752BE477" w14:textId="74BD985E" w:rsidR="00381847" w:rsidRDefault="000B47F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4DD7805" w:rsidR="00381847" w:rsidRDefault="000B47F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10F0FC7"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AFF67B1" w:rsidR="00381847" w:rsidRDefault="000B47F5">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3FA82268" w:rsidR="00381847" w:rsidRDefault="000B47F5">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3B3E914" w:rsidR="00381847" w:rsidRDefault="004C5F36">
            <w:r>
              <w:t>STD-00</w:t>
            </w:r>
            <w:r>
              <w:t>4</w:t>
            </w:r>
            <w:r>
              <w:t>-CPP</w:t>
            </w:r>
          </w:p>
        </w:tc>
        <w:tc>
          <w:tcPr>
            <w:tcW w:w="1434" w:type="dxa"/>
          </w:tcPr>
          <w:p w14:paraId="308B96BF" w14:textId="0ECECC9C" w:rsidR="00381847" w:rsidRDefault="000B47F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D2B34F9" w:rsidR="00381847" w:rsidRDefault="000B47F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7177C63" w:rsidR="00381847" w:rsidRDefault="000B47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CC3E65C" w:rsidR="00381847" w:rsidRDefault="000B47F5">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6ADE0EA0" w:rsidR="00381847" w:rsidRDefault="000B47F5">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5B56F86" w:rsidR="00381847" w:rsidRDefault="004C5F36">
            <w:r>
              <w:t>STD-00</w:t>
            </w:r>
            <w:r>
              <w:t>5</w:t>
            </w:r>
            <w:r>
              <w:t>-CPP</w:t>
            </w:r>
          </w:p>
        </w:tc>
        <w:tc>
          <w:tcPr>
            <w:tcW w:w="1434" w:type="dxa"/>
          </w:tcPr>
          <w:p w14:paraId="6864030F" w14:textId="337BA93A" w:rsidR="00381847" w:rsidRDefault="000B47F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4D92F3A" w:rsidR="00381847" w:rsidRDefault="000B47F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FEF3E93"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1324329" w:rsidR="00381847" w:rsidRDefault="000B47F5">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6A40EF85" w:rsidR="00381847" w:rsidRDefault="000B47F5">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9B852A4" w:rsidR="00381847" w:rsidRDefault="004C5F36">
            <w:r>
              <w:t>STD-00</w:t>
            </w:r>
            <w:r>
              <w:t>6</w:t>
            </w:r>
            <w:r>
              <w:t>-CPP</w:t>
            </w:r>
          </w:p>
        </w:tc>
        <w:tc>
          <w:tcPr>
            <w:tcW w:w="1434" w:type="dxa"/>
          </w:tcPr>
          <w:p w14:paraId="2DCA5B40" w14:textId="7568C3BE" w:rsidR="00381847" w:rsidRDefault="000B47F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D7D5FDE" w:rsidR="00381847" w:rsidRDefault="000B47F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35B7A5C" w:rsidR="00381847" w:rsidRDefault="000B47F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45D00B92" w:rsidR="00381847" w:rsidRDefault="000B47F5">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4FE2E491" w14:textId="39EB94EA" w:rsidR="00381847" w:rsidRDefault="000B47F5">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C703B3C" w:rsidR="00381847" w:rsidRDefault="004C5F36">
            <w:r>
              <w:t>STD-00</w:t>
            </w:r>
            <w:r>
              <w:t>7</w:t>
            </w:r>
            <w:r>
              <w:t>-CPP</w:t>
            </w:r>
          </w:p>
        </w:tc>
        <w:tc>
          <w:tcPr>
            <w:tcW w:w="1434" w:type="dxa"/>
          </w:tcPr>
          <w:p w14:paraId="7CFBEC18" w14:textId="47695C73" w:rsidR="00381847" w:rsidRDefault="000B47F5">
            <w:pPr>
              <w:cnfStyle w:val="000000100000" w:firstRow="0" w:lastRow="0" w:firstColumn="0" w:lastColumn="0" w:oddVBand="0" w:evenVBand="0" w:oddHBand="1" w:evenHBand="0" w:firstRowFirstColumn="0" w:firstRowLastColumn="0" w:lastRowFirstColumn="0" w:lastRowLastColumn="0"/>
            </w:pPr>
            <w:r>
              <w:t xml:space="preserve">Low </w:t>
            </w:r>
          </w:p>
        </w:tc>
        <w:tc>
          <w:tcPr>
            <w:tcW w:w="1349" w:type="dxa"/>
          </w:tcPr>
          <w:p w14:paraId="679D4A94" w14:textId="75D553E0" w:rsidR="00381847" w:rsidRDefault="000B47F5">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18430555" w14:textId="20DB9ECB"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468969E" w:rsidR="00381847" w:rsidRDefault="000B47F5">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2AB98167" w:rsidR="00381847" w:rsidRDefault="000B47F5">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6243BF2" w:rsidR="00381847" w:rsidRDefault="004C5F36">
            <w:r>
              <w:t>STD-00</w:t>
            </w:r>
            <w:r>
              <w:t>8</w:t>
            </w:r>
            <w:r>
              <w:t>-CPP</w:t>
            </w:r>
          </w:p>
        </w:tc>
        <w:tc>
          <w:tcPr>
            <w:tcW w:w="1434" w:type="dxa"/>
          </w:tcPr>
          <w:p w14:paraId="3D0880A0" w14:textId="6813CD2E" w:rsidR="00381847" w:rsidRDefault="000B47F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C9F4CFA" w:rsidR="00381847" w:rsidRDefault="000B47F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E1608D0" w:rsidR="00381847" w:rsidRDefault="000B47F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E5CDD11" w:rsidR="00381847" w:rsidRDefault="000B47F5">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6D7A1B7A" w14:textId="32F2D195" w:rsidR="00381847" w:rsidRDefault="000B47F5">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CD4FF58" w:rsidR="00381847" w:rsidRDefault="004C5F36">
            <w:r>
              <w:t>STD-00</w:t>
            </w:r>
            <w:r>
              <w:t>9</w:t>
            </w:r>
            <w:r>
              <w:t>-CPP</w:t>
            </w:r>
          </w:p>
        </w:tc>
        <w:tc>
          <w:tcPr>
            <w:tcW w:w="1434" w:type="dxa"/>
          </w:tcPr>
          <w:p w14:paraId="70CBCE53" w14:textId="773A397A"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2E0F17A1" w:rsidR="00381847" w:rsidRDefault="000B47F5">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72580B49" w14:textId="27AA1F39" w:rsidR="00381847" w:rsidRDefault="000B47F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B34CE8C" w:rsidR="00381847" w:rsidRDefault="000B47F5">
            <w:pPr>
              <w:cnfStyle w:val="000000100000" w:firstRow="0" w:lastRow="0" w:firstColumn="0" w:lastColumn="0" w:oddVBand="0" w:evenVBand="0" w:oddHBand="1" w:evenHBand="0" w:firstRowFirstColumn="0" w:firstRowLastColumn="0" w:lastRowFirstColumn="0" w:lastRowLastColumn="0"/>
            </w:pPr>
            <w:r>
              <w:t>8</w:t>
            </w:r>
          </w:p>
        </w:tc>
        <w:tc>
          <w:tcPr>
            <w:tcW w:w="2680" w:type="dxa"/>
          </w:tcPr>
          <w:p w14:paraId="78E62A20" w14:textId="6CD61D51" w:rsidR="00381847" w:rsidRDefault="000B47F5">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9B5967C" w:rsidR="00381847" w:rsidRDefault="004C5F36">
            <w:r>
              <w:t>STD-0</w:t>
            </w:r>
            <w:r>
              <w:t>10</w:t>
            </w:r>
            <w:r>
              <w:t>-CPP</w:t>
            </w:r>
          </w:p>
        </w:tc>
        <w:tc>
          <w:tcPr>
            <w:tcW w:w="1434" w:type="dxa"/>
          </w:tcPr>
          <w:p w14:paraId="5C4FF30D" w14:textId="5F7BF765" w:rsidR="00381847" w:rsidRDefault="000B47F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6DB91C6" w:rsidR="00381847" w:rsidRDefault="000B47F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0E0D7B9" w:rsidR="00381847" w:rsidRDefault="000B47F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2C003A0" w:rsidR="00381847" w:rsidRDefault="000B47F5">
            <w:pPr>
              <w:cnfStyle w:val="000000000000" w:firstRow="0" w:lastRow="0" w:firstColumn="0" w:lastColumn="0" w:oddVBand="0" w:evenVBand="0" w:oddHBand="0" w:evenHBand="0" w:firstRowFirstColumn="0" w:firstRowLastColumn="0" w:lastRowFirstColumn="0" w:lastRowLastColumn="0"/>
            </w:pPr>
            <w:r>
              <w:t>3</w:t>
            </w:r>
          </w:p>
        </w:tc>
        <w:tc>
          <w:tcPr>
            <w:tcW w:w="2680" w:type="dxa"/>
          </w:tcPr>
          <w:p w14:paraId="4A397D60" w14:textId="541AB737" w:rsidR="00381847" w:rsidRDefault="000B47F5">
            <w:pPr>
              <w:cnfStyle w:val="000000000000" w:firstRow="0" w:lastRow="0" w:firstColumn="0" w:lastColumn="0" w:oddVBand="0" w:evenVBand="0" w:oddHBand="0" w:evenHBand="0" w:firstRowFirstColumn="0" w:firstRowLastColumn="0" w:lastRowFirstColumn="0" w:lastRowLastColumn="0"/>
            </w:pPr>
            <w:r>
              <w:t>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189F99D0" w:rsidR="00381847" w:rsidRDefault="00381847"/>
        </w:tc>
        <w:tc>
          <w:tcPr>
            <w:tcW w:w="1434" w:type="dxa"/>
            <w:shd w:val="clear" w:color="auto" w:fill="D9D9D9"/>
          </w:tcPr>
          <w:p w14:paraId="30718AF9" w14:textId="1332A2E3"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550746C4"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1943B1C3"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48B90EE"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00DFCB6C"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10AABB4A" w:rsidR="00381847" w:rsidRDefault="00381847"/>
        </w:tc>
        <w:tc>
          <w:tcPr>
            <w:tcW w:w="1434" w:type="dxa"/>
          </w:tcPr>
          <w:p w14:paraId="3F051699" w14:textId="0A4192D5"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51AD8E86"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43BD5689"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7C2C1F65"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41EEAB3D"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F78374E" w:rsidR="00381847" w:rsidRDefault="00381847"/>
        </w:tc>
        <w:tc>
          <w:tcPr>
            <w:tcW w:w="1434" w:type="dxa"/>
          </w:tcPr>
          <w:p w14:paraId="26FD7197" w14:textId="7EC8FBFE"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59B13848"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760284E5"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46278ABE"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0934B59A"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B4D8D5C" w:rsidR="00381847" w:rsidRDefault="00381847"/>
        </w:tc>
        <w:tc>
          <w:tcPr>
            <w:tcW w:w="1434" w:type="dxa"/>
          </w:tcPr>
          <w:p w14:paraId="1A52A4BE" w14:textId="74F2A269"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5675816A"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38A2BE91"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015BC50A"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463F318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38A5B22" w:rsidR="00381847" w:rsidRDefault="000A7F27">
            <w:r>
              <w:t xml:space="preserve">Encryption at rest is the process of securely encrypting data that is not accessed on a server through a program or application. Encryption at rest is typically data that is secured behind a firewall or some sort of anti-virus software.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399468" w:rsidR="00381847" w:rsidRDefault="000A7F27">
            <w:r>
              <w:t xml:space="preserve">Unlike data at rest, data in flight is data that is transmitted from a server to a program that could be on a phone or PC. Encryption at flight is the process of securing the data being transmitted as it makes its way to the users PC or mobile device. </w:t>
            </w:r>
            <w:r w:rsidR="00B0782F">
              <w:t xml:space="preserve">Emails are secured for many purposes; they hold company and/or private information that only the user and the end user are supposed to see. By encrypting the data as it is being sent from A to B, you are encrypting in flight.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CED9C58" w:rsidR="00381847" w:rsidRDefault="000A7F27">
            <w:r>
              <w:t xml:space="preserve">Encryption in use is the </w:t>
            </w:r>
            <w:r w:rsidR="00B0782F">
              <w:t xml:space="preserve">security protocol for protecting data as it is being transmitted. </w:t>
            </w:r>
            <w:r>
              <w:t xml:space="preserve">For instance, logging into a bank application requires multiple levels of security, typically a </w:t>
            </w:r>
            <w:proofErr w:type="gramStart"/>
            <w:r>
              <w:t>2 factor</w:t>
            </w:r>
            <w:proofErr w:type="gramEnd"/>
            <w:r>
              <w:t xml:space="preserve"> authentication is in use. By not securing a </w:t>
            </w:r>
            <w:proofErr w:type="spellStart"/>
            <w:r>
              <w:t>persons</w:t>
            </w:r>
            <w:proofErr w:type="spellEnd"/>
            <w:r>
              <w:t xml:space="preserve"> login information, and then what that information is after logging in, a user is at risk of having their bank information stolen.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5606357" w:rsidR="00381847" w:rsidRDefault="00B0782F">
            <w:r>
              <w:t xml:space="preserve">The process of providing information to prove who you are. This is typically done by use of username and password, and then an additional 2 factor authentication or token of some kind.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5EF770C" w:rsidR="00381847" w:rsidRDefault="00B0782F">
            <w:r>
              <w:t xml:space="preserve">The granting of specific privileges once a user has been authenticated. These </w:t>
            </w:r>
            <w:r w:rsidR="00396C9C">
              <w:t>privileges</w:t>
            </w:r>
            <w:r>
              <w:t xml:space="preserve"> can be changed by an admin by granting more or less access to specific areas of the network.</w:t>
            </w:r>
            <w:r w:rsidR="00396C9C">
              <w:t xml:space="preserve"> The admin is also the one to add and grant new users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944D54A" w:rsidR="00381847" w:rsidRDefault="00396C9C">
            <w:r>
              <w:t xml:space="preserve">Keeping a record of user login information, and a history of what the user has done once they have been authenticated. Accounting is able to verify which files were accessed by users and at what time this was done.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39C3A9BF" w:rsidR="00381847" w:rsidRDefault="00E769D9" w:rsidP="008D5A8D">
      <w:pPr>
        <w:pStyle w:val="ListBullet"/>
      </w:pPr>
      <w:r>
        <w:t xml:space="preserve">Operating system logs </w:t>
      </w:r>
    </w:p>
    <w:p w14:paraId="2253DAC8" w14:textId="6BC57536" w:rsidR="00AA50A9" w:rsidRDefault="00AA50A9" w:rsidP="00AA50A9">
      <w:pPr>
        <w:pStyle w:val="ListBullet"/>
        <w:numPr>
          <w:ilvl w:val="2"/>
          <w:numId w:val="4"/>
        </w:numPr>
      </w:pPr>
      <w:r>
        <w:t>3 - keeping a history of design and security changes of the system</w:t>
      </w:r>
    </w:p>
    <w:p w14:paraId="61053F29" w14:textId="77777777" w:rsidR="00AA50A9" w:rsidRDefault="00AA50A9" w:rsidP="00AA50A9">
      <w:pPr>
        <w:pStyle w:val="ListBullet"/>
        <w:numPr>
          <w:ilvl w:val="2"/>
          <w:numId w:val="4"/>
        </w:numPr>
      </w:pPr>
      <w:r>
        <w:t>4 – keep the history logs simple as can be so there is no confusion</w:t>
      </w:r>
    </w:p>
    <w:p w14:paraId="06AA7129" w14:textId="2E68F80B" w:rsidR="00AA50A9" w:rsidRDefault="00AA50A9" w:rsidP="00AA50A9">
      <w:pPr>
        <w:pStyle w:val="ListBullet"/>
        <w:numPr>
          <w:ilvl w:val="2"/>
          <w:numId w:val="4"/>
        </w:numPr>
      </w:pPr>
      <w:r>
        <w:t xml:space="preserve">5 – keep track of denials to prevent future intrusions </w:t>
      </w:r>
    </w:p>
    <w:p w14:paraId="0C008FE5" w14:textId="3B107619" w:rsidR="00C33466" w:rsidRDefault="00C33466" w:rsidP="00AA50A9">
      <w:pPr>
        <w:pStyle w:val="ListBullet"/>
        <w:numPr>
          <w:ilvl w:val="2"/>
          <w:numId w:val="4"/>
        </w:numPr>
      </w:pPr>
      <w:r>
        <w:t>6 – prevents those without proper authorization from gaining access</w:t>
      </w:r>
    </w:p>
    <w:p w14:paraId="066A9298" w14:textId="77777777" w:rsidR="00AA50A9" w:rsidRDefault="00AA50A9" w:rsidP="00AA50A9">
      <w:pPr>
        <w:pStyle w:val="ListBullet"/>
        <w:numPr>
          <w:ilvl w:val="2"/>
          <w:numId w:val="4"/>
        </w:numPr>
      </w:pPr>
      <w:r>
        <w:t>8 – logs should not be easily accessible to just anyone</w:t>
      </w:r>
    </w:p>
    <w:p w14:paraId="5C6C6217" w14:textId="2B4BC80D" w:rsidR="00AA50A9" w:rsidRDefault="00AA50A9" w:rsidP="00AA50A9">
      <w:pPr>
        <w:pStyle w:val="ListBullet"/>
        <w:numPr>
          <w:ilvl w:val="2"/>
          <w:numId w:val="4"/>
        </w:numPr>
      </w:pPr>
      <w:r>
        <w:t>10 -  keeps everything simple and everyone aware</w:t>
      </w:r>
    </w:p>
    <w:p w14:paraId="532B47E9" w14:textId="2E3CBA52" w:rsidR="00381847" w:rsidRDefault="00E769D9" w:rsidP="008D5A8D">
      <w:pPr>
        <w:pStyle w:val="ListBullet"/>
      </w:pPr>
      <w:r>
        <w:t xml:space="preserve">Firewall logs </w:t>
      </w:r>
    </w:p>
    <w:p w14:paraId="6AC49C00" w14:textId="0E843046" w:rsidR="00AA50A9" w:rsidRDefault="00AA50A9" w:rsidP="00AA50A9">
      <w:pPr>
        <w:pStyle w:val="ListBullet"/>
        <w:numPr>
          <w:ilvl w:val="2"/>
          <w:numId w:val="4"/>
        </w:numPr>
      </w:pPr>
      <w:r>
        <w:t>1 – if firewall is accessed then it is good to know by whom</w:t>
      </w:r>
    </w:p>
    <w:p w14:paraId="003C9359" w14:textId="3D428FD0" w:rsidR="00AA50A9" w:rsidRDefault="00AA50A9" w:rsidP="00AA50A9">
      <w:pPr>
        <w:pStyle w:val="ListBullet"/>
        <w:numPr>
          <w:ilvl w:val="2"/>
          <w:numId w:val="4"/>
        </w:numPr>
      </w:pPr>
      <w:r>
        <w:t>5 – keep track of denials to prevent future intrusions</w:t>
      </w:r>
    </w:p>
    <w:p w14:paraId="3D93E838" w14:textId="12EAC03E" w:rsidR="00AA50A9" w:rsidRDefault="00C33466" w:rsidP="00AA50A9">
      <w:pPr>
        <w:pStyle w:val="ListBullet"/>
        <w:numPr>
          <w:ilvl w:val="2"/>
          <w:numId w:val="4"/>
        </w:numPr>
      </w:pPr>
      <w:r>
        <w:t>8 – logs should not be easily accessible to just anyone</w:t>
      </w:r>
    </w:p>
    <w:p w14:paraId="52DDD8F9" w14:textId="16DF5F31" w:rsidR="00C33466" w:rsidRDefault="00C33466" w:rsidP="00AA50A9">
      <w:pPr>
        <w:pStyle w:val="ListBullet"/>
        <w:numPr>
          <w:ilvl w:val="2"/>
          <w:numId w:val="4"/>
        </w:numPr>
      </w:pPr>
      <w:r>
        <w:t>10 – keeps everything simple and everyone aware</w:t>
      </w:r>
    </w:p>
    <w:p w14:paraId="2C3DD7AE" w14:textId="474D4D32" w:rsidR="00C33466" w:rsidRDefault="00E769D9" w:rsidP="008D5A8D">
      <w:pPr>
        <w:pStyle w:val="ListBullet"/>
      </w:pPr>
      <w:r>
        <w:t>Anti-malware logs</w:t>
      </w:r>
    </w:p>
    <w:p w14:paraId="7B9754D2" w14:textId="06DD4E69" w:rsidR="00C33466" w:rsidRDefault="00C33466" w:rsidP="00C33466">
      <w:pPr>
        <w:pStyle w:val="ListBullet"/>
        <w:numPr>
          <w:ilvl w:val="2"/>
          <w:numId w:val="4"/>
        </w:numPr>
      </w:pPr>
      <w:r>
        <w:t>4 – keep the history logs simple as can be so there is no confusion</w:t>
      </w:r>
    </w:p>
    <w:p w14:paraId="7315C984" w14:textId="55119817" w:rsidR="00C33466" w:rsidRDefault="00C33466" w:rsidP="00C33466">
      <w:pPr>
        <w:pStyle w:val="ListBullet"/>
        <w:numPr>
          <w:ilvl w:val="2"/>
          <w:numId w:val="4"/>
        </w:numPr>
      </w:pPr>
      <w:r>
        <w:t>5 – keep track of denials to prevent future intrusions</w:t>
      </w:r>
    </w:p>
    <w:p w14:paraId="1F048399" w14:textId="34A55D72" w:rsidR="00C33466" w:rsidRDefault="00C33466" w:rsidP="00C33466">
      <w:pPr>
        <w:pStyle w:val="ListBullet"/>
        <w:numPr>
          <w:ilvl w:val="2"/>
          <w:numId w:val="4"/>
        </w:numPr>
      </w:pPr>
      <w:r>
        <w:t>6 – prevents those without proper authorization from gaining access</w:t>
      </w:r>
    </w:p>
    <w:p w14:paraId="46FEA12D" w14:textId="296E2D4E" w:rsidR="00C33466" w:rsidRDefault="00C33466" w:rsidP="00C33466">
      <w:pPr>
        <w:pStyle w:val="ListBullet"/>
        <w:numPr>
          <w:ilvl w:val="2"/>
          <w:numId w:val="4"/>
        </w:numPr>
      </w:pPr>
      <w:r>
        <w:t>8 – logs should not be easily access to just anyone</w:t>
      </w:r>
    </w:p>
    <w:p w14:paraId="02CCC32F" w14:textId="10BF9DE9" w:rsidR="00C33466" w:rsidRDefault="00EA286F" w:rsidP="00C33466">
      <w:pPr>
        <w:pStyle w:val="ListBullet"/>
        <w:numPr>
          <w:ilvl w:val="2"/>
          <w:numId w:val="4"/>
        </w:numPr>
      </w:pPr>
      <w:r>
        <w:t>10 – keeps everything simple and everyone aware</w:t>
      </w:r>
    </w:p>
    <w:p w14:paraId="3E729D92" w14:textId="125399BE" w:rsidR="00381847" w:rsidRDefault="00E769D9" w:rsidP="00C33466">
      <w:pPr>
        <w:pStyle w:val="ListBullet"/>
        <w:numPr>
          <w:ilvl w:val="0"/>
          <w:numId w:val="0"/>
        </w:numPr>
        <w:ind w:left="1440"/>
      </w:pPr>
      <w:r>
        <w:br w:type="page"/>
      </w:r>
    </w:p>
    <w:p w14:paraId="4E13C168" w14:textId="77777777" w:rsidR="00381847" w:rsidRDefault="00E769D9">
      <w:pPr>
        <w:ind w:left="720"/>
      </w:pPr>
      <w:r>
        <w:t>The only item you must complete beyond this point is the Policy Version History table.</w:t>
      </w:r>
    </w:p>
    <w:p w14:paraId="66EF84AD" w14:textId="77777777" w:rsidR="00381847" w:rsidRDefault="00C3567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602FFA3" w:rsidR="00381847" w:rsidRDefault="00EA286F">
            <w:r>
              <w:t>2.0</w:t>
            </w:r>
          </w:p>
        </w:tc>
        <w:tc>
          <w:tcPr>
            <w:tcW w:w="1530" w:type="dxa"/>
          </w:tcPr>
          <w:p w14:paraId="1DC436A6" w14:textId="2DC88F4D" w:rsidR="00381847" w:rsidRDefault="00EA286F">
            <w:pPr>
              <w:cnfStyle w:val="000000000000" w:firstRow="0" w:lastRow="0" w:firstColumn="0" w:lastColumn="0" w:oddVBand="0" w:evenVBand="0" w:oddHBand="0" w:evenHBand="0" w:firstRowFirstColumn="0" w:firstRowLastColumn="0" w:lastRowFirstColumn="0" w:lastRowLastColumn="0"/>
            </w:pPr>
            <w:r>
              <w:t>04/09/2021</w:t>
            </w:r>
          </w:p>
        </w:tc>
        <w:tc>
          <w:tcPr>
            <w:tcW w:w="3510" w:type="dxa"/>
          </w:tcPr>
          <w:p w14:paraId="0B713D2C" w14:textId="457D8249" w:rsidR="00381847" w:rsidRDefault="00EA286F">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6D53E291" w:rsidR="00381847" w:rsidRDefault="00EA286F">
            <w:pPr>
              <w:cnfStyle w:val="000000000000" w:firstRow="0" w:lastRow="0" w:firstColumn="0" w:lastColumn="0" w:oddVBand="0" w:evenVBand="0" w:oddHBand="0" w:evenHBand="0" w:firstRowFirstColumn="0" w:firstRowLastColumn="0" w:lastRowFirstColumn="0" w:lastRowLastColumn="0"/>
            </w:pPr>
            <w:r>
              <w:t>Samuel Powers</w:t>
            </w:r>
          </w:p>
        </w:tc>
        <w:tc>
          <w:tcPr>
            <w:tcW w:w="2077" w:type="dxa"/>
          </w:tcPr>
          <w:p w14:paraId="697C2A49" w14:textId="324D6B60" w:rsidR="00381847" w:rsidRDefault="00EA286F">
            <w:pPr>
              <w:cnfStyle w:val="000000000000" w:firstRow="0" w:lastRow="0" w:firstColumn="0" w:lastColumn="0" w:oddVBand="0" w:evenVBand="0" w:oddHBand="0" w:evenHBand="0" w:firstRowFirstColumn="0" w:firstRowLastColumn="0" w:lastRowFirstColumn="0" w:lastRowLastColumn="0"/>
            </w:pPr>
            <w:r>
              <w:t>Trevor Hodde</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D21E3" w14:textId="77777777" w:rsidR="00C35670" w:rsidRDefault="00C35670">
      <w:r>
        <w:separator/>
      </w:r>
    </w:p>
  </w:endnote>
  <w:endnote w:type="continuationSeparator" w:id="0">
    <w:p w14:paraId="3EE0B5E8" w14:textId="77777777" w:rsidR="00C35670" w:rsidRDefault="00C35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7C4FE" w14:textId="77777777" w:rsidR="00C35670" w:rsidRDefault="00C35670">
      <w:r>
        <w:separator/>
      </w:r>
    </w:p>
  </w:footnote>
  <w:footnote w:type="continuationSeparator" w:id="0">
    <w:p w14:paraId="22696114" w14:textId="77777777" w:rsidR="00C35670" w:rsidRDefault="00C35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D4924C2"/>
    <w:multiLevelType w:val="hybridMultilevel"/>
    <w:tmpl w:val="A092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D3627FA"/>
    <w:multiLevelType w:val="hybridMultilevel"/>
    <w:tmpl w:val="A8B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172A0"/>
    <w:multiLevelType w:val="hybridMultilevel"/>
    <w:tmpl w:val="816A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E4535"/>
    <w:multiLevelType w:val="hybridMultilevel"/>
    <w:tmpl w:val="A854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F7A61"/>
    <w:multiLevelType w:val="hybridMultilevel"/>
    <w:tmpl w:val="4610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426">
    <w:abstractNumId w:val="16"/>
  </w:num>
  <w:num w:numId="2" w16cid:durableId="88936808">
    <w:abstractNumId w:val="12"/>
  </w:num>
  <w:num w:numId="3" w16cid:durableId="558714206">
    <w:abstractNumId w:val="17"/>
  </w:num>
  <w:num w:numId="4" w16cid:durableId="2127043355">
    <w:abstractNumId w:val="11"/>
  </w:num>
  <w:num w:numId="5" w16cid:durableId="1530948637">
    <w:abstractNumId w:val="10"/>
  </w:num>
  <w:num w:numId="6" w16cid:durableId="248512799">
    <w:abstractNumId w:val="15"/>
  </w:num>
  <w:num w:numId="7" w16cid:durableId="931935404">
    <w:abstractNumId w:val="14"/>
  </w:num>
  <w:num w:numId="8" w16cid:durableId="209849457">
    <w:abstractNumId w:val="9"/>
  </w:num>
  <w:num w:numId="9" w16cid:durableId="706640062">
    <w:abstractNumId w:val="7"/>
  </w:num>
  <w:num w:numId="10" w16cid:durableId="1324893824">
    <w:abstractNumId w:val="6"/>
  </w:num>
  <w:num w:numId="11" w16cid:durableId="837765564">
    <w:abstractNumId w:val="5"/>
  </w:num>
  <w:num w:numId="12" w16cid:durableId="419447148">
    <w:abstractNumId w:val="4"/>
  </w:num>
  <w:num w:numId="13" w16cid:durableId="642196152">
    <w:abstractNumId w:val="8"/>
  </w:num>
  <w:num w:numId="14" w16cid:durableId="1266184346">
    <w:abstractNumId w:val="3"/>
  </w:num>
  <w:num w:numId="15" w16cid:durableId="780999787">
    <w:abstractNumId w:val="2"/>
  </w:num>
  <w:num w:numId="16" w16cid:durableId="1334602404">
    <w:abstractNumId w:val="1"/>
  </w:num>
  <w:num w:numId="17" w16cid:durableId="1394112258">
    <w:abstractNumId w:val="0"/>
  </w:num>
  <w:num w:numId="18" w16cid:durableId="1047341727">
    <w:abstractNumId w:val="13"/>
  </w:num>
  <w:num w:numId="19" w16cid:durableId="1670519007">
    <w:abstractNumId w:val="19"/>
  </w:num>
  <w:num w:numId="20" w16cid:durableId="1419400656">
    <w:abstractNumId w:val="18"/>
  </w:num>
  <w:num w:numId="21" w16cid:durableId="549079494">
    <w:abstractNumId w:val="20"/>
  </w:num>
  <w:num w:numId="22" w16cid:durableId="4381878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415C"/>
    <w:rsid w:val="0008274A"/>
    <w:rsid w:val="000A7F27"/>
    <w:rsid w:val="000B47F5"/>
    <w:rsid w:val="000C3348"/>
    <w:rsid w:val="001646BD"/>
    <w:rsid w:val="00171556"/>
    <w:rsid w:val="00192176"/>
    <w:rsid w:val="001B120C"/>
    <w:rsid w:val="001D4766"/>
    <w:rsid w:val="00211E1B"/>
    <w:rsid w:val="002474B4"/>
    <w:rsid w:val="0026589B"/>
    <w:rsid w:val="002B23D7"/>
    <w:rsid w:val="00332392"/>
    <w:rsid w:val="00381847"/>
    <w:rsid w:val="00392E01"/>
    <w:rsid w:val="00396C9C"/>
    <w:rsid w:val="003B0A5C"/>
    <w:rsid w:val="003C2366"/>
    <w:rsid w:val="003D6F4A"/>
    <w:rsid w:val="003E429A"/>
    <w:rsid w:val="0045245E"/>
    <w:rsid w:val="00457BC1"/>
    <w:rsid w:val="004C5F36"/>
    <w:rsid w:val="004E12CE"/>
    <w:rsid w:val="00514CEE"/>
    <w:rsid w:val="00541856"/>
    <w:rsid w:val="0059536C"/>
    <w:rsid w:val="005A3503"/>
    <w:rsid w:val="005B7417"/>
    <w:rsid w:val="005C0C1A"/>
    <w:rsid w:val="0066095A"/>
    <w:rsid w:val="006A67EE"/>
    <w:rsid w:val="006B3ACE"/>
    <w:rsid w:val="006D38A7"/>
    <w:rsid w:val="00721DC5"/>
    <w:rsid w:val="00762E7D"/>
    <w:rsid w:val="00895AA1"/>
    <w:rsid w:val="008C3FC6"/>
    <w:rsid w:val="008D5A8D"/>
    <w:rsid w:val="00955E43"/>
    <w:rsid w:val="00980942"/>
    <w:rsid w:val="009B25B6"/>
    <w:rsid w:val="009B710E"/>
    <w:rsid w:val="009E25FB"/>
    <w:rsid w:val="009E4FEF"/>
    <w:rsid w:val="009F1B64"/>
    <w:rsid w:val="009F7011"/>
    <w:rsid w:val="00A04F5E"/>
    <w:rsid w:val="00A62443"/>
    <w:rsid w:val="00A64600"/>
    <w:rsid w:val="00AA50A9"/>
    <w:rsid w:val="00AA6A71"/>
    <w:rsid w:val="00B0782F"/>
    <w:rsid w:val="00B21AEC"/>
    <w:rsid w:val="00B36317"/>
    <w:rsid w:val="00B475A1"/>
    <w:rsid w:val="00B83D35"/>
    <w:rsid w:val="00B90628"/>
    <w:rsid w:val="00B92A44"/>
    <w:rsid w:val="00BC2B54"/>
    <w:rsid w:val="00C33466"/>
    <w:rsid w:val="00C35670"/>
    <w:rsid w:val="00C73007"/>
    <w:rsid w:val="00CB2327"/>
    <w:rsid w:val="00D211BA"/>
    <w:rsid w:val="00D30268"/>
    <w:rsid w:val="00D451BD"/>
    <w:rsid w:val="00E170F5"/>
    <w:rsid w:val="00E31CA4"/>
    <w:rsid w:val="00E54E9E"/>
    <w:rsid w:val="00E769D9"/>
    <w:rsid w:val="00E910C0"/>
    <w:rsid w:val="00EA286F"/>
    <w:rsid w:val="00EC2D4B"/>
    <w:rsid w:val="00F43777"/>
    <w:rsid w:val="00F51376"/>
    <w:rsid w:val="00F51FA8"/>
    <w:rsid w:val="00F72634"/>
    <w:rsid w:val="00F8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EC2D4B"/>
    <w:rPr>
      <w:b/>
      <w:bCs/>
    </w:rPr>
  </w:style>
  <w:style w:type="character" w:styleId="HTMLCode">
    <w:name w:val="HTML Code"/>
    <w:basedOn w:val="DefaultParagraphFont"/>
    <w:uiPriority w:val="99"/>
    <w:semiHidden/>
    <w:unhideWhenUsed/>
    <w:rsid w:val="00F85E90"/>
    <w:rPr>
      <w:rFonts w:ascii="Courier New" w:eastAsia="Times New Roman" w:hAnsi="Courier New" w:cs="Courier New"/>
      <w:sz w:val="20"/>
      <w:szCs w:val="20"/>
    </w:rPr>
  </w:style>
  <w:style w:type="character" w:customStyle="1" w:styleId="with-breadcrumbs">
    <w:name w:val="with-breadcrumbs"/>
    <w:basedOn w:val="DefaultParagraphFont"/>
    <w:rsid w:val="0095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108">
      <w:bodyDiv w:val="1"/>
      <w:marLeft w:val="0"/>
      <w:marRight w:val="0"/>
      <w:marTop w:val="0"/>
      <w:marBottom w:val="0"/>
      <w:divBdr>
        <w:top w:val="none" w:sz="0" w:space="0" w:color="auto"/>
        <w:left w:val="none" w:sz="0" w:space="0" w:color="auto"/>
        <w:bottom w:val="none" w:sz="0" w:space="0" w:color="auto"/>
        <w:right w:val="none" w:sz="0" w:space="0" w:color="auto"/>
      </w:divBdr>
      <w:divsChild>
        <w:div w:id="957563742">
          <w:marLeft w:val="0"/>
          <w:marRight w:val="0"/>
          <w:marTop w:val="0"/>
          <w:marBottom w:val="0"/>
          <w:divBdr>
            <w:top w:val="none" w:sz="0" w:space="0" w:color="auto"/>
            <w:left w:val="none" w:sz="0" w:space="0" w:color="auto"/>
            <w:bottom w:val="none" w:sz="0" w:space="0" w:color="auto"/>
            <w:right w:val="none" w:sz="0" w:space="0" w:color="auto"/>
          </w:divBdr>
          <w:divsChild>
            <w:div w:id="1017776964">
              <w:marLeft w:val="0"/>
              <w:marRight w:val="0"/>
              <w:marTop w:val="0"/>
              <w:marBottom w:val="0"/>
              <w:divBdr>
                <w:top w:val="none" w:sz="0" w:space="0" w:color="auto"/>
                <w:left w:val="none" w:sz="0" w:space="0" w:color="auto"/>
                <w:bottom w:val="none" w:sz="0" w:space="0" w:color="auto"/>
                <w:right w:val="none" w:sz="0" w:space="0" w:color="auto"/>
              </w:divBdr>
            </w:div>
            <w:div w:id="1004015973">
              <w:marLeft w:val="0"/>
              <w:marRight w:val="0"/>
              <w:marTop w:val="0"/>
              <w:marBottom w:val="0"/>
              <w:divBdr>
                <w:top w:val="none" w:sz="0" w:space="0" w:color="auto"/>
                <w:left w:val="none" w:sz="0" w:space="0" w:color="auto"/>
                <w:bottom w:val="none" w:sz="0" w:space="0" w:color="auto"/>
                <w:right w:val="none" w:sz="0" w:space="0" w:color="auto"/>
              </w:divBdr>
            </w:div>
            <w:div w:id="1564288550">
              <w:marLeft w:val="0"/>
              <w:marRight w:val="0"/>
              <w:marTop w:val="0"/>
              <w:marBottom w:val="0"/>
              <w:divBdr>
                <w:top w:val="none" w:sz="0" w:space="0" w:color="auto"/>
                <w:left w:val="none" w:sz="0" w:space="0" w:color="auto"/>
                <w:bottom w:val="none" w:sz="0" w:space="0" w:color="auto"/>
                <w:right w:val="none" w:sz="0" w:space="0" w:color="auto"/>
              </w:divBdr>
            </w:div>
            <w:div w:id="149252123">
              <w:marLeft w:val="0"/>
              <w:marRight w:val="0"/>
              <w:marTop w:val="0"/>
              <w:marBottom w:val="0"/>
              <w:divBdr>
                <w:top w:val="none" w:sz="0" w:space="0" w:color="auto"/>
                <w:left w:val="none" w:sz="0" w:space="0" w:color="auto"/>
                <w:bottom w:val="none" w:sz="0" w:space="0" w:color="auto"/>
                <w:right w:val="none" w:sz="0" w:space="0" w:color="auto"/>
              </w:divBdr>
            </w:div>
            <w:div w:id="1921407108">
              <w:marLeft w:val="0"/>
              <w:marRight w:val="0"/>
              <w:marTop w:val="0"/>
              <w:marBottom w:val="0"/>
              <w:divBdr>
                <w:top w:val="none" w:sz="0" w:space="0" w:color="auto"/>
                <w:left w:val="none" w:sz="0" w:space="0" w:color="auto"/>
                <w:bottom w:val="none" w:sz="0" w:space="0" w:color="auto"/>
                <w:right w:val="none" w:sz="0" w:space="0" w:color="auto"/>
              </w:divBdr>
            </w:div>
            <w:div w:id="1400975352">
              <w:marLeft w:val="0"/>
              <w:marRight w:val="0"/>
              <w:marTop w:val="0"/>
              <w:marBottom w:val="0"/>
              <w:divBdr>
                <w:top w:val="none" w:sz="0" w:space="0" w:color="auto"/>
                <w:left w:val="none" w:sz="0" w:space="0" w:color="auto"/>
                <w:bottom w:val="none" w:sz="0" w:space="0" w:color="auto"/>
                <w:right w:val="none" w:sz="0" w:space="0" w:color="auto"/>
              </w:divBdr>
            </w:div>
            <w:div w:id="1412239981">
              <w:marLeft w:val="0"/>
              <w:marRight w:val="0"/>
              <w:marTop w:val="0"/>
              <w:marBottom w:val="0"/>
              <w:divBdr>
                <w:top w:val="none" w:sz="0" w:space="0" w:color="auto"/>
                <w:left w:val="none" w:sz="0" w:space="0" w:color="auto"/>
                <w:bottom w:val="none" w:sz="0" w:space="0" w:color="auto"/>
                <w:right w:val="none" w:sz="0" w:space="0" w:color="auto"/>
              </w:divBdr>
            </w:div>
            <w:div w:id="2114477753">
              <w:marLeft w:val="0"/>
              <w:marRight w:val="0"/>
              <w:marTop w:val="0"/>
              <w:marBottom w:val="0"/>
              <w:divBdr>
                <w:top w:val="none" w:sz="0" w:space="0" w:color="auto"/>
                <w:left w:val="none" w:sz="0" w:space="0" w:color="auto"/>
                <w:bottom w:val="none" w:sz="0" w:space="0" w:color="auto"/>
                <w:right w:val="none" w:sz="0" w:space="0" w:color="auto"/>
              </w:divBdr>
            </w:div>
            <w:div w:id="249316908">
              <w:marLeft w:val="0"/>
              <w:marRight w:val="0"/>
              <w:marTop w:val="0"/>
              <w:marBottom w:val="0"/>
              <w:divBdr>
                <w:top w:val="none" w:sz="0" w:space="0" w:color="auto"/>
                <w:left w:val="none" w:sz="0" w:space="0" w:color="auto"/>
                <w:bottom w:val="none" w:sz="0" w:space="0" w:color="auto"/>
                <w:right w:val="none" w:sz="0" w:space="0" w:color="auto"/>
              </w:divBdr>
            </w:div>
            <w:div w:id="489760227">
              <w:marLeft w:val="0"/>
              <w:marRight w:val="0"/>
              <w:marTop w:val="0"/>
              <w:marBottom w:val="0"/>
              <w:divBdr>
                <w:top w:val="none" w:sz="0" w:space="0" w:color="auto"/>
                <w:left w:val="none" w:sz="0" w:space="0" w:color="auto"/>
                <w:bottom w:val="none" w:sz="0" w:space="0" w:color="auto"/>
                <w:right w:val="none" w:sz="0" w:space="0" w:color="auto"/>
              </w:divBdr>
            </w:div>
            <w:div w:id="20069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441">
      <w:bodyDiv w:val="1"/>
      <w:marLeft w:val="0"/>
      <w:marRight w:val="0"/>
      <w:marTop w:val="0"/>
      <w:marBottom w:val="0"/>
      <w:divBdr>
        <w:top w:val="none" w:sz="0" w:space="0" w:color="auto"/>
        <w:left w:val="none" w:sz="0" w:space="0" w:color="auto"/>
        <w:bottom w:val="none" w:sz="0" w:space="0" w:color="auto"/>
        <w:right w:val="none" w:sz="0" w:space="0" w:color="auto"/>
      </w:divBdr>
      <w:divsChild>
        <w:div w:id="1267035881">
          <w:marLeft w:val="0"/>
          <w:marRight w:val="0"/>
          <w:marTop w:val="0"/>
          <w:marBottom w:val="0"/>
          <w:divBdr>
            <w:top w:val="none" w:sz="0" w:space="0" w:color="auto"/>
            <w:left w:val="none" w:sz="0" w:space="0" w:color="auto"/>
            <w:bottom w:val="none" w:sz="0" w:space="0" w:color="auto"/>
            <w:right w:val="none" w:sz="0" w:space="0" w:color="auto"/>
          </w:divBdr>
          <w:divsChild>
            <w:div w:id="1765375133">
              <w:marLeft w:val="0"/>
              <w:marRight w:val="0"/>
              <w:marTop w:val="0"/>
              <w:marBottom w:val="0"/>
              <w:divBdr>
                <w:top w:val="none" w:sz="0" w:space="0" w:color="auto"/>
                <w:left w:val="none" w:sz="0" w:space="0" w:color="auto"/>
                <w:bottom w:val="none" w:sz="0" w:space="0" w:color="auto"/>
                <w:right w:val="none" w:sz="0" w:space="0" w:color="auto"/>
              </w:divBdr>
            </w:div>
            <w:div w:id="953293658">
              <w:marLeft w:val="0"/>
              <w:marRight w:val="0"/>
              <w:marTop w:val="0"/>
              <w:marBottom w:val="0"/>
              <w:divBdr>
                <w:top w:val="none" w:sz="0" w:space="0" w:color="auto"/>
                <w:left w:val="none" w:sz="0" w:space="0" w:color="auto"/>
                <w:bottom w:val="none" w:sz="0" w:space="0" w:color="auto"/>
                <w:right w:val="none" w:sz="0" w:space="0" w:color="auto"/>
              </w:divBdr>
            </w:div>
            <w:div w:id="1751609933">
              <w:marLeft w:val="0"/>
              <w:marRight w:val="0"/>
              <w:marTop w:val="0"/>
              <w:marBottom w:val="0"/>
              <w:divBdr>
                <w:top w:val="none" w:sz="0" w:space="0" w:color="auto"/>
                <w:left w:val="none" w:sz="0" w:space="0" w:color="auto"/>
                <w:bottom w:val="none" w:sz="0" w:space="0" w:color="auto"/>
                <w:right w:val="none" w:sz="0" w:space="0" w:color="auto"/>
              </w:divBdr>
            </w:div>
            <w:div w:id="563298735">
              <w:marLeft w:val="0"/>
              <w:marRight w:val="0"/>
              <w:marTop w:val="0"/>
              <w:marBottom w:val="0"/>
              <w:divBdr>
                <w:top w:val="none" w:sz="0" w:space="0" w:color="auto"/>
                <w:left w:val="none" w:sz="0" w:space="0" w:color="auto"/>
                <w:bottom w:val="none" w:sz="0" w:space="0" w:color="auto"/>
                <w:right w:val="none" w:sz="0" w:space="0" w:color="auto"/>
              </w:divBdr>
            </w:div>
            <w:div w:id="2032413178">
              <w:marLeft w:val="0"/>
              <w:marRight w:val="0"/>
              <w:marTop w:val="0"/>
              <w:marBottom w:val="0"/>
              <w:divBdr>
                <w:top w:val="none" w:sz="0" w:space="0" w:color="auto"/>
                <w:left w:val="none" w:sz="0" w:space="0" w:color="auto"/>
                <w:bottom w:val="none" w:sz="0" w:space="0" w:color="auto"/>
                <w:right w:val="none" w:sz="0" w:space="0" w:color="auto"/>
              </w:divBdr>
            </w:div>
            <w:div w:id="2023389352">
              <w:marLeft w:val="0"/>
              <w:marRight w:val="0"/>
              <w:marTop w:val="0"/>
              <w:marBottom w:val="0"/>
              <w:divBdr>
                <w:top w:val="none" w:sz="0" w:space="0" w:color="auto"/>
                <w:left w:val="none" w:sz="0" w:space="0" w:color="auto"/>
                <w:bottom w:val="none" w:sz="0" w:space="0" w:color="auto"/>
                <w:right w:val="none" w:sz="0" w:space="0" w:color="auto"/>
              </w:divBdr>
            </w:div>
            <w:div w:id="1620137926">
              <w:marLeft w:val="0"/>
              <w:marRight w:val="0"/>
              <w:marTop w:val="0"/>
              <w:marBottom w:val="0"/>
              <w:divBdr>
                <w:top w:val="none" w:sz="0" w:space="0" w:color="auto"/>
                <w:left w:val="none" w:sz="0" w:space="0" w:color="auto"/>
                <w:bottom w:val="none" w:sz="0" w:space="0" w:color="auto"/>
                <w:right w:val="none" w:sz="0" w:space="0" w:color="auto"/>
              </w:divBdr>
            </w:div>
            <w:div w:id="1681081103">
              <w:marLeft w:val="0"/>
              <w:marRight w:val="0"/>
              <w:marTop w:val="0"/>
              <w:marBottom w:val="0"/>
              <w:divBdr>
                <w:top w:val="none" w:sz="0" w:space="0" w:color="auto"/>
                <w:left w:val="none" w:sz="0" w:space="0" w:color="auto"/>
                <w:bottom w:val="none" w:sz="0" w:space="0" w:color="auto"/>
                <w:right w:val="none" w:sz="0" w:space="0" w:color="auto"/>
              </w:divBdr>
            </w:div>
            <w:div w:id="9825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2459">
      <w:bodyDiv w:val="1"/>
      <w:marLeft w:val="0"/>
      <w:marRight w:val="0"/>
      <w:marTop w:val="0"/>
      <w:marBottom w:val="0"/>
      <w:divBdr>
        <w:top w:val="none" w:sz="0" w:space="0" w:color="auto"/>
        <w:left w:val="none" w:sz="0" w:space="0" w:color="auto"/>
        <w:bottom w:val="none" w:sz="0" w:space="0" w:color="auto"/>
        <w:right w:val="none" w:sz="0" w:space="0" w:color="auto"/>
      </w:divBdr>
      <w:divsChild>
        <w:div w:id="1525752765">
          <w:marLeft w:val="0"/>
          <w:marRight w:val="0"/>
          <w:marTop w:val="0"/>
          <w:marBottom w:val="0"/>
          <w:divBdr>
            <w:top w:val="none" w:sz="0" w:space="0" w:color="auto"/>
            <w:left w:val="none" w:sz="0" w:space="0" w:color="auto"/>
            <w:bottom w:val="none" w:sz="0" w:space="0" w:color="auto"/>
            <w:right w:val="none" w:sz="0" w:space="0" w:color="auto"/>
          </w:divBdr>
          <w:divsChild>
            <w:div w:id="1106384443">
              <w:marLeft w:val="0"/>
              <w:marRight w:val="0"/>
              <w:marTop w:val="0"/>
              <w:marBottom w:val="0"/>
              <w:divBdr>
                <w:top w:val="none" w:sz="0" w:space="0" w:color="auto"/>
                <w:left w:val="none" w:sz="0" w:space="0" w:color="auto"/>
                <w:bottom w:val="none" w:sz="0" w:space="0" w:color="auto"/>
                <w:right w:val="none" w:sz="0" w:space="0" w:color="auto"/>
              </w:divBdr>
            </w:div>
          </w:divsChild>
        </w:div>
        <w:div w:id="853572857">
          <w:marLeft w:val="0"/>
          <w:marRight w:val="0"/>
          <w:marTop w:val="0"/>
          <w:marBottom w:val="0"/>
          <w:divBdr>
            <w:top w:val="none" w:sz="0" w:space="0" w:color="auto"/>
            <w:left w:val="none" w:sz="0" w:space="0" w:color="auto"/>
            <w:bottom w:val="none" w:sz="0" w:space="0" w:color="auto"/>
            <w:right w:val="none" w:sz="0" w:space="0" w:color="auto"/>
          </w:divBdr>
        </w:div>
      </w:divsChild>
    </w:div>
    <w:div w:id="551040355">
      <w:bodyDiv w:val="1"/>
      <w:marLeft w:val="0"/>
      <w:marRight w:val="0"/>
      <w:marTop w:val="0"/>
      <w:marBottom w:val="0"/>
      <w:divBdr>
        <w:top w:val="none" w:sz="0" w:space="0" w:color="auto"/>
        <w:left w:val="none" w:sz="0" w:space="0" w:color="auto"/>
        <w:bottom w:val="none" w:sz="0" w:space="0" w:color="auto"/>
        <w:right w:val="none" w:sz="0" w:space="0" w:color="auto"/>
      </w:divBdr>
      <w:divsChild>
        <w:div w:id="1120296557">
          <w:marLeft w:val="0"/>
          <w:marRight w:val="0"/>
          <w:marTop w:val="0"/>
          <w:marBottom w:val="0"/>
          <w:divBdr>
            <w:top w:val="none" w:sz="0" w:space="0" w:color="auto"/>
            <w:left w:val="none" w:sz="0" w:space="0" w:color="auto"/>
            <w:bottom w:val="none" w:sz="0" w:space="0" w:color="auto"/>
            <w:right w:val="none" w:sz="0" w:space="0" w:color="auto"/>
          </w:divBdr>
          <w:divsChild>
            <w:div w:id="16834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1886">
      <w:bodyDiv w:val="1"/>
      <w:marLeft w:val="0"/>
      <w:marRight w:val="0"/>
      <w:marTop w:val="0"/>
      <w:marBottom w:val="0"/>
      <w:divBdr>
        <w:top w:val="none" w:sz="0" w:space="0" w:color="auto"/>
        <w:left w:val="none" w:sz="0" w:space="0" w:color="auto"/>
        <w:bottom w:val="none" w:sz="0" w:space="0" w:color="auto"/>
        <w:right w:val="none" w:sz="0" w:space="0" w:color="auto"/>
      </w:divBdr>
      <w:divsChild>
        <w:div w:id="1962684677">
          <w:marLeft w:val="0"/>
          <w:marRight w:val="0"/>
          <w:marTop w:val="0"/>
          <w:marBottom w:val="0"/>
          <w:divBdr>
            <w:top w:val="none" w:sz="0" w:space="0" w:color="auto"/>
            <w:left w:val="none" w:sz="0" w:space="0" w:color="auto"/>
            <w:bottom w:val="none" w:sz="0" w:space="0" w:color="auto"/>
            <w:right w:val="none" w:sz="0" w:space="0" w:color="auto"/>
          </w:divBdr>
          <w:divsChild>
            <w:div w:id="602612991">
              <w:marLeft w:val="0"/>
              <w:marRight w:val="0"/>
              <w:marTop w:val="0"/>
              <w:marBottom w:val="0"/>
              <w:divBdr>
                <w:top w:val="none" w:sz="0" w:space="0" w:color="auto"/>
                <w:left w:val="none" w:sz="0" w:space="0" w:color="auto"/>
                <w:bottom w:val="none" w:sz="0" w:space="0" w:color="auto"/>
                <w:right w:val="none" w:sz="0" w:space="0" w:color="auto"/>
              </w:divBdr>
            </w:div>
            <w:div w:id="1675063624">
              <w:marLeft w:val="0"/>
              <w:marRight w:val="0"/>
              <w:marTop w:val="0"/>
              <w:marBottom w:val="0"/>
              <w:divBdr>
                <w:top w:val="none" w:sz="0" w:space="0" w:color="auto"/>
                <w:left w:val="none" w:sz="0" w:space="0" w:color="auto"/>
                <w:bottom w:val="none" w:sz="0" w:space="0" w:color="auto"/>
                <w:right w:val="none" w:sz="0" w:space="0" w:color="auto"/>
              </w:divBdr>
            </w:div>
            <w:div w:id="89349748">
              <w:marLeft w:val="0"/>
              <w:marRight w:val="0"/>
              <w:marTop w:val="0"/>
              <w:marBottom w:val="0"/>
              <w:divBdr>
                <w:top w:val="none" w:sz="0" w:space="0" w:color="auto"/>
                <w:left w:val="none" w:sz="0" w:space="0" w:color="auto"/>
                <w:bottom w:val="none" w:sz="0" w:space="0" w:color="auto"/>
                <w:right w:val="none" w:sz="0" w:space="0" w:color="auto"/>
              </w:divBdr>
            </w:div>
            <w:div w:id="906263658">
              <w:marLeft w:val="0"/>
              <w:marRight w:val="0"/>
              <w:marTop w:val="0"/>
              <w:marBottom w:val="0"/>
              <w:divBdr>
                <w:top w:val="none" w:sz="0" w:space="0" w:color="auto"/>
                <w:left w:val="none" w:sz="0" w:space="0" w:color="auto"/>
                <w:bottom w:val="none" w:sz="0" w:space="0" w:color="auto"/>
                <w:right w:val="none" w:sz="0" w:space="0" w:color="auto"/>
              </w:divBdr>
            </w:div>
            <w:div w:id="341123743">
              <w:marLeft w:val="0"/>
              <w:marRight w:val="0"/>
              <w:marTop w:val="0"/>
              <w:marBottom w:val="0"/>
              <w:divBdr>
                <w:top w:val="none" w:sz="0" w:space="0" w:color="auto"/>
                <w:left w:val="none" w:sz="0" w:space="0" w:color="auto"/>
                <w:bottom w:val="none" w:sz="0" w:space="0" w:color="auto"/>
                <w:right w:val="none" w:sz="0" w:space="0" w:color="auto"/>
              </w:divBdr>
            </w:div>
            <w:div w:id="1151871221">
              <w:marLeft w:val="0"/>
              <w:marRight w:val="0"/>
              <w:marTop w:val="0"/>
              <w:marBottom w:val="0"/>
              <w:divBdr>
                <w:top w:val="none" w:sz="0" w:space="0" w:color="auto"/>
                <w:left w:val="none" w:sz="0" w:space="0" w:color="auto"/>
                <w:bottom w:val="none" w:sz="0" w:space="0" w:color="auto"/>
                <w:right w:val="none" w:sz="0" w:space="0" w:color="auto"/>
              </w:divBdr>
            </w:div>
            <w:div w:id="1303576919">
              <w:marLeft w:val="0"/>
              <w:marRight w:val="0"/>
              <w:marTop w:val="0"/>
              <w:marBottom w:val="0"/>
              <w:divBdr>
                <w:top w:val="none" w:sz="0" w:space="0" w:color="auto"/>
                <w:left w:val="none" w:sz="0" w:space="0" w:color="auto"/>
                <w:bottom w:val="none" w:sz="0" w:space="0" w:color="auto"/>
                <w:right w:val="none" w:sz="0" w:space="0" w:color="auto"/>
              </w:divBdr>
            </w:div>
            <w:div w:id="1615022200">
              <w:marLeft w:val="0"/>
              <w:marRight w:val="0"/>
              <w:marTop w:val="0"/>
              <w:marBottom w:val="0"/>
              <w:divBdr>
                <w:top w:val="none" w:sz="0" w:space="0" w:color="auto"/>
                <w:left w:val="none" w:sz="0" w:space="0" w:color="auto"/>
                <w:bottom w:val="none" w:sz="0" w:space="0" w:color="auto"/>
                <w:right w:val="none" w:sz="0" w:space="0" w:color="auto"/>
              </w:divBdr>
            </w:div>
            <w:div w:id="1214385321">
              <w:marLeft w:val="0"/>
              <w:marRight w:val="0"/>
              <w:marTop w:val="0"/>
              <w:marBottom w:val="0"/>
              <w:divBdr>
                <w:top w:val="none" w:sz="0" w:space="0" w:color="auto"/>
                <w:left w:val="none" w:sz="0" w:space="0" w:color="auto"/>
                <w:bottom w:val="none" w:sz="0" w:space="0" w:color="auto"/>
                <w:right w:val="none" w:sz="0" w:space="0" w:color="auto"/>
              </w:divBdr>
            </w:div>
            <w:div w:id="789781444">
              <w:marLeft w:val="0"/>
              <w:marRight w:val="0"/>
              <w:marTop w:val="0"/>
              <w:marBottom w:val="0"/>
              <w:divBdr>
                <w:top w:val="none" w:sz="0" w:space="0" w:color="auto"/>
                <w:left w:val="none" w:sz="0" w:space="0" w:color="auto"/>
                <w:bottom w:val="none" w:sz="0" w:space="0" w:color="auto"/>
                <w:right w:val="none" w:sz="0" w:space="0" w:color="auto"/>
              </w:divBdr>
            </w:div>
            <w:div w:id="730660999">
              <w:marLeft w:val="0"/>
              <w:marRight w:val="0"/>
              <w:marTop w:val="0"/>
              <w:marBottom w:val="0"/>
              <w:divBdr>
                <w:top w:val="none" w:sz="0" w:space="0" w:color="auto"/>
                <w:left w:val="none" w:sz="0" w:space="0" w:color="auto"/>
                <w:bottom w:val="none" w:sz="0" w:space="0" w:color="auto"/>
                <w:right w:val="none" w:sz="0" w:space="0" w:color="auto"/>
              </w:divBdr>
            </w:div>
            <w:div w:id="1222447588">
              <w:marLeft w:val="0"/>
              <w:marRight w:val="0"/>
              <w:marTop w:val="0"/>
              <w:marBottom w:val="0"/>
              <w:divBdr>
                <w:top w:val="none" w:sz="0" w:space="0" w:color="auto"/>
                <w:left w:val="none" w:sz="0" w:space="0" w:color="auto"/>
                <w:bottom w:val="none" w:sz="0" w:space="0" w:color="auto"/>
                <w:right w:val="none" w:sz="0" w:space="0" w:color="auto"/>
              </w:divBdr>
            </w:div>
            <w:div w:id="15247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042">
      <w:bodyDiv w:val="1"/>
      <w:marLeft w:val="0"/>
      <w:marRight w:val="0"/>
      <w:marTop w:val="0"/>
      <w:marBottom w:val="0"/>
      <w:divBdr>
        <w:top w:val="none" w:sz="0" w:space="0" w:color="auto"/>
        <w:left w:val="none" w:sz="0" w:space="0" w:color="auto"/>
        <w:bottom w:val="none" w:sz="0" w:space="0" w:color="auto"/>
        <w:right w:val="none" w:sz="0" w:space="0" w:color="auto"/>
      </w:divBdr>
      <w:divsChild>
        <w:div w:id="108166747">
          <w:marLeft w:val="0"/>
          <w:marRight w:val="0"/>
          <w:marTop w:val="0"/>
          <w:marBottom w:val="0"/>
          <w:divBdr>
            <w:top w:val="none" w:sz="0" w:space="0" w:color="auto"/>
            <w:left w:val="none" w:sz="0" w:space="0" w:color="auto"/>
            <w:bottom w:val="none" w:sz="0" w:space="0" w:color="auto"/>
            <w:right w:val="none" w:sz="0" w:space="0" w:color="auto"/>
          </w:divBdr>
          <w:divsChild>
            <w:div w:id="1752845896">
              <w:marLeft w:val="0"/>
              <w:marRight w:val="0"/>
              <w:marTop w:val="0"/>
              <w:marBottom w:val="0"/>
              <w:divBdr>
                <w:top w:val="none" w:sz="0" w:space="0" w:color="auto"/>
                <w:left w:val="none" w:sz="0" w:space="0" w:color="auto"/>
                <w:bottom w:val="none" w:sz="0" w:space="0" w:color="auto"/>
                <w:right w:val="none" w:sz="0" w:space="0" w:color="auto"/>
              </w:divBdr>
            </w:div>
            <w:div w:id="773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7626">
      <w:bodyDiv w:val="1"/>
      <w:marLeft w:val="0"/>
      <w:marRight w:val="0"/>
      <w:marTop w:val="0"/>
      <w:marBottom w:val="0"/>
      <w:divBdr>
        <w:top w:val="none" w:sz="0" w:space="0" w:color="auto"/>
        <w:left w:val="none" w:sz="0" w:space="0" w:color="auto"/>
        <w:bottom w:val="none" w:sz="0" w:space="0" w:color="auto"/>
        <w:right w:val="none" w:sz="0" w:space="0" w:color="auto"/>
      </w:divBdr>
      <w:divsChild>
        <w:div w:id="1928272615">
          <w:marLeft w:val="0"/>
          <w:marRight w:val="0"/>
          <w:marTop w:val="0"/>
          <w:marBottom w:val="0"/>
          <w:divBdr>
            <w:top w:val="none" w:sz="0" w:space="0" w:color="auto"/>
            <w:left w:val="none" w:sz="0" w:space="0" w:color="auto"/>
            <w:bottom w:val="none" w:sz="0" w:space="0" w:color="auto"/>
            <w:right w:val="none" w:sz="0" w:space="0" w:color="auto"/>
          </w:divBdr>
          <w:divsChild>
            <w:div w:id="1284188869">
              <w:marLeft w:val="0"/>
              <w:marRight w:val="0"/>
              <w:marTop w:val="0"/>
              <w:marBottom w:val="0"/>
              <w:divBdr>
                <w:top w:val="none" w:sz="0" w:space="0" w:color="auto"/>
                <w:left w:val="none" w:sz="0" w:space="0" w:color="auto"/>
                <w:bottom w:val="none" w:sz="0" w:space="0" w:color="auto"/>
                <w:right w:val="none" w:sz="0" w:space="0" w:color="auto"/>
              </w:divBdr>
            </w:div>
            <w:div w:id="1606615424">
              <w:marLeft w:val="0"/>
              <w:marRight w:val="0"/>
              <w:marTop w:val="0"/>
              <w:marBottom w:val="0"/>
              <w:divBdr>
                <w:top w:val="none" w:sz="0" w:space="0" w:color="auto"/>
                <w:left w:val="none" w:sz="0" w:space="0" w:color="auto"/>
                <w:bottom w:val="none" w:sz="0" w:space="0" w:color="auto"/>
                <w:right w:val="none" w:sz="0" w:space="0" w:color="auto"/>
              </w:divBdr>
            </w:div>
            <w:div w:id="179202942">
              <w:marLeft w:val="0"/>
              <w:marRight w:val="0"/>
              <w:marTop w:val="0"/>
              <w:marBottom w:val="0"/>
              <w:divBdr>
                <w:top w:val="none" w:sz="0" w:space="0" w:color="auto"/>
                <w:left w:val="none" w:sz="0" w:space="0" w:color="auto"/>
                <w:bottom w:val="none" w:sz="0" w:space="0" w:color="auto"/>
                <w:right w:val="none" w:sz="0" w:space="0" w:color="auto"/>
              </w:divBdr>
            </w:div>
            <w:div w:id="1533616188">
              <w:marLeft w:val="0"/>
              <w:marRight w:val="0"/>
              <w:marTop w:val="0"/>
              <w:marBottom w:val="0"/>
              <w:divBdr>
                <w:top w:val="none" w:sz="0" w:space="0" w:color="auto"/>
                <w:left w:val="none" w:sz="0" w:space="0" w:color="auto"/>
                <w:bottom w:val="none" w:sz="0" w:space="0" w:color="auto"/>
                <w:right w:val="none" w:sz="0" w:space="0" w:color="auto"/>
              </w:divBdr>
            </w:div>
            <w:div w:id="725177247">
              <w:marLeft w:val="0"/>
              <w:marRight w:val="0"/>
              <w:marTop w:val="0"/>
              <w:marBottom w:val="0"/>
              <w:divBdr>
                <w:top w:val="none" w:sz="0" w:space="0" w:color="auto"/>
                <w:left w:val="none" w:sz="0" w:space="0" w:color="auto"/>
                <w:bottom w:val="none" w:sz="0" w:space="0" w:color="auto"/>
                <w:right w:val="none" w:sz="0" w:space="0" w:color="auto"/>
              </w:divBdr>
            </w:div>
            <w:div w:id="263534195">
              <w:marLeft w:val="0"/>
              <w:marRight w:val="0"/>
              <w:marTop w:val="0"/>
              <w:marBottom w:val="0"/>
              <w:divBdr>
                <w:top w:val="none" w:sz="0" w:space="0" w:color="auto"/>
                <w:left w:val="none" w:sz="0" w:space="0" w:color="auto"/>
                <w:bottom w:val="none" w:sz="0" w:space="0" w:color="auto"/>
                <w:right w:val="none" w:sz="0" w:space="0" w:color="auto"/>
              </w:divBdr>
            </w:div>
            <w:div w:id="24647373">
              <w:marLeft w:val="0"/>
              <w:marRight w:val="0"/>
              <w:marTop w:val="0"/>
              <w:marBottom w:val="0"/>
              <w:divBdr>
                <w:top w:val="none" w:sz="0" w:space="0" w:color="auto"/>
                <w:left w:val="none" w:sz="0" w:space="0" w:color="auto"/>
                <w:bottom w:val="none" w:sz="0" w:space="0" w:color="auto"/>
                <w:right w:val="none" w:sz="0" w:space="0" w:color="auto"/>
              </w:divBdr>
            </w:div>
            <w:div w:id="1261720208">
              <w:marLeft w:val="0"/>
              <w:marRight w:val="0"/>
              <w:marTop w:val="0"/>
              <w:marBottom w:val="0"/>
              <w:divBdr>
                <w:top w:val="none" w:sz="0" w:space="0" w:color="auto"/>
                <w:left w:val="none" w:sz="0" w:space="0" w:color="auto"/>
                <w:bottom w:val="none" w:sz="0" w:space="0" w:color="auto"/>
                <w:right w:val="none" w:sz="0" w:space="0" w:color="auto"/>
              </w:divBdr>
            </w:div>
            <w:div w:id="2126582165">
              <w:marLeft w:val="0"/>
              <w:marRight w:val="0"/>
              <w:marTop w:val="0"/>
              <w:marBottom w:val="0"/>
              <w:divBdr>
                <w:top w:val="none" w:sz="0" w:space="0" w:color="auto"/>
                <w:left w:val="none" w:sz="0" w:space="0" w:color="auto"/>
                <w:bottom w:val="none" w:sz="0" w:space="0" w:color="auto"/>
                <w:right w:val="none" w:sz="0" w:space="0" w:color="auto"/>
              </w:divBdr>
            </w:div>
            <w:div w:id="335153446">
              <w:marLeft w:val="0"/>
              <w:marRight w:val="0"/>
              <w:marTop w:val="0"/>
              <w:marBottom w:val="0"/>
              <w:divBdr>
                <w:top w:val="none" w:sz="0" w:space="0" w:color="auto"/>
                <w:left w:val="none" w:sz="0" w:space="0" w:color="auto"/>
                <w:bottom w:val="none" w:sz="0" w:space="0" w:color="auto"/>
                <w:right w:val="none" w:sz="0" w:space="0" w:color="auto"/>
              </w:divBdr>
            </w:div>
            <w:div w:id="1945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3865">
      <w:bodyDiv w:val="1"/>
      <w:marLeft w:val="0"/>
      <w:marRight w:val="0"/>
      <w:marTop w:val="0"/>
      <w:marBottom w:val="0"/>
      <w:divBdr>
        <w:top w:val="none" w:sz="0" w:space="0" w:color="auto"/>
        <w:left w:val="none" w:sz="0" w:space="0" w:color="auto"/>
        <w:bottom w:val="none" w:sz="0" w:space="0" w:color="auto"/>
        <w:right w:val="none" w:sz="0" w:space="0" w:color="auto"/>
      </w:divBdr>
      <w:divsChild>
        <w:div w:id="1189754742">
          <w:marLeft w:val="0"/>
          <w:marRight w:val="0"/>
          <w:marTop w:val="0"/>
          <w:marBottom w:val="0"/>
          <w:divBdr>
            <w:top w:val="none" w:sz="0" w:space="0" w:color="auto"/>
            <w:left w:val="none" w:sz="0" w:space="0" w:color="auto"/>
            <w:bottom w:val="none" w:sz="0" w:space="0" w:color="auto"/>
            <w:right w:val="none" w:sz="0" w:space="0" w:color="auto"/>
          </w:divBdr>
          <w:divsChild>
            <w:div w:id="776952438">
              <w:marLeft w:val="0"/>
              <w:marRight w:val="0"/>
              <w:marTop w:val="0"/>
              <w:marBottom w:val="0"/>
              <w:divBdr>
                <w:top w:val="none" w:sz="0" w:space="0" w:color="auto"/>
                <w:left w:val="none" w:sz="0" w:space="0" w:color="auto"/>
                <w:bottom w:val="none" w:sz="0" w:space="0" w:color="auto"/>
                <w:right w:val="none" w:sz="0" w:space="0" w:color="auto"/>
              </w:divBdr>
            </w:div>
            <w:div w:id="224416260">
              <w:marLeft w:val="0"/>
              <w:marRight w:val="0"/>
              <w:marTop w:val="0"/>
              <w:marBottom w:val="0"/>
              <w:divBdr>
                <w:top w:val="none" w:sz="0" w:space="0" w:color="auto"/>
                <w:left w:val="none" w:sz="0" w:space="0" w:color="auto"/>
                <w:bottom w:val="none" w:sz="0" w:space="0" w:color="auto"/>
                <w:right w:val="none" w:sz="0" w:space="0" w:color="auto"/>
              </w:divBdr>
            </w:div>
            <w:div w:id="165368125">
              <w:marLeft w:val="0"/>
              <w:marRight w:val="0"/>
              <w:marTop w:val="0"/>
              <w:marBottom w:val="0"/>
              <w:divBdr>
                <w:top w:val="none" w:sz="0" w:space="0" w:color="auto"/>
                <w:left w:val="none" w:sz="0" w:space="0" w:color="auto"/>
                <w:bottom w:val="none" w:sz="0" w:space="0" w:color="auto"/>
                <w:right w:val="none" w:sz="0" w:space="0" w:color="auto"/>
              </w:divBdr>
            </w:div>
            <w:div w:id="1110055297">
              <w:marLeft w:val="0"/>
              <w:marRight w:val="0"/>
              <w:marTop w:val="0"/>
              <w:marBottom w:val="0"/>
              <w:divBdr>
                <w:top w:val="none" w:sz="0" w:space="0" w:color="auto"/>
                <w:left w:val="none" w:sz="0" w:space="0" w:color="auto"/>
                <w:bottom w:val="none" w:sz="0" w:space="0" w:color="auto"/>
                <w:right w:val="none" w:sz="0" w:space="0" w:color="auto"/>
              </w:divBdr>
            </w:div>
            <w:div w:id="2114595204">
              <w:marLeft w:val="0"/>
              <w:marRight w:val="0"/>
              <w:marTop w:val="0"/>
              <w:marBottom w:val="0"/>
              <w:divBdr>
                <w:top w:val="none" w:sz="0" w:space="0" w:color="auto"/>
                <w:left w:val="none" w:sz="0" w:space="0" w:color="auto"/>
                <w:bottom w:val="none" w:sz="0" w:space="0" w:color="auto"/>
                <w:right w:val="none" w:sz="0" w:space="0" w:color="auto"/>
              </w:divBdr>
            </w:div>
            <w:div w:id="1023240933">
              <w:marLeft w:val="0"/>
              <w:marRight w:val="0"/>
              <w:marTop w:val="0"/>
              <w:marBottom w:val="0"/>
              <w:divBdr>
                <w:top w:val="none" w:sz="0" w:space="0" w:color="auto"/>
                <w:left w:val="none" w:sz="0" w:space="0" w:color="auto"/>
                <w:bottom w:val="none" w:sz="0" w:space="0" w:color="auto"/>
                <w:right w:val="none" w:sz="0" w:space="0" w:color="auto"/>
              </w:divBdr>
            </w:div>
            <w:div w:id="1851335875">
              <w:marLeft w:val="0"/>
              <w:marRight w:val="0"/>
              <w:marTop w:val="0"/>
              <w:marBottom w:val="0"/>
              <w:divBdr>
                <w:top w:val="none" w:sz="0" w:space="0" w:color="auto"/>
                <w:left w:val="none" w:sz="0" w:space="0" w:color="auto"/>
                <w:bottom w:val="none" w:sz="0" w:space="0" w:color="auto"/>
                <w:right w:val="none" w:sz="0" w:space="0" w:color="auto"/>
              </w:divBdr>
            </w:div>
            <w:div w:id="1903709829">
              <w:marLeft w:val="0"/>
              <w:marRight w:val="0"/>
              <w:marTop w:val="0"/>
              <w:marBottom w:val="0"/>
              <w:divBdr>
                <w:top w:val="none" w:sz="0" w:space="0" w:color="auto"/>
                <w:left w:val="none" w:sz="0" w:space="0" w:color="auto"/>
                <w:bottom w:val="none" w:sz="0" w:space="0" w:color="auto"/>
                <w:right w:val="none" w:sz="0" w:space="0" w:color="auto"/>
              </w:divBdr>
            </w:div>
            <w:div w:id="1949584916">
              <w:marLeft w:val="0"/>
              <w:marRight w:val="0"/>
              <w:marTop w:val="0"/>
              <w:marBottom w:val="0"/>
              <w:divBdr>
                <w:top w:val="none" w:sz="0" w:space="0" w:color="auto"/>
                <w:left w:val="none" w:sz="0" w:space="0" w:color="auto"/>
                <w:bottom w:val="none" w:sz="0" w:space="0" w:color="auto"/>
                <w:right w:val="none" w:sz="0" w:space="0" w:color="auto"/>
              </w:divBdr>
            </w:div>
            <w:div w:id="115486290">
              <w:marLeft w:val="0"/>
              <w:marRight w:val="0"/>
              <w:marTop w:val="0"/>
              <w:marBottom w:val="0"/>
              <w:divBdr>
                <w:top w:val="none" w:sz="0" w:space="0" w:color="auto"/>
                <w:left w:val="none" w:sz="0" w:space="0" w:color="auto"/>
                <w:bottom w:val="none" w:sz="0" w:space="0" w:color="auto"/>
                <w:right w:val="none" w:sz="0" w:space="0" w:color="auto"/>
              </w:divBdr>
            </w:div>
            <w:div w:id="588927231">
              <w:marLeft w:val="0"/>
              <w:marRight w:val="0"/>
              <w:marTop w:val="0"/>
              <w:marBottom w:val="0"/>
              <w:divBdr>
                <w:top w:val="none" w:sz="0" w:space="0" w:color="auto"/>
                <w:left w:val="none" w:sz="0" w:space="0" w:color="auto"/>
                <w:bottom w:val="none" w:sz="0" w:space="0" w:color="auto"/>
                <w:right w:val="none" w:sz="0" w:space="0" w:color="auto"/>
              </w:divBdr>
            </w:div>
            <w:div w:id="1468665903">
              <w:marLeft w:val="0"/>
              <w:marRight w:val="0"/>
              <w:marTop w:val="0"/>
              <w:marBottom w:val="0"/>
              <w:divBdr>
                <w:top w:val="none" w:sz="0" w:space="0" w:color="auto"/>
                <w:left w:val="none" w:sz="0" w:space="0" w:color="auto"/>
                <w:bottom w:val="none" w:sz="0" w:space="0" w:color="auto"/>
                <w:right w:val="none" w:sz="0" w:space="0" w:color="auto"/>
              </w:divBdr>
            </w:div>
            <w:div w:id="1511411274">
              <w:marLeft w:val="0"/>
              <w:marRight w:val="0"/>
              <w:marTop w:val="0"/>
              <w:marBottom w:val="0"/>
              <w:divBdr>
                <w:top w:val="none" w:sz="0" w:space="0" w:color="auto"/>
                <w:left w:val="none" w:sz="0" w:space="0" w:color="auto"/>
                <w:bottom w:val="none" w:sz="0" w:space="0" w:color="auto"/>
                <w:right w:val="none" w:sz="0" w:space="0" w:color="auto"/>
              </w:divBdr>
            </w:div>
            <w:div w:id="2062820657">
              <w:marLeft w:val="0"/>
              <w:marRight w:val="0"/>
              <w:marTop w:val="0"/>
              <w:marBottom w:val="0"/>
              <w:divBdr>
                <w:top w:val="none" w:sz="0" w:space="0" w:color="auto"/>
                <w:left w:val="none" w:sz="0" w:space="0" w:color="auto"/>
                <w:bottom w:val="none" w:sz="0" w:space="0" w:color="auto"/>
                <w:right w:val="none" w:sz="0" w:space="0" w:color="auto"/>
              </w:divBdr>
            </w:div>
            <w:div w:id="12364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5096">
      <w:bodyDiv w:val="1"/>
      <w:marLeft w:val="0"/>
      <w:marRight w:val="0"/>
      <w:marTop w:val="0"/>
      <w:marBottom w:val="0"/>
      <w:divBdr>
        <w:top w:val="none" w:sz="0" w:space="0" w:color="auto"/>
        <w:left w:val="none" w:sz="0" w:space="0" w:color="auto"/>
        <w:bottom w:val="none" w:sz="0" w:space="0" w:color="auto"/>
        <w:right w:val="none" w:sz="0" w:space="0" w:color="auto"/>
      </w:divBdr>
      <w:divsChild>
        <w:div w:id="639728050">
          <w:marLeft w:val="0"/>
          <w:marRight w:val="0"/>
          <w:marTop w:val="0"/>
          <w:marBottom w:val="0"/>
          <w:divBdr>
            <w:top w:val="none" w:sz="0" w:space="0" w:color="auto"/>
            <w:left w:val="none" w:sz="0" w:space="0" w:color="auto"/>
            <w:bottom w:val="none" w:sz="0" w:space="0" w:color="auto"/>
            <w:right w:val="none" w:sz="0" w:space="0" w:color="auto"/>
          </w:divBdr>
          <w:divsChild>
            <w:div w:id="554434902">
              <w:marLeft w:val="0"/>
              <w:marRight w:val="0"/>
              <w:marTop w:val="0"/>
              <w:marBottom w:val="0"/>
              <w:divBdr>
                <w:top w:val="none" w:sz="0" w:space="0" w:color="auto"/>
                <w:left w:val="none" w:sz="0" w:space="0" w:color="auto"/>
                <w:bottom w:val="none" w:sz="0" w:space="0" w:color="auto"/>
                <w:right w:val="none" w:sz="0" w:space="0" w:color="auto"/>
              </w:divBdr>
            </w:div>
            <w:div w:id="1320839889">
              <w:marLeft w:val="0"/>
              <w:marRight w:val="0"/>
              <w:marTop w:val="0"/>
              <w:marBottom w:val="0"/>
              <w:divBdr>
                <w:top w:val="none" w:sz="0" w:space="0" w:color="auto"/>
                <w:left w:val="none" w:sz="0" w:space="0" w:color="auto"/>
                <w:bottom w:val="none" w:sz="0" w:space="0" w:color="auto"/>
                <w:right w:val="none" w:sz="0" w:space="0" w:color="auto"/>
              </w:divBdr>
            </w:div>
            <w:div w:id="1917353614">
              <w:marLeft w:val="0"/>
              <w:marRight w:val="0"/>
              <w:marTop w:val="0"/>
              <w:marBottom w:val="0"/>
              <w:divBdr>
                <w:top w:val="none" w:sz="0" w:space="0" w:color="auto"/>
                <w:left w:val="none" w:sz="0" w:space="0" w:color="auto"/>
                <w:bottom w:val="none" w:sz="0" w:space="0" w:color="auto"/>
                <w:right w:val="none" w:sz="0" w:space="0" w:color="auto"/>
              </w:divBdr>
            </w:div>
            <w:div w:id="708071022">
              <w:marLeft w:val="0"/>
              <w:marRight w:val="0"/>
              <w:marTop w:val="0"/>
              <w:marBottom w:val="0"/>
              <w:divBdr>
                <w:top w:val="none" w:sz="0" w:space="0" w:color="auto"/>
                <w:left w:val="none" w:sz="0" w:space="0" w:color="auto"/>
                <w:bottom w:val="none" w:sz="0" w:space="0" w:color="auto"/>
                <w:right w:val="none" w:sz="0" w:space="0" w:color="auto"/>
              </w:divBdr>
            </w:div>
            <w:div w:id="7952892">
              <w:marLeft w:val="0"/>
              <w:marRight w:val="0"/>
              <w:marTop w:val="0"/>
              <w:marBottom w:val="0"/>
              <w:divBdr>
                <w:top w:val="none" w:sz="0" w:space="0" w:color="auto"/>
                <w:left w:val="none" w:sz="0" w:space="0" w:color="auto"/>
                <w:bottom w:val="none" w:sz="0" w:space="0" w:color="auto"/>
                <w:right w:val="none" w:sz="0" w:space="0" w:color="auto"/>
              </w:divBdr>
            </w:div>
            <w:div w:id="1042941779">
              <w:marLeft w:val="0"/>
              <w:marRight w:val="0"/>
              <w:marTop w:val="0"/>
              <w:marBottom w:val="0"/>
              <w:divBdr>
                <w:top w:val="none" w:sz="0" w:space="0" w:color="auto"/>
                <w:left w:val="none" w:sz="0" w:space="0" w:color="auto"/>
                <w:bottom w:val="none" w:sz="0" w:space="0" w:color="auto"/>
                <w:right w:val="none" w:sz="0" w:space="0" w:color="auto"/>
              </w:divBdr>
            </w:div>
            <w:div w:id="2037195024">
              <w:marLeft w:val="0"/>
              <w:marRight w:val="0"/>
              <w:marTop w:val="0"/>
              <w:marBottom w:val="0"/>
              <w:divBdr>
                <w:top w:val="none" w:sz="0" w:space="0" w:color="auto"/>
                <w:left w:val="none" w:sz="0" w:space="0" w:color="auto"/>
                <w:bottom w:val="none" w:sz="0" w:space="0" w:color="auto"/>
                <w:right w:val="none" w:sz="0" w:space="0" w:color="auto"/>
              </w:divBdr>
            </w:div>
            <w:div w:id="26759120">
              <w:marLeft w:val="0"/>
              <w:marRight w:val="0"/>
              <w:marTop w:val="0"/>
              <w:marBottom w:val="0"/>
              <w:divBdr>
                <w:top w:val="none" w:sz="0" w:space="0" w:color="auto"/>
                <w:left w:val="none" w:sz="0" w:space="0" w:color="auto"/>
                <w:bottom w:val="none" w:sz="0" w:space="0" w:color="auto"/>
                <w:right w:val="none" w:sz="0" w:space="0" w:color="auto"/>
              </w:divBdr>
            </w:div>
            <w:div w:id="2068020625">
              <w:marLeft w:val="0"/>
              <w:marRight w:val="0"/>
              <w:marTop w:val="0"/>
              <w:marBottom w:val="0"/>
              <w:divBdr>
                <w:top w:val="none" w:sz="0" w:space="0" w:color="auto"/>
                <w:left w:val="none" w:sz="0" w:space="0" w:color="auto"/>
                <w:bottom w:val="none" w:sz="0" w:space="0" w:color="auto"/>
                <w:right w:val="none" w:sz="0" w:space="0" w:color="auto"/>
              </w:divBdr>
            </w:div>
            <w:div w:id="1493182521">
              <w:marLeft w:val="0"/>
              <w:marRight w:val="0"/>
              <w:marTop w:val="0"/>
              <w:marBottom w:val="0"/>
              <w:divBdr>
                <w:top w:val="none" w:sz="0" w:space="0" w:color="auto"/>
                <w:left w:val="none" w:sz="0" w:space="0" w:color="auto"/>
                <w:bottom w:val="none" w:sz="0" w:space="0" w:color="auto"/>
                <w:right w:val="none" w:sz="0" w:space="0" w:color="auto"/>
              </w:divBdr>
            </w:div>
            <w:div w:id="955214861">
              <w:marLeft w:val="0"/>
              <w:marRight w:val="0"/>
              <w:marTop w:val="0"/>
              <w:marBottom w:val="0"/>
              <w:divBdr>
                <w:top w:val="none" w:sz="0" w:space="0" w:color="auto"/>
                <w:left w:val="none" w:sz="0" w:space="0" w:color="auto"/>
                <w:bottom w:val="none" w:sz="0" w:space="0" w:color="auto"/>
                <w:right w:val="none" w:sz="0" w:space="0" w:color="auto"/>
              </w:divBdr>
            </w:div>
            <w:div w:id="13070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371">
      <w:bodyDiv w:val="1"/>
      <w:marLeft w:val="0"/>
      <w:marRight w:val="0"/>
      <w:marTop w:val="0"/>
      <w:marBottom w:val="0"/>
      <w:divBdr>
        <w:top w:val="none" w:sz="0" w:space="0" w:color="auto"/>
        <w:left w:val="none" w:sz="0" w:space="0" w:color="auto"/>
        <w:bottom w:val="none" w:sz="0" w:space="0" w:color="auto"/>
        <w:right w:val="none" w:sz="0" w:space="0" w:color="auto"/>
      </w:divBdr>
      <w:divsChild>
        <w:div w:id="1741831587">
          <w:marLeft w:val="0"/>
          <w:marRight w:val="0"/>
          <w:marTop w:val="0"/>
          <w:marBottom w:val="0"/>
          <w:divBdr>
            <w:top w:val="none" w:sz="0" w:space="0" w:color="auto"/>
            <w:left w:val="none" w:sz="0" w:space="0" w:color="auto"/>
            <w:bottom w:val="none" w:sz="0" w:space="0" w:color="auto"/>
            <w:right w:val="none" w:sz="0" w:space="0" w:color="auto"/>
          </w:divBdr>
          <w:divsChild>
            <w:div w:id="832068122">
              <w:marLeft w:val="0"/>
              <w:marRight w:val="0"/>
              <w:marTop w:val="0"/>
              <w:marBottom w:val="0"/>
              <w:divBdr>
                <w:top w:val="none" w:sz="0" w:space="0" w:color="auto"/>
                <w:left w:val="none" w:sz="0" w:space="0" w:color="auto"/>
                <w:bottom w:val="none" w:sz="0" w:space="0" w:color="auto"/>
                <w:right w:val="none" w:sz="0" w:space="0" w:color="auto"/>
              </w:divBdr>
            </w:div>
            <w:div w:id="1260794080">
              <w:marLeft w:val="0"/>
              <w:marRight w:val="0"/>
              <w:marTop w:val="0"/>
              <w:marBottom w:val="0"/>
              <w:divBdr>
                <w:top w:val="none" w:sz="0" w:space="0" w:color="auto"/>
                <w:left w:val="none" w:sz="0" w:space="0" w:color="auto"/>
                <w:bottom w:val="none" w:sz="0" w:space="0" w:color="auto"/>
                <w:right w:val="none" w:sz="0" w:space="0" w:color="auto"/>
              </w:divBdr>
            </w:div>
            <w:div w:id="358431760">
              <w:marLeft w:val="0"/>
              <w:marRight w:val="0"/>
              <w:marTop w:val="0"/>
              <w:marBottom w:val="0"/>
              <w:divBdr>
                <w:top w:val="none" w:sz="0" w:space="0" w:color="auto"/>
                <w:left w:val="none" w:sz="0" w:space="0" w:color="auto"/>
                <w:bottom w:val="none" w:sz="0" w:space="0" w:color="auto"/>
                <w:right w:val="none" w:sz="0" w:space="0" w:color="auto"/>
              </w:divBdr>
            </w:div>
            <w:div w:id="1197766762">
              <w:marLeft w:val="0"/>
              <w:marRight w:val="0"/>
              <w:marTop w:val="0"/>
              <w:marBottom w:val="0"/>
              <w:divBdr>
                <w:top w:val="none" w:sz="0" w:space="0" w:color="auto"/>
                <w:left w:val="none" w:sz="0" w:space="0" w:color="auto"/>
                <w:bottom w:val="none" w:sz="0" w:space="0" w:color="auto"/>
                <w:right w:val="none" w:sz="0" w:space="0" w:color="auto"/>
              </w:divBdr>
            </w:div>
            <w:div w:id="918906391">
              <w:marLeft w:val="0"/>
              <w:marRight w:val="0"/>
              <w:marTop w:val="0"/>
              <w:marBottom w:val="0"/>
              <w:divBdr>
                <w:top w:val="none" w:sz="0" w:space="0" w:color="auto"/>
                <w:left w:val="none" w:sz="0" w:space="0" w:color="auto"/>
                <w:bottom w:val="none" w:sz="0" w:space="0" w:color="auto"/>
                <w:right w:val="none" w:sz="0" w:space="0" w:color="auto"/>
              </w:divBdr>
            </w:div>
            <w:div w:id="652683773">
              <w:marLeft w:val="0"/>
              <w:marRight w:val="0"/>
              <w:marTop w:val="0"/>
              <w:marBottom w:val="0"/>
              <w:divBdr>
                <w:top w:val="none" w:sz="0" w:space="0" w:color="auto"/>
                <w:left w:val="none" w:sz="0" w:space="0" w:color="auto"/>
                <w:bottom w:val="none" w:sz="0" w:space="0" w:color="auto"/>
                <w:right w:val="none" w:sz="0" w:space="0" w:color="auto"/>
              </w:divBdr>
            </w:div>
            <w:div w:id="1815028711">
              <w:marLeft w:val="0"/>
              <w:marRight w:val="0"/>
              <w:marTop w:val="0"/>
              <w:marBottom w:val="0"/>
              <w:divBdr>
                <w:top w:val="none" w:sz="0" w:space="0" w:color="auto"/>
                <w:left w:val="none" w:sz="0" w:space="0" w:color="auto"/>
                <w:bottom w:val="none" w:sz="0" w:space="0" w:color="auto"/>
                <w:right w:val="none" w:sz="0" w:space="0" w:color="auto"/>
              </w:divBdr>
            </w:div>
            <w:div w:id="1838033191">
              <w:marLeft w:val="0"/>
              <w:marRight w:val="0"/>
              <w:marTop w:val="0"/>
              <w:marBottom w:val="0"/>
              <w:divBdr>
                <w:top w:val="none" w:sz="0" w:space="0" w:color="auto"/>
                <w:left w:val="none" w:sz="0" w:space="0" w:color="auto"/>
                <w:bottom w:val="none" w:sz="0" w:space="0" w:color="auto"/>
                <w:right w:val="none" w:sz="0" w:space="0" w:color="auto"/>
              </w:divBdr>
            </w:div>
            <w:div w:id="1628125509">
              <w:marLeft w:val="0"/>
              <w:marRight w:val="0"/>
              <w:marTop w:val="0"/>
              <w:marBottom w:val="0"/>
              <w:divBdr>
                <w:top w:val="none" w:sz="0" w:space="0" w:color="auto"/>
                <w:left w:val="none" w:sz="0" w:space="0" w:color="auto"/>
                <w:bottom w:val="none" w:sz="0" w:space="0" w:color="auto"/>
                <w:right w:val="none" w:sz="0" w:space="0" w:color="auto"/>
              </w:divBdr>
            </w:div>
            <w:div w:id="929703473">
              <w:marLeft w:val="0"/>
              <w:marRight w:val="0"/>
              <w:marTop w:val="0"/>
              <w:marBottom w:val="0"/>
              <w:divBdr>
                <w:top w:val="none" w:sz="0" w:space="0" w:color="auto"/>
                <w:left w:val="none" w:sz="0" w:space="0" w:color="auto"/>
                <w:bottom w:val="none" w:sz="0" w:space="0" w:color="auto"/>
                <w:right w:val="none" w:sz="0" w:space="0" w:color="auto"/>
              </w:divBdr>
            </w:div>
            <w:div w:id="1060523675">
              <w:marLeft w:val="0"/>
              <w:marRight w:val="0"/>
              <w:marTop w:val="0"/>
              <w:marBottom w:val="0"/>
              <w:divBdr>
                <w:top w:val="none" w:sz="0" w:space="0" w:color="auto"/>
                <w:left w:val="none" w:sz="0" w:space="0" w:color="auto"/>
                <w:bottom w:val="none" w:sz="0" w:space="0" w:color="auto"/>
                <w:right w:val="none" w:sz="0" w:space="0" w:color="auto"/>
              </w:divBdr>
            </w:div>
            <w:div w:id="707610826">
              <w:marLeft w:val="0"/>
              <w:marRight w:val="0"/>
              <w:marTop w:val="0"/>
              <w:marBottom w:val="0"/>
              <w:divBdr>
                <w:top w:val="none" w:sz="0" w:space="0" w:color="auto"/>
                <w:left w:val="none" w:sz="0" w:space="0" w:color="auto"/>
                <w:bottom w:val="none" w:sz="0" w:space="0" w:color="auto"/>
                <w:right w:val="none" w:sz="0" w:space="0" w:color="auto"/>
              </w:divBdr>
            </w:div>
            <w:div w:id="332800894">
              <w:marLeft w:val="0"/>
              <w:marRight w:val="0"/>
              <w:marTop w:val="0"/>
              <w:marBottom w:val="0"/>
              <w:divBdr>
                <w:top w:val="none" w:sz="0" w:space="0" w:color="auto"/>
                <w:left w:val="none" w:sz="0" w:space="0" w:color="auto"/>
                <w:bottom w:val="none" w:sz="0" w:space="0" w:color="auto"/>
                <w:right w:val="none" w:sz="0" w:space="0" w:color="auto"/>
              </w:divBdr>
            </w:div>
            <w:div w:id="1015032706">
              <w:marLeft w:val="0"/>
              <w:marRight w:val="0"/>
              <w:marTop w:val="0"/>
              <w:marBottom w:val="0"/>
              <w:divBdr>
                <w:top w:val="none" w:sz="0" w:space="0" w:color="auto"/>
                <w:left w:val="none" w:sz="0" w:space="0" w:color="auto"/>
                <w:bottom w:val="none" w:sz="0" w:space="0" w:color="auto"/>
                <w:right w:val="none" w:sz="0" w:space="0" w:color="auto"/>
              </w:divBdr>
            </w:div>
            <w:div w:id="533078621">
              <w:marLeft w:val="0"/>
              <w:marRight w:val="0"/>
              <w:marTop w:val="0"/>
              <w:marBottom w:val="0"/>
              <w:divBdr>
                <w:top w:val="none" w:sz="0" w:space="0" w:color="auto"/>
                <w:left w:val="none" w:sz="0" w:space="0" w:color="auto"/>
                <w:bottom w:val="none" w:sz="0" w:space="0" w:color="auto"/>
                <w:right w:val="none" w:sz="0" w:space="0" w:color="auto"/>
              </w:divBdr>
            </w:div>
            <w:div w:id="1768963383">
              <w:marLeft w:val="0"/>
              <w:marRight w:val="0"/>
              <w:marTop w:val="0"/>
              <w:marBottom w:val="0"/>
              <w:divBdr>
                <w:top w:val="none" w:sz="0" w:space="0" w:color="auto"/>
                <w:left w:val="none" w:sz="0" w:space="0" w:color="auto"/>
                <w:bottom w:val="none" w:sz="0" w:space="0" w:color="auto"/>
                <w:right w:val="none" w:sz="0" w:space="0" w:color="auto"/>
              </w:divBdr>
            </w:div>
            <w:div w:id="2039578219">
              <w:marLeft w:val="0"/>
              <w:marRight w:val="0"/>
              <w:marTop w:val="0"/>
              <w:marBottom w:val="0"/>
              <w:divBdr>
                <w:top w:val="none" w:sz="0" w:space="0" w:color="auto"/>
                <w:left w:val="none" w:sz="0" w:space="0" w:color="auto"/>
                <w:bottom w:val="none" w:sz="0" w:space="0" w:color="auto"/>
                <w:right w:val="none" w:sz="0" w:space="0" w:color="auto"/>
              </w:divBdr>
            </w:div>
            <w:div w:id="17892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402">
      <w:bodyDiv w:val="1"/>
      <w:marLeft w:val="0"/>
      <w:marRight w:val="0"/>
      <w:marTop w:val="0"/>
      <w:marBottom w:val="0"/>
      <w:divBdr>
        <w:top w:val="none" w:sz="0" w:space="0" w:color="auto"/>
        <w:left w:val="none" w:sz="0" w:space="0" w:color="auto"/>
        <w:bottom w:val="none" w:sz="0" w:space="0" w:color="auto"/>
        <w:right w:val="none" w:sz="0" w:space="0" w:color="auto"/>
      </w:divBdr>
      <w:divsChild>
        <w:div w:id="476000735">
          <w:marLeft w:val="0"/>
          <w:marRight w:val="0"/>
          <w:marTop w:val="0"/>
          <w:marBottom w:val="0"/>
          <w:divBdr>
            <w:top w:val="none" w:sz="0" w:space="0" w:color="auto"/>
            <w:left w:val="none" w:sz="0" w:space="0" w:color="auto"/>
            <w:bottom w:val="none" w:sz="0" w:space="0" w:color="auto"/>
            <w:right w:val="none" w:sz="0" w:space="0" w:color="auto"/>
          </w:divBdr>
          <w:divsChild>
            <w:div w:id="1414231839">
              <w:marLeft w:val="0"/>
              <w:marRight w:val="0"/>
              <w:marTop w:val="0"/>
              <w:marBottom w:val="0"/>
              <w:divBdr>
                <w:top w:val="none" w:sz="0" w:space="0" w:color="auto"/>
                <w:left w:val="none" w:sz="0" w:space="0" w:color="auto"/>
                <w:bottom w:val="none" w:sz="0" w:space="0" w:color="auto"/>
                <w:right w:val="none" w:sz="0" w:space="0" w:color="auto"/>
              </w:divBdr>
            </w:div>
            <w:div w:id="484784022">
              <w:marLeft w:val="0"/>
              <w:marRight w:val="0"/>
              <w:marTop w:val="0"/>
              <w:marBottom w:val="0"/>
              <w:divBdr>
                <w:top w:val="none" w:sz="0" w:space="0" w:color="auto"/>
                <w:left w:val="none" w:sz="0" w:space="0" w:color="auto"/>
                <w:bottom w:val="none" w:sz="0" w:space="0" w:color="auto"/>
                <w:right w:val="none" w:sz="0" w:space="0" w:color="auto"/>
              </w:divBdr>
            </w:div>
            <w:div w:id="323362873">
              <w:marLeft w:val="0"/>
              <w:marRight w:val="0"/>
              <w:marTop w:val="0"/>
              <w:marBottom w:val="0"/>
              <w:divBdr>
                <w:top w:val="none" w:sz="0" w:space="0" w:color="auto"/>
                <w:left w:val="none" w:sz="0" w:space="0" w:color="auto"/>
                <w:bottom w:val="none" w:sz="0" w:space="0" w:color="auto"/>
                <w:right w:val="none" w:sz="0" w:space="0" w:color="auto"/>
              </w:divBdr>
            </w:div>
            <w:div w:id="1198659587">
              <w:marLeft w:val="0"/>
              <w:marRight w:val="0"/>
              <w:marTop w:val="0"/>
              <w:marBottom w:val="0"/>
              <w:divBdr>
                <w:top w:val="none" w:sz="0" w:space="0" w:color="auto"/>
                <w:left w:val="none" w:sz="0" w:space="0" w:color="auto"/>
                <w:bottom w:val="none" w:sz="0" w:space="0" w:color="auto"/>
                <w:right w:val="none" w:sz="0" w:space="0" w:color="auto"/>
              </w:divBdr>
            </w:div>
            <w:div w:id="1063211349">
              <w:marLeft w:val="0"/>
              <w:marRight w:val="0"/>
              <w:marTop w:val="0"/>
              <w:marBottom w:val="0"/>
              <w:divBdr>
                <w:top w:val="none" w:sz="0" w:space="0" w:color="auto"/>
                <w:left w:val="none" w:sz="0" w:space="0" w:color="auto"/>
                <w:bottom w:val="none" w:sz="0" w:space="0" w:color="auto"/>
                <w:right w:val="none" w:sz="0" w:space="0" w:color="auto"/>
              </w:divBdr>
            </w:div>
            <w:div w:id="1551107356">
              <w:marLeft w:val="0"/>
              <w:marRight w:val="0"/>
              <w:marTop w:val="0"/>
              <w:marBottom w:val="0"/>
              <w:divBdr>
                <w:top w:val="none" w:sz="0" w:space="0" w:color="auto"/>
                <w:left w:val="none" w:sz="0" w:space="0" w:color="auto"/>
                <w:bottom w:val="none" w:sz="0" w:space="0" w:color="auto"/>
                <w:right w:val="none" w:sz="0" w:space="0" w:color="auto"/>
              </w:divBdr>
            </w:div>
            <w:div w:id="531499166">
              <w:marLeft w:val="0"/>
              <w:marRight w:val="0"/>
              <w:marTop w:val="0"/>
              <w:marBottom w:val="0"/>
              <w:divBdr>
                <w:top w:val="none" w:sz="0" w:space="0" w:color="auto"/>
                <w:left w:val="none" w:sz="0" w:space="0" w:color="auto"/>
                <w:bottom w:val="none" w:sz="0" w:space="0" w:color="auto"/>
                <w:right w:val="none" w:sz="0" w:space="0" w:color="auto"/>
              </w:divBdr>
            </w:div>
            <w:div w:id="259920175">
              <w:marLeft w:val="0"/>
              <w:marRight w:val="0"/>
              <w:marTop w:val="0"/>
              <w:marBottom w:val="0"/>
              <w:divBdr>
                <w:top w:val="none" w:sz="0" w:space="0" w:color="auto"/>
                <w:left w:val="none" w:sz="0" w:space="0" w:color="auto"/>
                <w:bottom w:val="none" w:sz="0" w:space="0" w:color="auto"/>
                <w:right w:val="none" w:sz="0" w:space="0" w:color="auto"/>
              </w:divBdr>
            </w:div>
            <w:div w:id="10467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6754">
      <w:bodyDiv w:val="1"/>
      <w:marLeft w:val="0"/>
      <w:marRight w:val="0"/>
      <w:marTop w:val="0"/>
      <w:marBottom w:val="0"/>
      <w:divBdr>
        <w:top w:val="none" w:sz="0" w:space="0" w:color="auto"/>
        <w:left w:val="none" w:sz="0" w:space="0" w:color="auto"/>
        <w:bottom w:val="none" w:sz="0" w:space="0" w:color="auto"/>
        <w:right w:val="none" w:sz="0" w:space="0" w:color="auto"/>
      </w:divBdr>
    </w:div>
    <w:div w:id="1291471988">
      <w:bodyDiv w:val="1"/>
      <w:marLeft w:val="0"/>
      <w:marRight w:val="0"/>
      <w:marTop w:val="0"/>
      <w:marBottom w:val="0"/>
      <w:divBdr>
        <w:top w:val="none" w:sz="0" w:space="0" w:color="auto"/>
        <w:left w:val="none" w:sz="0" w:space="0" w:color="auto"/>
        <w:bottom w:val="none" w:sz="0" w:space="0" w:color="auto"/>
        <w:right w:val="none" w:sz="0" w:space="0" w:color="auto"/>
      </w:divBdr>
      <w:divsChild>
        <w:div w:id="1880313513">
          <w:marLeft w:val="0"/>
          <w:marRight w:val="0"/>
          <w:marTop w:val="0"/>
          <w:marBottom w:val="0"/>
          <w:divBdr>
            <w:top w:val="none" w:sz="0" w:space="0" w:color="auto"/>
            <w:left w:val="none" w:sz="0" w:space="0" w:color="auto"/>
            <w:bottom w:val="none" w:sz="0" w:space="0" w:color="auto"/>
            <w:right w:val="none" w:sz="0" w:space="0" w:color="auto"/>
          </w:divBdr>
          <w:divsChild>
            <w:div w:id="1293901130">
              <w:marLeft w:val="0"/>
              <w:marRight w:val="0"/>
              <w:marTop w:val="0"/>
              <w:marBottom w:val="0"/>
              <w:divBdr>
                <w:top w:val="none" w:sz="0" w:space="0" w:color="auto"/>
                <w:left w:val="none" w:sz="0" w:space="0" w:color="auto"/>
                <w:bottom w:val="none" w:sz="0" w:space="0" w:color="auto"/>
                <w:right w:val="none" w:sz="0" w:space="0" w:color="auto"/>
              </w:divBdr>
            </w:div>
            <w:div w:id="1918204378">
              <w:marLeft w:val="0"/>
              <w:marRight w:val="0"/>
              <w:marTop w:val="0"/>
              <w:marBottom w:val="0"/>
              <w:divBdr>
                <w:top w:val="none" w:sz="0" w:space="0" w:color="auto"/>
                <w:left w:val="none" w:sz="0" w:space="0" w:color="auto"/>
                <w:bottom w:val="none" w:sz="0" w:space="0" w:color="auto"/>
                <w:right w:val="none" w:sz="0" w:space="0" w:color="auto"/>
              </w:divBdr>
            </w:div>
            <w:div w:id="1469207819">
              <w:marLeft w:val="0"/>
              <w:marRight w:val="0"/>
              <w:marTop w:val="0"/>
              <w:marBottom w:val="0"/>
              <w:divBdr>
                <w:top w:val="none" w:sz="0" w:space="0" w:color="auto"/>
                <w:left w:val="none" w:sz="0" w:space="0" w:color="auto"/>
                <w:bottom w:val="none" w:sz="0" w:space="0" w:color="auto"/>
                <w:right w:val="none" w:sz="0" w:space="0" w:color="auto"/>
              </w:divBdr>
            </w:div>
            <w:div w:id="657272436">
              <w:marLeft w:val="0"/>
              <w:marRight w:val="0"/>
              <w:marTop w:val="0"/>
              <w:marBottom w:val="0"/>
              <w:divBdr>
                <w:top w:val="none" w:sz="0" w:space="0" w:color="auto"/>
                <w:left w:val="none" w:sz="0" w:space="0" w:color="auto"/>
                <w:bottom w:val="none" w:sz="0" w:space="0" w:color="auto"/>
                <w:right w:val="none" w:sz="0" w:space="0" w:color="auto"/>
              </w:divBdr>
            </w:div>
            <w:div w:id="932130362">
              <w:marLeft w:val="0"/>
              <w:marRight w:val="0"/>
              <w:marTop w:val="0"/>
              <w:marBottom w:val="0"/>
              <w:divBdr>
                <w:top w:val="none" w:sz="0" w:space="0" w:color="auto"/>
                <w:left w:val="none" w:sz="0" w:space="0" w:color="auto"/>
                <w:bottom w:val="none" w:sz="0" w:space="0" w:color="auto"/>
                <w:right w:val="none" w:sz="0" w:space="0" w:color="auto"/>
              </w:divBdr>
            </w:div>
            <w:div w:id="1813207544">
              <w:marLeft w:val="0"/>
              <w:marRight w:val="0"/>
              <w:marTop w:val="0"/>
              <w:marBottom w:val="0"/>
              <w:divBdr>
                <w:top w:val="none" w:sz="0" w:space="0" w:color="auto"/>
                <w:left w:val="none" w:sz="0" w:space="0" w:color="auto"/>
                <w:bottom w:val="none" w:sz="0" w:space="0" w:color="auto"/>
                <w:right w:val="none" w:sz="0" w:space="0" w:color="auto"/>
              </w:divBdr>
            </w:div>
            <w:div w:id="673604929">
              <w:marLeft w:val="0"/>
              <w:marRight w:val="0"/>
              <w:marTop w:val="0"/>
              <w:marBottom w:val="0"/>
              <w:divBdr>
                <w:top w:val="none" w:sz="0" w:space="0" w:color="auto"/>
                <w:left w:val="none" w:sz="0" w:space="0" w:color="auto"/>
                <w:bottom w:val="none" w:sz="0" w:space="0" w:color="auto"/>
                <w:right w:val="none" w:sz="0" w:space="0" w:color="auto"/>
              </w:divBdr>
            </w:div>
            <w:div w:id="1183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7577">
      <w:bodyDiv w:val="1"/>
      <w:marLeft w:val="0"/>
      <w:marRight w:val="0"/>
      <w:marTop w:val="0"/>
      <w:marBottom w:val="0"/>
      <w:divBdr>
        <w:top w:val="none" w:sz="0" w:space="0" w:color="auto"/>
        <w:left w:val="none" w:sz="0" w:space="0" w:color="auto"/>
        <w:bottom w:val="none" w:sz="0" w:space="0" w:color="auto"/>
        <w:right w:val="none" w:sz="0" w:space="0" w:color="auto"/>
      </w:divBdr>
      <w:divsChild>
        <w:div w:id="692538759">
          <w:marLeft w:val="0"/>
          <w:marRight w:val="0"/>
          <w:marTop w:val="0"/>
          <w:marBottom w:val="0"/>
          <w:divBdr>
            <w:top w:val="none" w:sz="0" w:space="0" w:color="auto"/>
            <w:left w:val="none" w:sz="0" w:space="0" w:color="auto"/>
            <w:bottom w:val="none" w:sz="0" w:space="0" w:color="auto"/>
            <w:right w:val="none" w:sz="0" w:space="0" w:color="auto"/>
          </w:divBdr>
          <w:divsChild>
            <w:div w:id="425925153">
              <w:marLeft w:val="0"/>
              <w:marRight w:val="0"/>
              <w:marTop w:val="0"/>
              <w:marBottom w:val="0"/>
              <w:divBdr>
                <w:top w:val="none" w:sz="0" w:space="0" w:color="auto"/>
                <w:left w:val="none" w:sz="0" w:space="0" w:color="auto"/>
                <w:bottom w:val="none" w:sz="0" w:space="0" w:color="auto"/>
                <w:right w:val="none" w:sz="0" w:space="0" w:color="auto"/>
              </w:divBdr>
            </w:div>
            <w:div w:id="1761949600">
              <w:marLeft w:val="0"/>
              <w:marRight w:val="0"/>
              <w:marTop w:val="0"/>
              <w:marBottom w:val="0"/>
              <w:divBdr>
                <w:top w:val="none" w:sz="0" w:space="0" w:color="auto"/>
                <w:left w:val="none" w:sz="0" w:space="0" w:color="auto"/>
                <w:bottom w:val="none" w:sz="0" w:space="0" w:color="auto"/>
                <w:right w:val="none" w:sz="0" w:space="0" w:color="auto"/>
              </w:divBdr>
            </w:div>
            <w:div w:id="377507849">
              <w:marLeft w:val="0"/>
              <w:marRight w:val="0"/>
              <w:marTop w:val="0"/>
              <w:marBottom w:val="0"/>
              <w:divBdr>
                <w:top w:val="none" w:sz="0" w:space="0" w:color="auto"/>
                <w:left w:val="none" w:sz="0" w:space="0" w:color="auto"/>
                <w:bottom w:val="none" w:sz="0" w:space="0" w:color="auto"/>
                <w:right w:val="none" w:sz="0" w:space="0" w:color="auto"/>
              </w:divBdr>
            </w:div>
            <w:div w:id="213858274">
              <w:marLeft w:val="0"/>
              <w:marRight w:val="0"/>
              <w:marTop w:val="0"/>
              <w:marBottom w:val="0"/>
              <w:divBdr>
                <w:top w:val="none" w:sz="0" w:space="0" w:color="auto"/>
                <w:left w:val="none" w:sz="0" w:space="0" w:color="auto"/>
                <w:bottom w:val="none" w:sz="0" w:space="0" w:color="auto"/>
                <w:right w:val="none" w:sz="0" w:space="0" w:color="auto"/>
              </w:divBdr>
            </w:div>
            <w:div w:id="2116749804">
              <w:marLeft w:val="0"/>
              <w:marRight w:val="0"/>
              <w:marTop w:val="0"/>
              <w:marBottom w:val="0"/>
              <w:divBdr>
                <w:top w:val="none" w:sz="0" w:space="0" w:color="auto"/>
                <w:left w:val="none" w:sz="0" w:space="0" w:color="auto"/>
                <w:bottom w:val="none" w:sz="0" w:space="0" w:color="auto"/>
                <w:right w:val="none" w:sz="0" w:space="0" w:color="auto"/>
              </w:divBdr>
            </w:div>
            <w:div w:id="747074834">
              <w:marLeft w:val="0"/>
              <w:marRight w:val="0"/>
              <w:marTop w:val="0"/>
              <w:marBottom w:val="0"/>
              <w:divBdr>
                <w:top w:val="none" w:sz="0" w:space="0" w:color="auto"/>
                <w:left w:val="none" w:sz="0" w:space="0" w:color="auto"/>
                <w:bottom w:val="none" w:sz="0" w:space="0" w:color="auto"/>
                <w:right w:val="none" w:sz="0" w:space="0" w:color="auto"/>
              </w:divBdr>
            </w:div>
            <w:div w:id="1309823382">
              <w:marLeft w:val="0"/>
              <w:marRight w:val="0"/>
              <w:marTop w:val="0"/>
              <w:marBottom w:val="0"/>
              <w:divBdr>
                <w:top w:val="none" w:sz="0" w:space="0" w:color="auto"/>
                <w:left w:val="none" w:sz="0" w:space="0" w:color="auto"/>
                <w:bottom w:val="none" w:sz="0" w:space="0" w:color="auto"/>
                <w:right w:val="none" w:sz="0" w:space="0" w:color="auto"/>
              </w:divBdr>
            </w:div>
            <w:div w:id="268657755">
              <w:marLeft w:val="0"/>
              <w:marRight w:val="0"/>
              <w:marTop w:val="0"/>
              <w:marBottom w:val="0"/>
              <w:divBdr>
                <w:top w:val="none" w:sz="0" w:space="0" w:color="auto"/>
                <w:left w:val="none" w:sz="0" w:space="0" w:color="auto"/>
                <w:bottom w:val="none" w:sz="0" w:space="0" w:color="auto"/>
                <w:right w:val="none" w:sz="0" w:space="0" w:color="auto"/>
              </w:divBdr>
            </w:div>
            <w:div w:id="610363279">
              <w:marLeft w:val="0"/>
              <w:marRight w:val="0"/>
              <w:marTop w:val="0"/>
              <w:marBottom w:val="0"/>
              <w:divBdr>
                <w:top w:val="none" w:sz="0" w:space="0" w:color="auto"/>
                <w:left w:val="none" w:sz="0" w:space="0" w:color="auto"/>
                <w:bottom w:val="none" w:sz="0" w:space="0" w:color="auto"/>
                <w:right w:val="none" w:sz="0" w:space="0" w:color="auto"/>
              </w:divBdr>
            </w:div>
            <w:div w:id="2030447280">
              <w:marLeft w:val="0"/>
              <w:marRight w:val="0"/>
              <w:marTop w:val="0"/>
              <w:marBottom w:val="0"/>
              <w:divBdr>
                <w:top w:val="none" w:sz="0" w:space="0" w:color="auto"/>
                <w:left w:val="none" w:sz="0" w:space="0" w:color="auto"/>
                <w:bottom w:val="none" w:sz="0" w:space="0" w:color="auto"/>
                <w:right w:val="none" w:sz="0" w:space="0" w:color="auto"/>
              </w:divBdr>
            </w:div>
            <w:div w:id="700015366">
              <w:marLeft w:val="0"/>
              <w:marRight w:val="0"/>
              <w:marTop w:val="0"/>
              <w:marBottom w:val="0"/>
              <w:divBdr>
                <w:top w:val="none" w:sz="0" w:space="0" w:color="auto"/>
                <w:left w:val="none" w:sz="0" w:space="0" w:color="auto"/>
                <w:bottom w:val="none" w:sz="0" w:space="0" w:color="auto"/>
                <w:right w:val="none" w:sz="0" w:space="0" w:color="auto"/>
              </w:divBdr>
            </w:div>
            <w:div w:id="1915821266">
              <w:marLeft w:val="0"/>
              <w:marRight w:val="0"/>
              <w:marTop w:val="0"/>
              <w:marBottom w:val="0"/>
              <w:divBdr>
                <w:top w:val="none" w:sz="0" w:space="0" w:color="auto"/>
                <w:left w:val="none" w:sz="0" w:space="0" w:color="auto"/>
                <w:bottom w:val="none" w:sz="0" w:space="0" w:color="auto"/>
                <w:right w:val="none" w:sz="0" w:space="0" w:color="auto"/>
              </w:divBdr>
            </w:div>
            <w:div w:id="659578060">
              <w:marLeft w:val="0"/>
              <w:marRight w:val="0"/>
              <w:marTop w:val="0"/>
              <w:marBottom w:val="0"/>
              <w:divBdr>
                <w:top w:val="none" w:sz="0" w:space="0" w:color="auto"/>
                <w:left w:val="none" w:sz="0" w:space="0" w:color="auto"/>
                <w:bottom w:val="none" w:sz="0" w:space="0" w:color="auto"/>
                <w:right w:val="none" w:sz="0" w:space="0" w:color="auto"/>
              </w:divBdr>
            </w:div>
            <w:div w:id="457186585">
              <w:marLeft w:val="0"/>
              <w:marRight w:val="0"/>
              <w:marTop w:val="0"/>
              <w:marBottom w:val="0"/>
              <w:divBdr>
                <w:top w:val="none" w:sz="0" w:space="0" w:color="auto"/>
                <w:left w:val="none" w:sz="0" w:space="0" w:color="auto"/>
                <w:bottom w:val="none" w:sz="0" w:space="0" w:color="auto"/>
                <w:right w:val="none" w:sz="0" w:space="0" w:color="auto"/>
              </w:divBdr>
            </w:div>
            <w:div w:id="1473136466">
              <w:marLeft w:val="0"/>
              <w:marRight w:val="0"/>
              <w:marTop w:val="0"/>
              <w:marBottom w:val="0"/>
              <w:divBdr>
                <w:top w:val="none" w:sz="0" w:space="0" w:color="auto"/>
                <w:left w:val="none" w:sz="0" w:space="0" w:color="auto"/>
                <w:bottom w:val="none" w:sz="0" w:space="0" w:color="auto"/>
                <w:right w:val="none" w:sz="0" w:space="0" w:color="auto"/>
              </w:divBdr>
            </w:div>
            <w:div w:id="950745628">
              <w:marLeft w:val="0"/>
              <w:marRight w:val="0"/>
              <w:marTop w:val="0"/>
              <w:marBottom w:val="0"/>
              <w:divBdr>
                <w:top w:val="none" w:sz="0" w:space="0" w:color="auto"/>
                <w:left w:val="none" w:sz="0" w:space="0" w:color="auto"/>
                <w:bottom w:val="none" w:sz="0" w:space="0" w:color="auto"/>
                <w:right w:val="none" w:sz="0" w:space="0" w:color="auto"/>
              </w:divBdr>
            </w:div>
            <w:div w:id="1830244924">
              <w:marLeft w:val="0"/>
              <w:marRight w:val="0"/>
              <w:marTop w:val="0"/>
              <w:marBottom w:val="0"/>
              <w:divBdr>
                <w:top w:val="none" w:sz="0" w:space="0" w:color="auto"/>
                <w:left w:val="none" w:sz="0" w:space="0" w:color="auto"/>
                <w:bottom w:val="none" w:sz="0" w:space="0" w:color="auto"/>
                <w:right w:val="none" w:sz="0" w:space="0" w:color="auto"/>
              </w:divBdr>
            </w:div>
            <w:div w:id="1888486389">
              <w:marLeft w:val="0"/>
              <w:marRight w:val="0"/>
              <w:marTop w:val="0"/>
              <w:marBottom w:val="0"/>
              <w:divBdr>
                <w:top w:val="none" w:sz="0" w:space="0" w:color="auto"/>
                <w:left w:val="none" w:sz="0" w:space="0" w:color="auto"/>
                <w:bottom w:val="none" w:sz="0" w:space="0" w:color="auto"/>
                <w:right w:val="none" w:sz="0" w:space="0" w:color="auto"/>
              </w:divBdr>
            </w:div>
            <w:div w:id="1438720265">
              <w:marLeft w:val="0"/>
              <w:marRight w:val="0"/>
              <w:marTop w:val="0"/>
              <w:marBottom w:val="0"/>
              <w:divBdr>
                <w:top w:val="none" w:sz="0" w:space="0" w:color="auto"/>
                <w:left w:val="none" w:sz="0" w:space="0" w:color="auto"/>
                <w:bottom w:val="none" w:sz="0" w:space="0" w:color="auto"/>
                <w:right w:val="none" w:sz="0" w:space="0" w:color="auto"/>
              </w:divBdr>
            </w:div>
            <w:div w:id="2027974618">
              <w:marLeft w:val="0"/>
              <w:marRight w:val="0"/>
              <w:marTop w:val="0"/>
              <w:marBottom w:val="0"/>
              <w:divBdr>
                <w:top w:val="none" w:sz="0" w:space="0" w:color="auto"/>
                <w:left w:val="none" w:sz="0" w:space="0" w:color="auto"/>
                <w:bottom w:val="none" w:sz="0" w:space="0" w:color="auto"/>
                <w:right w:val="none" w:sz="0" w:space="0" w:color="auto"/>
              </w:divBdr>
            </w:div>
            <w:div w:id="638608092">
              <w:marLeft w:val="0"/>
              <w:marRight w:val="0"/>
              <w:marTop w:val="0"/>
              <w:marBottom w:val="0"/>
              <w:divBdr>
                <w:top w:val="none" w:sz="0" w:space="0" w:color="auto"/>
                <w:left w:val="none" w:sz="0" w:space="0" w:color="auto"/>
                <w:bottom w:val="none" w:sz="0" w:space="0" w:color="auto"/>
                <w:right w:val="none" w:sz="0" w:space="0" w:color="auto"/>
              </w:divBdr>
            </w:div>
            <w:div w:id="897936202">
              <w:marLeft w:val="0"/>
              <w:marRight w:val="0"/>
              <w:marTop w:val="0"/>
              <w:marBottom w:val="0"/>
              <w:divBdr>
                <w:top w:val="none" w:sz="0" w:space="0" w:color="auto"/>
                <w:left w:val="none" w:sz="0" w:space="0" w:color="auto"/>
                <w:bottom w:val="none" w:sz="0" w:space="0" w:color="auto"/>
                <w:right w:val="none" w:sz="0" w:space="0" w:color="auto"/>
              </w:divBdr>
            </w:div>
            <w:div w:id="4635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0844">
      <w:bodyDiv w:val="1"/>
      <w:marLeft w:val="0"/>
      <w:marRight w:val="0"/>
      <w:marTop w:val="0"/>
      <w:marBottom w:val="0"/>
      <w:divBdr>
        <w:top w:val="none" w:sz="0" w:space="0" w:color="auto"/>
        <w:left w:val="none" w:sz="0" w:space="0" w:color="auto"/>
        <w:bottom w:val="none" w:sz="0" w:space="0" w:color="auto"/>
        <w:right w:val="none" w:sz="0" w:space="0" w:color="auto"/>
      </w:divBdr>
      <w:divsChild>
        <w:div w:id="1598979116">
          <w:marLeft w:val="0"/>
          <w:marRight w:val="0"/>
          <w:marTop w:val="0"/>
          <w:marBottom w:val="0"/>
          <w:divBdr>
            <w:top w:val="none" w:sz="0" w:space="0" w:color="auto"/>
            <w:left w:val="none" w:sz="0" w:space="0" w:color="auto"/>
            <w:bottom w:val="none" w:sz="0" w:space="0" w:color="auto"/>
            <w:right w:val="none" w:sz="0" w:space="0" w:color="auto"/>
          </w:divBdr>
          <w:divsChild>
            <w:div w:id="1819877081">
              <w:marLeft w:val="0"/>
              <w:marRight w:val="0"/>
              <w:marTop w:val="0"/>
              <w:marBottom w:val="0"/>
              <w:divBdr>
                <w:top w:val="none" w:sz="0" w:space="0" w:color="auto"/>
                <w:left w:val="none" w:sz="0" w:space="0" w:color="auto"/>
                <w:bottom w:val="none" w:sz="0" w:space="0" w:color="auto"/>
                <w:right w:val="none" w:sz="0" w:space="0" w:color="auto"/>
              </w:divBdr>
            </w:div>
            <w:div w:id="1995598530">
              <w:marLeft w:val="0"/>
              <w:marRight w:val="0"/>
              <w:marTop w:val="0"/>
              <w:marBottom w:val="0"/>
              <w:divBdr>
                <w:top w:val="none" w:sz="0" w:space="0" w:color="auto"/>
                <w:left w:val="none" w:sz="0" w:space="0" w:color="auto"/>
                <w:bottom w:val="none" w:sz="0" w:space="0" w:color="auto"/>
                <w:right w:val="none" w:sz="0" w:space="0" w:color="auto"/>
              </w:divBdr>
            </w:div>
            <w:div w:id="963845389">
              <w:marLeft w:val="0"/>
              <w:marRight w:val="0"/>
              <w:marTop w:val="0"/>
              <w:marBottom w:val="0"/>
              <w:divBdr>
                <w:top w:val="none" w:sz="0" w:space="0" w:color="auto"/>
                <w:left w:val="none" w:sz="0" w:space="0" w:color="auto"/>
                <w:bottom w:val="none" w:sz="0" w:space="0" w:color="auto"/>
                <w:right w:val="none" w:sz="0" w:space="0" w:color="auto"/>
              </w:divBdr>
            </w:div>
            <w:div w:id="259724741">
              <w:marLeft w:val="0"/>
              <w:marRight w:val="0"/>
              <w:marTop w:val="0"/>
              <w:marBottom w:val="0"/>
              <w:divBdr>
                <w:top w:val="none" w:sz="0" w:space="0" w:color="auto"/>
                <w:left w:val="none" w:sz="0" w:space="0" w:color="auto"/>
                <w:bottom w:val="none" w:sz="0" w:space="0" w:color="auto"/>
                <w:right w:val="none" w:sz="0" w:space="0" w:color="auto"/>
              </w:divBdr>
            </w:div>
            <w:div w:id="888341097">
              <w:marLeft w:val="0"/>
              <w:marRight w:val="0"/>
              <w:marTop w:val="0"/>
              <w:marBottom w:val="0"/>
              <w:divBdr>
                <w:top w:val="none" w:sz="0" w:space="0" w:color="auto"/>
                <w:left w:val="none" w:sz="0" w:space="0" w:color="auto"/>
                <w:bottom w:val="none" w:sz="0" w:space="0" w:color="auto"/>
                <w:right w:val="none" w:sz="0" w:space="0" w:color="auto"/>
              </w:divBdr>
            </w:div>
            <w:div w:id="2041584956">
              <w:marLeft w:val="0"/>
              <w:marRight w:val="0"/>
              <w:marTop w:val="0"/>
              <w:marBottom w:val="0"/>
              <w:divBdr>
                <w:top w:val="none" w:sz="0" w:space="0" w:color="auto"/>
                <w:left w:val="none" w:sz="0" w:space="0" w:color="auto"/>
                <w:bottom w:val="none" w:sz="0" w:space="0" w:color="auto"/>
                <w:right w:val="none" w:sz="0" w:space="0" w:color="auto"/>
              </w:divBdr>
            </w:div>
            <w:div w:id="482311577">
              <w:marLeft w:val="0"/>
              <w:marRight w:val="0"/>
              <w:marTop w:val="0"/>
              <w:marBottom w:val="0"/>
              <w:divBdr>
                <w:top w:val="none" w:sz="0" w:space="0" w:color="auto"/>
                <w:left w:val="none" w:sz="0" w:space="0" w:color="auto"/>
                <w:bottom w:val="none" w:sz="0" w:space="0" w:color="auto"/>
                <w:right w:val="none" w:sz="0" w:space="0" w:color="auto"/>
              </w:divBdr>
            </w:div>
            <w:div w:id="2048413654">
              <w:marLeft w:val="0"/>
              <w:marRight w:val="0"/>
              <w:marTop w:val="0"/>
              <w:marBottom w:val="0"/>
              <w:divBdr>
                <w:top w:val="none" w:sz="0" w:space="0" w:color="auto"/>
                <w:left w:val="none" w:sz="0" w:space="0" w:color="auto"/>
                <w:bottom w:val="none" w:sz="0" w:space="0" w:color="auto"/>
                <w:right w:val="none" w:sz="0" w:space="0" w:color="auto"/>
              </w:divBdr>
            </w:div>
            <w:div w:id="1623153800">
              <w:marLeft w:val="0"/>
              <w:marRight w:val="0"/>
              <w:marTop w:val="0"/>
              <w:marBottom w:val="0"/>
              <w:divBdr>
                <w:top w:val="none" w:sz="0" w:space="0" w:color="auto"/>
                <w:left w:val="none" w:sz="0" w:space="0" w:color="auto"/>
                <w:bottom w:val="none" w:sz="0" w:space="0" w:color="auto"/>
                <w:right w:val="none" w:sz="0" w:space="0" w:color="auto"/>
              </w:divBdr>
            </w:div>
            <w:div w:id="1589267004">
              <w:marLeft w:val="0"/>
              <w:marRight w:val="0"/>
              <w:marTop w:val="0"/>
              <w:marBottom w:val="0"/>
              <w:divBdr>
                <w:top w:val="none" w:sz="0" w:space="0" w:color="auto"/>
                <w:left w:val="none" w:sz="0" w:space="0" w:color="auto"/>
                <w:bottom w:val="none" w:sz="0" w:space="0" w:color="auto"/>
                <w:right w:val="none" w:sz="0" w:space="0" w:color="auto"/>
              </w:divBdr>
            </w:div>
            <w:div w:id="39020212">
              <w:marLeft w:val="0"/>
              <w:marRight w:val="0"/>
              <w:marTop w:val="0"/>
              <w:marBottom w:val="0"/>
              <w:divBdr>
                <w:top w:val="none" w:sz="0" w:space="0" w:color="auto"/>
                <w:left w:val="none" w:sz="0" w:space="0" w:color="auto"/>
                <w:bottom w:val="none" w:sz="0" w:space="0" w:color="auto"/>
                <w:right w:val="none" w:sz="0" w:space="0" w:color="auto"/>
              </w:divBdr>
            </w:div>
            <w:div w:id="771248458">
              <w:marLeft w:val="0"/>
              <w:marRight w:val="0"/>
              <w:marTop w:val="0"/>
              <w:marBottom w:val="0"/>
              <w:divBdr>
                <w:top w:val="none" w:sz="0" w:space="0" w:color="auto"/>
                <w:left w:val="none" w:sz="0" w:space="0" w:color="auto"/>
                <w:bottom w:val="none" w:sz="0" w:space="0" w:color="auto"/>
                <w:right w:val="none" w:sz="0" w:space="0" w:color="auto"/>
              </w:divBdr>
            </w:div>
            <w:div w:id="833958022">
              <w:marLeft w:val="0"/>
              <w:marRight w:val="0"/>
              <w:marTop w:val="0"/>
              <w:marBottom w:val="0"/>
              <w:divBdr>
                <w:top w:val="none" w:sz="0" w:space="0" w:color="auto"/>
                <w:left w:val="none" w:sz="0" w:space="0" w:color="auto"/>
                <w:bottom w:val="none" w:sz="0" w:space="0" w:color="auto"/>
                <w:right w:val="none" w:sz="0" w:space="0" w:color="auto"/>
              </w:divBdr>
            </w:div>
            <w:div w:id="546793312">
              <w:marLeft w:val="0"/>
              <w:marRight w:val="0"/>
              <w:marTop w:val="0"/>
              <w:marBottom w:val="0"/>
              <w:divBdr>
                <w:top w:val="none" w:sz="0" w:space="0" w:color="auto"/>
                <w:left w:val="none" w:sz="0" w:space="0" w:color="auto"/>
                <w:bottom w:val="none" w:sz="0" w:space="0" w:color="auto"/>
                <w:right w:val="none" w:sz="0" w:space="0" w:color="auto"/>
              </w:divBdr>
            </w:div>
            <w:div w:id="2083944234">
              <w:marLeft w:val="0"/>
              <w:marRight w:val="0"/>
              <w:marTop w:val="0"/>
              <w:marBottom w:val="0"/>
              <w:divBdr>
                <w:top w:val="none" w:sz="0" w:space="0" w:color="auto"/>
                <w:left w:val="none" w:sz="0" w:space="0" w:color="auto"/>
                <w:bottom w:val="none" w:sz="0" w:space="0" w:color="auto"/>
                <w:right w:val="none" w:sz="0" w:space="0" w:color="auto"/>
              </w:divBdr>
            </w:div>
            <w:div w:id="1013847488">
              <w:marLeft w:val="0"/>
              <w:marRight w:val="0"/>
              <w:marTop w:val="0"/>
              <w:marBottom w:val="0"/>
              <w:divBdr>
                <w:top w:val="none" w:sz="0" w:space="0" w:color="auto"/>
                <w:left w:val="none" w:sz="0" w:space="0" w:color="auto"/>
                <w:bottom w:val="none" w:sz="0" w:space="0" w:color="auto"/>
                <w:right w:val="none" w:sz="0" w:space="0" w:color="auto"/>
              </w:divBdr>
            </w:div>
            <w:div w:id="1691755962">
              <w:marLeft w:val="0"/>
              <w:marRight w:val="0"/>
              <w:marTop w:val="0"/>
              <w:marBottom w:val="0"/>
              <w:divBdr>
                <w:top w:val="none" w:sz="0" w:space="0" w:color="auto"/>
                <w:left w:val="none" w:sz="0" w:space="0" w:color="auto"/>
                <w:bottom w:val="none" w:sz="0" w:space="0" w:color="auto"/>
                <w:right w:val="none" w:sz="0" w:space="0" w:color="auto"/>
              </w:divBdr>
            </w:div>
            <w:div w:id="1697077427">
              <w:marLeft w:val="0"/>
              <w:marRight w:val="0"/>
              <w:marTop w:val="0"/>
              <w:marBottom w:val="0"/>
              <w:divBdr>
                <w:top w:val="none" w:sz="0" w:space="0" w:color="auto"/>
                <w:left w:val="none" w:sz="0" w:space="0" w:color="auto"/>
                <w:bottom w:val="none" w:sz="0" w:space="0" w:color="auto"/>
                <w:right w:val="none" w:sz="0" w:space="0" w:color="auto"/>
              </w:divBdr>
            </w:div>
            <w:div w:id="1632057476">
              <w:marLeft w:val="0"/>
              <w:marRight w:val="0"/>
              <w:marTop w:val="0"/>
              <w:marBottom w:val="0"/>
              <w:divBdr>
                <w:top w:val="none" w:sz="0" w:space="0" w:color="auto"/>
                <w:left w:val="none" w:sz="0" w:space="0" w:color="auto"/>
                <w:bottom w:val="none" w:sz="0" w:space="0" w:color="auto"/>
                <w:right w:val="none" w:sz="0" w:space="0" w:color="auto"/>
              </w:divBdr>
            </w:div>
            <w:div w:id="11548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4469">
      <w:bodyDiv w:val="1"/>
      <w:marLeft w:val="0"/>
      <w:marRight w:val="0"/>
      <w:marTop w:val="0"/>
      <w:marBottom w:val="0"/>
      <w:divBdr>
        <w:top w:val="none" w:sz="0" w:space="0" w:color="auto"/>
        <w:left w:val="none" w:sz="0" w:space="0" w:color="auto"/>
        <w:bottom w:val="none" w:sz="0" w:space="0" w:color="auto"/>
        <w:right w:val="none" w:sz="0" w:space="0" w:color="auto"/>
      </w:divBdr>
      <w:divsChild>
        <w:div w:id="927886836">
          <w:marLeft w:val="0"/>
          <w:marRight w:val="0"/>
          <w:marTop w:val="0"/>
          <w:marBottom w:val="0"/>
          <w:divBdr>
            <w:top w:val="none" w:sz="0" w:space="0" w:color="auto"/>
            <w:left w:val="none" w:sz="0" w:space="0" w:color="auto"/>
            <w:bottom w:val="none" w:sz="0" w:space="0" w:color="auto"/>
            <w:right w:val="none" w:sz="0" w:space="0" w:color="auto"/>
          </w:divBdr>
          <w:divsChild>
            <w:div w:id="2036886051">
              <w:marLeft w:val="0"/>
              <w:marRight w:val="0"/>
              <w:marTop w:val="0"/>
              <w:marBottom w:val="0"/>
              <w:divBdr>
                <w:top w:val="none" w:sz="0" w:space="0" w:color="auto"/>
                <w:left w:val="none" w:sz="0" w:space="0" w:color="auto"/>
                <w:bottom w:val="none" w:sz="0" w:space="0" w:color="auto"/>
                <w:right w:val="none" w:sz="0" w:space="0" w:color="auto"/>
              </w:divBdr>
            </w:div>
            <w:div w:id="1563826720">
              <w:marLeft w:val="0"/>
              <w:marRight w:val="0"/>
              <w:marTop w:val="0"/>
              <w:marBottom w:val="0"/>
              <w:divBdr>
                <w:top w:val="none" w:sz="0" w:space="0" w:color="auto"/>
                <w:left w:val="none" w:sz="0" w:space="0" w:color="auto"/>
                <w:bottom w:val="none" w:sz="0" w:space="0" w:color="auto"/>
                <w:right w:val="none" w:sz="0" w:space="0" w:color="auto"/>
              </w:divBdr>
            </w:div>
            <w:div w:id="1567717140">
              <w:marLeft w:val="0"/>
              <w:marRight w:val="0"/>
              <w:marTop w:val="0"/>
              <w:marBottom w:val="0"/>
              <w:divBdr>
                <w:top w:val="none" w:sz="0" w:space="0" w:color="auto"/>
                <w:left w:val="none" w:sz="0" w:space="0" w:color="auto"/>
                <w:bottom w:val="none" w:sz="0" w:space="0" w:color="auto"/>
                <w:right w:val="none" w:sz="0" w:space="0" w:color="auto"/>
              </w:divBdr>
            </w:div>
            <w:div w:id="1772388350">
              <w:marLeft w:val="0"/>
              <w:marRight w:val="0"/>
              <w:marTop w:val="0"/>
              <w:marBottom w:val="0"/>
              <w:divBdr>
                <w:top w:val="none" w:sz="0" w:space="0" w:color="auto"/>
                <w:left w:val="none" w:sz="0" w:space="0" w:color="auto"/>
                <w:bottom w:val="none" w:sz="0" w:space="0" w:color="auto"/>
                <w:right w:val="none" w:sz="0" w:space="0" w:color="auto"/>
              </w:divBdr>
            </w:div>
            <w:div w:id="1483622829">
              <w:marLeft w:val="0"/>
              <w:marRight w:val="0"/>
              <w:marTop w:val="0"/>
              <w:marBottom w:val="0"/>
              <w:divBdr>
                <w:top w:val="none" w:sz="0" w:space="0" w:color="auto"/>
                <w:left w:val="none" w:sz="0" w:space="0" w:color="auto"/>
                <w:bottom w:val="none" w:sz="0" w:space="0" w:color="auto"/>
                <w:right w:val="none" w:sz="0" w:space="0" w:color="auto"/>
              </w:divBdr>
            </w:div>
            <w:div w:id="1837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7829">
      <w:bodyDiv w:val="1"/>
      <w:marLeft w:val="0"/>
      <w:marRight w:val="0"/>
      <w:marTop w:val="0"/>
      <w:marBottom w:val="0"/>
      <w:divBdr>
        <w:top w:val="none" w:sz="0" w:space="0" w:color="auto"/>
        <w:left w:val="none" w:sz="0" w:space="0" w:color="auto"/>
        <w:bottom w:val="none" w:sz="0" w:space="0" w:color="auto"/>
        <w:right w:val="none" w:sz="0" w:space="0" w:color="auto"/>
      </w:divBdr>
      <w:divsChild>
        <w:div w:id="21134197">
          <w:marLeft w:val="0"/>
          <w:marRight w:val="0"/>
          <w:marTop w:val="0"/>
          <w:marBottom w:val="0"/>
          <w:divBdr>
            <w:top w:val="none" w:sz="0" w:space="0" w:color="auto"/>
            <w:left w:val="none" w:sz="0" w:space="0" w:color="auto"/>
            <w:bottom w:val="none" w:sz="0" w:space="0" w:color="auto"/>
            <w:right w:val="none" w:sz="0" w:space="0" w:color="auto"/>
          </w:divBdr>
          <w:divsChild>
            <w:div w:id="71783817">
              <w:marLeft w:val="0"/>
              <w:marRight w:val="0"/>
              <w:marTop w:val="0"/>
              <w:marBottom w:val="0"/>
              <w:divBdr>
                <w:top w:val="none" w:sz="0" w:space="0" w:color="auto"/>
                <w:left w:val="none" w:sz="0" w:space="0" w:color="auto"/>
                <w:bottom w:val="none" w:sz="0" w:space="0" w:color="auto"/>
                <w:right w:val="none" w:sz="0" w:space="0" w:color="auto"/>
              </w:divBdr>
            </w:div>
            <w:div w:id="21515582">
              <w:marLeft w:val="0"/>
              <w:marRight w:val="0"/>
              <w:marTop w:val="0"/>
              <w:marBottom w:val="0"/>
              <w:divBdr>
                <w:top w:val="none" w:sz="0" w:space="0" w:color="auto"/>
                <w:left w:val="none" w:sz="0" w:space="0" w:color="auto"/>
                <w:bottom w:val="none" w:sz="0" w:space="0" w:color="auto"/>
                <w:right w:val="none" w:sz="0" w:space="0" w:color="auto"/>
              </w:divBdr>
            </w:div>
            <w:div w:id="1756124059">
              <w:marLeft w:val="0"/>
              <w:marRight w:val="0"/>
              <w:marTop w:val="0"/>
              <w:marBottom w:val="0"/>
              <w:divBdr>
                <w:top w:val="none" w:sz="0" w:space="0" w:color="auto"/>
                <w:left w:val="none" w:sz="0" w:space="0" w:color="auto"/>
                <w:bottom w:val="none" w:sz="0" w:space="0" w:color="auto"/>
                <w:right w:val="none" w:sz="0" w:space="0" w:color="auto"/>
              </w:divBdr>
            </w:div>
            <w:div w:id="2129464467">
              <w:marLeft w:val="0"/>
              <w:marRight w:val="0"/>
              <w:marTop w:val="0"/>
              <w:marBottom w:val="0"/>
              <w:divBdr>
                <w:top w:val="none" w:sz="0" w:space="0" w:color="auto"/>
                <w:left w:val="none" w:sz="0" w:space="0" w:color="auto"/>
                <w:bottom w:val="none" w:sz="0" w:space="0" w:color="auto"/>
                <w:right w:val="none" w:sz="0" w:space="0" w:color="auto"/>
              </w:divBdr>
            </w:div>
            <w:div w:id="2111926832">
              <w:marLeft w:val="0"/>
              <w:marRight w:val="0"/>
              <w:marTop w:val="0"/>
              <w:marBottom w:val="0"/>
              <w:divBdr>
                <w:top w:val="none" w:sz="0" w:space="0" w:color="auto"/>
                <w:left w:val="none" w:sz="0" w:space="0" w:color="auto"/>
                <w:bottom w:val="none" w:sz="0" w:space="0" w:color="auto"/>
                <w:right w:val="none" w:sz="0" w:space="0" w:color="auto"/>
              </w:divBdr>
            </w:div>
            <w:div w:id="1323922871">
              <w:marLeft w:val="0"/>
              <w:marRight w:val="0"/>
              <w:marTop w:val="0"/>
              <w:marBottom w:val="0"/>
              <w:divBdr>
                <w:top w:val="none" w:sz="0" w:space="0" w:color="auto"/>
                <w:left w:val="none" w:sz="0" w:space="0" w:color="auto"/>
                <w:bottom w:val="none" w:sz="0" w:space="0" w:color="auto"/>
                <w:right w:val="none" w:sz="0" w:space="0" w:color="auto"/>
              </w:divBdr>
            </w:div>
            <w:div w:id="155849396">
              <w:marLeft w:val="0"/>
              <w:marRight w:val="0"/>
              <w:marTop w:val="0"/>
              <w:marBottom w:val="0"/>
              <w:divBdr>
                <w:top w:val="none" w:sz="0" w:space="0" w:color="auto"/>
                <w:left w:val="none" w:sz="0" w:space="0" w:color="auto"/>
                <w:bottom w:val="none" w:sz="0" w:space="0" w:color="auto"/>
                <w:right w:val="none" w:sz="0" w:space="0" w:color="auto"/>
              </w:divBdr>
            </w:div>
            <w:div w:id="604654553">
              <w:marLeft w:val="0"/>
              <w:marRight w:val="0"/>
              <w:marTop w:val="0"/>
              <w:marBottom w:val="0"/>
              <w:divBdr>
                <w:top w:val="none" w:sz="0" w:space="0" w:color="auto"/>
                <w:left w:val="none" w:sz="0" w:space="0" w:color="auto"/>
                <w:bottom w:val="none" w:sz="0" w:space="0" w:color="auto"/>
                <w:right w:val="none" w:sz="0" w:space="0" w:color="auto"/>
              </w:divBdr>
            </w:div>
            <w:div w:id="1639726106">
              <w:marLeft w:val="0"/>
              <w:marRight w:val="0"/>
              <w:marTop w:val="0"/>
              <w:marBottom w:val="0"/>
              <w:divBdr>
                <w:top w:val="none" w:sz="0" w:space="0" w:color="auto"/>
                <w:left w:val="none" w:sz="0" w:space="0" w:color="auto"/>
                <w:bottom w:val="none" w:sz="0" w:space="0" w:color="auto"/>
                <w:right w:val="none" w:sz="0" w:space="0" w:color="auto"/>
              </w:divBdr>
            </w:div>
            <w:div w:id="1285161895">
              <w:marLeft w:val="0"/>
              <w:marRight w:val="0"/>
              <w:marTop w:val="0"/>
              <w:marBottom w:val="0"/>
              <w:divBdr>
                <w:top w:val="none" w:sz="0" w:space="0" w:color="auto"/>
                <w:left w:val="none" w:sz="0" w:space="0" w:color="auto"/>
                <w:bottom w:val="none" w:sz="0" w:space="0" w:color="auto"/>
                <w:right w:val="none" w:sz="0" w:space="0" w:color="auto"/>
              </w:divBdr>
            </w:div>
            <w:div w:id="363991810">
              <w:marLeft w:val="0"/>
              <w:marRight w:val="0"/>
              <w:marTop w:val="0"/>
              <w:marBottom w:val="0"/>
              <w:divBdr>
                <w:top w:val="none" w:sz="0" w:space="0" w:color="auto"/>
                <w:left w:val="none" w:sz="0" w:space="0" w:color="auto"/>
                <w:bottom w:val="none" w:sz="0" w:space="0" w:color="auto"/>
                <w:right w:val="none" w:sz="0" w:space="0" w:color="auto"/>
              </w:divBdr>
            </w:div>
            <w:div w:id="909193763">
              <w:marLeft w:val="0"/>
              <w:marRight w:val="0"/>
              <w:marTop w:val="0"/>
              <w:marBottom w:val="0"/>
              <w:divBdr>
                <w:top w:val="none" w:sz="0" w:space="0" w:color="auto"/>
                <w:left w:val="none" w:sz="0" w:space="0" w:color="auto"/>
                <w:bottom w:val="none" w:sz="0" w:space="0" w:color="auto"/>
                <w:right w:val="none" w:sz="0" w:space="0" w:color="auto"/>
              </w:divBdr>
            </w:div>
            <w:div w:id="19885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436">
      <w:bodyDiv w:val="1"/>
      <w:marLeft w:val="0"/>
      <w:marRight w:val="0"/>
      <w:marTop w:val="0"/>
      <w:marBottom w:val="0"/>
      <w:divBdr>
        <w:top w:val="none" w:sz="0" w:space="0" w:color="auto"/>
        <w:left w:val="none" w:sz="0" w:space="0" w:color="auto"/>
        <w:bottom w:val="none" w:sz="0" w:space="0" w:color="auto"/>
        <w:right w:val="none" w:sz="0" w:space="0" w:color="auto"/>
      </w:divBdr>
      <w:divsChild>
        <w:div w:id="1437403513">
          <w:marLeft w:val="0"/>
          <w:marRight w:val="0"/>
          <w:marTop w:val="0"/>
          <w:marBottom w:val="0"/>
          <w:divBdr>
            <w:top w:val="none" w:sz="0" w:space="0" w:color="auto"/>
            <w:left w:val="none" w:sz="0" w:space="0" w:color="auto"/>
            <w:bottom w:val="none" w:sz="0" w:space="0" w:color="auto"/>
            <w:right w:val="none" w:sz="0" w:space="0" w:color="auto"/>
          </w:divBdr>
          <w:divsChild>
            <w:div w:id="1129854795">
              <w:marLeft w:val="0"/>
              <w:marRight w:val="0"/>
              <w:marTop w:val="0"/>
              <w:marBottom w:val="0"/>
              <w:divBdr>
                <w:top w:val="none" w:sz="0" w:space="0" w:color="auto"/>
                <w:left w:val="none" w:sz="0" w:space="0" w:color="auto"/>
                <w:bottom w:val="none" w:sz="0" w:space="0" w:color="auto"/>
                <w:right w:val="none" w:sz="0" w:space="0" w:color="auto"/>
              </w:divBdr>
            </w:div>
            <w:div w:id="1379744188">
              <w:marLeft w:val="0"/>
              <w:marRight w:val="0"/>
              <w:marTop w:val="0"/>
              <w:marBottom w:val="0"/>
              <w:divBdr>
                <w:top w:val="none" w:sz="0" w:space="0" w:color="auto"/>
                <w:left w:val="none" w:sz="0" w:space="0" w:color="auto"/>
                <w:bottom w:val="none" w:sz="0" w:space="0" w:color="auto"/>
                <w:right w:val="none" w:sz="0" w:space="0" w:color="auto"/>
              </w:divBdr>
            </w:div>
            <w:div w:id="1876691915">
              <w:marLeft w:val="0"/>
              <w:marRight w:val="0"/>
              <w:marTop w:val="0"/>
              <w:marBottom w:val="0"/>
              <w:divBdr>
                <w:top w:val="none" w:sz="0" w:space="0" w:color="auto"/>
                <w:left w:val="none" w:sz="0" w:space="0" w:color="auto"/>
                <w:bottom w:val="none" w:sz="0" w:space="0" w:color="auto"/>
                <w:right w:val="none" w:sz="0" w:space="0" w:color="auto"/>
              </w:divBdr>
            </w:div>
            <w:div w:id="1709522260">
              <w:marLeft w:val="0"/>
              <w:marRight w:val="0"/>
              <w:marTop w:val="0"/>
              <w:marBottom w:val="0"/>
              <w:divBdr>
                <w:top w:val="none" w:sz="0" w:space="0" w:color="auto"/>
                <w:left w:val="none" w:sz="0" w:space="0" w:color="auto"/>
                <w:bottom w:val="none" w:sz="0" w:space="0" w:color="auto"/>
                <w:right w:val="none" w:sz="0" w:space="0" w:color="auto"/>
              </w:divBdr>
            </w:div>
            <w:div w:id="1759477434">
              <w:marLeft w:val="0"/>
              <w:marRight w:val="0"/>
              <w:marTop w:val="0"/>
              <w:marBottom w:val="0"/>
              <w:divBdr>
                <w:top w:val="none" w:sz="0" w:space="0" w:color="auto"/>
                <w:left w:val="none" w:sz="0" w:space="0" w:color="auto"/>
                <w:bottom w:val="none" w:sz="0" w:space="0" w:color="auto"/>
                <w:right w:val="none" w:sz="0" w:space="0" w:color="auto"/>
              </w:divBdr>
            </w:div>
            <w:div w:id="1456413010">
              <w:marLeft w:val="0"/>
              <w:marRight w:val="0"/>
              <w:marTop w:val="0"/>
              <w:marBottom w:val="0"/>
              <w:divBdr>
                <w:top w:val="none" w:sz="0" w:space="0" w:color="auto"/>
                <w:left w:val="none" w:sz="0" w:space="0" w:color="auto"/>
                <w:bottom w:val="none" w:sz="0" w:space="0" w:color="auto"/>
                <w:right w:val="none" w:sz="0" w:space="0" w:color="auto"/>
              </w:divBdr>
            </w:div>
            <w:div w:id="1916743087">
              <w:marLeft w:val="0"/>
              <w:marRight w:val="0"/>
              <w:marTop w:val="0"/>
              <w:marBottom w:val="0"/>
              <w:divBdr>
                <w:top w:val="none" w:sz="0" w:space="0" w:color="auto"/>
                <w:left w:val="none" w:sz="0" w:space="0" w:color="auto"/>
                <w:bottom w:val="none" w:sz="0" w:space="0" w:color="auto"/>
                <w:right w:val="none" w:sz="0" w:space="0" w:color="auto"/>
              </w:divBdr>
            </w:div>
            <w:div w:id="807087313">
              <w:marLeft w:val="0"/>
              <w:marRight w:val="0"/>
              <w:marTop w:val="0"/>
              <w:marBottom w:val="0"/>
              <w:divBdr>
                <w:top w:val="none" w:sz="0" w:space="0" w:color="auto"/>
                <w:left w:val="none" w:sz="0" w:space="0" w:color="auto"/>
                <w:bottom w:val="none" w:sz="0" w:space="0" w:color="auto"/>
                <w:right w:val="none" w:sz="0" w:space="0" w:color="auto"/>
              </w:divBdr>
            </w:div>
            <w:div w:id="1676222226">
              <w:marLeft w:val="0"/>
              <w:marRight w:val="0"/>
              <w:marTop w:val="0"/>
              <w:marBottom w:val="0"/>
              <w:divBdr>
                <w:top w:val="none" w:sz="0" w:space="0" w:color="auto"/>
                <w:left w:val="none" w:sz="0" w:space="0" w:color="auto"/>
                <w:bottom w:val="none" w:sz="0" w:space="0" w:color="auto"/>
                <w:right w:val="none" w:sz="0" w:space="0" w:color="auto"/>
              </w:divBdr>
            </w:div>
            <w:div w:id="73826181">
              <w:marLeft w:val="0"/>
              <w:marRight w:val="0"/>
              <w:marTop w:val="0"/>
              <w:marBottom w:val="0"/>
              <w:divBdr>
                <w:top w:val="none" w:sz="0" w:space="0" w:color="auto"/>
                <w:left w:val="none" w:sz="0" w:space="0" w:color="auto"/>
                <w:bottom w:val="none" w:sz="0" w:space="0" w:color="auto"/>
                <w:right w:val="none" w:sz="0" w:space="0" w:color="auto"/>
              </w:divBdr>
            </w:div>
            <w:div w:id="1015229901">
              <w:marLeft w:val="0"/>
              <w:marRight w:val="0"/>
              <w:marTop w:val="0"/>
              <w:marBottom w:val="0"/>
              <w:divBdr>
                <w:top w:val="none" w:sz="0" w:space="0" w:color="auto"/>
                <w:left w:val="none" w:sz="0" w:space="0" w:color="auto"/>
                <w:bottom w:val="none" w:sz="0" w:space="0" w:color="auto"/>
                <w:right w:val="none" w:sz="0" w:space="0" w:color="auto"/>
              </w:divBdr>
            </w:div>
            <w:div w:id="684357451">
              <w:marLeft w:val="0"/>
              <w:marRight w:val="0"/>
              <w:marTop w:val="0"/>
              <w:marBottom w:val="0"/>
              <w:divBdr>
                <w:top w:val="none" w:sz="0" w:space="0" w:color="auto"/>
                <w:left w:val="none" w:sz="0" w:space="0" w:color="auto"/>
                <w:bottom w:val="none" w:sz="0" w:space="0" w:color="auto"/>
                <w:right w:val="none" w:sz="0" w:space="0" w:color="auto"/>
              </w:divBdr>
            </w:div>
            <w:div w:id="723256178">
              <w:marLeft w:val="0"/>
              <w:marRight w:val="0"/>
              <w:marTop w:val="0"/>
              <w:marBottom w:val="0"/>
              <w:divBdr>
                <w:top w:val="none" w:sz="0" w:space="0" w:color="auto"/>
                <w:left w:val="none" w:sz="0" w:space="0" w:color="auto"/>
                <w:bottom w:val="none" w:sz="0" w:space="0" w:color="auto"/>
                <w:right w:val="none" w:sz="0" w:space="0" w:color="auto"/>
              </w:divBdr>
            </w:div>
            <w:div w:id="732780945">
              <w:marLeft w:val="0"/>
              <w:marRight w:val="0"/>
              <w:marTop w:val="0"/>
              <w:marBottom w:val="0"/>
              <w:divBdr>
                <w:top w:val="none" w:sz="0" w:space="0" w:color="auto"/>
                <w:left w:val="none" w:sz="0" w:space="0" w:color="auto"/>
                <w:bottom w:val="none" w:sz="0" w:space="0" w:color="auto"/>
                <w:right w:val="none" w:sz="0" w:space="0" w:color="auto"/>
              </w:divBdr>
            </w:div>
            <w:div w:id="838422913">
              <w:marLeft w:val="0"/>
              <w:marRight w:val="0"/>
              <w:marTop w:val="0"/>
              <w:marBottom w:val="0"/>
              <w:divBdr>
                <w:top w:val="none" w:sz="0" w:space="0" w:color="auto"/>
                <w:left w:val="none" w:sz="0" w:space="0" w:color="auto"/>
                <w:bottom w:val="none" w:sz="0" w:space="0" w:color="auto"/>
                <w:right w:val="none" w:sz="0" w:space="0" w:color="auto"/>
              </w:divBdr>
            </w:div>
            <w:div w:id="1328367941">
              <w:marLeft w:val="0"/>
              <w:marRight w:val="0"/>
              <w:marTop w:val="0"/>
              <w:marBottom w:val="0"/>
              <w:divBdr>
                <w:top w:val="none" w:sz="0" w:space="0" w:color="auto"/>
                <w:left w:val="none" w:sz="0" w:space="0" w:color="auto"/>
                <w:bottom w:val="none" w:sz="0" w:space="0" w:color="auto"/>
                <w:right w:val="none" w:sz="0" w:space="0" w:color="auto"/>
              </w:divBdr>
            </w:div>
            <w:div w:id="1885601835">
              <w:marLeft w:val="0"/>
              <w:marRight w:val="0"/>
              <w:marTop w:val="0"/>
              <w:marBottom w:val="0"/>
              <w:divBdr>
                <w:top w:val="none" w:sz="0" w:space="0" w:color="auto"/>
                <w:left w:val="none" w:sz="0" w:space="0" w:color="auto"/>
                <w:bottom w:val="none" w:sz="0" w:space="0" w:color="auto"/>
                <w:right w:val="none" w:sz="0" w:space="0" w:color="auto"/>
              </w:divBdr>
            </w:div>
            <w:div w:id="2100559973">
              <w:marLeft w:val="0"/>
              <w:marRight w:val="0"/>
              <w:marTop w:val="0"/>
              <w:marBottom w:val="0"/>
              <w:divBdr>
                <w:top w:val="none" w:sz="0" w:space="0" w:color="auto"/>
                <w:left w:val="none" w:sz="0" w:space="0" w:color="auto"/>
                <w:bottom w:val="none" w:sz="0" w:space="0" w:color="auto"/>
                <w:right w:val="none" w:sz="0" w:space="0" w:color="auto"/>
              </w:divBdr>
            </w:div>
            <w:div w:id="604339281">
              <w:marLeft w:val="0"/>
              <w:marRight w:val="0"/>
              <w:marTop w:val="0"/>
              <w:marBottom w:val="0"/>
              <w:divBdr>
                <w:top w:val="none" w:sz="0" w:space="0" w:color="auto"/>
                <w:left w:val="none" w:sz="0" w:space="0" w:color="auto"/>
                <w:bottom w:val="none" w:sz="0" w:space="0" w:color="auto"/>
                <w:right w:val="none" w:sz="0" w:space="0" w:color="auto"/>
              </w:divBdr>
            </w:div>
            <w:div w:id="1530610239">
              <w:marLeft w:val="0"/>
              <w:marRight w:val="0"/>
              <w:marTop w:val="0"/>
              <w:marBottom w:val="0"/>
              <w:divBdr>
                <w:top w:val="none" w:sz="0" w:space="0" w:color="auto"/>
                <w:left w:val="none" w:sz="0" w:space="0" w:color="auto"/>
                <w:bottom w:val="none" w:sz="0" w:space="0" w:color="auto"/>
                <w:right w:val="none" w:sz="0" w:space="0" w:color="auto"/>
              </w:divBdr>
            </w:div>
            <w:div w:id="360592959">
              <w:marLeft w:val="0"/>
              <w:marRight w:val="0"/>
              <w:marTop w:val="0"/>
              <w:marBottom w:val="0"/>
              <w:divBdr>
                <w:top w:val="none" w:sz="0" w:space="0" w:color="auto"/>
                <w:left w:val="none" w:sz="0" w:space="0" w:color="auto"/>
                <w:bottom w:val="none" w:sz="0" w:space="0" w:color="auto"/>
                <w:right w:val="none" w:sz="0" w:space="0" w:color="auto"/>
              </w:divBdr>
            </w:div>
            <w:div w:id="848835730">
              <w:marLeft w:val="0"/>
              <w:marRight w:val="0"/>
              <w:marTop w:val="0"/>
              <w:marBottom w:val="0"/>
              <w:divBdr>
                <w:top w:val="none" w:sz="0" w:space="0" w:color="auto"/>
                <w:left w:val="none" w:sz="0" w:space="0" w:color="auto"/>
                <w:bottom w:val="none" w:sz="0" w:space="0" w:color="auto"/>
                <w:right w:val="none" w:sz="0" w:space="0" w:color="auto"/>
              </w:divBdr>
            </w:div>
            <w:div w:id="1849561242">
              <w:marLeft w:val="0"/>
              <w:marRight w:val="0"/>
              <w:marTop w:val="0"/>
              <w:marBottom w:val="0"/>
              <w:divBdr>
                <w:top w:val="none" w:sz="0" w:space="0" w:color="auto"/>
                <w:left w:val="none" w:sz="0" w:space="0" w:color="auto"/>
                <w:bottom w:val="none" w:sz="0" w:space="0" w:color="auto"/>
                <w:right w:val="none" w:sz="0" w:space="0" w:color="auto"/>
              </w:divBdr>
            </w:div>
            <w:div w:id="28917463">
              <w:marLeft w:val="0"/>
              <w:marRight w:val="0"/>
              <w:marTop w:val="0"/>
              <w:marBottom w:val="0"/>
              <w:divBdr>
                <w:top w:val="none" w:sz="0" w:space="0" w:color="auto"/>
                <w:left w:val="none" w:sz="0" w:space="0" w:color="auto"/>
                <w:bottom w:val="none" w:sz="0" w:space="0" w:color="auto"/>
                <w:right w:val="none" w:sz="0" w:space="0" w:color="auto"/>
              </w:divBdr>
            </w:div>
            <w:div w:id="1500274718">
              <w:marLeft w:val="0"/>
              <w:marRight w:val="0"/>
              <w:marTop w:val="0"/>
              <w:marBottom w:val="0"/>
              <w:divBdr>
                <w:top w:val="none" w:sz="0" w:space="0" w:color="auto"/>
                <w:left w:val="none" w:sz="0" w:space="0" w:color="auto"/>
                <w:bottom w:val="none" w:sz="0" w:space="0" w:color="auto"/>
                <w:right w:val="none" w:sz="0" w:space="0" w:color="auto"/>
              </w:divBdr>
            </w:div>
            <w:div w:id="1993288382">
              <w:marLeft w:val="0"/>
              <w:marRight w:val="0"/>
              <w:marTop w:val="0"/>
              <w:marBottom w:val="0"/>
              <w:divBdr>
                <w:top w:val="none" w:sz="0" w:space="0" w:color="auto"/>
                <w:left w:val="none" w:sz="0" w:space="0" w:color="auto"/>
                <w:bottom w:val="none" w:sz="0" w:space="0" w:color="auto"/>
                <w:right w:val="none" w:sz="0" w:space="0" w:color="auto"/>
              </w:divBdr>
            </w:div>
            <w:div w:id="1242183892">
              <w:marLeft w:val="0"/>
              <w:marRight w:val="0"/>
              <w:marTop w:val="0"/>
              <w:marBottom w:val="0"/>
              <w:divBdr>
                <w:top w:val="none" w:sz="0" w:space="0" w:color="auto"/>
                <w:left w:val="none" w:sz="0" w:space="0" w:color="auto"/>
                <w:bottom w:val="none" w:sz="0" w:space="0" w:color="auto"/>
                <w:right w:val="none" w:sz="0" w:space="0" w:color="auto"/>
              </w:divBdr>
            </w:div>
            <w:div w:id="746609891">
              <w:marLeft w:val="0"/>
              <w:marRight w:val="0"/>
              <w:marTop w:val="0"/>
              <w:marBottom w:val="0"/>
              <w:divBdr>
                <w:top w:val="none" w:sz="0" w:space="0" w:color="auto"/>
                <w:left w:val="none" w:sz="0" w:space="0" w:color="auto"/>
                <w:bottom w:val="none" w:sz="0" w:space="0" w:color="auto"/>
                <w:right w:val="none" w:sz="0" w:space="0" w:color="auto"/>
              </w:divBdr>
            </w:div>
            <w:div w:id="183598541">
              <w:marLeft w:val="0"/>
              <w:marRight w:val="0"/>
              <w:marTop w:val="0"/>
              <w:marBottom w:val="0"/>
              <w:divBdr>
                <w:top w:val="none" w:sz="0" w:space="0" w:color="auto"/>
                <w:left w:val="none" w:sz="0" w:space="0" w:color="auto"/>
                <w:bottom w:val="none" w:sz="0" w:space="0" w:color="auto"/>
                <w:right w:val="none" w:sz="0" w:space="0" w:color="auto"/>
              </w:divBdr>
            </w:div>
            <w:div w:id="1176579911">
              <w:marLeft w:val="0"/>
              <w:marRight w:val="0"/>
              <w:marTop w:val="0"/>
              <w:marBottom w:val="0"/>
              <w:divBdr>
                <w:top w:val="none" w:sz="0" w:space="0" w:color="auto"/>
                <w:left w:val="none" w:sz="0" w:space="0" w:color="auto"/>
                <w:bottom w:val="none" w:sz="0" w:space="0" w:color="auto"/>
                <w:right w:val="none" w:sz="0" w:space="0" w:color="auto"/>
              </w:divBdr>
            </w:div>
            <w:div w:id="1559973745">
              <w:marLeft w:val="0"/>
              <w:marRight w:val="0"/>
              <w:marTop w:val="0"/>
              <w:marBottom w:val="0"/>
              <w:divBdr>
                <w:top w:val="none" w:sz="0" w:space="0" w:color="auto"/>
                <w:left w:val="none" w:sz="0" w:space="0" w:color="auto"/>
                <w:bottom w:val="none" w:sz="0" w:space="0" w:color="auto"/>
                <w:right w:val="none" w:sz="0" w:space="0" w:color="auto"/>
              </w:divBdr>
            </w:div>
            <w:div w:id="11738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2114">
      <w:bodyDiv w:val="1"/>
      <w:marLeft w:val="0"/>
      <w:marRight w:val="0"/>
      <w:marTop w:val="0"/>
      <w:marBottom w:val="0"/>
      <w:divBdr>
        <w:top w:val="none" w:sz="0" w:space="0" w:color="auto"/>
        <w:left w:val="none" w:sz="0" w:space="0" w:color="auto"/>
        <w:bottom w:val="none" w:sz="0" w:space="0" w:color="auto"/>
        <w:right w:val="none" w:sz="0" w:space="0" w:color="auto"/>
      </w:divBdr>
      <w:divsChild>
        <w:div w:id="2079474248">
          <w:marLeft w:val="0"/>
          <w:marRight w:val="0"/>
          <w:marTop w:val="0"/>
          <w:marBottom w:val="0"/>
          <w:divBdr>
            <w:top w:val="none" w:sz="0" w:space="0" w:color="auto"/>
            <w:left w:val="none" w:sz="0" w:space="0" w:color="auto"/>
            <w:bottom w:val="none" w:sz="0" w:space="0" w:color="auto"/>
            <w:right w:val="none" w:sz="0" w:space="0" w:color="auto"/>
          </w:divBdr>
          <w:divsChild>
            <w:div w:id="526867745">
              <w:marLeft w:val="0"/>
              <w:marRight w:val="0"/>
              <w:marTop w:val="0"/>
              <w:marBottom w:val="0"/>
              <w:divBdr>
                <w:top w:val="none" w:sz="0" w:space="0" w:color="auto"/>
                <w:left w:val="none" w:sz="0" w:space="0" w:color="auto"/>
                <w:bottom w:val="none" w:sz="0" w:space="0" w:color="auto"/>
                <w:right w:val="none" w:sz="0" w:space="0" w:color="auto"/>
              </w:divBdr>
            </w:div>
            <w:div w:id="1495604081">
              <w:marLeft w:val="0"/>
              <w:marRight w:val="0"/>
              <w:marTop w:val="0"/>
              <w:marBottom w:val="0"/>
              <w:divBdr>
                <w:top w:val="none" w:sz="0" w:space="0" w:color="auto"/>
                <w:left w:val="none" w:sz="0" w:space="0" w:color="auto"/>
                <w:bottom w:val="none" w:sz="0" w:space="0" w:color="auto"/>
                <w:right w:val="none" w:sz="0" w:space="0" w:color="auto"/>
              </w:divBdr>
            </w:div>
            <w:div w:id="1500732913">
              <w:marLeft w:val="0"/>
              <w:marRight w:val="0"/>
              <w:marTop w:val="0"/>
              <w:marBottom w:val="0"/>
              <w:divBdr>
                <w:top w:val="none" w:sz="0" w:space="0" w:color="auto"/>
                <w:left w:val="none" w:sz="0" w:space="0" w:color="auto"/>
                <w:bottom w:val="none" w:sz="0" w:space="0" w:color="auto"/>
                <w:right w:val="none" w:sz="0" w:space="0" w:color="auto"/>
              </w:divBdr>
            </w:div>
            <w:div w:id="345207682">
              <w:marLeft w:val="0"/>
              <w:marRight w:val="0"/>
              <w:marTop w:val="0"/>
              <w:marBottom w:val="0"/>
              <w:divBdr>
                <w:top w:val="none" w:sz="0" w:space="0" w:color="auto"/>
                <w:left w:val="none" w:sz="0" w:space="0" w:color="auto"/>
                <w:bottom w:val="none" w:sz="0" w:space="0" w:color="auto"/>
                <w:right w:val="none" w:sz="0" w:space="0" w:color="auto"/>
              </w:divBdr>
            </w:div>
            <w:div w:id="1800538630">
              <w:marLeft w:val="0"/>
              <w:marRight w:val="0"/>
              <w:marTop w:val="0"/>
              <w:marBottom w:val="0"/>
              <w:divBdr>
                <w:top w:val="none" w:sz="0" w:space="0" w:color="auto"/>
                <w:left w:val="none" w:sz="0" w:space="0" w:color="auto"/>
                <w:bottom w:val="none" w:sz="0" w:space="0" w:color="auto"/>
                <w:right w:val="none" w:sz="0" w:space="0" w:color="auto"/>
              </w:divBdr>
            </w:div>
            <w:div w:id="431707629">
              <w:marLeft w:val="0"/>
              <w:marRight w:val="0"/>
              <w:marTop w:val="0"/>
              <w:marBottom w:val="0"/>
              <w:divBdr>
                <w:top w:val="none" w:sz="0" w:space="0" w:color="auto"/>
                <w:left w:val="none" w:sz="0" w:space="0" w:color="auto"/>
                <w:bottom w:val="none" w:sz="0" w:space="0" w:color="auto"/>
                <w:right w:val="none" w:sz="0" w:space="0" w:color="auto"/>
              </w:divBdr>
            </w:div>
            <w:div w:id="32317534">
              <w:marLeft w:val="0"/>
              <w:marRight w:val="0"/>
              <w:marTop w:val="0"/>
              <w:marBottom w:val="0"/>
              <w:divBdr>
                <w:top w:val="none" w:sz="0" w:space="0" w:color="auto"/>
                <w:left w:val="none" w:sz="0" w:space="0" w:color="auto"/>
                <w:bottom w:val="none" w:sz="0" w:space="0" w:color="auto"/>
                <w:right w:val="none" w:sz="0" w:space="0" w:color="auto"/>
              </w:divBdr>
            </w:div>
            <w:div w:id="1140540695">
              <w:marLeft w:val="0"/>
              <w:marRight w:val="0"/>
              <w:marTop w:val="0"/>
              <w:marBottom w:val="0"/>
              <w:divBdr>
                <w:top w:val="none" w:sz="0" w:space="0" w:color="auto"/>
                <w:left w:val="none" w:sz="0" w:space="0" w:color="auto"/>
                <w:bottom w:val="none" w:sz="0" w:space="0" w:color="auto"/>
                <w:right w:val="none" w:sz="0" w:space="0" w:color="auto"/>
              </w:divBdr>
            </w:div>
            <w:div w:id="3800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456">
      <w:bodyDiv w:val="1"/>
      <w:marLeft w:val="0"/>
      <w:marRight w:val="0"/>
      <w:marTop w:val="0"/>
      <w:marBottom w:val="0"/>
      <w:divBdr>
        <w:top w:val="none" w:sz="0" w:space="0" w:color="auto"/>
        <w:left w:val="none" w:sz="0" w:space="0" w:color="auto"/>
        <w:bottom w:val="none" w:sz="0" w:space="0" w:color="auto"/>
        <w:right w:val="none" w:sz="0" w:space="0" w:color="auto"/>
      </w:divBdr>
      <w:divsChild>
        <w:div w:id="1310550934">
          <w:marLeft w:val="0"/>
          <w:marRight w:val="0"/>
          <w:marTop w:val="0"/>
          <w:marBottom w:val="0"/>
          <w:divBdr>
            <w:top w:val="none" w:sz="0" w:space="0" w:color="auto"/>
            <w:left w:val="none" w:sz="0" w:space="0" w:color="auto"/>
            <w:bottom w:val="none" w:sz="0" w:space="0" w:color="auto"/>
            <w:right w:val="none" w:sz="0" w:space="0" w:color="auto"/>
          </w:divBdr>
          <w:divsChild>
            <w:div w:id="640111302">
              <w:marLeft w:val="0"/>
              <w:marRight w:val="0"/>
              <w:marTop w:val="0"/>
              <w:marBottom w:val="0"/>
              <w:divBdr>
                <w:top w:val="none" w:sz="0" w:space="0" w:color="auto"/>
                <w:left w:val="none" w:sz="0" w:space="0" w:color="auto"/>
                <w:bottom w:val="none" w:sz="0" w:space="0" w:color="auto"/>
                <w:right w:val="none" w:sz="0" w:space="0" w:color="auto"/>
              </w:divBdr>
            </w:div>
            <w:div w:id="432671796">
              <w:marLeft w:val="0"/>
              <w:marRight w:val="0"/>
              <w:marTop w:val="0"/>
              <w:marBottom w:val="0"/>
              <w:divBdr>
                <w:top w:val="none" w:sz="0" w:space="0" w:color="auto"/>
                <w:left w:val="none" w:sz="0" w:space="0" w:color="auto"/>
                <w:bottom w:val="none" w:sz="0" w:space="0" w:color="auto"/>
                <w:right w:val="none" w:sz="0" w:space="0" w:color="auto"/>
              </w:divBdr>
            </w:div>
            <w:div w:id="1166751041">
              <w:marLeft w:val="0"/>
              <w:marRight w:val="0"/>
              <w:marTop w:val="0"/>
              <w:marBottom w:val="0"/>
              <w:divBdr>
                <w:top w:val="none" w:sz="0" w:space="0" w:color="auto"/>
                <w:left w:val="none" w:sz="0" w:space="0" w:color="auto"/>
                <w:bottom w:val="none" w:sz="0" w:space="0" w:color="auto"/>
                <w:right w:val="none" w:sz="0" w:space="0" w:color="auto"/>
              </w:divBdr>
            </w:div>
            <w:div w:id="590701335">
              <w:marLeft w:val="0"/>
              <w:marRight w:val="0"/>
              <w:marTop w:val="0"/>
              <w:marBottom w:val="0"/>
              <w:divBdr>
                <w:top w:val="none" w:sz="0" w:space="0" w:color="auto"/>
                <w:left w:val="none" w:sz="0" w:space="0" w:color="auto"/>
                <w:bottom w:val="none" w:sz="0" w:space="0" w:color="auto"/>
                <w:right w:val="none" w:sz="0" w:space="0" w:color="auto"/>
              </w:divBdr>
            </w:div>
            <w:div w:id="525145898">
              <w:marLeft w:val="0"/>
              <w:marRight w:val="0"/>
              <w:marTop w:val="0"/>
              <w:marBottom w:val="0"/>
              <w:divBdr>
                <w:top w:val="none" w:sz="0" w:space="0" w:color="auto"/>
                <w:left w:val="none" w:sz="0" w:space="0" w:color="auto"/>
                <w:bottom w:val="none" w:sz="0" w:space="0" w:color="auto"/>
                <w:right w:val="none" w:sz="0" w:space="0" w:color="auto"/>
              </w:divBdr>
            </w:div>
            <w:div w:id="1024398950">
              <w:marLeft w:val="0"/>
              <w:marRight w:val="0"/>
              <w:marTop w:val="0"/>
              <w:marBottom w:val="0"/>
              <w:divBdr>
                <w:top w:val="none" w:sz="0" w:space="0" w:color="auto"/>
                <w:left w:val="none" w:sz="0" w:space="0" w:color="auto"/>
                <w:bottom w:val="none" w:sz="0" w:space="0" w:color="auto"/>
                <w:right w:val="none" w:sz="0" w:space="0" w:color="auto"/>
              </w:divBdr>
            </w:div>
            <w:div w:id="1176460931">
              <w:marLeft w:val="0"/>
              <w:marRight w:val="0"/>
              <w:marTop w:val="0"/>
              <w:marBottom w:val="0"/>
              <w:divBdr>
                <w:top w:val="none" w:sz="0" w:space="0" w:color="auto"/>
                <w:left w:val="none" w:sz="0" w:space="0" w:color="auto"/>
                <w:bottom w:val="none" w:sz="0" w:space="0" w:color="auto"/>
                <w:right w:val="none" w:sz="0" w:space="0" w:color="auto"/>
              </w:divBdr>
            </w:div>
            <w:div w:id="1558203112">
              <w:marLeft w:val="0"/>
              <w:marRight w:val="0"/>
              <w:marTop w:val="0"/>
              <w:marBottom w:val="0"/>
              <w:divBdr>
                <w:top w:val="none" w:sz="0" w:space="0" w:color="auto"/>
                <w:left w:val="none" w:sz="0" w:space="0" w:color="auto"/>
                <w:bottom w:val="none" w:sz="0" w:space="0" w:color="auto"/>
                <w:right w:val="none" w:sz="0" w:space="0" w:color="auto"/>
              </w:divBdr>
            </w:div>
            <w:div w:id="1119103933">
              <w:marLeft w:val="0"/>
              <w:marRight w:val="0"/>
              <w:marTop w:val="0"/>
              <w:marBottom w:val="0"/>
              <w:divBdr>
                <w:top w:val="none" w:sz="0" w:space="0" w:color="auto"/>
                <w:left w:val="none" w:sz="0" w:space="0" w:color="auto"/>
                <w:bottom w:val="none" w:sz="0" w:space="0" w:color="auto"/>
                <w:right w:val="none" w:sz="0" w:space="0" w:color="auto"/>
              </w:divBdr>
            </w:div>
            <w:div w:id="1939411924">
              <w:marLeft w:val="0"/>
              <w:marRight w:val="0"/>
              <w:marTop w:val="0"/>
              <w:marBottom w:val="0"/>
              <w:divBdr>
                <w:top w:val="none" w:sz="0" w:space="0" w:color="auto"/>
                <w:left w:val="none" w:sz="0" w:space="0" w:color="auto"/>
                <w:bottom w:val="none" w:sz="0" w:space="0" w:color="auto"/>
                <w:right w:val="none" w:sz="0" w:space="0" w:color="auto"/>
              </w:divBdr>
            </w:div>
            <w:div w:id="930772699">
              <w:marLeft w:val="0"/>
              <w:marRight w:val="0"/>
              <w:marTop w:val="0"/>
              <w:marBottom w:val="0"/>
              <w:divBdr>
                <w:top w:val="none" w:sz="0" w:space="0" w:color="auto"/>
                <w:left w:val="none" w:sz="0" w:space="0" w:color="auto"/>
                <w:bottom w:val="none" w:sz="0" w:space="0" w:color="auto"/>
                <w:right w:val="none" w:sz="0" w:space="0" w:color="auto"/>
              </w:divBdr>
            </w:div>
            <w:div w:id="1385913428">
              <w:marLeft w:val="0"/>
              <w:marRight w:val="0"/>
              <w:marTop w:val="0"/>
              <w:marBottom w:val="0"/>
              <w:divBdr>
                <w:top w:val="none" w:sz="0" w:space="0" w:color="auto"/>
                <w:left w:val="none" w:sz="0" w:space="0" w:color="auto"/>
                <w:bottom w:val="none" w:sz="0" w:space="0" w:color="auto"/>
                <w:right w:val="none" w:sz="0" w:space="0" w:color="auto"/>
              </w:divBdr>
            </w:div>
            <w:div w:id="340157440">
              <w:marLeft w:val="0"/>
              <w:marRight w:val="0"/>
              <w:marTop w:val="0"/>
              <w:marBottom w:val="0"/>
              <w:divBdr>
                <w:top w:val="none" w:sz="0" w:space="0" w:color="auto"/>
                <w:left w:val="none" w:sz="0" w:space="0" w:color="auto"/>
                <w:bottom w:val="none" w:sz="0" w:space="0" w:color="auto"/>
                <w:right w:val="none" w:sz="0" w:space="0" w:color="auto"/>
              </w:divBdr>
            </w:div>
            <w:div w:id="64688746">
              <w:marLeft w:val="0"/>
              <w:marRight w:val="0"/>
              <w:marTop w:val="0"/>
              <w:marBottom w:val="0"/>
              <w:divBdr>
                <w:top w:val="none" w:sz="0" w:space="0" w:color="auto"/>
                <w:left w:val="none" w:sz="0" w:space="0" w:color="auto"/>
                <w:bottom w:val="none" w:sz="0" w:space="0" w:color="auto"/>
                <w:right w:val="none" w:sz="0" w:space="0" w:color="auto"/>
              </w:divBdr>
            </w:div>
            <w:div w:id="17405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336">
      <w:bodyDiv w:val="1"/>
      <w:marLeft w:val="0"/>
      <w:marRight w:val="0"/>
      <w:marTop w:val="0"/>
      <w:marBottom w:val="0"/>
      <w:divBdr>
        <w:top w:val="none" w:sz="0" w:space="0" w:color="auto"/>
        <w:left w:val="none" w:sz="0" w:space="0" w:color="auto"/>
        <w:bottom w:val="none" w:sz="0" w:space="0" w:color="auto"/>
        <w:right w:val="none" w:sz="0" w:space="0" w:color="auto"/>
      </w:divBdr>
      <w:divsChild>
        <w:div w:id="749691897">
          <w:marLeft w:val="0"/>
          <w:marRight w:val="0"/>
          <w:marTop w:val="0"/>
          <w:marBottom w:val="0"/>
          <w:divBdr>
            <w:top w:val="none" w:sz="0" w:space="0" w:color="auto"/>
            <w:left w:val="none" w:sz="0" w:space="0" w:color="auto"/>
            <w:bottom w:val="none" w:sz="0" w:space="0" w:color="auto"/>
            <w:right w:val="none" w:sz="0" w:space="0" w:color="auto"/>
          </w:divBdr>
          <w:divsChild>
            <w:div w:id="676660685">
              <w:marLeft w:val="0"/>
              <w:marRight w:val="0"/>
              <w:marTop w:val="0"/>
              <w:marBottom w:val="0"/>
              <w:divBdr>
                <w:top w:val="none" w:sz="0" w:space="0" w:color="auto"/>
                <w:left w:val="none" w:sz="0" w:space="0" w:color="auto"/>
                <w:bottom w:val="none" w:sz="0" w:space="0" w:color="auto"/>
                <w:right w:val="none" w:sz="0" w:space="0" w:color="auto"/>
              </w:divBdr>
            </w:div>
            <w:div w:id="315499994">
              <w:marLeft w:val="0"/>
              <w:marRight w:val="0"/>
              <w:marTop w:val="0"/>
              <w:marBottom w:val="0"/>
              <w:divBdr>
                <w:top w:val="none" w:sz="0" w:space="0" w:color="auto"/>
                <w:left w:val="none" w:sz="0" w:space="0" w:color="auto"/>
                <w:bottom w:val="none" w:sz="0" w:space="0" w:color="auto"/>
                <w:right w:val="none" w:sz="0" w:space="0" w:color="auto"/>
              </w:divBdr>
            </w:div>
            <w:div w:id="813914172">
              <w:marLeft w:val="0"/>
              <w:marRight w:val="0"/>
              <w:marTop w:val="0"/>
              <w:marBottom w:val="0"/>
              <w:divBdr>
                <w:top w:val="none" w:sz="0" w:space="0" w:color="auto"/>
                <w:left w:val="none" w:sz="0" w:space="0" w:color="auto"/>
                <w:bottom w:val="none" w:sz="0" w:space="0" w:color="auto"/>
                <w:right w:val="none" w:sz="0" w:space="0" w:color="auto"/>
              </w:divBdr>
            </w:div>
            <w:div w:id="696081881">
              <w:marLeft w:val="0"/>
              <w:marRight w:val="0"/>
              <w:marTop w:val="0"/>
              <w:marBottom w:val="0"/>
              <w:divBdr>
                <w:top w:val="none" w:sz="0" w:space="0" w:color="auto"/>
                <w:left w:val="none" w:sz="0" w:space="0" w:color="auto"/>
                <w:bottom w:val="none" w:sz="0" w:space="0" w:color="auto"/>
                <w:right w:val="none" w:sz="0" w:space="0" w:color="auto"/>
              </w:divBdr>
            </w:div>
            <w:div w:id="6181517">
              <w:marLeft w:val="0"/>
              <w:marRight w:val="0"/>
              <w:marTop w:val="0"/>
              <w:marBottom w:val="0"/>
              <w:divBdr>
                <w:top w:val="none" w:sz="0" w:space="0" w:color="auto"/>
                <w:left w:val="none" w:sz="0" w:space="0" w:color="auto"/>
                <w:bottom w:val="none" w:sz="0" w:space="0" w:color="auto"/>
                <w:right w:val="none" w:sz="0" w:space="0" w:color="auto"/>
              </w:divBdr>
            </w:div>
            <w:div w:id="300576209">
              <w:marLeft w:val="0"/>
              <w:marRight w:val="0"/>
              <w:marTop w:val="0"/>
              <w:marBottom w:val="0"/>
              <w:divBdr>
                <w:top w:val="none" w:sz="0" w:space="0" w:color="auto"/>
                <w:left w:val="none" w:sz="0" w:space="0" w:color="auto"/>
                <w:bottom w:val="none" w:sz="0" w:space="0" w:color="auto"/>
                <w:right w:val="none" w:sz="0" w:space="0" w:color="auto"/>
              </w:divBdr>
            </w:div>
            <w:div w:id="32120915">
              <w:marLeft w:val="0"/>
              <w:marRight w:val="0"/>
              <w:marTop w:val="0"/>
              <w:marBottom w:val="0"/>
              <w:divBdr>
                <w:top w:val="none" w:sz="0" w:space="0" w:color="auto"/>
                <w:left w:val="none" w:sz="0" w:space="0" w:color="auto"/>
                <w:bottom w:val="none" w:sz="0" w:space="0" w:color="auto"/>
                <w:right w:val="none" w:sz="0" w:space="0" w:color="auto"/>
              </w:divBdr>
            </w:div>
            <w:div w:id="709500703">
              <w:marLeft w:val="0"/>
              <w:marRight w:val="0"/>
              <w:marTop w:val="0"/>
              <w:marBottom w:val="0"/>
              <w:divBdr>
                <w:top w:val="none" w:sz="0" w:space="0" w:color="auto"/>
                <w:left w:val="none" w:sz="0" w:space="0" w:color="auto"/>
                <w:bottom w:val="none" w:sz="0" w:space="0" w:color="auto"/>
                <w:right w:val="none" w:sz="0" w:space="0" w:color="auto"/>
              </w:divBdr>
            </w:div>
            <w:div w:id="2053456135">
              <w:marLeft w:val="0"/>
              <w:marRight w:val="0"/>
              <w:marTop w:val="0"/>
              <w:marBottom w:val="0"/>
              <w:divBdr>
                <w:top w:val="none" w:sz="0" w:space="0" w:color="auto"/>
                <w:left w:val="none" w:sz="0" w:space="0" w:color="auto"/>
                <w:bottom w:val="none" w:sz="0" w:space="0" w:color="auto"/>
                <w:right w:val="none" w:sz="0" w:space="0" w:color="auto"/>
              </w:divBdr>
            </w:div>
            <w:div w:id="1049644393">
              <w:marLeft w:val="0"/>
              <w:marRight w:val="0"/>
              <w:marTop w:val="0"/>
              <w:marBottom w:val="0"/>
              <w:divBdr>
                <w:top w:val="none" w:sz="0" w:space="0" w:color="auto"/>
                <w:left w:val="none" w:sz="0" w:space="0" w:color="auto"/>
                <w:bottom w:val="none" w:sz="0" w:space="0" w:color="auto"/>
                <w:right w:val="none" w:sz="0" w:space="0" w:color="auto"/>
              </w:divBdr>
            </w:div>
            <w:div w:id="1324629448">
              <w:marLeft w:val="0"/>
              <w:marRight w:val="0"/>
              <w:marTop w:val="0"/>
              <w:marBottom w:val="0"/>
              <w:divBdr>
                <w:top w:val="none" w:sz="0" w:space="0" w:color="auto"/>
                <w:left w:val="none" w:sz="0" w:space="0" w:color="auto"/>
                <w:bottom w:val="none" w:sz="0" w:space="0" w:color="auto"/>
                <w:right w:val="none" w:sz="0" w:space="0" w:color="auto"/>
              </w:divBdr>
            </w:div>
            <w:div w:id="1035085983">
              <w:marLeft w:val="0"/>
              <w:marRight w:val="0"/>
              <w:marTop w:val="0"/>
              <w:marBottom w:val="0"/>
              <w:divBdr>
                <w:top w:val="none" w:sz="0" w:space="0" w:color="auto"/>
                <w:left w:val="none" w:sz="0" w:space="0" w:color="auto"/>
                <w:bottom w:val="none" w:sz="0" w:space="0" w:color="auto"/>
                <w:right w:val="none" w:sz="0" w:space="0" w:color="auto"/>
              </w:divBdr>
            </w:div>
            <w:div w:id="16205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5871">
      <w:bodyDiv w:val="1"/>
      <w:marLeft w:val="0"/>
      <w:marRight w:val="0"/>
      <w:marTop w:val="0"/>
      <w:marBottom w:val="0"/>
      <w:divBdr>
        <w:top w:val="none" w:sz="0" w:space="0" w:color="auto"/>
        <w:left w:val="none" w:sz="0" w:space="0" w:color="auto"/>
        <w:bottom w:val="none" w:sz="0" w:space="0" w:color="auto"/>
        <w:right w:val="none" w:sz="0" w:space="0" w:color="auto"/>
      </w:divBdr>
      <w:divsChild>
        <w:div w:id="874151017">
          <w:marLeft w:val="0"/>
          <w:marRight w:val="0"/>
          <w:marTop w:val="0"/>
          <w:marBottom w:val="0"/>
          <w:divBdr>
            <w:top w:val="none" w:sz="0" w:space="0" w:color="auto"/>
            <w:left w:val="none" w:sz="0" w:space="0" w:color="auto"/>
            <w:bottom w:val="none" w:sz="0" w:space="0" w:color="auto"/>
            <w:right w:val="none" w:sz="0" w:space="0" w:color="auto"/>
          </w:divBdr>
          <w:divsChild>
            <w:div w:id="1753694148">
              <w:marLeft w:val="0"/>
              <w:marRight w:val="0"/>
              <w:marTop w:val="0"/>
              <w:marBottom w:val="0"/>
              <w:divBdr>
                <w:top w:val="none" w:sz="0" w:space="0" w:color="auto"/>
                <w:left w:val="none" w:sz="0" w:space="0" w:color="auto"/>
                <w:bottom w:val="none" w:sz="0" w:space="0" w:color="auto"/>
                <w:right w:val="none" w:sz="0" w:space="0" w:color="auto"/>
              </w:divBdr>
            </w:div>
            <w:div w:id="1658417109">
              <w:marLeft w:val="0"/>
              <w:marRight w:val="0"/>
              <w:marTop w:val="0"/>
              <w:marBottom w:val="0"/>
              <w:divBdr>
                <w:top w:val="none" w:sz="0" w:space="0" w:color="auto"/>
                <w:left w:val="none" w:sz="0" w:space="0" w:color="auto"/>
                <w:bottom w:val="none" w:sz="0" w:space="0" w:color="auto"/>
                <w:right w:val="none" w:sz="0" w:space="0" w:color="auto"/>
              </w:divBdr>
            </w:div>
            <w:div w:id="2021810883">
              <w:marLeft w:val="0"/>
              <w:marRight w:val="0"/>
              <w:marTop w:val="0"/>
              <w:marBottom w:val="0"/>
              <w:divBdr>
                <w:top w:val="none" w:sz="0" w:space="0" w:color="auto"/>
                <w:left w:val="none" w:sz="0" w:space="0" w:color="auto"/>
                <w:bottom w:val="none" w:sz="0" w:space="0" w:color="auto"/>
                <w:right w:val="none" w:sz="0" w:space="0" w:color="auto"/>
              </w:divBdr>
            </w:div>
            <w:div w:id="1993633165">
              <w:marLeft w:val="0"/>
              <w:marRight w:val="0"/>
              <w:marTop w:val="0"/>
              <w:marBottom w:val="0"/>
              <w:divBdr>
                <w:top w:val="none" w:sz="0" w:space="0" w:color="auto"/>
                <w:left w:val="none" w:sz="0" w:space="0" w:color="auto"/>
                <w:bottom w:val="none" w:sz="0" w:space="0" w:color="auto"/>
                <w:right w:val="none" w:sz="0" w:space="0" w:color="auto"/>
              </w:divBdr>
            </w:div>
            <w:div w:id="1687516924">
              <w:marLeft w:val="0"/>
              <w:marRight w:val="0"/>
              <w:marTop w:val="0"/>
              <w:marBottom w:val="0"/>
              <w:divBdr>
                <w:top w:val="none" w:sz="0" w:space="0" w:color="auto"/>
                <w:left w:val="none" w:sz="0" w:space="0" w:color="auto"/>
                <w:bottom w:val="none" w:sz="0" w:space="0" w:color="auto"/>
                <w:right w:val="none" w:sz="0" w:space="0" w:color="auto"/>
              </w:divBdr>
            </w:div>
            <w:div w:id="1407073540">
              <w:marLeft w:val="0"/>
              <w:marRight w:val="0"/>
              <w:marTop w:val="0"/>
              <w:marBottom w:val="0"/>
              <w:divBdr>
                <w:top w:val="none" w:sz="0" w:space="0" w:color="auto"/>
                <w:left w:val="none" w:sz="0" w:space="0" w:color="auto"/>
                <w:bottom w:val="none" w:sz="0" w:space="0" w:color="auto"/>
                <w:right w:val="none" w:sz="0" w:space="0" w:color="auto"/>
              </w:divBdr>
            </w:div>
            <w:div w:id="1594820314">
              <w:marLeft w:val="0"/>
              <w:marRight w:val="0"/>
              <w:marTop w:val="0"/>
              <w:marBottom w:val="0"/>
              <w:divBdr>
                <w:top w:val="none" w:sz="0" w:space="0" w:color="auto"/>
                <w:left w:val="none" w:sz="0" w:space="0" w:color="auto"/>
                <w:bottom w:val="none" w:sz="0" w:space="0" w:color="auto"/>
                <w:right w:val="none" w:sz="0" w:space="0" w:color="auto"/>
              </w:divBdr>
            </w:div>
            <w:div w:id="1905991565">
              <w:marLeft w:val="0"/>
              <w:marRight w:val="0"/>
              <w:marTop w:val="0"/>
              <w:marBottom w:val="0"/>
              <w:divBdr>
                <w:top w:val="none" w:sz="0" w:space="0" w:color="auto"/>
                <w:left w:val="none" w:sz="0" w:space="0" w:color="auto"/>
                <w:bottom w:val="none" w:sz="0" w:space="0" w:color="auto"/>
                <w:right w:val="none" w:sz="0" w:space="0" w:color="auto"/>
              </w:divBdr>
            </w:div>
            <w:div w:id="18183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33</Pages>
  <Words>5912</Words>
  <Characters>33705</Characters>
  <Application>Microsoft Office Word</Application>
  <DocSecurity>0</DocSecurity>
  <Lines>280</Lines>
  <Paragraphs>79</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Green Pace Secure Development Policy</vt:lpstr>
      <vt:lpstr>Green Pace Secure Development Policy </vt:lpstr>
      <vt:lpstr>    Contents</vt:lpstr>
      <vt:lpstr>    Overview</vt:lpstr>
      <vt:lpstr>    Purpose</vt:lpstr>
      <vt:lpstr>    Scope</vt:lpstr>
      <vt:lpstr>    Module Three Milestone </vt:lpstr>
      <vt:lpstr>        Ten Core Security Principles</vt:lpstr>
      <vt:lpstr>        C/C++ Ten Coding Standards</vt:lpstr>
      <vt:lpstr>        Defense-in-Depth Illustration</vt:lpstr>
      <vt:lpstr>    Project One</vt:lpstr>
      <vt:lpstr>        Revise the C/C++ Standards</vt:lpstr>
      <vt:lpstr>        Risk Assessment </vt:lpstr>
      <vt:lpstr>        Automated Detection</vt:lpstr>
      <vt:lpstr>        Automation</vt:lpstr>
      <vt:lpstr>        Summary of Risk Assessments </vt:lpstr>
      <vt:lpstr>        Create Policies for Encryption and Triple A </vt:lpstr>
      <vt:lpstr>        Map the Principles </vt:lpstr>
      <vt:lpstr>    Audit Controls and Management</vt:lpstr>
      <vt:lpstr>    Enforcement</vt:lpstr>
      <vt:lpstr>    Exceptions Process</vt:lpstr>
      <vt:lpstr>    Distribution</vt:lpstr>
      <vt:lpstr>    Policy Change Control</vt:lpstr>
      <vt:lpstr>    Policy Version History</vt:lpstr>
      <vt:lpstr>    Appendix A Lookups</vt:lpstr>
      <vt:lpstr>        Approved C/C++ Language Acronyms</vt:lpstr>
    </vt:vector>
  </TitlesOfParts>
  <Company>SNHU</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Samuel Powers</cp:lastModifiedBy>
  <cp:revision>2</cp:revision>
  <dcterms:created xsi:type="dcterms:W3CDTF">2022-04-10T20:35:00Z</dcterms:created>
  <dcterms:modified xsi:type="dcterms:W3CDTF">2022-04-10T20:35:00Z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