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A3" w:rsidRPr="007F0DDE" w:rsidRDefault="006A787D" w:rsidP="00A1744A">
      <w:pPr>
        <w:jc w:val="center"/>
        <w:rPr>
          <w:rFonts w:ascii="Times New Roman" w:hAnsi="Times New Roman" w:cs="Times New Roman"/>
        </w:rPr>
      </w:pPr>
      <w:r w:rsidRPr="007F0DDE">
        <w:rPr>
          <w:rFonts w:ascii="Times New Roman" w:hAnsi="Times New Roman" w:cs="Times New Roman"/>
        </w:rPr>
        <w:t>MSML 651 Final Project Report</w:t>
      </w:r>
    </w:p>
    <w:p w:rsidR="006A787D" w:rsidRPr="007F0DDE" w:rsidRDefault="006A787D" w:rsidP="00A1744A">
      <w:pPr>
        <w:jc w:val="center"/>
        <w:rPr>
          <w:rFonts w:ascii="Times New Roman" w:hAnsi="Times New Roman" w:cs="Times New Roman"/>
        </w:rPr>
      </w:pPr>
      <w:r w:rsidRPr="007F0DDE">
        <w:rPr>
          <w:rFonts w:ascii="Times New Roman" w:hAnsi="Times New Roman" w:cs="Times New Roman"/>
        </w:rPr>
        <w:t>Prashant Swarnapuri (pswarnap@umd.edu)</w:t>
      </w:r>
    </w:p>
    <w:p w:rsidR="0041304E" w:rsidRPr="007F0DDE" w:rsidRDefault="0041304E" w:rsidP="00A1744A">
      <w:pPr>
        <w:jc w:val="center"/>
        <w:rPr>
          <w:rFonts w:ascii="Times New Roman" w:hAnsi="Times New Roman" w:cs="Times New Roman"/>
        </w:rPr>
      </w:pPr>
      <w:r w:rsidRPr="007F0DDE">
        <w:rPr>
          <w:rFonts w:ascii="Times New Roman" w:hAnsi="Times New Roman" w:cs="Times New Roman"/>
        </w:rPr>
        <w:t>New York City Taxi Fare Prediction</w:t>
      </w:r>
    </w:p>
    <w:p w:rsidR="00196DAA" w:rsidRPr="007F0DDE" w:rsidRDefault="00196DAA">
      <w:pPr>
        <w:rPr>
          <w:rFonts w:ascii="Times New Roman" w:hAnsi="Times New Roman" w:cs="Times New Roman"/>
        </w:rPr>
        <w:sectPr w:rsidR="00196DAA" w:rsidRPr="007F0DDE">
          <w:headerReference w:type="default" r:id="rId7"/>
          <w:pgSz w:w="12240" w:h="15840"/>
          <w:pgMar w:top="1440" w:right="1440" w:bottom="1440" w:left="1440" w:header="720" w:footer="720" w:gutter="0"/>
          <w:cols w:space="720"/>
          <w:docGrid w:linePitch="360"/>
        </w:sectPr>
      </w:pPr>
    </w:p>
    <w:p w:rsidR="0041304E" w:rsidRPr="007F0DDE" w:rsidRDefault="0041304E" w:rsidP="00A1744A">
      <w:pPr>
        <w:jc w:val="both"/>
        <w:rPr>
          <w:rFonts w:ascii="Times New Roman" w:hAnsi="Times New Roman" w:cs="Times New Roman"/>
          <w:b/>
          <w:sz w:val="20"/>
          <w:szCs w:val="20"/>
        </w:rPr>
      </w:pPr>
      <w:r w:rsidRPr="007F0DDE">
        <w:rPr>
          <w:rFonts w:ascii="Times New Roman" w:hAnsi="Times New Roman" w:cs="Times New Roman"/>
          <w:b/>
          <w:sz w:val="20"/>
          <w:szCs w:val="20"/>
        </w:rPr>
        <w:lastRenderedPageBreak/>
        <w:t>Abstract</w:t>
      </w:r>
    </w:p>
    <w:p w:rsidR="00B44AB1" w:rsidRPr="007F0DDE" w:rsidRDefault="00B44AB1" w:rsidP="00A1744A">
      <w:pPr>
        <w:jc w:val="both"/>
        <w:rPr>
          <w:rFonts w:ascii="Times New Roman" w:hAnsi="Times New Roman" w:cs="Times New Roman"/>
          <w:b/>
          <w:sz w:val="20"/>
          <w:szCs w:val="20"/>
        </w:rPr>
      </w:pPr>
      <w:r w:rsidRPr="007F0DDE">
        <w:rPr>
          <w:rFonts w:ascii="Times New Roman" w:hAnsi="Times New Roman" w:cs="Times New Roman"/>
          <w:b/>
          <w:sz w:val="20"/>
          <w:szCs w:val="20"/>
        </w:rPr>
        <w:t>This project will attempt to predict the fare of a New York City taxi ride, when the ride is booked. Taxi fares are typically based on mileage, travel time, and in certain cases the location of the pickup or drop-off location. Prediction of travel time is of</w:t>
      </w:r>
      <w:r w:rsidR="00A829FB" w:rsidRPr="007F0DDE">
        <w:rPr>
          <w:rFonts w:ascii="Times New Roman" w:hAnsi="Times New Roman" w:cs="Times New Roman"/>
          <w:b/>
          <w:sz w:val="20"/>
          <w:szCs w:val="20"/>
        </w:rPr>
        <w:t xml:space="preserve">ten the trickiest aspect of fare estimation in taxi rides. While this project will not attempt to predict travel time directly, it is reasonable to assume that any predicted fare is at least in part a function of travel time. </w:t>
      </w:r>
      <w:r w:rsidR="0069052F" w:rsidRPr="007F0DDE">
        <w:rPr>
          <w:rFonts w:ascii="Times New Roman" w:hAnsi="Times New Roman" w:cs="Times New Roman"/>
          <w:b/>
          <w:sz w:val="20"/>
          <w:szCs w:val="20"/>
        </w:rPr>
        <w:t>This project attempts to provide a much better estimation of fares by include additional features from external datasets. While distance is the most obvious aspect of fares, weather is an</w:t>
      </w:r>
      <w:r w:rsidR="00473DEA">
        <w:rPr>
          <w:rFonts w:ascii="Times New Roman" w:hAnsi="Times New Roman" w:cs="Times New Roman"/>
          <w:b/>
          <w:sz w:val="20"/>
          <w:szCs w:val="20"/>
        </w:rPr>
        <w:t>other</w:t>
      </w:r>
      <w:r w:rsidR="0069052F" w:rsidRPr="007F0DDE">
        <w:rPr>
          <w:rFonts w:ascii="Times New Roman" w:hAnsi="Times New Roman" w:cs="Times New Roman"/>
          <w:b/>
          <w:sz w:val="20"/>
          <w:szCs w:val="20"/>
        </w:rPr>
        <w:t xml:space="preserve"> </w:t>
      </w:r>
      <w:r w:rsidR="00473DEA">
        <w:rPr>
          <w:rFonts w:ascii="Times New Roman" w:hAnsi="Times New Roman" w:cs="Times New Roman"/>
          <w:b/>
          <w:sz w:val="20"/>
          <w:szCs w:val="20"/>
        </w:rPr>
        <w:t xml:space="preserve">critical </w:t>
      </w:r>
      <w:r w:rsidR="0069052F" w:rsidRPr="007F0DDE">
        <w:rPr>
          <w:rFonts w:ascii="Times New Roman" w:hAnsi="Times New Roman" w:cs="Times New Roman"/>
          <w:b/>
          <w:sz w:val="20"/>
          <w:szCs w:val="20"/>
        </w:rPr>
        <w:t xml:space="preserve">external factor which can affect the travel time and thus the fares. A weather data set was sourced from the NOAA which contains details about precipitation including rain, snow, and ice which can affect the travel time between locations. Additional context to can be added to trips, by identifying pickup and drop-off locations which are likely to induce special fare rates such as airports. </w:t>
      </w:r>
    </w:p>
    <w:p w:rsidR="00C444CB" w:rsidRPr="007F0DDE" w:rsidRDefault="00C444CB" w:rsidP="00A1744A">
      <w:pPr>
        <w:jc w:val="both"/>
        <w:rPr>
          <w:rFonts w:ascii="Times New Roman" w:hAnsi="Times New Roman" w:cs="Times New Roman"/>
          <w:b/>
          <w:sz w:val="20"/>
          <w:szCs w:val="20"/>
        </w:rPr>
      </w:pPr>
      <w:r w:rsidRPr="007F0DDE">
        <w:rPr>
          <w:rFonts w:ascii="Times New Roman" w:hAnsi="Times New Roman" w:cs="Times New Roman"/>
          <w:b/>
          <w:sz w:val="20"/>
          <w:szCs w:val="20"/>
        </w:rPr>
        <w:t>Motivation</w:t>
      </w:r>
    </w:p>
    <w:p w:rsidR="00C444CB" w:rsidRPr="007F0DDE" w:rsidRDefault="00C444CB"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Taxi cabs are an important means of transportation between the various boroughs of New York. High-volume ride sharing providers like Uber and Lyft do provide trip fare predictions ahead of time. However, their pricing is highly volatile based on supply and demand of drivers. The New York Metro subway system is often a cheap means of travelling within the city, however it is likely to take longer, involving one or more line switches to get to the destination. Having a means to predict the fare of regular cab trip ahead of time, will allow for easy decision making </w:t>
      </w:r>
      <w:r w:rsidR="00076802" w:rsidRPr="007F0DDE">
        <w:rPr>
          <w:rFonts w:ascii="Times New Roman" w:hAnsi="Times New Roman" w:cs="Times New Roman"/>
          <w:sz w:val="20"/>
          <w:szCs w:val="20"/>
        </w:rPr>
        <w:t xml:space="preserve">for the consumer </w:t>
      </w:r>
      <w:r w:rsidRPr="007F0DDE">
        <w:rPr>
          <w:rFonts w:ascii="Times New Roman" w:hAnsi="Times New Roman" w:cs="Times New Roman"/>
          <w:sz w:val="20"/>
          <w:szCs w:val="20"/>
        </w:rPr>
        <w:t xml:space="preserve">between taking a cab, using a ride sharing service or taking the subway.   </w:t>
      </w:r>
    </w:p>
    <w:p w:rsidR="00993467" w:rsidRPr="007F0DDE" w:rsidRDefault="006F698B" w:rsidP="00A1744A">
      <w:pPr>
        <w:jc w:val="both"/>
        <w:rPr>
          <w:rFonts w:ascii="Times New Roman" w:hAnsi="Times New Roman" w:cs="Times New Roman"/>
          <w:b/>
          <w:sz w:val="20"/>
          <w:szCs w:val="20"/>
        </w:rPr>
      </w:pPr>
      <w:r w:rsidRPr="007F0DDE">
        <w:rPr>
          <w:rFonts w:ascii="Times New Roman" w:hAnsi="Times New Roman" w:cs="Times New Roman"/>
          <w:b/>
          <w:sz w:val="20"/>
          <w:szCs w:val="20"/>
        </w:rPr>
        <w:t>Dataset</w:t>
      </w:r>
      <w:r w:rsidR="00993467" w:rsidRPr="007F0DDE">
        <w:rPr>
          <w:rFonts w:ascii="Times New Roman" w:hAnsi="Times New Roman" w:cs="Times New Roman"/>
          <w:b/>
          <w:sz w:val="20"/>
          <w:szCs w:val="20"/>
        </w:rPr>
        <w:t>s</w:t>
      </w:r>
    </w:p>
    <w:p w:rsidR="0047263A" w:rsidRPr="007F0DDE" w:rsidRDefault="00196DA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data being used for this project is hosted on Kaggle made available by </w:t>
      </w:r>
      <w:r w:rsidR="00B44AB1" w:rsidRPr="007F0DDE">
        <w:rPr>
          <w:rFonts w:ascii="Times New Roman" w:hAnsi="Times New Roman" w:cs="Times New Roman"/>
          <w:sz w:val="20"/>
          <w:szCs w:val="20"/>
        </w:rPr>
        <w:t>Google</w:t>
      </w:r>
      <w:r w:rsidR="00B75A61" w:rsidRPr="007F0DDE">
        <w:rPr>
          <w:rFonts w:ascii="Times New Roman" w:hAnsi="Times New Roman" w:cs="Times New Roman"/>
          <w:sz w:val="20"/>
          <w:szCs w:val="20"/>
        </w:rPr>
        <w:t xml:space="preserve"> [1]</w:t>
      </w:r>
      <w:r w:rsidR="00B44AB1" w:rsidRPr="007F0DDE">
        <w:rPr>
          <w:rFonts w:ascii="Times New Roman" w:hAnsi="Times New Roman" w:cs="Times New Roman"/>
          <w:sz w:val="20"/>
          <w:szCs w:val="20"/>
        </w:rPr>
        <w:t>.</w:t>
      </w:r>
      <w:r w:rsidR="00B82A4A" w:rsidRPr="007F0DDE">
        <w:rPr>
          <w:rFonts w:ascii="Times New Roman" w:hAnsi="Times New Roman" w:cs="Times New Roman"/>
          <w:sz w:val="20"/>
          <w:szCs w:val="20"/>
        </w:rPr>
        <w:t xml:space="preserve"> The data set consists of taxi trips in New York City for a period of between 2009 to 2015. </w:t>
      </w:r>
      <w:r w:rsidR="0047263A" w:rsidRPr="007F0DDE">
        <w:rPr>
          <w:rFonts w:ascii="Times New Roman" w:hAnsi="Times New Roman" w:cs="Times New Roman"/>
          <w:sz w:val="20"/>
          <w:szCs w:val="20"/>
        </w:rPr>
        <w:t xml:space="preserve">This data set contains 55 </w:t>
      </w:r>
      <w:r w:rsidR="00C444CB" w:rsidRPr="007F0DDE">
        <w:rPr>
          <w:rFonts w:ascii="Times New Roman" w:hAnsi="Times New Roman" w:cs="Times New Roman"/>
          <w:sz w:val="20"/>
          <w:szCs w:val="20"/>
        </w:rPr>
        <w:t>million</w:t>
      </w:r>
      <w:r w:rsidR="0047263A" w:rsidRPr="007F0DDE">
        <w:rPr>
          <w:rFonts w:ascii="Times New Roman" w:hAnsi="Times New Roman" w:cs="Times New Roman"/>
          <w:sz w:val="20"/>
          <w:szCs w:val="20"/>
        </w:rPr>
        <w:t xml:space="preserve"> rows of training data, which is expected to be challenging in the absence of a big data </w:t>
      </w:r>
      <w:r w:rsidR="00EF2263" w:rsidRPr="007F0DDE">
        <w:rPr>
          <w:rFonts w:ascii="Times New Roman" w:hAnsi="Times New Roman" w:cs="Times New Roman"/>
          <w:sz w:val="20"/>
          <w:szCs w:val="20"/>
        </w:rPr>
        <w:t>cluster for computation</w:t>
      </w:r>
      <w:r w:rsidR="0047263A" w:rsidRPr="007F0DDE">
        <w:rPr>
          <w:rFonts w:ascii="Times New Roman" w:hAnsi="Times New Roman" w:cs="Times New Roman"/>
          <w:sz w:val="20"/>
          <w:szCs w:val="20"/>
        </w:rPr>
        <w:t>.</w:t>
      </w:r>
    </w:p>
    <w:p w:rsidR="00196DAA" w:rsidRPr="007F0DDE" w:rsidRDefault="00B82A4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columns included in this data set </w:t>
      </w:r>
      <w:r w:rsidR="00EF2263" w:rsidRPr="007F0DDE">
        <w:rPr>
          <w:rFonts w:ascii="Times New Roman" w:hAnsi="Times New Roman" w:cs="Times New Roman"/>
          <w:sz w:val="20"/>
          <w:szCs w:val="20"/>
        </w:rPr>
        <w:t>are</w:t>
      </w:r>
      <w:r w:rsidRPr="007F0DDE">
        <w:rPr>
          <w:rFonts w:ascii="Times New Roman" w:hAnsi="Times New Roman" w:cs="Times New Roman"/>
          <w:sz w:val="20"/>
          <w:szCs w:val="20"/>
        </w:rPr>
        <w:t>:</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pickup_datetime</w:t>
      </w:r>
      <w:r w:rsidRPr="007F0DDE">
        <w:rPr>
          <w:rFonts w:ascii="Times New Roman" w:eastAsia="Times New Roman" w:hAnsi="Times New Roman" w:cs="Times New Roman"/>
          <w:sz w:val="20"/>
          <w:szCs w:val="20"/>
        </w:rPr>
        <w:t> - value indicating when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lastRenderedPageBreak/>
        <w:t>pickup_longitude</w:t>
      </w:r>
      <w:r w:rsidRPr="007F0DDE">
        <w:rPr>
          <w:rFonts w:ascii="Times New Roman" w:eastAsia="Times New Roman" w:hAnsi="Times New Roman" w:cs="Times New Roman"/>
          <w:sz w:val="20"/>
          <w:szCs w:val="20"/>
        </w:rPr>
        <w:t xml:space="preserve"> - longitude coordinate of where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pickup_latitude</w:t>
      </w:r>
      <w:r w:rsidRPr="007F0DDE">
        <w:rPr>
          <w:rFonts w:ascii="Times New Roman" w:eastAsia="Times New Roman" w:hAnsi="Times New Roman" w:cs="Times New Roman"/>
          <w:sz w:val="20"/>
          <w:szCs w:val="20"/>
        </w:rPr>
        <w:t xml:space="preserve"> - latitude coordinate of where the taxi ride started.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dropoff_longitude</w:t>
      </w:r>
      <w:r w:rsidRPr="007F0DDE">
        <w:rPr>
          <w:rFonts w:ascii="Times New Roman" w:eastAsia="Times New Roman" w:hAnsi="Times New Roman" w:cs="Times New Roman"/>
          <w:sz w:val="20"/>
          <w:szCs w:val="20"/>
        </w:rPr>
        <w:t xml:space="preserve"> - longitude coordinate of where the taxi ride ended.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dropoff_latitude</w:t>
      </w:r>
      <w:r w:rsidRPr="007F0DDE">
        <w:rPr>
          <w:rFonts w:ascii="Times New Roman" w:eastAsia="Times New Roman" w:hAnsi="Times New Roman" w:cs="Times New Roman"/>
          <w:sz w:val="20"/>
          <w:szCs w:val="20"/>
        </w:rPr>
        <w:t xml:space="preserve"> - latitude coordinate of where the taxi ride ended.</w:t>
      </w:r>
    </w:p>
    <w:p w:rsidR="00B82A4A" w:rsidRPr="007F0DDE" w:rsidRDefault="00B82A4A" w:rsidP="00A1744A">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passenger_count</w:t>
      </w:r>
      <w:r w:rsidRPr="007F0DDE">
        <w:rPr>
          <w:rFonts w:ascii="Times New Roman" w:eastAsia="Times New Roman" w:hAnsi="Times New Roman" w:cs="Times New Roman"/>
          <w:sz w:val="20"/>
          <w:szCs w:val="20"/>
        </w:rPr>
        <w:t xml:space="preserve"> - the number of passengers in the taxi ride.</w:t>
      </w:r>
    </w:p>
    <w:p w:rsidR="00B82A4A" w:rsidRPr="007F0DDE" w:rsidRDefault="00B82A4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target column in the </w:t>
      </w:r>
      <w:r w:rsidRPr="007F0DDE">
        <w:rPr>
          <w:rFonts w:ascii="Times New Roman" w:hAnsi="Times New Roman" w:cs="Times New Roman"/>
          <w:b/>
          <w:sz w:val="20"/>
          <w:szCs w:val="20"/>
        </w:rPr>
        <w:t>fare_amount</w:t>
      </w:r>
      <w:r w:rsidRPr="007F0DDE">
        <w:rPr>
          <w:rFonts w:ascii="Times New Roman" w:hAnsi="Times New Roman" w:cs="Times New Roman"/>
          <w:sz w:val="20"/>
          <w:szCs w:val="20"/>
        </w:rPr>
        <w:t xml:space="preserve"> column which denotes the fare paid at the end of the trip in US dollars. </w:t>
      </w:r>
    </w:p>
    <w:p w:rsidR="0047263A" w:rsidRPr="007F0DDE" w:rsidRDefault="0047263A"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One of the major contributors of delays on the road is the weather conditions. Precipitation such as rain or snow will often affect the flow of traffic contributing to increase in travel time and thus fare price. Weather data from stations is available via Mesonet for several different </w:t>
      </w:r>
      <w:r w:rsidR="00993467" w:rsidRPr="007F0DDE">
        <w:rPr>
          <w:rFonts w:ascii="Times New Roman" w:hAnsi="Times New Roman" w:cs="Times New Roman"/>
          <w:sz w:val="20"/>
          <w:szCs w:val="20"/>
        </w:rPr>
        <w:t>locations</w:t>
      </w:r>
      <w:r w:rsidRPr="007F0DDE">
        <w:rPr>
          <w:rFonts w:ascii="Times New Roman" w:hAnsi="Times New Roman" w:cs="Times New Roman"/>
          <w:sz w:val="20"/>
          <w:szCs w:val="20"/>
        </w:rPr>
        <w:t xml:space="preserve"> in New York City</w:t>
      </w:r>
      <w:r w:rsidR="00C444CB" w:rsidRPr="007F0DDE">
        <w:rPr>
          <w:rFonts w:ascii="Times New Roman" w:hAnsi="Times New Roman" w:cs="Times New Roman"/>
          <w:sz w:val="20"/>
          <w:szCs w:val="20"/>
        </w:rPr>
        <w:t xml:space="preserve"> [2]</w:t>
      </w:r>
      <w:r w:rsidRPr="007F0DDE">
        <w:rPr>
          <w:rFonts w:ascii="Times New Roman" w:hAnsi="Times New Roman" w:cs="Times New Roman"/>
          <w:sz w:val="20"/>
          <w:szCs w:val="20"/>
        </w:rPr>
        <w:t xml:space="preserve">. The weather data from the following stations </w:t>
      </w:r>
      <w:r w:rsidR="00993467" w:rsidRPr="007F0DDE">
        <w:rPr>
          <w:rFonts w:ascii="Times New Roman" w:hAnsi="Times New Roman" w:cs="Times New Roman"/>
          <w:sz w:val="20"/>
          <w:szCs w:val="20"/>
        </w:rPr>
        <w:t>were</w:t>
      </w:r>
      <w:r w:rsidRPr="007F0DDE">
        <w:rPr>
          <w:rFonts w:ascii="Times New Roman" w:hAnsi="Times New Roman" w:cs="Times New Roman"/>
          <w:sz w:val="20"/>
          <w:szCs w:val="20"/>
        </w:rPr>
        <w:t xml:space="preserve"> be considered:</w:t>
      </w:r>
    </w:p>
    <w:p w:rsidR="0047263A" w:rsidRPr="007F0DDE" w:rsidRDefault="0047263A" w:rsidP="008A7DC2">
      <w:pPr>
        <w:pStyle w:val="ListParagraph"/>
        <w:numPr>
          <w:ilvl w:val="0"/>
          <w:numId w:val="2"/>
        </w:numPr>
        <w:jc w:val="both"/>
        <w:rPr>
          <w:rFonts w:ascii="Times New Roman" w:hAnsi="Times New Roman" w:cs="Times New Roman"/>
          <w:sz w:val="20"/>
          <w:szCs w:val="20"/>
        </w:rPr>
      </w:pPr>
      <w:r w:rsidRPr="007F0DDE">
        <w:rPr>
          <w:rFonts w:ascii="Times New Roman" w:hAnsi="Times New Roman" w:cs="Times New Roman"/>
          <w:sz w:val="20"/>
          <w:szCs w:val="20"/>
        </w:rPr>
        <w:t>Station ID NYC at Central Park</w:t>
      </w:r>
    </w:p>
    <w:p w:rsidR="0047263A" w:rsidRPr="007F0DDE" w:rsidRDefault="0047263A" w:rsidP="00A1744A">
      <w:pPr>
        <w:pStyle w:val="ListParagraph"/>
        <w:numPr>
          <w:ilvl w:val="0"/>
          <w:numId w:val="2"/>
        </w:numPr>
        <w:jc w:val="both"/>
        <w:rPr>
          <w:rFonts w:ascii="Times New Roman" w:hAnsi="Times New Roman" w:cs="Times New Roman"/>
          <w:sz w:val="20"/>
          <w:szCs w:val="20"/>
        </w:rPr>
      </w:pPr>
      <w:r w:rsidRPr="007F0DDE">
        <w:rPr>
          <w:rFonts w:ascii="Times New Roman" w:hAnsi="Times New Roman" w:cs="Times New Roman"/>
          <w:sz w:val="20"/>
          <w:szCs w:val="20"/>
        </w:rPr>
        <w:t>Station ID LGA at LaGuardia International Airport</w:t>
      </w:r>
    </w:p>
    <w:p w:rsidR="00A1744A" w:rsidRPr="007F0DDE" w:rsidRDefault="002452F4"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Station ID JRB at Wall Street, only went operational in 2016 and hence does not overlap with the duration of the source dataset. </w:t>
      </w:r>
      <w:r w:rsidR="0047263A" w:rsidRPr="007F0DDE">
        <w:rPr>
          <w:rFonts w:ascii="Times New Roman" w:hAnsi="Times New Roman" w:cs="Times New Roman"/>
          <w:sz w:val="20"/>
          <w:szCs w:val="20"/>
        </w:rPr>
        <w:t>Precipitation Accumulation in 1 hour intervals, Snow Depth and Ice Accretion are expected to be the features of interest for this project</w:t>
      </w:r>
      <w:r w:rsidR="00993467" w:rsidRPr="007F0DDE">
        <w:rPr>
          <w:rFonts w:ascii="Times New Roman" w:hAnsi="Times New Roman" w:cs="Times New Roman"/>
          <w:sz w:val="20"/>
          <w:szCs w:val="20"/>
        </w:rPr>
        <w:t>. The file downloaded from ASOS had weather conditions for both LGA and NYC stations from a period of 2009 to 2016. There are various weather elements included in these files. However, our fields of interest are:</w:t>
      </w:r>
    </w:p>
    <w:p w:rsidR="00993467" w:rsidRPr="007F0DDE" w:rsidRDefault="00993467" w:rsidP="00993467">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p01i</w:t>
      </w:r>
      <w:r w:rsidRPr="007F0DDE">
        <w:rPr>
          <w:rFonts w:ascii="Times New Roman" w:eastAsia="Times New Roman" w:hAnsi="Times New Roman" w:cs="Times New Roman"/>
          <w:sz w:val="20"/>
          <w:szCs w:val="20"/>
        </w:rPr>
        <w:t xml:space="preserve"> – precipitation accumulation in the last 1 hour in inches</w:t>
      </w:r>
    </w:p>
    <w:p w:rsidR="00993467" w:rsidRPr="007F0DDE" w:rsidRDefault="00993467" w:rsidP="00993467">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7F0DDE">
        <w:rPr>
          <w:rFonts w:ascii="Times New Roman" w:eastAsia="Times New Roman" w:hAnsi="Times New Roman" w:cs="Times New Roman"/>
          <w:b/>
          <w:bCs/>
          <w:sz w:val="20"/>
          <w:szCs w:val="20"/>
        </w:rPr>
        <w:t xml:space="preserve">ice_accretion_1hr </w:t>
      </w:r>
      <w:r w:rsidRPr="007F0DDE">
        <w:rPr>
          <w:rFonts w:ascii="Times New Roman" w:eastAsia="Times New Roman" w:hAnsi="Times New Roman" w:cs="Times New Roman"/>
          <w:sz w:val="20"/>
          <w:szCs w:val="20"/>
        </w:rPr>
        <w:t>– ice accretion in the last 1 hour in inches</w:t>
      </w:r>
    </w:p>
    <w:p w:rsidR="00993467" w:rsidRPr="007F0DDE" w:rsidRDefault="00993467" w:rsidP="00993467">
      <w:pPr>
        <w:numPr>
          <w:ilvl w:val="0"/>
          <w:numId w:val="1"/>
        </w:numPr>
        <w:spacing w:before="100" w:beforeAutospacing="1" w:after="100" w:afterAutospacing="1" w:line="240" w:lineRule="auto"/>
        <w:jc w:val="both"/>
        <w:rPr>
          <w:rFonts w:ascii="Times New Roman" w:hAnsi="Times New Roman" w:cs="Times New Roman"/>
          <w:sz w:val="20"/>
          <w:szCs w:val="20"/>
        </w:rPr>
      </w:pPr>
      <w:r w:rsidRPr="007F0DDE">
        <w:rPr>
          <w:rFonts w:ascii="Times New Roman" w:eastAsia="Times New Roman" w:hAnsi="Times New Roman" w:cs="Times New Roman"/>
          <w:b/>
          <w:bCs/>
          <w:sz w:val="20"/>
          <w:szCs w:val="20"/>
        </w:rPr>
        <w:t xml:space="preserve">snowdepth </w:t>
      </w:r>
      <w:r w:rsidRPr="007F0DDE">
        <w:rPr>
          <w:rFonts w:ascii="Times New Roman" w:eastAsia="Times New Roman" w:hAnsi="Times New Roman" w:cs="Times New Roman"/>
          <w:sz w:val="20"/>
          <w:szCs w:val="20"/>
        </w:rPr>
        <w:t xml:space="preserve">– current snow depth in inches </w:t>
      </w:r>
    </w:p>
    <w:p w:rsidR="000C177D" w:rsidRDefault="007E062A" w:rsidP="00A1744A">
      <w:pPr>
        <w:jc w:val="both"/>
        <w:rPr>
          <w:rFonts w:ascii="Times New Roman" w:hAnsi="Times New Roman" w:cs="Times New Roman"/>
          <w:b/>
          <w:sz w:val="20"/>
          <w:szCs w:val="20"/>
        </w:rPr>
      </w:pPr>
      <w:r>
        <w:rPr>
          <w:rFonts w:ascii="Times New Roman" w:hAnsi="Times New Roman" w:cs="Times New Roman"/>
          <w:b/>
          <w:sz w:val="20"/>
          <w:szCs w:val="20"/>
        </w:rPr>
        <w:t>Coding Environment</w:t>
      </w:r>
    </w:p>
    <w:p w:rsidR="007E062A" w:rsidRPr="007F0DDE" w:rsidRDefault="007E062A" w:rsidP="007E062A">
      <w:pPr>
        <w:jc w:val="both"/>
        <w:rPr>
          <w:rFonts w:ascii="Times New Roman" w:hAnsi="Times New Roman" w:cs="Times New Roman"/>
          <w:sz w:val="20"/>
          <w:szCs w:val="20"/>
        </w:rPr>
      </w:pPr>
      <w:r w:rsidRPr="007F0DDE">
        <w:rPr>
          <w:rFonts w:ascii="Times New Roman" w:hAnsi="Times New Roman" w:cs="Times New Roman"/>
          <w:sz w:val="20"/>
          <w:szCs w:val="20"/>
        </w:rPr>
        <w:t>The coding environment for this project was the Databricks cloud environment Runtime 9.1</w:t>
      </w:r>
      <w:r w:rsidR="00DC46E5">
        <w:rPr>
          <w:rFonts w:ascii="Times New Roman" w:hAnsi="Times New Roman" w:cs="Times New Roman"/>
          <w:sz w:val="20"/>
          <w:szCs w:val="20"/>
        </w:rPr>
        <w:t xml:space="preserve"> [3]</w:t>
      </w:r>
      <w:r w:rsidRPr="007F0DDE">
        <w:rPr>
          <w:rFonts w:ascii="Times New Roman" w:hAnsi="Times New Roman" w:cs="Times New Roman"/>
          <w:sz w:val="20"/>
          <w:szCs w:val="20"/>
        </w:rPr>
        <w:t>. The stack installed by default with this environment is Spark 3.1.2 and Scala 2.12. The PySpark interface was used to interact with the Spark platform using the Python programming language</w:t>
      </w:r>
      <w:r w:rsidR="00DC46E5">
        <w:rPr>
          <w:rFonts w:ascii="Times New Roman" w:hAnsi="Times New Roman" w:cs="Times New Roman"/>
          <w:sz w:val="20"/>
          <w:szCs w:val="20"/>
        </w:rPr>
        <w:t xml:space="preserve"> [4]</w:t>
      </w:r>
      <w:r w:rsidRPr="007F0DDE">
        <w:rPr>
          <w:rFonts w:ascii="Times New Roman" w:hAnsi="Times New Roman" w:cs="Times New Roman"/>
          <w:sz w:val="20"/>
          <w:szCs w:val="20"/>
        </w:rPr>
        <w:t>.</w:t>
      </w:r>
      <w:r w:rsidR="000064EE">
        <w:rPr>
          <w:rFonts w:ascii="Times New Roman" w:hAnsi="Times New Roman" w:cs="Times New Roman"/>
          <w:sz w:val="20"/>
          <w:szCs w:val="20"/>
        </w:rPr>
        <w:t xml:space="preserve"> </w:t>
      </w:r>
      <w:r w:rsidR="009D3812">
        <w:rPr>
          <w:rFonts w:ascii="Times New Roman" w:hAnsi="Times New Roman" w:cs="Times New Roman"/>
          <w:sz w:val="20"/>
          <w:szCs w:val="20"/>
        </w:rPr>
        <w:t xml:space="preserve">The Spark MLLib library was used for machine learning modules. </w:t>
      </w:r>
      <w:r w:rsidR="009D3812">
        <w:rPr>
          <w:rFonts w:ascii="Times New Roman" w:hAnsi="Times New Roman" w:cs="Times New Roman"/>
          <w:sz w:val="20"/>
          <w:szCs w:val="20"/>
        </w:rPr>
        <w:lastRenderedPageBreak/>
        <w:t xml:space="preserve">The MLFlow module was used to track the various runs of the machine learning model. </w:t>
      </w:r>
      <w:r w:rsidRPr="007F0DDE">
        <w:rPr>
          <w:rFonts w:ascii="Times New Roman" w:hAnsi="Times New Roman" w:cs="Times New Roman"/>
          <w:sz w:val="20"/>
          <w:szCs w:val="20"/>
        </w:rPr>
        <w:t xml:space="preserve">Where possible the random seed has been set to 42, to ensure reproducibility of results. </w:t>
      </w:r>
    </w:p>
    <w:p w:rsidR="007E062A" w:rsidRDefault="007E062A" w:rsidP="007E062A">
      <w:pPr>
        <w:jc w:val="both"/>
        <w:rPr>
          <w:rFonts w:ascii="Times New Roman" w:hAnsi="Times New Roman" w:cs="Times New Roman"/>
          <w:sz w:val="20"/>
          <w:szCs w:val="20"/>
        </w:rPr>
      </w:pPr>
      <w:r w:rsidRPr="007F0DDE">
        <w:rPr>
          <w:rFonts w:ascii="Times New Roman" w:hAnsi="Times New Roman" w:cs="Times New Roman"/>
          <w:sz w:val="20"/>
          <w:szCs w:val="20"/>
        </w:rPr>
        <w:t xml:space="preserve">Considering the size of the data, all initial </w:t>
      </w:r>
      <w:r>
        <w:rPr>
          <w:rFonts w:ascii="Times New Roman" w:hAnsi="Times New Roman" w:cs="Times New Roman"/>
          <w:sz w:val="20"/>
          <w:szCs w:val="20"/>
        </w:rPr>
        <w:t>testing</w:t>
      </w:r>
      <w:r w:rsidRPr="007F0DDE">
        <w:rPr>
          <w:rFonts w:ascii="Times New Roman" w:hAnsi="Times New Roman" w:cs="Times New Roman"/>
          <w:sz w:val="20"/>
          <w:szCs w:val="20"/>
        </w:rPr>
        <w:t xml:space="preserve"> and </w:t>
      </w:r>
      <w:r>
        <w:rPr>
          <w:rFonts w:ascii="Times New Roman" w:hAnsi="Times New Roman" w:cs="Times New Roman"/>
          <w:sz w:val="20"/>
          <w:szCs w:val="20"/>
        </w:rPr>
        <w:t xml:space="preserve">cross validation </w:t>
      </w:r>
      <w:r w:rsidRPr="007F0DDE">
        <w:rPr>
          <w:rFonts w:ascii="Times New Roman" w:hAnsi="Times New Roman" w:cs="Times New Roman"/>
          <w:sz w:val="20"/>
          <w:szCs w:val="20"/>
        </w:rPr>
        <w:t>of the models was done using a randomly sampled data set comprising of 1% of the total dataset i.e. 550k data records.  The datasets are read from the Databricks File System, which were uploaded ahead of time from the local computer. It consists of the training data file (</w:t>
      </w:r>
      <w:r w:rsidR="00DC46E5" w:rsidRPr="007F0DDE">
        <w:rPr>
          <w:rFonts w:ascii="Times New Roman" w:hAnsi="Times New Roman" w:cs="Times New Roman"/>
          <w:sz w:val="20"/>
          <w:szCs w:val="20"/>
        </w:rPr>
        <w:t>train.csv.zip)</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from</w:t>
      </w:r>
      <w:r w:rsidRPr="007F0DDE">
        <w:rPr>
          <w:rFonts w:ascii="Times New Roman" w:hAnsi="Times New Roman" w:cs="Times New Roman"/>
          <w:sz w:val="20"/>
          <w:szCs w:val="20"/>
        </w:rPr>
        <w:t xml:space="preserve"> the original Kaggle dataset and weather data from ASOS for the city of New York (asos.csv).</w:t>
      </w:r>
    </w:p>
    <w:p w:rsidR="007E062A" w:rsidRDefault="007E062A" w:rsidP="007E062A">
      <w:pPr>
        <w:jc w:val="both"/>
        <w:rPr>
          <w:rFonts w:ascii="Times New Roman" w:hAnsi="Times New Roman" w:cs="Times New Roman"/>
          <w:sz w:val="20"/>
          <w:szCs w:val="20"/>
        </w:rPr>
      </w:pPr>
      <w:r>
        <w:rPr>
          <w:rFonts w:ascii="Times New Roman" w:hAnsi="Times New Roman" w:cs="Times New Roman"/>
          <w:sz w:val="20"/>
          <w:szCs w:val="20"/>
        </w:rPr>
        <w:t xml:space="preserve">Visualization were plotted using Pandas and Seaborn libraries by converting the Spark </w:t>
      </w:r>
      <w:r w:rsidR="00DC46E5">
        <w:rPr>
          <w:rFonts w:ascii="Times New Roman" w:hAnsi="Times New Roman" w:cs="Times New Roman"/>
          <w:sz w:val="20"/>
          <w:szCs w:val="20"/>
        </w:rPr>
        <w:t>data frames</w:t>
      </w:r>
      <w:r>
        <w:rPr>
          <w:rFonts w:ascii="Times New Roman" w:hAnsi="Times New Roman" w:cs="Times New Roman"/>
          <w:sz w:val="20"/>
          <w:szCs w:val="20"/>
        </w:rPr>
        <w:t xml:space="preserve"> to Pandas </w:t>
      </w:r>
      <w:r w:rsidR="00DC46E5">
        <w:rPr>
          <w:rFonts w:ascii="Times New Roman" w:hAnsi="Times New Roman" w:cs="Times New Roman"/>
          <w:sz w:val="20"/>
          <w:szCs w:val="20"/>
        </w:rPr>
        <w:t>data frames [5][6]</w:t>
      </w:r>
      <w:r>
        <w:rPr>
          <w:rFonts w:ascii="Times New Roman" w:hAnsi="Times New Roman" w:cs="Times New Roman"/>
          <w:sz w:val="20"/>
          <w:szCs w:val="20"/>
        </w:rPr>
        <w:t>.</w:t>
      </w:r>
      <w:r w:rsidR="000064EE">
        <w:rPr>
          <w:rFonts w:ascii="Times New Roman" w:hAnsi="Times New Roman" w:cs="Times New Roman"/>
          <w:sz w:val="20"/>
          <w:szCs w:val="20"/>
        </w:rPr>
        <w:t xml:space="preserve"> </w:t>
      </w:r>
    </w:p>
    <w:p w:rsidR="007E062A" w:rsidRPr="007E062A" w:rsidRDefault="007E062A" w:rsidP="007E062A">
      <w:pPr>
        <w:jc w:val="both"/>
        <w:rPr>
          <w:rFonts w:ascii="Times New Roman" w:hAnsi="Times New Roman" w:cs="Times New Roman"/>
          <w:b/>
          <w:sz w:val="20"/>
          <w:szCs w:val="20"/>
        </w:rPr>
      </w:pPr>
      <w:r w:rsidRPr="007E062A">
        <w:rPr>
          <w:rFonts w:ascii="Times New Roman" w:hAnsi="Times New Roman" w:cs="Times New Roman"/>
          <w:b/>
          <w:sz w:val="20"/>
          <w:szCs w:val="20"/>
        </w:rPr>
        <w:t>Data Exploration and Cleansing</w:t>
      </w:r>
    </w:p>
    <w:p w:rsidR="00BC7261" w:rsidRDefault="00024945"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range of coordinates for each of the trips were checked to see for bad values. For the state of the New York, the longitude values should typically be negative and latitude values should be positive. </w:t>
      </w:r>
    </w:p>
    <w:p w:rsidR="00B45EBB" w:rsidRDefault="00BC7261" w:rsidP="00A1744A">
      <w:pPr>
        <w:jc w:val="both"/>
        <w:rPr>
          <w:rFonts w:ascii="Times New Roman" w:hAnsi="Times New Roman" w:cs="Times New Roman"/>
          <w:sz w:val="20"/>
          <w:szCs w:val="20"/>
        </w:rPr>
      </w:pPr>
      <w:r>
        <w:rPr>
          <w:rFonts w:ascii="Times New Roman" w:hAnsi="Times New Roman" w:cs="Times New Roman"/>
          <w:sz w:val="20"/>
          <w:szCs w:val="20"/>
        </w:rPr>
        <w:t>As we can see from Table I</w:t>
      </w:r>
      <w:r w:rsidR="00880650">
        <w:rPr>
          <w:rFonts w:ascii="Times New Roman" w:hAnsi="Times New Roman" w:cs="Times New Roman"/>
          <w:sz w:val="20"/>
          <w:szCs w:val="20"/>
        </w:rPr>
        <w:t>,</w:t>
      </w:r>
      <w:r w:rsidR="00C07429" w:rsidRPr="007F0DDE">
        <w:rPr>
          <w:rFonts w:ascii="Times New Roman" w:hAnsi="Times New Roman" w:cs="Times New Roman"/>
          <w:sz w:val="20"/>
          <w:szCs w:val="20"/>
        </w:rPr>
        <w:t xml:space="preserve"> there are </w:t>
      </w:r>
      <w:r w:rsidR="00880650">
        <w:rPr>
          <w:rFonts w:ascii="Times New Roman" w:hAnsi="Times New Roman" w:cs="Times New Roman"/>
          <w:sz w:val="20"/>
          <w:szCs w:val="20"/>
        </w:rPr>
        <w:t xml:space="preserve">at least </w:t>
      </w:r>
      <w:r w:rsidR="00C07429" w:rsidRPr="007F0DDE">
        <w:rPr>
          <w:rFonts w:ascii="Times New Roman" w:hAnsi="Times New Roman" w:cs="Times New Roman"/>
          <w:sz w:val="20"/>
          <w:szCs w:val="20"/>
        </w:rPr>
        <w:t>a few bad values which do not follow this convention.</w:t>
      </w:r>
      <w:r w:rsidR="008665C3">
        <w:rPr>
          <w:rFonts w:ascii="Times New Roman" w:hAnsi="Times New Roman" w:cs="Times New Roman"/>
          <w:sz w:val="20"/>
          <w:szCs w:val="20"/>
        </w:rPr>
        <w:t xml:space="preserve"> The large positive and negative values are likely because of GPS error or difference in coordinate projection system.</w:t>
      </w:r>
      <w:r w:rsidR="00C07429" w:rsidRPr="007F0DDE">
        <w:rPr>
          <w:rFonts w:ascii="Times New Roman" w:hAnsi="Times New Roman" w:cs="Times New Roman"/>
          <w:sz w:val="20"/>
          <w:szCs w:val="20"/>
        </w:rPr>
        <w:t xml:space="preserve"> </w:t>
      </w:r>
      <w:r w:rsidR="008665C3">
        <w:rPr>
          <w:rFonts w:ascii="Times New Roman" w:hAnsi="Times New Roman" w:cs="Times New Roman"/>
          <w:sz w:val="20"/>
          <w:szCs w:val="20"/>
        </w:rPr>
        <w:t xml:space="preserve">The outlier values will be removed from the dataset as it is not feasible to fix these data points without more information. </w:t>
      </w:r>
      <w:r w:rsidR="00C07429" w:rsidRPr="007F0DDE">
        <w:rPr>
          <w:rFonts w:ascii="Times New Roman" w:hAnsi="Times New Roman" w:cs="Times New Roman"/>
          <w:sz w:val="20"/>
          <w:szCs w:val="20"/>
        </w:rPr>
        <w:t>In addition, a rough boundary denoting the New York City area will be drawn and all</w:t>
      </w:r>
      <w:r w:rsidR="007C43A3">
        <w:rPr>
          <w:rFonts w:ascii="Times New Roman" w:hAnsi="Times New Roman" w:cs="Times New Roman"/>
          <w:sz w:val="20"/>
          <w:szCs w:val="20"/>
        </w:rPr>
        <w:t xml:space="preserve"> records with pickup or drop-off</w:t>
      </w:r>
      <w:r w:rsidR="00C07429" w:rsidRPr="007F0DDE">
        <w:rPr>
          <w:rFonts w:ascii="Times New Roman" w:hAnsi="Times New Roman" w:cs="Times New Roman"/>
          <w:sz w:val="20"/>
          <w:szCs w:val="20"/>
        </w:rPr>
        <w:t xml:space="preserve"> coordinates outside this region will be removed, as they are either likely to </w:t>
      </w:r>
      <w:r w:rsidR="00DC46E5">
        <w:rPr>
          <w:rFonts w:ascii="Times New Roman" w:hAnsi="Times New Roman" w:cs="Times New Roman"/>
          <w:sz w:val="20"/>
          <w:szCs w:val="20"/>
        </w:rPr>
        <w:t>be bad coordinates or outliers. This bounding box is visualized in Fig. 1.</w:t>
      </w:r>
    </w:p>
    <w:p w:rsidR="00DC46E5" w:rsidRPr="00BC7261" w:rsidRDefault="00DC46E5" w:rsidP="00DC46E5">
      <w:pPr>
        <w:jc w:val="both"/>
        <w:rPr>
          <w:rFonts w:ascii="Times New Roman" w:hAnsi="Times New Roman" w:cs="Times New Roman"/>
          <w:sz w:val="16"/>
          <w:szCs w:val="16"/>
        </w:rPr>
      </w:pPr>
      <w:r>
        <w:rPr>
          <w:rFonts w:ascii="Times New Roman" w:hAnsi="Times New Roman" w:cs="Times New Roman"/>
          <w:sz w:val="16"/>
          <w:szCs w:val="16"/>
        </w:rPr>
        <w:t>TABLE I</w:t>
      </w:r>
      <w:r w:rsidRPr="00BC7261">
        <w:rPr>
          <w:rFonts w:ascii="Times New Roman" w:hAnsi="Times New Roman" w:cs="Times New Roman"/>
          <w:sz w:val="16"/>
          <w:szCs w:val="16"/>
        </w:rPr>
        <w:t>. STATISTICS OF COORDINATE VALUES IN THE DATASET</w:t>
      </w:r>
    </w:p>
    <w:tbl>
      <w:tblPr>
        <w:tblStyle w:val="TableGrid"/>
        <w:tblW w:w="0" w:type="auto"/>
        <w:tblLook w:val="04A0" w:firstRow="1" w:lastRow="0" w:firstColumn="1" w:lastColumn="0" w:noHBand="0" w:noVBand="1"/>
      </w:tblPr>
      <w:tblGrid>
        <w:gridCol w:w="968"/>
        <w:gridCol w:w="968"/>
        <w:gridCol w:w="969"/>
        <w:gridCol w:w="969"/>
        <w:gridCol w:w="969"/>
      </w:tblGrid>
      <w:tr w:rsidR="00DC46E5" w:rsidTr="0063669D">
        <w:tc>
          <w:tcPr>
            <w:tcW w:w="968" w:type="dxa"/>
            <w:tcBorders>
              <w:top w:val="single" w:sz="4" w:space="0" w:color="000000"/>
              <w:left w:val="single" w:sz="4" w:space="0" w:color="000000"/>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w:t>
            </w:r>
          </w:p>
        </w:tc>
        <w:tc>
          <w:tcPr>
            <w:tcW w:w="968"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Pick Lat</w:t>
            </w:r>
          </w:p>
        </w:tc>
        <w:tc>
          <w:tcPr>
            <w:tcW w:w="969"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Pick Lon</w:t>
            </w:r>
          </w:p>
        </w:tc>
        <w:tc>
          <w:tcPr>
            <w:tcW w:w="969" w:type="dxa"/>
            <w:tcBorders>
              <w:top w:val="single" w:sz="4" w:space="0" w:color="000000"/>
              <w:left w:val="nil"/>
              <w:bottom w:val="nil"/>
              <w:right w:val="nil"/>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Drop Lat</w:t>
            </w:r>
          </w:p>
        </w:tc>
        <w:tc>
          <w:tcPr>
            <w:tcW w:w="969" w:type="dxa"/>
            <w:tcBorders>
              <w:top w:val="single" w:sz="4" w:space="0" w:color="000000"/>
              <w:left w:val="nil"/>
              <w:bottom w:val="nil"/>
              <w:right w:val="single" w:sz="4" w:space="0" w:color="000000"/>
            </w:tcBorders>
            <w:shd w:val="clear" w:color="000000" w:fill="000000"/>
            <w:vAlign w:val="bottom"/>
          </w:tcPr>
          <w:p w:rsidR="00DC46E5" w:rsidRPr="008665C3" w:rsidRDefault="00DC46E5" w:rsidP="0063669D">
            <w:pPr>
              <w:rPr>
                <w:rFonts w:ascii="Times New Roman" w:hAnsi="Times New Roman" w:cs="Times New Roman"/>
                <w:b/>
                <w:bCs/>
                <w:color w:val="FFFFFF"/>
                <w:sz w:val="20"/>
                <w:szCs w:val="20"/>
              </w:rPr>
            </w:pPr>
            <w:r w:rsidRPr="008665C3">
              <w:rPr>
                <w:rFonts w:ascii="Times New Roman" w:hAnsi="Times New Roman" w:cs="Times New Roman"/>
                <w:b/>
                <w:bCs/>
                <w:color w:val="FFFFFF"/>
                <w:sz w:val="20"/>
                <w:szCs w:val="20"/>
              </w:rPr>
              <w:t>Drop Lon</w:t>
            </w:r>
          </w:p>
        </w:tc>
      </w:tr>
      <w:tr w:rsidR="00DC46E5" w:rsidTr="0063669D">
        <w:trPr>
          <w:trHeight w:val="323"/>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mean</w:t>
            </w:r>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39.92</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-72.51</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39.92</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-72.51</w:t>
            </w:r>
          </w:p>
        </w:tc>
      </w:tr>
      <w:tr w:rsidR="00DC46E5" w:rsidTr="0063669D">
        <w:trPr>
          <w:trHeight w:val="269"/>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stddev</w:t>
            </w:r>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9.64</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12.85</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9.63</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12.78</w:t>
            </w:r>
          </w:p>
        </w:tc>
      </w:tr>
      <w:tr w:rsidR="00DC46E5" w:rsidTr="0063669D">
        <w:trPr>
          <w:trHeight w:val="287"/>
        </w:trPr>
        <w:tc>
          <w:tcPr>
            <w:tcW w:w="968" w:type="dxa"/>
            <w:tcBorders>
              <w:top w:val="single" w:sz="4" w:space="0" w:color="000000"/>
              <w:left w:val="single" w:sz="4" w:space="0" w:color="000000"/>
              <w:bottom w:val="nil"/>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min</w:t>
            </w:r>
          </w:p>
        </w:tc>
        <w:tc>
          <w:tcPr>
            <w:tcW w:w="968"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-3492.26</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-3442.06</w:t>
            </w:r>
          </w:p>
        </w:tc>
        <w:tc>
          <w:tcPr>
            <w:tcW w:w="969" w:type="dxa"/>
            <w:tcBorders>
              <w:top w:val="single" w:sz="4" w:space="0" w:color="000000"/>
              <w:left w:val="nil"/>
              <w:bottom w:val="nil"/>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-3547.89</w:t>
            </w:r>
          </w:p>
        </w:tc>
        <w:tc>
          <w:tcPr>
            <w:tcW w:w="969" w:type="dxa"/>
            <w:tcBorders>
              <w:top w:val="single" w:sz="4" w:space="0" w:color="000000"/>
              <w:left w:val="nil"/>
              <w:bottom w:val="nil"/>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-3442.02</w:t>
            </w:r>
          </w:p>
        </w:tc>
      </w:tr>
      <w:tr w:rsidR="00DC46E5" w:rsidTr="0063669D">
        <w:trPr>
          <w:trHeight w:val="323"/>
        </w:trPr>
        <w:tc>
          <w:tcPr>
            <w:tcW w:w="968" w:type="dxa"/>
            <w:tcBorders>
              <w:top w:val="single" w:sz="4" w:space="0" w:color="000000"/>
              <w:left w:val="single" w:sz="4" w:space="0" w:color="000000"/>
              <w:bottom w:val="single" w:sz="4" w:space="0" w:color="000000"/>
              <w:right w:val="nil"/>
            </w:tcBorders>
            <w:shd w:val="clear" w:color="auto" w:fill="auto"/>
            <w:vAlign w:val="bottom"/>
          </w:tcPr>
          <w:p w:rsidR="00DC46E5" w:rsidRPr="008665C3" w:rsidRDefault="00DC46E5" w:rsidP="0063669D">
            <w:pPr>
              <w:rPr>
                <w:rFonts w:ascii="Times New Roman" w:hAnsi="Times New Roman" w:cs="Times New Roman"/>
                <w:b/>
                <w:bCs/>
                <w:color w:val="000000"/>
                <w:sz w:val="20"/>
                <w:szCs w:val="20"/>
              </w:rPr>
            </w:pPr>
            <w:r w:rsidRPr="008665C3">
              <w:rPr>
                <w:rFonts w:ascii="Times New Roman" w:hAnsi="Times New Roman" w:cs="Times New Roman"/>
                <w:b/>
                <w:bCs/>
                <w:color w:val="000000"/>
                <w:sz w:val="20"/>
                <w:szCs w:val="20"/>
              </w:rPr>
              <w:t>max</w:t>
            </w:r>
          </w:p>
        </w:tc>
        <w:tc>
          <w:tcPr>
            <w:tcW w:w="968"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3408.79</w:t>
            </w:r>
          </w:p>
        </w:tc>
        <w:tc>
          <w:tcPr>
            <w:tcW w:w="969"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3457.63</w:t>
            </w:r>
          </w:p>
        </w:tc>
        <w:tc>
          <w:tcPr>
            <w:tcW w:w="969" w:type="dxa"/>
            <w:tcBorders>
              <w:top w:val="single" w:sz="4" w:space="0" w:color="000000"/>
              <w:left w:val="nil"/>
              <w:bottom w:val="single" w:sz="4" w:space="0" w:color="000000"/>
              <w:right w:val="nil"/>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3537.13</w:t>
            </w:r>
          </w:p>
        </w:tc>
        <w:tc>
          <w:tcPr>
            <w:tcW w:w="969" w:type="dxa"/>
            <w:tcBorders>
              <w:top w:val="single" w:sz="4" w:space="0" w:color="000000"/>
              <w:left w:val="nil"/>
              <w:bottom w:val="single" w:sz="4" w:space="0" w:color="000000"/>
              <w:right w:val="single" w:sz="4" w:space="0" w:color="000000"/>
            </w:tcBorders>
            <w:shd w:val="clear" w:color="auto" w:fill="auto"/>
            <w:vAlign w:val="bottom"/>
          </w:tcPr>
          <w:p w:rsidR="00DC46E5" w:rsidRPr="008665C3" w:rsidRDefault="00DC46E5" w:rsidP="0063669D">
            <w:pPr>
              <w:jc w:val="right"/>
              <w:rPr>
                <w:rFonts w:ascii="Times New Roman" w:hAnsi="Times New Roman" w:cs="Times New Roman"/>
                <w:color w:val="000000"/>
                <w:sz w:val="20"/>
                <w:szCs w:val="20"/>
              </w:rPr>
            </w:pPr>
            <w:r w:rsidRPr="008665C3">
              <w:rPr>
                <w:rFonts w:ascii="Times New Roman" w:hAnsi="Times New Roman" w:cs="Times New Roman"/>
                <w:color w:val="000000"/>
                <w:sz w:val="20"/>
                <w:szCs w:val="20"/>
              </w:rPr>
              <w:t>3457.62</w:t>
            </w:r>
          </w:p>
        </w:tc>
      </w:tr>
    </w:tbl>
    <w:p w:rsidR="00DC46E5" w:rsidRPr="007F0DDE" w:rsidRDefault="00DC46E5" w:rsidP="00A1744A">
      <w:pPr>
        <w:jc w:val="both"/>
        <w:rPr>
          <w:rFonts w:ascii="Times New Roman" w:hAnsi="Times New Roman" w:cs="Times New Roman"/>
          <w:sz w:val="20"/>
          <w:szCs w:val="20"/>
        </w:rPr>
      </w:pPr>
    </w:p>
    <w:p w:rsidR="009F11D7" w:rsidRPr="007F0DDE" w:rsidRDefault="00B4240B" w:rsidP="00A1744A">
      <w:pPr>
        <w:jc w:val="both"/>
        <w:rPr>
          <w:rFonts w:ascii="Times New Roman" w:hAnsi="Times New Roman" w:cs="Times New Roman"/>
          <w:sz w:val="20"/>
          <w:szCs w:val="20"/>
        </w:rPr>
      </w:pPr>
      <w:r w:rsidRPr="007F0DDE">
        <w:rPr>
          <w:rFonts w:ascii="Times New Roman" w:hAnsi="Times New Roman" w:cs="Times New Roman"/>
          <w:noProof/>
          <w:sz w:val="20"/>
          <w:szCs w:val="20"/>
        </w:rPr>
        <w:lastRenderedPageBreak/>
        <w:drawing>
          <wp:inline distT="0" distB="0" distL="0" distR="0" wp14:anchorId="58D1CD58" wp14:editId="55B40E95">
            <wp:extent cx="2895600" cy="2153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54" cy="2165742"/>
                    </a:xfrm>
                    <a:prstGeom prst="rect">
                      <a:avLst/>
                    </a:prstGeom>
                  </pic:spPr>
                </pic:pic>
              </a:graphicData>
            </a:graphic>
          </wp:inline>
        </w:drawing>
      </w:r>
    </w:p>
    <w:p w:rsidR="008F68DB" w:rsidRPr="007E062A" w:rsidRDefault="00DC46E5"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8665C3" w:rsidRPr="007E062A">
        <w:rPr>
          <w:rFonts w:ascii="Times New Roman" w:hAnsi="Times New Roman" w:cs="Times New Roman"/>
          <w:b/>
          <w:sz w:val="20"/>
          <w:szCs w:val="20"/>
        </w:rPr>
        <w:t xml:space="preserve"> 1</w:t>
      </w:r>
      <w:r w:rsidR="008F68DB" w:rsidRPr="007E062A">
        <w:rPr>
          <w:rFonts w:ascii="Times New Roman" w:hAnsi="Times New Roman" w:cs="Times New Roman"/>
          <w:b/>
          <w:sz w:val="20"/>
          <w:szCs w:val="20"/>
        </w:rPr>
        <w:t>. Map showing the extent of coordinates being considered for this analysis</w:t>
      </w:r>
      <w:r w:rsidR="000064EE">
        <w:rPr>
          <w:rFonts w:ascii="Times New Roman" w:hAnsi="Times New Roman" w:cs="Times New Roman"/>
          <w:b/>
          <w:sz w:val="20"/>
          <w:szCs w:val="20"/>
        </w:rPr>
        <w:t xml:space="preserve"> (created using geojson.io)</w:t>
      </w:r>
    </w:p>
    <w:p w:rsidR="00C96E17" w:rsidRDefault="007F0DDE" w:rsidP="00A1744A">
      <w:pPr>
        <w:jc w:val="both"/>
        <w:rPr>
          <w:rFonts w:ascii="Times New Roman" w:hAnsi="Times New Roman" w:cs="Times New Roman"/>
          <w:sz w:val="20"/>
          <w:szCs w:val="20"/>
        </w:rPr>
      </w:pPr>
      <w:r w:rsidRPr="007F0DDE">
        <w:rPr>
          <w:rFonts w:ascii="Times New Roman" w:hAnsi="Times New Roman" w:cs="Times New Roman"/>
          <w:sz w:val="20"/>
          <w:szCs w:val="20"/>
        </w:rPr>
        <w:t>The minimum fare amount for taxi ride is $2.</w:t>
      </w:r>
      <w:r w:rsidR="00880650" w:rsidRPr="007F0DDE">
        <w:rPr>
          <w:rFonts w:ascii="Times New Roman" w:hAnsi="Times New Roman" w:cs="Times New Roman"/>
          <w:sz w:val="20"/>
          <w:szCs w:val="20"/>
        </w:rPr>
        <w:t>50</w:t>
      </w:r>
      <w:r w:rsidR="00DC46E5">
        <w:rPr>
          <w:rFonts w:ascii="Times New Roman" w:hAnsi="Times New Roman" w:cs="Times New Roman"/>
          <w:sz w:val="20"/>
          <w:szCs w:val="20"/>
        </w:rPr>
        <w:t xml:space="preserve"> [7]</w:t>
      </w:r>
      <w:r w:rsidR="00880650" w:rsidRPr="007F0DDE">
        <w:rPr>
          <w:rFonts w:ascii="Times New Roman" w:hAnsi="Times New Roman" w:cs="Times New Roman"/>
          <w:sz w:val="20"/>
          <w:szCs w:val="20"/>
        </w:rPr>
        <w:t>.</w:t>
      </w:r>
      <w:r w:rsidRPr="007F0DDE">
        <w:rPr>
          <w:rFonts w:ascii="Times New Roman" w:hAnsi="Times New Roman" w:cs="Times New Roman"/>
          <w:sz w:val="20"/>
          <w:szCs w:val="20"/>
        </w:rPr>
        <w:t xml:space="preserve"> All </w:t>
      </w:r>
      <w:r w:rsidR="00473DEA">
        <w:rPr>
          <w:rFonts w:ascii="Times New Roman" w:hAnsi="Times New Roman" w:cs="Times New Roman"/>
          <w:sz w:val="20"/>
          <w:szCs w:val="20"/>
        </w:rPr>
        <w:t xml:space="preserve">records with fares </w:t>
      </w:r>
      <w:r w:rsidRPr="007F0DDE">
        <w:rPr>
          <w:rFonts w:ascii="Times New Roman" w:hAnsi="Times New Roman" w:cs="Times New Roman"/>
          <w:sz w:val="20"/>
          <w:szCs w:val="20"/>
        </w:rPr>
        <w:t xml:space="preserve">below this amount </w:t>
      </w:r>
      <w:r w:rsidR="00473DEA">
        <w:rPr>
          <w:rFonts w:ascii="Times New Roman" w:hAnsi="Times New Roman" w:cs="Times New Roman"/>
          <w:sz w:val="20"/>
          <w:szCs w:val="20"/>
        </w:rPr>
        <w:t xml:space="preserve">or </w:t>
      </w:r>
      <w:r w:rsidR="00880650">
        <w:rPr>
          <w:rFonts w:ascii="Times New Roman" w:hAnsi="Times New Roman" w:cs="Times New Roman"/>
          <w:sz w:val="20"/>
          <w:szCs w:val="20"/>
        </w:rPr>
        <w:t>above</w:t>
      </w:r>
      <w:r w:rsidRPr="007F0DDE">
        <w:rPr>
          <w:rFonts w:ascii="Times New Roman" w:hAnsi="Times New Roman" w:cs="Times New Roman"/>
          <w:sz w:val="20"/>
          <w:szCs w:val="20"/>
        </w:rPr>
        <w:t xml:space="preserve"> $500 will be filtered out from the dataset. In addition</w:t>
      </w:r>
      <w:r w:rsidR="00C96E17">
        <w:rPr>
          <w:rFonts w:ascii="Times New Roman" w:hAnsi="Times New Roman" w:cs="Times New Roman"/>
          <w:sz w:val="20"/>
          <w:szCs w:val="20"/>
        </w:rPr>
        <w:t>,</w:t>
      </w:r>
      <w:r w:rsidRPr="007F0DDE">
        <w:rPr>
          <w:rFonts w:ascii="Times New Roman" w:hAnsi="Times New Roman" w:cs="Times New Roman"/>
          <w:sz w:val="20"/>
          <w:szCs w:val="20"/>
        </w:rPr>
        <w:t xml:space="preserve"> </w:t>
      </w:r>
      <w:r w:rsidR="00473DEA">
        <w:rPr>
          <w:rFonts w:ascii="Times New Roman" w:hAnsi="Times New Roman" w:cs="Times New Roman"/>
          <w:sz w:val="20"/>
          <w:szCs w:val="20"/>
        </w:rPr>
        <w:t xml:space="preserve">records with </w:t>
      </w:r>
      <w:r w:rsidRPr="007F0DDE">
        <w:rPr>
          <w:rFonts w:ascii="Times New Roman" w:hAnsi="Times New Roman" w:cs="Times New Roman"/>
          <w:sz w:val="20"/>
          <w:szCs w:val="20"/>
        </w:rPr>
        <w:t>passenger counts above 6 will also not be considered.</w:t>
      </w:r>
    </w:p>
    <w:p w:rsidR="007F0DDE" w:rsidRDefault="00C96E17"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Looking at the distribution of fares and comparing it to the distance of the trip we can see a </w:t>
      </w:r>
      <w:r>
        <w:rPr>
          <w:rFonts w:ascii="Times New Roman" w:hAnsi="Times New Roman" w:cs="Times New Roman"/>
          <w:sz w:val="20"/>
          <w:szCs w:val="20"/>
        </w:rPr>
        <w:t>clear</w:t>
      </w:r>
      <w:r w:rsidRPr="007F0DDE">
        <w:rPr>
          <w:rFonts w:ascii="Times New Roman" w:hAnsi="Times New Roman" w:cs="Times New Roman"/>
          <w:sz w:val="20"/>
          <w:szCs w:val="20"/>
        </w:rPr>
        <w:t xml:space="preserve"> linear </w:t>
      </w:r>
      <w:r w:rsidR="00DC46E5">
        <w:rPr>
          <w:rFonts w:ascii="Times New Roman" w:hAnsi="Times New Roman" w:cs="Times New Roman"/>
          <w:sz w:val="20"/>
          <w:szCs w:val="20"/>
        </w:rPr>
        <w:t>trend between the two variables as seen in Fig. 2 below.</w:t>
      </w:r>
      <w:r>
        <w:rPr>
          <w:rFonts w:ascii="Times New Roman" w:hAnsi="Times New Roman" w:cs="Times New Roman"/>
          <w:sz w:val="20"/>
          <w:szCs w:val="20"/>
        </w:rPr>
        <w:t xml:space="preserve"> </w:t>
      </w:r>
      <w:r w:rsidRPr="007F0DDE">
        <w:rPr>
          <w:rFonts w:ascii="Times New Roman" w:hAnsi="Times New Roman" w:cs="Times New Roman"/>
          <w:sz w:val="20"/>
          <w:szCs w:val="20"/>
        </w:rPr>
        <w:t>It</w:t>
      </w:r>
      <w:r>
        <w:rPr>
          <w:rFonts w:ascii="Times New Roman" w:hAnsi="Times New Roman" w:cs="Times New Roman"/>
          <w:sz w:val="20"/>
          <w:szCs w:val="20"/>
        </w:rPr>
        <w:t xml:space="preserve"> is clear to see the distance does factor quite a bit into the fare amount, as is expected.</w:t>
      </w:r>
      <w:r w:rsidR="007F0DDE" w:rsidRPr="007F0DDE">
        <w:rPr>
          <w:rFonts w:ascii="Times New Roman" w:hAnsi="Times New Roman" w:cs="Times New Roman"/>
          <w:sz w:val="20"/>
          <w:szCs w:val="20"/>
        </w:rPr>
        <w:t xml:space="preserve"> </w:t>
      </w:r>
    </w:p>
    <w:p w:rsidR="00C96E17" w:rsidRDefault="00C96E17" w:rsidP="00C96E17">
      <w:pPr>
        <w:jc w:val="both"/>
        <w:rPr>
          <w:rFonts w:ascii="Times New Roman" w:hAnsi="Times New Roman" w:cs="Times New Roman"/>
          <w:sz w:val="20"/>
          <w:szCs w:val="20"/>
        </w:rPr>
      </w:pPr>
      <w:r w:rsidRPr="007F0DDE">
        <w:rPr>
          <w:rFonts w:ascii="Times New Roman" w:hAnsi="Times New Roman" w:cs="Times New Roman"/>
          <w:noProof/>
          <w:sz w:val="20"/>
          <w:szCs w:val="20"/>
        </w:rPr>
        <w:drawing>
          <wp:inline distT="0" distB="0" distL="0" distR="0" wp14:anchorId="7AD0F76B" wp14:editId="3DB0BB88">
            <wp:extent cx="3081655" cy="21596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655" cy="2159635"/>
                    </a:xfrm>
                    <a:prstGeom prst="rect">
                      <a:avLst/>
                    </a:prstGeom>
                  </pic:spPr>
                </pic:pic>
              </a:graphicData>
            </a:graphic>
          </wp:inline>
        </w:drawing>
      </w:r>
    </w:p>
    <w:p w:rsidR="00C96E17"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8665C3" w:rsidRPr="007E062A">
        <w:rPr>
          <w:rFonts w:ascii="Times New Roman" w:hAnsi="Times New Roman" w:cs="Times New Roman"/>
          <w:b/>
          <w:sz w:val="20"/>
          <w:szCs w:val="20"/>
        </w:rPr>
        <w:t xml:space="preserve"> 2</w:t>
      </w:r>
      <w:r w:rsidR="00C96E17" w:rsidRPr="007E062A">
        <w:rPr>
          <w:rFonts w:ascii="Times New Roman" w:hAnsi="Times New Roman" w:cs="Times New Roman"/>
          <w:b/>
          <w:sz w:val="20"/>
          <w:szCs w:val="20"/>
        </w:rPr>
        <w:t>. Scatterplot showing the relationship between distance and fare_amount</w:t>
      </w:r>
    </w:p>
    <w:p w:rsidR="00C96E17" w:rsidRDefault="00C96E17" w:rsidP="00A1744A">
      <w:pPr>
        <w:jc w:val="both"/>
        <w:rPr>
          <w:rFonts w:ascii="Times New Roman" w:hAnsi="Times New Roman" w:cs="Times New Roman"/>
          <w:sz w:val="20"/>
          <w:szCs w:val="20"/>
        </w:rPr>
      </w:pPr>
      <w:r>
        <w:rPr>
          <w:rFonts w:ascii="Times New Roman" w:hAnsi="Times New Roman" w:cs="Times New Roman"/>
          <w:sz w:val="20"/>
          <w:szCs w:val="20"/>
        </w:rPr>
        <w:t>When the fare distribution is plotted against the year of the trip, another clear trend emerges. The averages fares go up with time from $10 in the year 2009 to $13 in 2015</w:t>
      </w:r>
      <w:r w:rsidR="00DC46E5">
        <w:rPr>
          <w:rFonts w:ascii="Times New Roman" w:hAnsi="Times New Roman" w:cs="Times New Roman"/>
          <w:sz w:val="20"/>
          <w:szCs w:val="20"/>
        </w:rPr>
        <w:t xml:space="preserve"> as seen in Fig. 3 below</w:t>
      </w:r>
      <w:r>
        <w:rPr>
          <w:rFonts w:ascii="Times New Roman" w:hAnsi="Times New Roman" w:cs="Times New Roman"/>
          <w:sz w:val="20"/>
          <w:szCs w:val="20"/>
        </w:rPr>
        <w:t xml:space="preserve">. The higher fares in the year 2008 can actually be attribute to a small number of trips in the UTC year 2009, bleeding into the year 2008 in Eastern time. This data point can be ignored. </w:t>
      </w:r>
    </w:p>
    <w:p w:rsidR="006A787D" w:rsidRPr="007F0DDE" w:rsidRDefault="00CE0907" w:rsidP="00A1744A">
      <w:pPr>
        <w:jc w:val="both"/>
        <w:rPr>
          <w:rFonts w:ascii="Times New Roman" w:hAnsi="Times New Roman" w:cs="Times New Roman"/>
          <w:sz w:val="20"/>
          <w:szCs w:val="20"/>
        </w:rPr>
      </w:pPr>
      <w:r w:rsidRPr="007F0DDE">
        <w:rPr>
          <w:rFonts w:ascii="Times New Roman" w:hAnsi="Times New Roman" w:cs="Times New Roman"/>
          <w:noProof/>
          <w:sz w:val="20"/>
          <w:szCs w:val="20"/>
        </w:rPr>
        <w:lastRenderedPageBreak/>
        <w:drawing>
          <wp:inline distT="0" distB="0" distL="0" distR="0" wp14:anchorId="365B3156" wp14:editId="00BFFDBD">
            <wp:extent cx="3081655" cy="217741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655" cy="2177415"/>
                    </a:xfrm>
                    <a:prstGeom prst="rect">
                      <a:avLst/>
                    </a:prstGeom>
                  </pic:spPr>
                </pic:pic>
              </a:graphicData>
            </a:graphic>
          </wp:inline>
        </w:drawing>
      </w:r>
    </w:p>
    <w:p w:rsidR="00C96E17"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DC46E5">
        <w:rPr>
          <w:rFonts w:ascii="Times New Roman" w:hAnsi="Times New Roman" w:cs="Times New Roman"/>
          <w:b/>
          <w:sz w:val="20"/>
          <w:szCs w:val="20"/>
        </w:rPr>
        <w:t>.</w:t>
      </w:r>
      <w:r w:rsidR="008665C3" w:rsidRPr="007E062A">
        <w:rPr>
          <w:rFonts w:ascii="Times New Roman" w:hAnsi="Times New Roman" w:cs="Times New Roman"/>
          <w:b/>
          <w:sz w:val="20"/>
          <w:szCs w:val="20"/>
        </w:rPr>
        <w:t xml:space="preserve"> 3</w:t>
      </w:r>
      <w:r w:rsidR="008F68DB" w:rsidRPr="007E062A">
        <w:rPr>
          <w:rFonts w:ascii="Times New Roman" w:hAnsi="Times New Roman" w:cs="Times New Roman"/>
          <w:b/>
          <w:sz w:val="20"/>
          <w:szCs w:val="20"/>
        </w:rPr>
        <w:t xml:space="preserve">. </w:t>
      </w:r>
      <w:r w:rsidR="00C07429" w:rsidRPr="007E062A">
        <w:rPr>
          <w:rFonts w:ascii="Times New Roman" w:hAnsi="Times New Roman" w:cs="Times New Roman"/>
          <w:b/>
          <w:sz w:val="20"/>
          <w:szCs w:val="20"/>
        </w:rPr>
        <w:t>Line</w:t>
      </w:r>
      <w:r w:rsidR="008F68DB" w:rsidRPr="007E062A">
        <w:rPr>
          <w:rFonts w:ascii="Times New Roman" w:hAnsi="Times New Roman" w:cs="Times New Roman"/>
          <w:b/>
          <w:sz w:val="20"/>
          <w:szCs w:val="20"/>
        </w:rPr>
        <w:t xml:space="preserve"> graph showing the trend in average fares over the years</w:t>
      </w:r>
    </w:p>
    <w:p w:rsidR="00C96E17" w:rsidRDefault="00C96E17" w:rsidP="00A1744A">
      <w:pPr>
        <w:jc w:val="both"/>
        <w:rPr>
          <w:rFonts w:ascii="Times New Roman" w:hAnsi="Times New Roman" w:cs="Times New Roman"/>
          <w:sz w:val="20"/>
          <w:szCs w:val="20"/>
        </w:rPr>
      </w:pPr>
      <w:r>
        <w:rPr>
          <w:rFonts w:ascii="Times New Roman" w:hAnsi="Times New Roman" w:cs="Times New Roman"/>
          <w:sz w:val="20"/>
          <w:szCs w:val="20"/>
        </w:rPr>
        <w:t xml:space="preserve">Some special trips such as trips to and from airports are likely to have special fares which cannot be accounted for with a simple distance </w:t>
      </w:r>
      <w:r w:rsidR="009D3812">
        <w:rPr>
          <w:rFonts w:ascii="Times New Roman" w:hAnsi="Times New Roman" w:cs="Times New Roman"/>
          <w:sz w:val="20"/>
          <w:szCs w:val="20"/>
        </w:rPr>
        <w:t>heuristic</w:t>
      </w:r>
      <w:r>
        <w:rPr>
          <w:rFonts w:ascii="Times New Roman" w:hAnsi="Times New Roman" w:cs="Times New Roman"/>
          <w:sz w:val="20"/>
          <w:szCs w:val="20"/>
        </w:rPr>
        <w:t xml:space="preserve">. </w:t>
      </w:r>
      <w:r w:rsidR="006C188B">
        <w:rPr>
          <w:rFonts w:ascii="Times New Roman" w:hAnsi="Times New Roman" w:cs="Times New Roman"/>
          <w:sz w:val="20"/>
          <w:szCs w:val="20"/>
        </w:rPr>
        <w:t xml:space="preserve">Using the coordinates of major airports, the trips which have pickup or </w:t>
      </w:r>
      <w:r w:rsidR="00880650">
        <w:rPr>
          <w:rFonts w:ascii="Times New Roman" w:hAnsi="Times New Roman" w:cs="Times New Roman"/>
          <w:sz w:val="20"/>
          <w:szCs w:val="20"/>
        </w:rPr>
        <w:t>drop-off</w:t>
      </w:r>
      <w:r w:rsidR="006C188B">
        <w:rPr>
          <w:rFonts w:ascii="Times New Roman" w:hAnsi="Times New Roman" w:cs="Times New Roman"/>
          <w:sz w:val="20"/>
          <w:szCs w:val="20"/>
        </w:rPr>
        <w:t xml:space="preserve"> coordinates in the vicinity of the airport can be identified. </w:t>
      </w:r>
      <w:r>
        <w:rPr>
          <w:rFonts w:ascii="Times New Roman" w:hAnsi="Times New Roman" w:cs="Times New Roman"/>
          <w:sz w:val="20"/>
          <w:szCs w:val="20"/>
        </w:rPr>
        <w:t xml:space="preserve">Plotting out the distribution by separating the airport pickups vs non-airport pickups, it can be observed that </w:t>
      </w:r>
      <w:r w:rsidR="006C188B">
        <w:rPr>
          <w:rFonts w:ascii="Times New Roman" w:hAnsi="Times New Roman" w:cs="Times New Roman"/>
          <w:sz w:val="20"/>
          <w:szCs w:val="20"/>
        </w:rPr>
        <w:t>airport pickups tend to have higher fares that non-airport pickups</w:t>
      </w:r>
      <w:r w:rsidR="00DC46E5">
        <w:rPr>
          <w:rFonts w:ascii="Times New Roman" w:hAnsi="Times New Roman" w:cs="Times New Roman"/>
          <w:sz w:val="20"/>
          <w:szCs w:val="20"/>
        </w:rPr>
        <w:t xml:space="preserve"> as seen in Fig. 4 below</w:t>
      </w:r>
      <w:r w:rsidR="006C188B">
        <w:rPr>
          <w:rFonts w:ascii="Times New Roman" w:hAnsi="Times New Roman" w:cs="Times New Roman"/>
          <w:sz w:val="20"/>
          <w:szCs w:val="20"/>
        </w:rPr>
        <w:t>. In addition, there seems to be some special fixed fares rules at around the $50 and</w:t>
      </w:r>
      <w:r w:rsidR="00DC46E5">
        <w:rPr>
          <w:rFonts w:ascii="Times New Roman" w:hAnsi="Times New Roman" w:cs="Times New Roman"/>
          <w:sz w:val="20"/>
          <w:szCs w:val="20"/>
        </w:rPr>
        <w:t xml:space="preserve"> $60 mark.</w:t>
      </w:r>
    </w:p>
    <w:p w:rsidR="00C96E17" w:rsidRPr="007F0DDE" w:rsidRDefault="00C96E17" w:rsidP="00A1744A">
      <w:pPr>
        <w:jc w:val="both"/>
        <w:rPr>
          <w:rFonts w:ascii="Times New Roman" w:hAnsi="Times New Roman" w:cs="Times New Roman"/>
          <w:sz w:val="20"/>
          <w:szCs w:val="20"/>
        </w:rPr>
      </w:pPr>
      <w:r w:rsidRPr="00C96E17">
        <w:rPr>
          <w:rFonts w:ascii="Times New Roman" w:hAnsi="Times New Roman" w:cs="Times New Roman"/>
          <w:noProof/>
          <w:sz w:val="20"/>
          <w:szCs w:val="20"/>
        </w:rPr>
        <w:drawing>
          <wp:inline distT="0" distB="0" distL="0" distR="0" wp14:anchorId="50EC9277" wp14:editId="0E0DCA2C">
            <wp:extent cx="3081655" cy="2120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655" cy="2120900"/>
                    </a:xfrm>
                    <a:prstGeom prst="rect">
                      <a:avLst/>
                    </a:prstGeom>
                  </pic:spPr>
                </pic:pic>
              </a:graphicData>
            </a:graphic>
          </wp:inline>
        </w:drawing>
      </w:r>
    </w:p>
    <w:p w:rsidR="00B45EBB" w:rsidRPr="007E062A" w:rsidRDefault="00BC7261" w:rsidP="00A1744A">
      <w:pPr>
        <w:jc w:val="both"/>
        <w:rPr>
          <w:rFonts w:ascii="Times New Roman" w:hAnsi="Times New Roman" w:cs="Times New Roman"/>
          <w:b/>
          <w:sz w:val="20"/>
          <w:szCs w:val="20"/>
        </w:rPr>
      </w:pPr>
      <w:r>
        <w:rPr>
          <w:rFonts w:ascii="Times New Roman" w:hAnsi="Times New Roman" w:cs="Times New Roman"/>
          <w:b/>
          <w:sz w:val="20"/>
          <w:szCs w:val="20"/>
        </w:rPr>
        <w:t>Fig</w:t>
      </w:r>
      <w:r w:rsidR="00DC46E5">
        <w:rPr>
          <w:rFonts w:ascii="Times New Roman" w:hAnsi="Times New Roman" w:cs="Times New Roman"/>
          <w:b/>
          <w:sz w:val="20"/>
          <w:szCs w:val="20"/>
        </w:rPr>
        <w:t>.</w:t>
      </w:r>
      <w:r w:rsidR="008665C3" w:rsidRPr="007E062A">
        <w:rPr>
          <w:rFonts w:ascii="Times New Roman" w:hAnsi="Times New Roman" w:cs="Times New Roman"/>
          <w:b/>
          <w:sz w:val="20"/>
          <w:szCs w:val="20"/>
        </w:rPr>
        <w:t xml:space="preserve"> 4</w:t>
      </w:r>
      <w:r w:rsidR="00E05B8F" w:rsidRPr="007E062A">
        <w:rPr>
          <w:rFonts w:ascii="Times New Roman" w:hAnsi="Times New Roman" w:cs="Times New Roman"/>
          <w:b/>
          <w:sz w:val="20"/>
          <w:szCs w:val="20"/>
        </w:rPr>
        <w:t>. Comparative fare distributions of airport pickups vs non-airport pickups</w:t>
      </w:r>
    </w:p>
    <w:p w:rsidR="00B45EBB" w:rsidRPr="007F0DDE" w:rsidRDefault="00B45EBB" w:rsidP="00A1744A">
      <w:pPr>
        <w:jc w:val="both"/>
        <w:rPr>
          <w:rFonts w:ascii="Times New Roman" w:hAnsi="Times New Roman" w:cs="Times New Roman"/>
          <w:sz w:val="20"/>
          <w:szCs w:val="20"/>
        </w:rPr>
      </w:pPr>
    </w:p>
    <w:p w:rsidR="000C177D" w:rsidRPr="007F0DDE" w:rsidRDefault="000C177D" w:rsidP="00A1744A">
      <w:pPr>
        <w:jc w:val="both"/>
        <w:rPr>
          <w:rFonts w:ascii="Times New Roman" w:hAnsi="Times New Roman" w:cs="Times New Roman"/>
          <w:b/>
          <w:sz w:val="20"/>
          <w:szCs w:val="20"/>
        </w:rPr>
      </w:pPr>
      <w:r w:rsidRPr="007F0DDE">
        <w:rPr>
          <w:rFonts w:ascii="Times New Roman" w:hAnsi="Times New Roman" w:cs="Times New Roman"/>
          <w:b/>
          <w:sz w:val="20"/>
          <w:szCs w:val="20"/>
        </w:rPr>
        <w:t>Feature Engineering</w:t>
      </w:r>
    </w:p>
    <w:p w:rsidR="00E5710A" w:rsidRPr="007F0DDE" w:rsidRDefault="00993467"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distance of trip is likely to be the best indicator of the fare. The easiest way to calculate the distance is the consider the pickup and drop-off coordinates and calculate the greatest circle distance between the two points. </w:t>
      </w:r>
      <w:r w:rsidR="00E5710A" w:rsidRPr="007F0DDE">
        <w:rPr>
          <w:rFonts w:ascii="Times New Roman" w:hAnsi="Times New Roman" w:cs="Times New Roman"/>
          <w:sz w:val="20"/>
          <w:szCs w:val="20"/>
        </w:rPr>
        <w:t xml:space="preserve">Ideally, if there was more detailed trips information, in terms of GPS pings along </w:t>
      </w:r>
      <w:r w:rsidR="00E5710A" w:rsidRPr="007F0DDE">
        <w:rPr>
          <w:rFonts w:ascii="Times New Roman" w:hAnsi="Times New Roman" w:cs="Times New Roman"/>
          <w:sz w:val="20"/>
          <w:szCs w:val="20"/>
        </w:rPr>
        <w:lastRenderedPageBreak/>
        <w:t>the routes, it would have been trivial to calculate the exact distance covered by the trip. In lieu of that, the greatest circle distance is decent proxy</w:t>
      </w:r>
      <w:r w:rsidR="008A7DC2" w:rsidRPr="007F0DDE">
        <w:rPr>
          <w:rFonts w:ascii="Times New Roman" w:hAnsi="Times New Roman" w:cs="Times New Roman"/>
          <w:sz w:val="20"/>
          <w:szCs w:val="20"/>
        </w:rPr>
        <w:t xml:space="preserve"> within the extents of the city of New York</w:t>
      </w:r>
      <w:r w:rsidR="00E5710A" w:rsidRPr="007F0DDE">
        <w:rPr>
          <w:rFonts w:ascii="Times New Roman" w:hAnsi="Times New Roman" w:cs="Times New Roman"/>
          <w:sz w:val="20"/>
          <w:szCs w:val="20"/>
        </w:rPr>
        <w:t xml:space="preserve">. </w:t>
      </w:r>
    </w:p>
    <w:p w:rsidR="00E5710A"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The greatest circle (or haversine) distance </w:t>
      </w:r>
      <w:r w:rsidR="00DC46E5" w:rsidRPr="007F0DDE">
        <w:rPr>
          <w:rFonts w:ascii="Times New Roman" w:hAnsi="Times New Roman" w:cs="Times New Roman"/>
          <w:sz w:val="20"/>
          <w:szCs w:val="20"/>
        </w:rPr>
        <w:t>formula</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is</w:t>
      </w:r>
      <w:r w:rsidRPr="007F0DDE">
        <w:rPr>
          <w:rFonts w:ascii="Times New Roman" w:hAnsi="Times New Roman" w:cs="Times New Roman"/>
          <w:sz w:val="20"/>
          <w:szCs w:val="20"/>
        </w:rPr>
        <w:t xml:space="preserve"> given below</w:t>
      </w:r>
      <w:r w:rsidR="00DC46E5">
        <w:rPr>
          <w:rFonts w:ascii="Times New Roman" w:hAnsi="Times New Roman" w:cs="Times New Roman"/>
          <w:sz w:val="20"/>
          <w:szCs w:val="20"/>
        </w:rPr>
        <w:t xml:space="preserve"> [8]</w:t>
      </w:r>
      <w:r w:rsidRPr="007F0DDE">
        <w:rPr>
          <w:rFonts w:ascii="Times New Roman" w:hAnsi="Times New Roman" w:cs="Times New Roman"/>
          <w:sz w:val="20"/>
          <w:szCs w:val="20"/>
        </w:rPr>
        <w:t>:</w:t>
      </w:r>
      <w:r w:rsidR="00880650">
        <w:rPr>
          <w:rFonts w:ascii="Times New Roman" w:hAnsi="Times New Roman" w:cs="Times New Roman"/>
          <w:sz w:val="20"/>
          <w:szCs w:val="20"/>
        </w:rPr>
        <w:t xml:space="preserve"> </w:t>
      </w:r>
    </w:p>
    <w:p w:rsidR="00E5710A" w:rsidRPr="007F0DDE" w:rsidRDefault="00E5710A" w:rsidP="00A1744A">
      <w:pPr>
        <w:jc w:val="both"/>
        <w:rPr>
          <w:rFonts w:ascii="Times New Roman" w:hAnsi="Times New Roman" w:cs="Times New Roman"/>
          <w:sz w:val="20"/>
          <w:szCs w:val="20"/>
        </w:rPr>
      </w:pPr>
      <w:r w:rsidRPr="007F0DDE">
        <w:rPr>
          <w:rFonts w:ascii="Times New Roman" w:hAnsi="Times New Roman" w:cs="Times New Roman"/>
          <w:noProof/>
        </w:rPr>
        <w:drawing>
          <wp:inline distT="0" distB="0" distL="0" distR="0">
            <wp:extent cx="3081655" cy="3121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1655" cy="312129"/>
                    </a:xfrm>
                    <a:prstGeom prst="rect">
                      <a:avLst/>
                    </a:prstGeom>
                    <a:noFill/>
                    <a:ln>
                      <a:noFill/>
                    </a:ln>
                  </pic:spPr>
                </pic:pic>
              </a:graphicData>
            </a:graphic>
          </wp:inline>
        </w:drawing>
      </w:r>
    </w:p>
    <w:p w:rsidR="008A7DC2" w:rsidRPr="007F0DDE" w:rsidRDefault="008A7DC2" w:rsidP="008A7DC2">
      <w:pPr>
        <w:spacing w:after="0"/>
        <w:jc w:val="both"/>
        <w:rPr>
          <w:rFonts w:ascii="Times New Roman" w:hAnsi="Times New Roman" w:cs="Times New Roman"/>
          <w:sz w:val="20"/>
          <w:szCs w:val="20"/>
        </w:rPr>
      </w:pPr>
      <w:r w:rsidRPr="007F0DDE">
        <w:rPr>
          <w:rFonts w:ascii="Times New Roman" w:hAnsi="Times New Roman" w:cs="Times New Roman"/>
          <w:sz w:val="20"/>
          <w:szCs w:val="20"/>
        </w:rPr>
        <w:t xml:space="preserve">where, </w:t>
      </w:r>
      <w:r w:rsidR="00E5710A" w:rsidRPr="007F0DDE">
        <w:rPr>
          <w:rFonts w:ascii="Times New Roman" w:hAnsi="Times New Roman" w:cs="Times New Roman"/>
          <w:sz w:val="20"/>
          <w:szCs w:val="20"/>
        </w:rPr>
        <w:t>δ</w:t>
      </w:r>
      <w:r w:rsidR="00E5710A" w:rsidRPr="007F0DDE">
        <w:rPr>
          <w:rFonts w:ascii="Times New Roman" w:hAnsi="Times New Roman" w:cs="Times New Roman"/>
          <w:sz w:val="20"/>
          <w:szCs w:val="20"/>
          <w:vertAlign w:val="subscript"/>
        </w:rPr>
        <w:t>1</w:t>
      </w:r>
      <w:r w:rsidR="00E5710A" w:rsidRPr="007F0DDE">
        <w:rPr>
          <w:rFonts w:ascii="Times New Roman" w:hAnsi="Times New Roman" w:cs="Times New Roman"/>
          <w:sz w:val="20"/>
          <w:szCs w:val="20"/>
        </w:rPr>
        <w:t xml:space="preserve"> =</w:t>
      </w:r>
      <w:r w:rsidRPr="007F0DDE">
        <w:rPr>
          <w:rFonts w:ascii="Times New Roman" w:hAnsi="Times New Roman" w:cs="Times New Roman"/>
          <w:sz w:val="20"/>
          <w:szCs w:val="20"/>
        </w:rPr>
        <w:t xml:space="preserve"> end longitude, </w:t>
      </w:r>
      <w:r w:rsidR="00E5710A" w:rsidRPr="007F0DDE">
        <w:rPr>
          <w:rFonts w:ascii="Times New Roman" w:hAnsi="Times New Roman" w:cs="Times New Roman"/>
          <w:sz w:val="20"/>
          <w:szCs w:val="20"/>
        </w:rPr>
        <w:t>φ</w:t>
      </w:r>
      <w:r w:rsidR="00E5710A" w:rsidRPr="007F0DDE">
        <w:rPr>
          <w:rFonts w:ascii="Times New Roman" w:hAnsi="Times New Roman" w:cs="Times New Roman"/>
          <w:sz w:val="20"/>
          <w:szCs w:val="20"/>
          <w:vertAlign w:val="subscript"/>
        </w:rPr>
        <w:t>1</w:t>
      </w:r>
      <w:r w:rsidRPr="007F0DDE">
        <w:rPr>
          <w:rFonts w:ascii="Times New Roman" w:hAnsi="Times New Roman" w:cs="Times New Roman"/>
          <w:sz w:val="20"/>
          <w:szCs w:val="20"/>
        </w:rPr>
        <w:t xml:space="preserve"> =</w:t>
      </w:r>
      <w:r w:rsidRPr="007F0DDE">
        <w:rPr>
          <w:rFonts w:ascii="Times New Roman" w:hAnsi="Times New Roman" w:cs="Times New Roman"/>
          <w:sz w:val="20"/>
          <w:szCs w:val="20"/>
          <w:vertAlign w:val="subscript"/>
        </w:rPr>
        <w:t xml:space="preserve"> </w:t>
      </w:r>
      <w:r w:rsidRPr="007F0DDE">
        <w:rPr>
          <w:rFonts w:ascii="Times New Roman" w:hAnsi="Times New Roman" w:cs="Times New Roman"/>
          <w:sz w:val="20"/>
          <w:szCs w:val="20"/>
        </w:rPr>
        <w:t xml:space="preserve">start longitude, </w:t>
      </w:r>
      <w:r w:rsidR="00E5710A" w:rsidRPr="007F0DDE">
        <w:rPr>
          <w:rFonts w:ascii="Times New Roman" w:hAnsi="Times New Roman" w:cs="Times New Roman"/>
          <w:sz w:val="20"/>
          <w:szCs w:val="20"/>
        </w:rPr>
        <w:t>δ</w:t>
      </w:r>
      <w:r w:rsidRPr="007F0DDE">
        <w:rPr>
          <w:rFonts w:ascii="Times New Roman" w:hAnsi="Times New Roman" w:cs="Times New Roman"/>
          <w:sz w:val="20"/>
          <w:szCs w:val="20"/>
          <w:vertAlign w:val="subscript"/>
        </w:rPr>
        <w:t>2</w:t>
      </w:r>
      <w:r w:rsidR="00E5710A" w:rsidRPr="007F0DDE">
        <w:rPr>
          <w:rFonts w:ascii="Times New Roman" w:hAnsi="Times New Roman" w:cs="Times New Roman"/>
          <w:sz w:val="20"/>
          <w:szCs w:val="20"/>
        </w:rPr>
        <w:t xml:space="preserve"> = </w:t>
      </w:r>
      <w:r w:rsidRPr="007F0DDE">
        <w:rPr>
          <w:rFonts w:ascii="Times New Roman" w:hAnsi="Times New Roman" w:cs="Times New Roman"/>
          <w:sz w:val="20"/>
          <w:szCs w:val="20"/>
        </w:rPr>
        <w:t xml:space="preserve">end latitude, </w:t>
      </w:r>
      <w:r w:rsidR="00E5710A" w:rsidRPr="007F0DDE">
        <w:rPr>
          <w:rFonts w:ascii="Times New Roman" w:hAnsi="Times New Roman" w:cs="Times New Roman"/>
          <w:sz w:val="20"/>
          <w:szCs w:val="20"/>
        </w:rPr>
        <w:t>φ</w:t>
      </w:r>
      <w:r w:rsidR="00E5710A" w:rsidRPr="007F0DDE">
        <w:rPr>
          <w:rFonts w:ascii="Times New Roman" w:hAnsi="Times New Roman" w:cs="Times New Roman"/>
          <w:sz w:val="20"/>
          <w:szCs w:val="20"/>
          <w:vertAlign w:val="subscript"/>
        </w:rPr>
        <w:t>2</w:t>
      </w:r>
      <w:r w:rsidRPr="007F0DDE">
        <w:rPr>
          <w:rFonts w:ascii="Times New Roman" w:hAnsi="Times New Roman" w:cs="Times New Roman"/>
          <w:sz w:val="20"/>
          <w:szCs w:val="20"/>
        </w:rPr>
        <w:t xml:space="preserve"> = start longitude, r = radius of sphere</w:t>
      </w:r>
      <w:r w:rsidR="00DC46E5">
        <w:rPr>
          <w:rFonts w:ascii="Times New Roman" w:hAnsi="Times New Roman" w:cs="Times New Roman"/>
          <w:sz w:val="20"/>
          <w:szCs w:val="20"/>
        </w:rPr>
        <w:t xml:space="preserve"> </w:t>
      </w:r>
    </w:p>
    <w:p w:rsidR="008A7DC2" w:rsidRPr="007F0DDE" w:rsidRDefault="008A7DC2" w:rsidP="008A7DC2">
      <w:pPr>
        <w:spacing w:after="0"/>
        <w:jc w:val="both"/>
        <w:rPr>
          <w:rFonts w:ascii="Times New Roman" w:hAnsi="Times New Roman" w:cs="Times New Roman"/>
          <w:sz w:val="20"/>
          <w:szCs w:val="20"/>
        </w:rPr>
      </w:pPr>
    </w:p>
    <w:p w:rsidR="00993467" w:rsidRPr="007F0DDE" w:rsidRDefault="008A7DC2" w:rsidP="00A1744A">
      <w:pPr>
        <w:jc w:val="both"/>
        <w:rPr>
          <w:rFonts w:ascii="Times New Roman" w:hAnsi="Times New Roman" w:cs="Times New Roman"/>
          <w:sz w:val="20"/>
          <w:szCs w:val="20"/>
        </w:rPr>
      </w:pPr>
      <w:r w:rsidRPr="007F0DDE">
        <w:rPr>
          <w:rFonts w:ascii="Times New Roman" w:hAnsi="Times New Roman" w:cs="Times New Roman"/>
          <w:sz w:val="20"/>
          <w:szCs w:val="20"/>
        </w:rPr>
        <w:t>The radius of the Earth is assumed to be 6371 kilometers.</w:t>
      </w:r>
      <w:r w:rsidR="00993467" w:rsidRPr="007F0DDE">
        <w:rPr>
          <w:rFonts w:ascii="Times New Roman" w:hAnsi="Times New Roman" w:cs="Times New Roman"/>
          <w:sz w:val="20"/>
          <w:szCs w:val="20"/>
        </w:rPr>
        <w:t xml:space="preserve"> </w:t>
      </w:r>
      <w:r w:rsidR="00E5710A" w:rsidRPr="007F0DDE">
        <w:rPr>
          <w:rFonts w:ascii="Times New Roman" w:hAnsi="Times New Roman" w:cs="Times New Roman"/>
          <w:sz w:val="20"/>
          <w:szCs w:val="20"/>
        </w:rPr>
        <w:t xml:space="preserve">The output of this function is the circle distance of the trip in kilometers. </w:t>
      </w:r>
      <w:r w:rsidR="005A52B3" w:rsidRPr="007F0DDE">
        <w:rPr>
          <w:rFonts w:ascii="Times New Roman" w:hAnsi="Times New Roman" w:cs="Times New Roman"/>
          <w:sz w:val="20"/>
          <w:szCs w:val="20"/>
        </w:rPr>
        <w:t>(column: “distance”)</w:t>
      </w:r>
    </w:p>
    <w:p w:rsidR="008A7DC2" w:rsidRPr="007F0DDE" w:rsidRDefault="005A52B3" w:rsidP="00A1744A">
      <w:pPr>
        <w:jc w:val="both"/>
        <w:rPr>
          <w:rFonts w:ascii="Times New Roman" w:hAnsi="Times New Roman" w:cs="Times New Roman"/>
          <w:sz w:val="20"/>
          <w:szCs w:val="20"/>
        </w:rPr>
      </w:pPr>
      <w:r w:rsidRPr="007F0DDE">
        <w:rPr>
          <w:rFonts w:ascii="Times New Roman" w:hAnsi="Times New Roman" w:cs="Times New Roman"/>
          <w:sz w:val="20"/>
          <w:szCs w:val="20"/>
        </w:rPr>
        <w:t>The time of the actual trip is crucial to understand some of the trends in the fare prici</w:t>
      </w:r>
      <w:r w:rsidR="00B4240B" w:rsidRPr="007F0DDE">
        <w:rPr>
          <w:rFonts w:ascii="Times New Roman" w:hAnsi="Times New Roman" w:cs="Times New Roman"/>
          <w:sz w:val="20"/>
          <w:szCs w:val="20"/>
        </w:rPr>
        <w:t xml:space="preserve">ng. The pickup timestamp from the source data was shifted from UTC to New York local time for accuracy (column: “localtime”). </w:t>
      </w:r>
      <w:r w:rsidR="008A7DC2" w:rsidRPr="007F0DDE">
        <w:rPr>
          <w:rFonts w:ascii="Times New Roman" w:hAnsi="Times New Roman" w:cs="Times New Roman"/>
          <w:sz w:val="20"/>
          <w:szCs w:val="20"/>
        </w:rPr>
        <w:t xml:space="preserve">From the </w:t>
      </w:r>
      <w:r w:rsidR="00B4240B" w:rsidRPr="007F0DDE">
        <w:rPr>
          <w:rFonts w:ascii="Times New Roman" w:hAnsi="Times New Roman" w:cs="Times New Roman"/>
          <w:sz w:val="20"/>
          <w:szCs w:val="20"/>
        </w:rPr>
        <w:t>local</w:t>
      </w:r>
      <w:r w:rsidR="008A7DC2" w:rsidRPr="007F0DDE">
        <w:rPr>
          <w:rFonts w:ascii="Times New Roman" w:hAnsi="Times New Roman" w:cs="Times New Roman"/>
          <w:sz w:val="20"/>
          <w:szCs w:val="20"/>
        </w:rPr>
        <w:t xml:space="preserve"> timestamp, the following values were generated which were considered critical to fare estimate –</w:t>
      </w:r>
    </w:p>
    <w:p w:rsidR="008A7DC2" w:rsidRPr="009D3812" w:rsidRDefault="008A7DC2" w:rsidP="009D3812">
      <w:pPr>
        <w:pStyle w:val="ListParagraph"/>
        <w:numPr>
          <w:ilvl w:val="0"/>
          <w:numId w:val="5"/>
        </w:numPr>
        <w:jc w:val="both"/>
        <w:rPr>
          <w:rFonts w:ascii="Times New Roman" w:hAnsi="Times New Roman" w:cs="Times New Roman"/>
          <w:sz w:val="20"/>
          <w:szCs w:val="20"/>
        </w:rPr>
      </w:pPr>
      <w:r w:rsidRPr="009D3812">
        <w:rPr>
          <w:rFonts w:ascii="Times New Roman" w:hAnsi="Times New Roman" w:cs="Times New Roman"/>
          <w:sz w:val="20"/>
          <w:szCs w:val="20"/>
        </w:rPr>
        <w:t>Pickup Year –</w:t>
      </w:r>
      <w:r w:rsidR="005A52B3" w:rsidRPr="009D3812">
        <w:rPr>
          <w:rFonts w:ascii="Times New Roman" w:hAnsi="Times New Roman" w:cs="Times New Roman"/>
          <w:sz w:val="20"/>
          <w:szCs w:val="20"/>
        </w:rPr>
        <w:t xml:space="preserve"> The year of the trip in YYYY format. Fares tend to increase in the later years due to cost of living increases. (column: “pickup_year”)</w:t>
      </w:r>
    </w:p>
    <w:p w:rsidR="008A7DC2" w:rsidRPr="009D3812" w:rsidRDefault="008A7DC2" w:rsidP="009D3812">
      <w:pPr>
        <w:pStyle w:val="ListParagraph"/>
        <w:numPr>
          <w:ilvl w:val="0"/>
          <w:numId w:val="5"/>
        </w:numPr>
        <w:jc w:val="both"/>
        <w:rPr>
          <w:rFonts w:ascii="Times New Roman" w:hAnsi="Times New Roman" w:cs="Times New Roman"/>
          <w:sz w:val="20"/>
          <w:szCs w:val="20"/>
        </w:rPr>
      </w:pPr>
      <w:r w:rsidRPr="009D3812">
        <w:rPr>
          <w:rFonts w:ascii="Times New Roman" w:hAnsi="Times New Roman" w:cs="Times New Roman"/>
          <w:sz w:val="20"/>
          <w:szCs w:val="20"/>
        </w:rPr>
        <w:t>Pickup Month</w:t>
      </w:r>
      <w:r w:rsidR="005A52B3" w:rsidRPr="009D3812">
        <w:rPr>
          <w:rFonts w:ascii="Times New Roman" w:hAnsi="Times New Roman" w:cs="Times New Roman"/>
          <w:sz w:val="20"/>
          <w:szCs w:val="20"/>
        </w:rPr>
        <w:t xml:space="preserve"> – The month of the trip in MM format. Fares can be seasonal in nature. Certain months are not as busy as other (column: “pickup_month”)</w:t>
      </w:r>
    </w:p>
    <w:p w:rsidR="008A7DC2" w:rsidRPr="009D3812" w:rsidRDefault="008A7DC2" w:rsidP="009D3812">
      <w:pPr>
        <w:pStyle w:val="ListParagraph"/>
        <w:numPr>
          <w:ilvl w:val="0"/>
          <w:numId w:val="5"/>
        </w:numPr>
        <w:jc w:val="both"/>
        <w:rPr>
          <w:rFonts w:ascii="Times New Roman" w:hAnsi="Times New Roman" w:cs="Times New Roman"/>
          <w:sz w:val="20"/>
          <w:szCs w:val="20"/>
        </w:rPr>
      </w:pPr>
      <w:r w:rsidRPr="009D3812">
        <w:rPr>
          <w:rFonts w:ascii="Times New Roman" w:hAnsi="Times New Roman" w:cs="Times New Roman"/>
          <w:sz w:val="20"/>
          <w:szCs w:val="20"/>
        </w:rPr>
        <w:t>Pickup Day of Week</w:t>
      </w:r>
      <w:r w:rsidR="005A52B3" w:rsidRPr="009D3812">
        <w:rPr>
          <w:rFonts w:ascii="Times New Roman" w:hAnsi="Times New Roman" w:cs="Times New Roman"/>
          <w:sz w:val="20"/>
          <w:szCs w:val="20"/>
        </w:rPr>
        <w:t xml:space="preserve"> – The day of week of the trip where </w:t>
      </w:r>
      <w:r w:rsidR="00905F72" w:rsidRPr="009D3812">
        <w:rPr>
          <w:rFonts w:ascii="Times New Roman" w:hAnsi="Times New Roman" w:cs="Times New Roman"/>
          <w:sz w:val="20"/>
          <w:szCs w:val="20"/>
        </w:rPr>
        <w:t>0 indicates Sunday and 6</w:t>
      </w:r>
      <w:r w:rsidR="005A52B3" w:rsidRPr="009D3812">
        <w:rPr>
          <w:rFonts w:ascii="Times New Roman" w:hAnsi="Times New Roman" w:cs="Times New Roman"/>
          <w:sz w:val="20"/>
          <w:szCs w:val="20"/>
        </w:rPr>
        <w:t xml:space="preserve"> indicates Saturday. This feature was included as Weekends and weekday fares may vary. (column: “pickup_dow”)</w:t>
      </w:r>
    </w:p>
    <w:p w:rsidR="008A7DC2" w:rsidRPr="009D3812" w:rsidRDefault="008A7DC2" w:rsidP="009D3812">
      <w:pPr>
        <w:pStyle w:val="ListParagraph"/>
        <w:numPr>
          <w:ilvl w:val="0"/>
          <w:numId w:val="5"/>
        </w:numPr>
        <w:jc w:val="both"/>
        <w:rPr>
          <w:rFonts w:ascii="Times New Roman" w:hAnsi="Times New Roman" w:cs="Times New Roman"/>
          <w:sz w:val="20"/>
          <w:szCs w:val="20"/>
        </w:rPr>
      </w:pPr>
      <w:r w:rsidRPr="009D3812">
        <w:rPr>
          <w:rFonts w:ascii="Times New Roman" w:hAnsi="Times New Roman" w:cs="Times New Roman"/>
          <w:sz w:val="20"/>
          <w:szCs w:val="20"/>
        </w:rPr>
        <w:t>Pickup Hour of Day</w:t>
      </w:r>
      <w:r w:rsidR="005A52B3" w:rsidRPr="009D3812">
        <w:rPr>
          <w:rFonts w:ascii="Times New Roman" w:hAnsi="Times New Roman" w:cs="Times New Roman"/>
          <w:sz w:val="20"/>
          <w:szCs w:val="20"/>
        </w:rPr>
        <w:t xml:space="preserve"> – The hour of day when the trip started ranging from 0 to 23. Day and night fares might vary, and peak hours might have higher fares. (column: “pickup_hour”)</w:t>
      </w:r>
    </w:p>
    <w:p w:rsidR="00905F72" w:rsidRPr="007F0DDE" w:rsidRDefault="00905F72" w:rsidP="005A52B3">
      <w:pPr>
        <w:jc w:val="both"/>
        <w:rPr>
          <w:rFonts w:ascii="Times New Roman" w:hAnsi="Times New Roman" w:cs="Times New Roman"/>
          <w:sz w:val="20"/>
          <w:szCs w:val="20"/>
        </w:rPr>
      </w:pPr>
      <w:r w:rsidRPr="007F0DDE">
        <w:rPr>
          <w:rFonts w:ascii="Times New Roman" w:hAnsi="Times New Roman" w:cs="Times New Roman"/>
          <w:sz w:val="20"/>
          <w:szCs w:val="20"/>
        </w:rPr>
        <w:t>Two further binary features were generated from these timestamp specific variables:</w:t>
      </w:r>
    </w:p>
    <w:p w:rsidR="00905F72" w:rsidRPr="009D3812" w:rsidRDefault="00905F72" w:rsidP="009D3812">
      <w:pPr>
        <w:pStyle w:val="ListParagraph"/>
        <w:numPr>
          <w:ilvl w:val="0"/>
          <w:numId w:val="6"/>
        </w:numPr>
        <w:jc w:val="both"/>
        <w:rPr>
          <w:rFonts w:ascii="Times New Roman" w:hAnsi="Times New Roman" w:cs="Times New Roman"/>
          <w:sz w:val="20"/>
          <w:szCs w:val="20"/>
        </w:rPr>
      </w:pPr>
      <w:r w:rsidRPr="009D3812">
        <w:rPr>
          <w:rFonts w:ascii="Times New Roman" w:hAnsi="Times New Roman" w:cs="Times New Roman"/>
          <w:sz w:val="20"/>
          <w:szCs w:val="20"/>
        </w:rPr>
        <w:t>Night Time – Indicating if trip started after 10PM in the night or before 6AM in the morning local time i.e. “pickup_hour” greater than 22 or less than 6. (columns: “is_nighttime”)</w:t>
      </w:r>
    </w:p>
    <w:p w:rsidR="00905F72" w:rsidRPr="009D3812" w:rsidRDefault="00905F72" w:rsidP="009D3812">
      <w:pPr>
        <w:pStyle w:val="ListParagraph"/>
        <w:numPr>
          <w:ilvl w:val="0"/>
          <w:numId w:val="6"/>
        </w:numPr>
        <w:jc w:val="both"/>
        <w:rPr>
          <w:rFonts w:ascii="Times New Roman" w:hAnsi="Times New Roman" w:cs="Times New Roman"/>
          <w:sz w:val="20"/>
          <w:szCs w:val="20"/>
        </w:rPr>
      </w:pPr>
      <w:r w:rsidRPr="009D3812">
        <w:rPr>
          <w:rFonts w:ascii="Times New Roman" w:hAnsi="Times New Roman" w:cs="Times New Roman"/>
          <w:sz w:val="20"/>
          <w:szCs w:val="20"/>
        </w:rPr>
        <w:t>Peak Time – Indicating if this was weekday trip between 6AM to 10AM or 4PM to 8PM i.e. “pickup_dow” not in (0,6) and “pickup_hour” between 6 to 10 or between 16 to 20. (columns: “is_peaktime”)</w:t>
      </w:r>
    </w:p>
    <w:p w:rsidR="005E01DF" w:rsidRPr="007F0DDE" w:rsidRDefault="00B45EBB" w:rsidP="00A1744A">
      <w:pPr>
        <w:jc w:val="both"/>
        <w:rPr>
          <w:rFonts w:ascii="Times New Roman" w:hAnsi="Times New Roman" w:cs="Times New Roman"/>
          <w:sz w:val="20"/>
          <w:szCs w:val="20"/>
        </w:rPr>
      </w:pPr>
      <w:r w:rsidRPr="007F0DDE">
        <w:rPr>
          <w:rFonts w:ascii="Times New Roman" w:hAnsi="Times New Roman" w:cs="Times New Roman"/>
          <w:sz w:val="20"/>
          <w:szCs w:val="20"/>
        </w:rPr>
        <w:lastRenderedPageBreak/>
        <w:t>F</w:t>
      </w:r>
      <w:r w:rsidR="009D3812">
        <w:rPr>
          <w:rFonts w:ascii="Times New Roman" w:hAnsi="Times New Roman" w:cs="Times New Roman"/>
          <w:sz w:val="20"/>
          <w:szCs w:val="20"/>
        </w:rPr>
        <w:t xml:space="preserve">or the weather dataset, the data was </w:t>
      </w:r>
      <w:r w:rsidRPr="007F0DDE">
        <w:rPr>
          <w:rFonts w:ascii="Times New Roman" w:hAnsi="Times New Roman" w:cs="Times New Roman"/>
          <w:sz w:val="20"/>
          <w:szCs w:val="20"/>
        </w:rPr>
        <w:t>filtered down to just the precipitation, snow, and ice columns as they are most likely to affect conditions on the road. The actual values of measurement differ in measurement methodologies, sensor models as well as calibration errors</w:t>
      </w:r>
      <w:r w:rsidR="00DC46E5">
        <w:rPr>
          <w:rFonts w:ascii="Times New Roman" w:hAnsi="Times New Roman" w:cs="Times New Roman"/>
          <w:sz w:val="20"/>
          <w:szCs w:val="20"/>
        </w:rPr>
        <w:t xml:space="preserve"> [9]</w:t>
      </w:r>
      <w:r w:rsidRPr="007F0DDE">
        <w:rPr>
          <w:rFonts w:ascii="Times New Roman" w:hAnsi="Times New Roman" w:cs="Times New Roman"/>
          <w:sz w:val="20"/>
          <w:szCs w:val="20"/>
        </w:rPr>
        <w:t xml:space="preserve">. </w:t>
      </w:r>
      <w:r w:rsidR="000064EE">
        <w:rPr>
          <w:rFonts w:ascii="Times New Roman" w:hAnsi="Times New Roman" w:cs="Times New Roman"/>
          <w:sz w:val="20"/>
          <w:szCs w:val="20"/>
        </w:rPr>
        <w:t xml:space="preserve"> </w:t>
      </w:r>
      <w:r w:rsidRPr="007F0DDE">
        <w:rPr>
          <w:rFonts w:ascii="Times New Roman" w:hAnsi="Times New Roman" w:cs="Times New Roman"/>
          <w:sz w:val="20"/>
          <w:szCs w:val="20"/>
        </w:rPr>
        <w:t>In order to avoid biases due to these issues, the precipitation columns were transformed into simple one hot encoded flags indicating if precipitation of any kind was present. The columns “is_precip”, “is_snow”, and “is_ice”, we generated from “p10i”, “snowdepth”, and “ice_accretion_1h” respectively.</w:t>
      </w:r>
      <w:r w:rsidR="005E01DF" w:rsidRPr="007F0DDE">
        <w:rPr>
          <w:rFonts w:ascii="Times New Roman" w:hAnsi="Times New Roman" w:cs="Times New Roman"/>
          <w:sz w:val="20"/>
          <w:szCs w:val="20"/>
        </w:rPr>
        <w:t xml:space="preserve"> For the purposes of this project each weather station has its own set of features. The initial dataset was then broken into two sets using the station ID key (LGA vs NYC). Each of feature in the dataset was then prefixed with the station ID to uniquely identify the feature. The final list of relevant features was - “nyc_is_precip”, “nyc_is_snow”, “nyc_is_ice”, “lga_is_precip”, “lga_is_snow”, and “lga_is_ice”.</w:t>
      </w:r>
    </w:p>
    <w:p w:rsidR="00905F72" w:rsidRPr="007F0DDE" w:rsidRDefault="00905F72" w:rsidP="00A1744A">
      <w:pPr>
        <w:jc w:val="both"/>
        <w:rPr>
          <w:rFonts w:ascii="Times New Roman" w:hAnsi="Times New Roman" w:cs="Times New Roman"/>
          <w:sz w:val="20"/>
          <w:szCs w:val="20"/>
        </w:rPr>
      </w:pPr>
      <w:r w:rsidRPr="007F0DDE">
        <w:rPr>
          <w:rFonts w:ascii="Times New Roman" w:hAnsi="Times New Roman" w:cs="Times New Roman"/>
          <w:sz w:val="20"/>
          <w:szCs w:val="20"/>
        </w:rPr>
        <w:t>Airport trips were considered as trips of special significance as they are likely to affect the fares</w:t>
      </w:r>
      <w:r w:rsidR="006C188B">
        <w:rPr>
          <w:rFonts w:ascii="Times New Roman" w:hAnsi="Times New Roman" w:cs="Times New Roman"/>
          <w:sz w:val="20"/>
          <w:szCs w:val="20"/>
        </w:rPr>
        <w:t xml:space="preserve"> as seen in our exploratory data analysis</w:t>
      </w:r>
      <w:r w:rsidRPr="007F0DDE">
        <w:rPr>
          <w:rFonts w:ascii="Times New Roman" w:hAnsi="Times New Roman" w:cs="Times New Roman"/>
          <w:sz w:val="20"/>
          <w:szCs w:val="20"/>
        </w:rPr>
        <w:t>. There are three airports in the vicinity of the New York City – LaGuardia</w:t>
      </w:r>
      <w:r w:rsidR="00060C36">
        <w:rPr>
          <w:rFonts w:ascii="Times New Roman" w:hAnsi="Times New Roman" w:cs="Times New Roman"/>
          <w:sz w:val="20"/>
          <w:szCs w:val="20"/>
        </w:rPr>
        <w:t xml:space="preserve"> (LGA)</w:t>
      </w:r>
      <w:r w:rsidRPr="007F0DDE">
        <w:rPr>
          <w:rFonts w:ascii="Times New Roman" w:hAnsi="Times New Roman" w:cs="Times New Roman"/>
          <w:sz w:val="20"/>
          <w:szCs w:val="20"/>
        </w:rPr>
        <w:t>, John F. Kennedy</w:t>
      </w:r>
      <w:r w:rsidR="00060C36">
        <w:rPr>
          <w:rFonts w:ascii="Times New Roman" w:hAnsi="Times New Roman" w:cs="Times New Roman"/>
          <w:sz w:val="20"/>
          <w:szCs w:val="20"/>
        </w:rPr>
        <w:t xml:space="preserve"> (JFK)</w:t>
      </w:r>
      <w:r w:rsidRPr="007F0DDE">
        <w:rPr>
          <w:rFonts w:ascii="Times New Roman" w:hAnsi="Times New Roman" w:cs="Times New Roman"/>
          <w:sz w:val="20"/>
          <w:szCs w:val="20"/>
        </w:rPr>
        <w:t>, and Newark</w:t>
      </w:r>
      <w:r w:rsidR="00060C36">
        <w:rPr>
          <w:rFonts w:ascii="Times New Roman" w:hAnsi="Times New Roman" w:cs="Times New Roman"/>
          <w:sz w:val="20"/>
          <w:szCs w:val="20"/>
        </w:rPr>
        <w:t xml:space="preserve"> (EWR)</w:t>
      </w:r>
      <w:r w:rsidRPr="007F0DDE">
        <w:rPr>
          <w:rFonts w:ascii="Times New Roman" w:hAnsi="Times New Roman" w:cs="Times New Roman"/>
          <w:sz w:val="20"/>
          <w:szCs w:val="20"/>
        </w:rPr>
        <w:t xml:space="preserve">. Using the coordinates of all 3 airports, all trips in the dataset were flagged if the pickup or </w:t>
      </w:r>
      <w:r w:rsidR="009D3812" w:rsidRPr="007F0DDE">
        <w:rPr>
          <w:rFonts w:ascii="Times New Roman" w:hAnsi="Times New Roman" w:cs="Times New Roman"/>
          <w:sz w:val="20"/>
          <w:szCs w:val="20"/>
        </w:rPr>
        <w:t>drop-off</w:t>
      </w:r>
      <w:r w:rsidRPr="007F0DDE">
        <w:rPr>
          <w:rFonts w:ascii="Times New Roman" w:hAnsi="Times New Roman" w:cs="Times New Roman"/>
          <w:sz w:val="20"/>
          <w:szCs w:val="20"/>
        </w:rPr>
        <w:t xml:space="preserve"> was within kilometer of any of these airports. The two flags thus generated were “is_pickup_near_airport” and “is_dropoff_near_airport”.</w:t>
      </w:r>
      <w:r w:rsidR="0069052F" w:rsidRPr="007F0DDE">
        <w:rPr>
          <w:rFonts w:ascii="Times New Roman" w:hAnsi="Times New Roman" w:cs="Times New Roman"/>
          <w:sz w:val="20"/>
          <w:szCs w:val="20"/>
        </w:rPr>
        <w:t xml:space="preserve"> </w:t>
      </w:r>
    </w:p>
    <w:p w:rsidR="0069052F" w:rsidRPr="007F0DDE" w:rsidRDefault="0069052F"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All the features at this point, are either numeric or Boolean in nature. This enables us to easily package the features in a </w:t>
      </w:r>
      <w:r w:rsidR="009D3812">
        <w:rPr>
          <w:rFonts w:ascii="Times New Roman" w:hAnsi="Times New Roman" w:cs="Times New Roman"/>
          <w:sz w:val="20"/>
          <w:szCs w:val="20"/>
        </w:rPr>
        <w:t xml:space="preserve">feature </w:t>
      </w:r>
      <w:r w:rsidRPr="007F0DDE">
        <w:rPr>
          <w:rFonts w:ascii="Times New Roman" w:hAnsi="Times New Roman" w:cs="Times New Roman"/>
          <w:sz w:val="20"/>
          <w:szCs w:val="20"/>
        </w:rPr>
        <w:t xml:space="preserve">matrix for the processing in Spark MLLib. All the features are combined using a vector assembler, and the column is labelled as “features”. </w:t>
      </w:r>
    </w:p>
    <w:p w:rsidR="00A1744A"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 Training</w:t>
      </w:r>
    </w:p>
    <w:p w:rsidR="00697BDB" w:rsidRPr="007F0DDE" w:rsidRDefault="00697BDB" w:rsidP="00697BDB">
      <w:pPr>
        <w:jc w:val="both"/>
        <w:rPr>
          <w:rFonts w:ascii="Times New Roman" w:hAnsi="Times New Roman" w:cs="Times New Roman"/>
          <w:sz w:val="20"/>
          <w:szCs w:val="20"/>
        </w:rPr>
      </w:pPr>
      <w:r w:rsidRPr="007F0DDE">
        <w:rPr>
          <w:rFonts w:ascii="Times New Roman" w:hAnsi="Times New Roman" w:cs="Times New Roman"/>
          <w:sz w:val="20"/>
          <w:szCs w:val="20"/>
        </w:rPr>
        <w:t>As per the dataset documentation a naïve distance based approach yields a RMSE close to ~6-8. Our target is to improve on this baseline score, using advanced feature selection, complimentary datasets, and better regression algorithms.</w:t>
      </w:r>
    </w:p>
    <w:p w:rsidR="006F0052" w:rsidRPr="007F0DDE" w:rsidRDefault="006F0052" w:rsidP="00A1744A">
      <w:pPr>
        <w:jc w:val="both"/>
        <w:rPr>
          <w:rFonts w:ascii="Times New Roman" w:hAnsi="Times New Roman" w:cs="Times New Roman"/>
          <w:sz w:val="20"/>
          <w:szCs w:val="20"/>
        </w:rPr>
      </w:pPr>
      <w:r w:rsidRPr="007F0DDE">
        <w:rPr>
          <w:rFonts w:ascii="Times New Roman" w:hAnsi="Times New Roman" w:cs="Times New Roman"/>
          <w:sz w:val="20"/>
          <w:szCs w:val="20"/>
        </w:rPr>
        <w:t>Initial baselines were developed using a simple Linear Regression model with the following base features – “distance”, "pickup_latitude", "pickup_longitude", "dropoff_latitude" and "dropoff_longitude".</w:t>
      </w:r>
      <w:r w:rsidR="009D2E40" w:rsidRPr="007F0DDE">
        <w:rPr>
          <w:rFonts w:ascii="Times New Roman" w:hAnsi="Times New Roman" w:cs="Times New Roman"/>
          <w:sz w:val="20"/>
          <w:szCs w:val="20"/>
        </w:rPr>
        <w:t xml:space="preserve"> </w:t>
      </w:r>
      <w:r w:rsidRPr="007F0DDE">
        <w:rPr>
          <w:rFonts w:ascii="Times New Roman" w:hAnsi="Times New Roman" w:cs="Times New Roman"/>
          <w:sz w:val="20"/>
          <w:szCs w:val="20"/>
        </w:rPr>
        <w:t>The basel</w:t>
      </w:r>
      <w:r w:rsidR="00060C36">
        <w:rPr>
          <w:rFonts w:ascii="Times New Roman" w:hAnsi="Times New Roman" w:cs="Times New Roman"/>
          <w:sz w:val="20"/>
          <w:szCs w:val="20"/>
        </w:rPr>
        <w:t>ine model was single run with all</w:t>
      </w:r>
      <w:r w:rsidRPr="007F0DDE">
        <w:rPr>
          <w:rFonts w:ascii="Times New Roman" w:hAnsi="Times New Roman" w:cs="Times New Roman"/>
          <w:sz w:val="20"/>
          <w:szCs w:val="20"/>
        </w:rPr>
        <w:t xml:space="preserve"> of the records, with default parameters for the Linear Regression model. The baseline </w:t>
      </w:r>
      <w:r w:rsidR="009D2E40" w:rsidRPr="007F0DDE">
        <w:rPr>
          <w:rFonts w:ascii="Times New Roman" w:hAnsi="Times New Roman" w:cs="Times New Roman"/>
          <w:sz w:val="20"/>
          <w:szCs w:val="20"/>
        </w:rPr>
        <w:t xml:space="preserve">linear regression </w:t>
      </w:r>
      <w:r w:rsidRPr="007F0DDE">
        <w:rPr>
          <w:rFonts w:ascii="Times New Roman" w:hAnsi="Times New Roman" w:cs="Times New Roman"/>
          <w:sz w:val="20"/>
          <w:szCs w:val="20"/>
        </w:rPr>
        <w:t xml:space="preserve">model returned a </w:t>
      </w:r>
      <w:r w:rsidR="00697BDB" w:rsidRPr="007F0DDE">
        <w:rPr>
          <w:rFonts w:ascii="Times New Roman" w:hAnsi="Times New Roman" w:cs="Times New Roman"/>
          <w:sz w:val="20"/>
          <w:szCs w:val="20"/>
        </w:rPr>
        <w:t>root mean square value (</w:t>
      </w:r>
      <w:r w:rsidRPr="007F0DDE">
        <w:rPr>
          <w:rFonts w:ascii="Times New Roman" w:hAnsi="Times New Roman" w:cs="Times New Roman"/>
          <w:sz w:val="20"/>
          <w:szCs w:val="20"/>
        </w:rPr>
        <w:t>RMSE</w:t>
      </w:r>
      <w:r w:rsidR="00697BDB" w:rsidRPr="007F0DDE">
        <w:rPr>
          <w:rFonts w:ascii="Times New Roman" w:hAnsi="Times New Roman" w:cs="Times New Roman"/>
          <w:sz w:val="20"/>
          <w:szCs w:val="20"/>
        </w:rPr>
        <w:t>)</w:t>
      </w:r>
      <w:r w:rsidRPr="007F0DDE">
        <w:rPr>
          <w:rFonts w:ascii="Times New Roman" w:hAnsi="Times New Roman" w:cs="Times New Roman"/>
          <w:sz w:val="20"/>
          <w:szCs w:val="20"/>
        </w:rPr>
        <w:t xml:space="preserve"> of </w:t>
      </w:r>
      <w:r w:rsidR="005E01DF" w:rsidRPr="007F0DDE">
        <w:rPr>
          <w:rFonts w:ascii="Times New Roman" w:hAnsi="Times New Roman" w:cs="Times New Roman"/>
          <w:sz w:val="20"/>
          <w:szCs w:val="20"/>
        </w:rPr>
        <w:t>5.</w:t>
      </w:r>
      <w:r w:rsidR="00880650">
        <w:rPr>
          <w:rFonts w:ascii="Times New Roman" w:hAnsi="Times New Roman" w:cs="Times New Roman"/>
          <w:sz w:val="20"/>
          <w:szCs w:val="20"/>
        </w:rPr>
        <w:t>45</w:t>
      </w:r>
      <w:r w:rsidRPr="007F0DDE">
        <w:rPr>
          <w:rFonts w:ascii="Times New Roman" w:hAnsi="Times New Roman" w:cs="Times New Roman"/>
          <w:sz w:val="20"/>
          <w:szCs w:val="20"/>
        </w:rPr>
        <w:t>.</w:t>
      </w:r>
      <w:r w:rsidR="00BC7261">
        <w:rPr>
          <w:rFonts w:ascii="Times New Roman" w:hAnsi="Times New Roman" w:cs="Times New Roman"/>
          <w:sz w:val="20"/>
          <w:szCs w:val="20"/>
        </w:rPr>
        <w:t xml:space="preserve"> </w:t>
      </w:r>
    </w:p>
    <w:p w:rsidR="009D2E40" w:rsidRPr="007F0DDE" w:rsidRDefault="009D2E40" w:rsidP="00A1744A">
      <w:pPr>
        <w:jc w:val="both"/>
        <w:rPr>
          <w:rFonts w:ascii="Times New Roman" w:hAnsi="Times New Roman" w:cs="Times New Roman"/>
          <w:sz w:val="20"/>
          <w:szCs w:val="20"/>
        </w:rPr>
      </w:pPr>
      <w:r w:rsidRPr="007F0DDE">
        <w:rPr>
          <w:rFonts w:ascii="Times New Roman" w:hAnsi="Times New Roman" w:cs="Times New Roman"/>
          <w:sz w:val="20"/>
          <w:szCs w:val="20"/>
        </w:rPr>
        <w:t>In addition to the Linear Regression model, the Random Forest and the Gradient Boosted Trees model were developed to improve on the performance of the baseline model.</w:t>
      </w:r>
      <w:r w:rsidR="00FC69AD" w:rsidRPr="007F0DDE">
        <w:rPr>
          <w:rFonts w:ascii="Times New Roman" w:hAnsi="Times New Roman" w:cs="Times New Roman"/>
          <w:sz w:val="20"/>
          <w:szCs w:val="20"/>
        </w:rPr>
        <w:t xml:space="preserve"> </w:t>
      </w:r>
      <w:r w:rsidR="00BC7261">
        <w:rPr>
          <w:rFonts w:ascii="Times New Roman" w:hAnsi="Times New Roman" w:cs="Times New Roman"/>
          <w:sz w:val="20"/>
          <w:szCs w:val="20"/>
        </w:rPr>
        <w:t xml:space="preserve">The </w:t>
      </w:r>
      <w:r w:rsidR="00BC7261">
        <w:rPr>
          <w:rFonts w:ascii="Times New Roman" w:hAnsi="Times New Roman" w:cs="Times New Roman"/>
          <w:sz w:val="20"/>
          <w:szCs w:val="20"/>
        </w:rPr>
        <w:lastRenderedPageBreak/>
        <w:t xml:space="preserve">base RMSE for the Random Forest model is 4.94 and for the Gradient Boosted Model is 4.52. </w:t>
      </w:r>
      <w:r w:rsidR="00FC69AD" w:rsidRPr="007F0DDE">
        <w:rPr>
          <w:rFonts w:ascii="Times New Roman" w:hAnsi="Times New Roman" w:cs="Times New Roman"/>
          <w:sz w:val="20"/>
          <w:szCs w:val="20"/>
        </w:rPr>
        <w:t>The additional engineered features were ad</w:t>
      </w:r>
      <w:r w:rsidR="00BC7261">
        <w:rPr>
          <w:rFonts w:ascii="Times New Roman" w:hAnsi="Times New Roman" w:cs="Times New Roman"/>
          <w:sz w:val="20"/>
          <w:szCs w:val="20"/>
        </w:rPr>
        <w:t>ded to the model at this point as described in the feature engineering section of this document.</w:t>
      </w:r>
    </w:p>
    <w:p w:rsidR="00DC46E5" w:rsidRDefault="006F0052" w:rsidP="00DC46E5">
      <w:pPr>
        <w:jc w:val="both"/>
        <w:rPr>
          <w:rFonts w:ascii="Times New Roman" w:hAnsi="Times New Roman" w:cs="Times New Roman"/>
          <w:sz w:val="20"/>
          <w:szCs w:val="20"/>
        </w:rPr>
      </w:pPr>
      <w:r w:rsidRPr="007F0DDE">
        <w:rPr>
          <w:rFonts w:ascii="Times New Roman" w:hAnsi="Times New Roman" w:cs="Times New Roman"/>
          <w:sz w:val="20"/>
          <w:szCs w:val="20"/>
        </w:rPr>
        <w:t>In order t</w:t>
      </w:r>
      <w:r w:rsidR="00A44980" w:rsidRPr="007F0DDE">
        <w:rPr>
          <w:rFonts w:ascii="Times New Roman" w:hAnsi="Times New Roman" w:cs="Times New Roman"/>
          <w:sz w:val="20"/>
          <w:szCs w:val="20"/>
        </w:rPr>
        <w:t>o tune the hyper-parameters for various models accurately, for the final run, each model was set up a parameter grid map with a range of plausible values.</w:t>
      </w:r>
      <w:r w:rsidR="009D2E40" w:rsidRPr="007F0DDE">
        <w:rPr>
          <w:rFonts w:ascii="Times New Roman" w:hAnsi="Times New Roman" w:cs="Times New Roman"/>
          <w:sz w:val="20"/>
          <w:szCs w:val="20"/>
        </w:rPr>
        <w:t xml:space="preserve"> This parameter grid was then passed into a cross validation module with 4 folds.</w:t>
      </w:r>
      <w:r w:rsidR="00A44980" w:rsidRPr="007F0DDE">
        <w:rPr>
          <w:rFonts w:ascii="Times New Roman" w:hAnsi="Times New Roman" w:cs="Times New Roman"/>
          <w:sz w:val="20"/>
          <w:szCs w:val="20"/>
        </w:rPr>
        <w:t xml:space="preserve"> </w:t>
      </w:r>
      <w:r w:rsidR="00697BDB" w:rsidRPr="007F0DDE">
        <w:rPr>
          <w:rFonts w:ascii="Times New Roman" w:hAnsi="Times New Roman" w:cs="Times New Roman"/>
          <w:sz w:val="20"/>
          <w:szCs w:val="20"/>
        </w:rPr>
        <w:t xml:space="preserve">The parameters and the ranges of values tested are listed below. </w:t>
      </w:r>
      <w:r w:rsidR="00060C36">
        <w:rPr>
          <w:rFonts w:ascii="Times New Roman" w:hAnsi="Times New Roman" w:cs="Times New Roman"/>
          <w:sz w:val="20"/>
          <w:szCs w:val="20"/>
        </w:rPr>
        <w:t xml:space="preserve">This cross validation was done using only 1% of the records due to time and performance constraints using the entire dataset. </w:t>
      </w:r>
      <w:r w:rsidR="00A44980" w:rsidRPr="007F0DDE">
        <w:rPr>
          <w:rFonts w:ascii="Times New Roman" w:hAnsi="Times New Roman" w:cs="Times New Roman"/>
          <w:sz w:val="20"/>
          <w:szCs w:val="20"/>
        </w:rPr>
        <w:t>In-depth description of each of these par</w:t>
      </w:r>
      <w:r w:rsidR="005E01DF" w:rsidRPr="007F0DDE">
        <w:rPr>
          <w:rFonts w:ascii="Times New Roman" w:hAnsi="Times New Roman" w:cs="Times New Roman"/>
          <w:sz w:val="20"/>
          <w:szCs w:val="20"/>
        </w:rPr>
        <w:t>ameters can be found in the PySpark documentation</w:t>
      </w:r>
      <w:r w:rsidR="00DC46E5">
        <w:rPr>
          <w:rFonts w:ascii="Times New Roman" w:hAnsi="Times New Roman" w:cs="Times New Roman"/>
          <w:sz w:val="20"/>
          <w:szCs w:val="20"/>
        </w:rPr>
        <w:t xml:space="preserve"> </w:t>
      </w:r>
      <w:r w:rsidR="00DC46E5" w:rsidRPr="007F0DDE">
        <w:rPr>
          <w:rFonts w:ascii="Times New Roman" w:hAnsi="Times New Roman" w:cs="Times New Roman"/>
          <w:sz w:val="20"/>
          <w:szCs w:val="20"/>
        </w:rPr>
        <w:t>[</w:t>
      </w:r>
      <w:r w:rsidR="009D3812">
        <w:rPr>
          <w:rFonts w:ascii="Times New Roman" w:hAnsi="Times New Roman" w:cs="Times New Roman"/>
          <w:sz w:val="20"/>
          <w:szCs w:val="20"/>
        </w:rPr>
        <w:t>10</w:t>
      </w:r>
      <w:r w:rsidR="009D3812" w:rsidRPr="007F0DDE">
        <w:rPr>
          <w:rFonts w:ascii="Times New Roman" w:hAnsi="Times New Roman" w:cs="Times New Roman"/>
          <w:sz w:val="20"/>
          <w:szCs w:val="20"/>
        </w:rPr>
        <w:t>] [</w:t>
      </w:r>
      <w:r w:rsidR="009D3812">
        <w:rPr>
          <w:rFonts w:ascii="Times New Roman" w:hAnsi="Times New Roman" w:cs="Times New Roman"/>
          <w:sz w:val="20"/>
          <w:szCs w:val="20"/>
        </w:rPr>
        <w:t>11</w:t>
      </w:r>
      <w:r w:rsidR="009D3812" w:rsidRPr="007F0DDE">
        <w:rPr>
          <w:rFonts w:ascii="Times New Roman" w:hAnsi="Times New Roman" w:cs="Times New Roman"/>
          <w:sz w:val="20"/>
          <w:szCs w:val="20"/>
        </w:rPr>
        <w:t>] [</w:t>
      </w:r>
      <w:r w:rsidR="00DC46E5">
        <w:rPr>
          <w:rFonts w:ascii="Times New Roman" w:hAnsi="Times New Roman" w:cs="Times New Roman"/>
          <w:sz w:val="20"/>
          <w:szCs w:val="20"/>
        </w:rPr>
        <w:t>12</w:t>
      </w:r>
      <w:r w:rsidR="00DC46E5" w:rsidRPr="007F0DDE">
        <w:rPr>
          <w:rFonts w:ascii="Times New Roman" w:hAnsi="Times New Roman" w:cs="Times New Roman"/>
          <w:sz w:val="20"/>
          <w:szCs w:val="20"/>
        </w:rPr>
        <w:t>]</w:t>
      </w:r>
    </w:p>
    <w:p w:rsidR="00BC7261" w:rsidRPr="00BC7261" w:rsidRDefault="005E01DF" w:rsidP="00A1744A">
      <w:pPr>
        <w:jc w:val="both"/>
        <w:rPr>
          <w:rFonts w:ascii="Times New Roman" w:hAnsi="Times New Roman" w:cs="Times New Roman"/>
          <w:sz w:val="16"/>
          <w:szCs w:val="16"/>
        </w:rPr>
      </w:pPr>
      <w:r w:rsidRPr="007F0DDE">
        <w:rPr>
          <w:rFonts w:ascii="Times New Roman" w:hAnsi="Times New Roman" w:cs="Times New Roman"/>
          <w:sz w:val="20"/>
          <w:szCs w:val="20"/>
        </w:rPr>
        <w:t xml:space="preserve">. </w:t>
      </w:r>
      <w:r w:rsidR="00BC7261">
        <w:rPr>
          <w:rFonts w:ascii="Times New Roman" w:hAnsi="Times New Roman" w:cs="Times New Roman"/>
          <w:sz w:val="16"/>
          <w:szCs w:val="16"/>
        </w:rPr>
        <w:t>TABLE II</w:t>
      </w:r>
      <w:r w:rsidR="00BC7261" w:rsidRPr="00BC7261">
        <w:rPr>
          <w:rFonts w:ascii="Times New Roman" w:hAnsi="Times New Roman" w:cs="Times New Roman"/>
          <w:sz w:val="16"/>
          <w:szCs w:val="16"/>
        </w:rPr>
        <w:t>. ARRAY OF HYPER-PARAMETERS TESTED BY MODEL</w:t>
      </w:r>
    </w:p>
    <w:tbl>
      <w:tblPr>
        <w:tblStyle w:val="TableGrid"/>
        <w:tblW w:w="0" w:type="auto"/>
        <w:tblLook w:val="04A0" w:firstRow="1" w:lastRow="0" w:firstColumn="1" w:lastColumn="0" w:noHBand="0" w:noVBand="1"/>
      </w:tblPr>
      <w:tblGrid>
        <w:gridCol w:w="1740"/>
        <w:gridCol w:w="1527"/>
        <w:gridCol w:w="1576"/>
      </w:tblGrid>
      <w:tr w:rsidR="00A44980" w:rsidRPr="007F0DDE" w:rsidTr="006F1BB1">
        <w:tc>
          <w:tcPr>
            <w:tcW w:w="1740"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527"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Parameter</w:t>
            </w:r>
          </w:p>
        </w:tc>
        <w:tc>
          <w:tcPr>
            <w:tcW w:w="1576" w:type="dxa"/>
          </w:tcPr>
          <w:p w:rsidR="00A44980" w:rsidRPr="007F0DDE" w:rsidRDefault="00A44980" w:rsidP="00A1744A">
            <w:pPr>
              <w:jc w:val="both"/>
              <w:rPr>
                <w:rFonts w:ascii="Times New Roman" w:hAnsi="Times New Roman" w:cs="Times New Roman"/>
                <w:b/>
                <w:sz w:val="20"/>
                <w:szCs w:val="20"/>
              </w:rPr>
            </w:pPr>
            <w:r w:rsidRPr="007F0DDE">
              <w:rPr>
                <w:rFonts w:ascii="Times New Roman" w:hAnsi="Times New Roman" w:cs="Times New Roman"/>
                <w:b/>
                <w:sz w:val="20"/>
                <w:szCs w:val="20"/>
              </w:rPr>
              <w:t>Values</w:t>
            </w:r>
          </w:p>
        </w:tc>
      </w:tr>
      <w:tr w:rsidR="006F1BB1" w:rsidRPr="007F0DDE" w:rsidTr="006F1BB1">
        <w:tc>
          <w:tcPr>
            <w:tcW w:w="1740" w:type="dxa"/>
            <w:vMerge w:val="restart"/>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 xml:space="preserve">Linear </w:t>
            </w:r>
            <w:r>
              <w:rPr>
                <w:rFonts w:ascii="Times New Roman" w:hAnsi="Times New Roman" w:cs="Times New Roman"/>
                <w:sz w:val="20"/>
                <w:szCs w:val="20"/>
              </w:rPr>
              <w:t>Regression</w:t>
            </w: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regParam</w:t>
            </w:r>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[0, 0.15,0.3, 0.5]</w:t>
            </w:r>
          </w:p>
        </w:tc>
      </w:tr>
      <w:tr w:rsidR="006F1BB1" w:rsidRPr="007F0DDE" w:rsidTr="006F1BB1">
        <w:tc>
          <w:tcPr>
            <w:tcW w:w="1740" w:type="dxa"/>
            <w:vMerge/>
          </w:tcPr>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elasticNetParam</w:t>
            </w:r>
          </w:p>
        </w:tc>
        <w:tc>
          <w:tcPr>
            <w:tcW w:w="1576" w:type="dxa"/>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[0.0,0.3,0.5,0.8]</w:t>
            </w:r>
          </w:p>
        </w:tc>
      </w:tr>
      <w:tr w:rsidR="006F1BB1" w:rsidRPr="007F0DDE" w:rsidTr="006F1BB1">
        <w:tc>
          <w:tcPr>
            <w:tcW w:w="1740" w:type="dxa"/>
            <w:vMerge w:val="restart"/>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Random Forest</w:t>
            </w:r>
          </w:p>
          <w:p w:rsidR="006F1BB1" w:rsidRPr="007F0DDE" w:rsidRDefault="006F1BB1" w:rsidP="00A1744A">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maxDepth</w:t>
            </w:r>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[3, 5, 10]</w:t>
            </w:r>
          </w:p>
        </w:tc>
      </w:tr>
      <w:tr w:rsidR="006F1BB1" w:rsidRPr="007F0DDE" w:rsidTr="006F1BB1">
        <w:tc>
          <w:tcPr>
            <w:tcW w:w="1740" w:type="dxa"/>
            <w:vMerge/>
          </w:tcPr>
          <w:p w:rsidR="006F1BB1" w:rsidRPr="007F0DDE" w:rsidRDefault="006F1BB1" w:rsidP="00A1744A">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numTrees</w:t>
            </w:r>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[5, 10 , 20]</w:t>
            </w:r>
          </w:p>
        </w:tc>
      </w:tr>
      <w:tr w:rsidR="006F1BB1" w:rsidRPr="007F0DDE" w:rsidTr="006F1BB1">
        <w:tc>
          <w:tcPr>
            <w:tcW w:w="1740" w:type="dxa"/>
            <w:vMerge w:val="restart"/>
          </w:tcPr>
          <w:p w:rsidR="006F1BB1" w:rsidRPr="007F0DDE" w:rsidRDefault="006F1BB1" w:rsidP="00697BDB">
            <w:pPr>
              <w:jc w:val="both"/>
              <w:rPr>
                <w:rFonts w:ascii="Times New Roman" w:hAnsi="Times New Roman" w:cs="Times New Roman"/>
                <w:sz w:val="20"/>
                <w:szCs w:val="20"/>
              </w:rPr>
            </w:pPr>
            <w:r w:rsidRPr="007F0DDE">
              <w:rPr>
                <w:rFonts w:ascii="Times New Roman" w:hAnsi="Times New Roman" w:cs="Times New Roman"/>
                <w:sz w:val="20"/>
                <w:szCs w:val="20"/>
              </w:rPr>
              <w:t xml:space="preserve">Gradient Boosted </w:t>
            </w:r>
          </w:p>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maxDepth</w:t>
            </w:r>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[3, 5, 10]</w:t>
            </w:r>
          </w:p>
        </w:tc>
      </w:tr>
      <w:tr w:rsidR="006F1BB1" w:rsidRPr="007F0DDE" w:rsidTr="006F1BB1">
        <w:tc>
          <w:tcPr>
            <w:tcW w:w="1740" w:type="dxa"/>
            <w:vMerge/>
          </w:tcPr>
          <w:p w:rsidR="006F1BB1" w:rsidRPr="007F0DDE" w:rsidRDefault="006F1BB1" w:rsidP="00697BDB">
            <w:pPr>
              <w:jc w:val="both"/>
              <w:rPr>
                <w:rFonts w:ascii="Times New Roman" w:hAnsi="Times New Roman" w:cs="Times New Roman"/>
                <w:sz w:val="20"/>
                <w:szCs w:val="20"/>
              </w:rPr>
            </w:pPr>
          </w:p>
        </w:tc>
        <w:tc>
          <w:tcPr>
            <w:tcW w:w="1527"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maxBins</w:t>
            </w:r>
          </w:p>
        </w:tc>
        <w:tc>
          <w:tcPr>
            <w:tcW w:w="1576" w:type="dxa"/>
          </w:tcPr>
          <w:p w:rsidR="006F1BB1" w:rsidRPr="007F0DDE" w:rsidRDefault="006F1BB1" w:rsidP="00A1744A">
            <w:pPr>
              <w:jc w:val="both"/>
              <w:rPr>
                <w:rFonts w:ascii="Times New Roman" w:hAnsi="Times New Roman" w:cs="Times New Roman"/>
                <w:sz w:val="20"/>
                <w:szCs w:val="20"/>
              </w:rPr>
            </w:pPr>
            <w:r w:rsidRPr="007F0DDE">
              <w:rPr>
                <w:rFonts w:ascii="Times New Roman" w:hAnsi="Times New Roman" w:cs="Times New Roman"/>
                <w:sz w:val="20"/>
                <w:szCs w:val="20"/>
              </w:rPr>
              <w:t>[8, 16, 32]</w:t>
            </w:r>
          </w:p>
        </w:tc>
      </w:tr>
    </w:tbl>
    <w:p w:rsidR="00697BDB" w:rsidRDefault="00FC69AD" w:rsidP="00A1744A">
      <w:pPr>
        <w:jc w:val="both"/>
        <w:rPr>
          <w:rFonts w:ascii="Times New Roman" w:hAnsi="Times New Roman" w:cs="Times New Roman"/>
          <w:sz w:val="20"/>
          <w:szCs w:val="20"/>
        </w:rPr>
      </w:pPr>
      <w:r w:rsidRPr="007F0DDE">
        <w:rPr>
          <w:rFonts w:ascii="Times New Roman" w:hAnsi="Times New Roman" w:cs="Times New Roman"/>
          <w:sz w:val="20"/>
          <w:szCs w:val="20"/>
        </w:rPr>
        <w:t xml:space="preserve">For recording the results for each run of the experiment the MLFlow module </w:t>
      </w:r>
      <w:r w:rsidR="00DC46E5">
        <w:rPr>
          <w:rFonts w:ascii="Times New Roman" w:hAnsi="Times New Roman" w:cs="Times New Roman"/>
          <w:sz w:val="20"/>
          <w:szCs w:val="20"/>
        </w:rPr>
        <w:t>was used to capture the metrics</w:t>
      </w:r>
      <w:r w:rsidRPr="007F0DDE">
        <w:rPr>
          <w:rFonts w:ascii="Times New Roman" w:hAnsi="Times New Roman" w:cs="Times New Roman"/>
          <w:sz w:val="20"/>
          <w:szCs w:val="20"/>
        </w:rPr>
        <w:t xml:space="preserve"> </w:t>
      </w:r>
      <w:r w:rsidR="00BC7261">
        <w:rPr>
          <w:rFonts w:ascii="Times New Roman" w:hAnsi="Times New Roman" w:cs="Times New Roman"/>
          <w:sz w:val="20"/>
          <w:szCs w:val="20"/>
        </w:rPr>
        <w:t>[13]</w:t>
      </w:r>
      <w:r w:rsidR="00DC46E5">
        <w:rPr>
          <w:rFonts w:ascii="Times New Roman" w:hAnsi="Times New Roman" w:cs="Times New Roman"/>
          <w:sz w:val="20"/>
          <w:szCs w:val="20"/>
        </w:rPr>
        <w:t>.</w:t>
      </w:r>
      <w:r w:rsidR="00BC7261">
        <w:rPr>
          <w:rFonts w:ascii="Times New Roman" w:hAnsi="Times New Roman" w:cs="Times New Roman"/>
          <w:sz w:val="20"/>
          <w:szCs w:val="20"/>
        </w:rPr>
        <w:t xml:space="preserve"> </w:t>
      </w:r>
      <w:r w:rsidRPr="007F0DDE">
        <w:rPr>
          <w:rFonts w:ascii="Times New Roman" w:hAnsi="Times New Roman" w:cs="Times New Roman"/>
          <w:sz w:val="20"/>
          <w:szCs w:val="20"/>
        </w:rPr>
        <w:t xml:space="preserve">The hyper-parameters for the model with the best metric was logged using the MLFlow API. Databricks provides an interface to view the MLFlow results, after each </w:t>
      </w:r>
      <w:r w:rsidR="00450C2B">
        <w:rPr>
          <w:rFonts w:ascii="Times New Roman" w:hAnsi="Times New Roman" w:cs="Times New Roman"/>
          <w:sz w:val="20"/>
          <w:szCs w:val="20"/>
        </w:rPr>
        <w:t>model fit</w:t>
      </w:r>
      <w:r w:rsidRPr="007F0DDE">
        <w:rPr>
          <w:rFonts w:ascii="Times New Roman" w:hAnsi="Times New Roman" w:cs="Times New Roman"/>
          <w:sz w:val="20"/>
          <w:szCs w:val="20"/>
        </w:rPr>
        <w:t xml:space="preserve"> call is </w:t>
      </w:r>
      <w:r w:rsidR="00450C2B" w:rsidRPr="007F0DDE">
        <w:rPr>
          <w:rFonts w:ascii="Times New Roman" w:hAnsi="Times New Roman" w:cs="Times New Roman"/>
          <w:sz w:val="20"/>
          <w:szCs w:val="20"/>
        </w:rPr>
        <w:t>executed. The</w:t>
      </w:r>
      <w:r w:rsidR="00697BDB" w:rsidRPr="007F0DDE">
        <w:rPr>
          <w:rFonts w:ascii="Times New Roman" w:hAnsi="Times New Roman" w:cs="Times New Roman"/>
          <w:sz w:val="20"/>
          <w:szCs w:val="20"/>
        </w:rPr>
        <w:t xml:space="preserve"> results of the cross validation runs are listed </w:t>
      </w:r>
      <w:r w:rsidR="00BC7261">
        <w:rPr>
          <w:rFonts w:ascii="Times New Roman" w:hAnsi="Times New Roman" w:cs="Times New Roman"/>
          <w:sz w:val="20"/>
          <w:szCs w:val="20"/>
        </w:rPr>
        <w:t>in Table II</w:t>
      </w:r>
      <w:r w:rsidR="00450C2B">
        <w:rPr>
          <w:rFonts w:ascii="Times New Roman" w:hAnsi="Times New Roman" w:cs="Times New Roman"/>
          <w:sz w:val="20"/>
          <w:szCs w:val="20"/>
        </w:rPr>
        <w:t xml:space="preserve"> below.</w:t>
      </w:r>
    </w:p>
    <w:p w:rsidR="00BC7261" w:rsidRPr="00BC7261" w:rsidRDefault="00BC7261" w:rsidP="00A1744A">
      <w:pPr>
        <w:jc w:val="both"/>
        <w:rPr>
          <w:rFonts w:ascii="Times New Roman" w:hAnsi="Times New Roman" w:cs="Times New Roman"/>
          <w:sz w:val="16"/>
          <w:szCs w:val="16"/>
        </w:rPr>
      </w:pPr>
      <w:r w:rsidRPr="00BC7261">
        <w:rPr>
          <w:rFonts w:ascii="Times New Roman" w:hAnsi="Times New Roman" w:cs="Times New Roman"/>
          <w:sz w:val="16"/>
          <w:szCs w:val="16"/>
        </w:rPr>
        <w:t>TABLE III. CROSS VALIDATION AND HYPER-PARAMETER OPTIMIZATION RESULTS</w:t>
      </w:r>
    </w:p>
    <w:tbl>
      <w:tblPr>
        <w:tblStyle w:val="TableGrid"/>
        <w:tblW w:w="5395" w:type="dxa"/>
        <w:tblLook w:val="04A0" w:firstRow="1" w:lastRow="0" w:firstColumn="1" w:lastColumn="0" w:noHBand="0" w:noVBand="1"/>
      </w:tblPr>
      <w:tblGrid>
        <w:gridCol w:w="1106"/>
        <w:gridCol w:w="1529"/>
        <w:gridCol w:w="780"/>
        <w:gridCol w:w="805"/>
        <w:gridCol w:w="1175"/>
      </w:tblGrid>
      <w:tr w:rsidR="00BC7261" w:rsidRPr="007F0DDE" w:rsidTr="00BC7261">
        <w:trPr>
          <w:trHeight w:val="530"/>
        </w:trPr>
        <w:tc>
          <w:tcPr>
            <w:tcW w:w="1106"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529"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Parameter</w:t>
            </w:r>
          </w:p>
        </w:tc>
        <w:tc>
          <w:tcPr>
            <w:tcW w:w="780"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Best Value</w:t>
            </w:r>
          </w:p>
        </w:tc>
        <w:tc>
          <w:tcPr>
            <w:tcW w:w="805" w:type="dxa"/>
          </w:tcPr>
          <w:p w:rsidR="00BC7261" w:rsidRPr="007F0DDE" w:rsidRDefault="00BC7261" w:rsidP="00697BDB">
            <w:pPr>
              <w:jc w:val="both"/>
              <w:rPr>
                <w:rFonts w:ascii="Times New Roman" w:hAnsi="Times New Roman" w:cs="Times New Roman"/>
                <w:b/>
                <w:sz w:val="20"/>
                <w:szCs w:val="20"/>
              </w:rPr>
            </w:pPr>
            <w:r>
              <w:rPr>
                <w:rFonts w:ascii="Times New Roman" w:hAnsi="Times New Roman" w:cs="Times New Roman"/>
                <w:b/>
                <w:sz w:val="20"/>
                <w:szCs w:val="20"/>
              </w:rPr>
              <w:t>CV Avg RMSE</w:t>
            </w:r>
          </w:p>
        </w:tc>
        <w:tc>
          <w:tcPr>
            <w:tcW w:w="1175" w:type="dxa"/>
          </w:tcPr>
          <w:p w:rsidR="00BC7261" w:rsidRPr="007F0DDE" w:rsidRDefault="00BC7261" w:rsidP="00697BDB">
            <w:pPr>
              <w:jc w:val="both"/>
              <w:rPr>
                <w:rFonts w:ascii="Times New Roman" w:hAnsi="Times New Roman" w:cs="Times New Roman"/>
                <w:b/>
                <w:sz w:val="20"/>
                <w:szCs w:val="20"/>
              </w:rPr>
            </w:pPr>
            <w:r w:rsidRPr="007F0DDE">
              <w:rPr>
                <w:rFonts w:ascii="Times New Roman" w:hAnsi="Times New Roman" w:cs="Times New Roman"/>
                <w:b/>
                <w:sz w:val="20"/>
                <w:szCs w:val="20"/>
              </w:rPr>
              <w:t>Test RMSE</w:t>
            </w:r>
          </w:p>
        </w:tc>
      </w:tr>
      <w:tr w:rsidR="00BC7261" w:rsidRPr="007F0DDE" w:rsidTr="00BC7261">
        <w:trPr>
          <w:trHeight w:val="96"/>
        </w:trPr>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Linear Regression</w:t>
            </w:r>
            <w:r w:rsidRPr="007F0DDE">
              <w:rPr>
                <w:rFonts w:ascii="Times New Roman" w:hAnsi="Times New Roman" w:cs="Times New Roman"/>
                <w:sz w:val="20"/>
                <w:szCs w:val="20"/>
              </w:rPr>
              <w:t xml:space="preserve"> </w:t>
            </w: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regParam</w:t>
            </w:r>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0.3</w:t>
            </w:r>
          </w:p>
        </w:tc>
        <w:tc>
          <w:tcPr>
            <w:tcW w:w="805" w:type="dxa"/>
            <w:vMerge w:val="restart"/>
          </w:tcPr>
          <w:p w:rsidR="00BC7261" w:rsidRPr="007F0DDE" w:rsidRDefault="00BC7261" w:rsidP="00060C36">
            <w:pPr>
              <w:jc w:val="both"/>
              <w:rPr>
                <w:rFonts w:ascii="Times New Roman" w:hAnsi="Times New Roman" w:cs="Times New Roman"/>
                <w:sz w:val="20"/>
                <w:szCs w:val="20"/>
              </w:rPr>
            </w:pPr>
            <w:r>
              <w:rPr>
                <w:rFonts w:ascii="Times New Roman" w:hAnsi="Times New Roman" w:cs="Times New Roman"/>
                <w:sz w:val="20"/>
                <w:szCs w:val="20"/>
              </w:rPr>
              <w:t>5.30</w:t>
            </w:r>
          </w:p>
        </w:tc>
        <w:tc>
          <w:tcPr>
            <w:tcW w:w="1175" w:type="dxa"/>
            <w:vMerge w:val="restart"/>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5.23</w:t>
            </w: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elasticNetParam</w:t>
            </w:r>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0</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Random Forest</w:t>
            </w: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maxDepth</w:t>
            </w:r>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shd w:val="clear" w:color="auto" w:fill="FAFAFA"/>
              </w:rPr>
              <w:t>10</w:t>
            </w:r>
          </w:p>
        </w:tc>
        <w:tc>
          <w:tcPr>
            <w:tcW w:w="805" w:type="dxa"/>
            <w:vMerge w:val="restart"/>
          </w:tcPr>
          <w:p w:rsidR="00BC7261" w:rsidRPr="007F0DDE" w:rsidRDefault="00BC7261" w:rsidP="0069052F">
            <w:pPr>
              <w:jc w:val="both"/>
              <w:rPr>
                <w:rFonts w:ascii="Times New Roman" w:hAnsi="Times New Roman" w:cs="Times New Roman"/>
                <w:sz w:val="20"/>
                <w:szCs w:val="20"/>
              </w:rPr>
            </w:pPr>
            <w:r>
              <w:rPr>
                <w:rFonts w:ascii="Times New Roman" w:hAnsi="Times New Roman" w:cs="Times New Roman"/>
                <w:sz w:val="20"/>
                <w:szCs w:val="20"/>
              </w:rPr>
              <w:t>4.33</w:t>
            </w:r>
          </w:p>
        </w:tc>
        <w:tc>
          <w:tcPr>
            <w:tcW w:w="1175" w:type="dxa"/>
            <w:vMerge w:val="restart"/>
          </w:tcPr>
          <w:p w:rsidR="00BC7261" w:rsidRPr="007F0DDE" w:rsidRDefault="00BC7261" w:rsidP="0069052F">
            <w:pPr>
              <w:jc w:val="both"/>
              <w:rPr>
                <w:rFonts w:ascii="Times New Roman" w:hAnsi="Times New Roman" w:cs="Times New Roman"/>
                <w:sz w:val="20"/>
                <w:szCs w:val="20"/>
              </w:rPr>
            </w:pPr>
            <w:r w:rsidRPr="007F0DDE">
              <w:rPr>
                <w:rFonts w:ascii="Times New Roman" w:hAnsi="Times New Roman" w:cs="Times New Roman"/>
                <w:sz w:val="20"/>
                <w:szCs w:val="20"/>
              </w:rPr>
              <w:t>4.</w:t>
            </w:r>
            <w:r>
              <w:rPr>
                <w:rFonts w:ascii="Times New Roman" w:hAnsi="Times New Roman" w:cs="Times New Roman"/>
                <w:sz w:val="20"/>
                <w:szCs w:val="20"/>
              </w:rPr>
              <w:t>26</w:t>
            </w:r>
          </w:p>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numTrees</w:t>
            </w:r>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shd w:val="clear" w:color="auto" w:fill="FAFAFA"/>
              </w:rPr>
              <w:t>20</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r w:rsidR="00BC7261" w:rsidRPr="007F0DDE" w:rsidTr="00BC7261">
        <w:tc>
          <w:tcPr>
            <w:tcW w:w="1106" w:type="dxa"/>
            <w:vMerge w:val="restart"/>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Gradient Boosted</w:t>
            </w: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maxDepth</w:t>
            </w:r>
          </w:p>
        </w:tc>
        <w:tc>
          <w:tcPr>
            <w:tcW w:w="780" w:type="dxa"/>
          </w:tcPr>
          <w:p w:rsidR="00BC7261" w:rsidRPr="007F0DDE" w:rsidRDefault="00BC7261" w:rsidP="00697BDB">
            <w:pPr>
              <w:jc w:val="both"/>
              <w:rPr>
                <w:rFonts w:ascii="Times New Roman" w:hAnsi="Times New Roman" w:cs="Times New Roman"/>
                <w:sz w:val="20"/>
                <w:szCs w:val="20"/>
              </w:rPr>
            </w:pPr>
            <w:r>
              <w:rPr>
                <w:rFonts w:ascii="Times New Roman" w:hAnsi="Times New Roman" w:cs="Times New Roman"/>
                <w:sz w:val="20"/>
                <w:szCs w:val="20"/>
              </w:rPr>
              <w:t>10</w:t>
            </w:r>
          </w:p>
        </w:tc>
        <w:tc>
          <w:tcPr>
            <w:tcW w:w="805" w:type="dxa"/>
            <w:vMerge w:val="restart"/>
          </w:tcPr>
          <w:p w:rsidR="00BC7261" w:rsidRDefault="00BC7261" w:rsidP="003839ED">
            <w:pPr>
              <w:jc w:val="both"/>
              <w:rPr>
                <w:rFonts w:ascii="Times New Roman" w:hAnsi="Times New Roman" w:cs="Times New Roman"/>
                <w:sz w:val="20"/>
                <w:szCs w:val="20"/>
              </w:rPr>
            </w:pPr>
            <w:r>
              <w:rPr>
                <w:rFonts w:ascii="Times New Roman" w:hAnsi="Times New Roman" w:cs="Times New Roman"/>
                <w:sz w:val="20"/>
                <w:szCs w:val="20"/>
              </w:rPr>
              <w:t>4.35</w:t>
            </w:r>
          </w:p>
        </w:tc>
        <w:tc>
          <w:tcPr>
            <w:tcW w:w="1175" w:type="dxa"/>
            <w:vMerge w:val="restart"/>
          </w:tcPr>
          <w:p w:rsidR="00BC7261" w:rsidRPr="007F0DDE" w:rsidRDefault="00BC7261" w:rsidP="003839ED">
            <w:pPr>
              <w:jc w:val="both"/>
              <w:rPr>
                <w:rFonts w:ascii="Times New Roman" w:hAnsi="Times New Roman" w:cs="Times New Roman"/>
                <w:sz w:val="20"/>
                <w:szCs w:val="20"/>
              </w:rPr>
            </w:pPr>
            <w:r>
              <w:rPr>
                <w:rFonts w:ascii="Times New Roman" w:hAnsi="Times New Roman" w:cs="Times New Roman"/>
                <w:sz w:val="20"/>
                <w:szCs w:val="20"/>
              </w:rPr>
              <w:t>4.27</w:t>
            </w:r>
          </w:p>
        </w:tc>
      </w:tr>
      <w:tr w:rsidR="00BC7261" w:rsidRPr="007F0DDE" w:rsidTr="00BC7261">
        <w:tc>
          <w:tcPr>
            <w:tcW w:w="1106" w:type="dxa"/>
            <w:vMerge/>
          </w:tcPr>
          <w:p w:rsidR="00BC7261" w:rsidRPr="007F0DDE" w:rsidRDefault="00BC7261" w:rsidP="00697BDB">
            <w:pPr>
              <w:jc w:val="both"/>
              <w:rPr>
                <w:rFonts w:ascii="Times New Roman" w:hAnsi="Times New Roman" w:cs="Times New Roman"/>
                <w:sz w:val="20"/>
                <w:szCs w:val="20"/>
              </w:rPr>
            </w:pPr>
          </w:p>
        </w:tc>
        <w:tc>
          <w:tcPr>
            <w:tcW w:w="1529"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maxBins</w:t>
            </w:r>
          </w:p>
        </w:tc>
        <w:tc>
          <w:tcPr>
            <w:tcW w:w="780" w:type="dxa"/>
          </w:tcPr>
          <w:p w:rsidR="00BC7261" w:rsidRPr="007F0DDE" w:rsidRDefault="00BC7261" w:rsidP="00697BDB">
            <w:pPr>
              <w:jc w:val="both"/>
              <w:rPr>
                <w:rFonts w:ascii="Times New Roman" w:hAnsi="Times New Roman" w:cs="Times New Roman"/>
                <w:sz w:val="20"/>
                <w:szCs w:val="20"/>
              </w:rPr>
            </w:pPr>
            <w:r w:rsidRPr="007F0DDE">
              <w:rPr>
                <w:rFonts w:ascii="Times New Roman" w:hAnsi="Times New Roman" w:cs="Times New Roman"/>
                <w:sz w:val="20"/>
                <w:szCs w:val="20"/>
              </w:rPr>
              <w:t>32</w:t>
            </w:r>
          </w:p>
        </w:tc>
        <w:tc>
          <w:tcPr>
            <w:tcW w:w="805" w:type="dxa"/>
            <w:vMerge/>
          </w:tcPr>
          <w:p w:rsidR="00BC7261" w:rsidRPr="007F0DDE" w:rsidRDefault="00BC7261" w:rsidP="00697BDB">
            <w:pPr>
              <w:jc w:val="both"/>
              <w:rPr>
                <w:rFonts w:ascii="Times New Roman" w:hAnsi="Times New Roman" w:cs="Times New Roman"/>
                <w:sz w:val="20"/>
                <w:szCs w:val="20"/>
              </w:rPr>
            </w:pPr>
          </w:p>
        </w:tc>
        <w:tc>
          <w:tcPr>
            <w:tcW w:w="1175" w:type="dxa"/>
            <w:vMerge/>
          </w:tcPr>
          <w:p w:rsidR="00BC7261" w:rsidRPr="007F0DDE" w:rsidRDefault="00BC7261" w:rsidP="00697BDB">
            <w:pPr>
              <w:jc w:val="both"/>
              <w:rPr>
                <w:rFonts w:ascii="Times New Roman" w:hAnsi="Times New Roman" w:cs="Times New Roman"/>
                <w:sz w:val="20"/>
                <w:szCs w:val="20"/>
              </w:rPr>
            </w:pPr>
          </w:p>
        </w:tc>
      </w:tr>
    </w:tbl>
    <w:p w:rsidR="00BC7261" w:rsidRDefault="00BC7261" w:rsidP="00A1744A">
      <w:pPr>
        <w:jc w:val="both"/>
        <w:rPr>
          <w:rFonts w:ascii="Times New Roman" w:hAnsi="Times New Roman" w:cs="Times New Roman"/>
          <w:b/>
          <w:sz w:val="20"/>
          <w:szCs w:val="20"/>
        </w:rPr>
      </w:pPr>
    </w:p>
    <w:p w:rsidR="008665C3" w:rsidRDefault="008665C3" w:rsidP="00A1744A">
      <w:pPr>
        <w:jc w:val="both"/>
        <w:rPr>
          <w:rFonts w:ascii="Times New Roman" w:hAnsi="Times New Roman" w:cs="Times New Roman"/>
          <w:sz w:val="20"/>
          <w:szCs w:val="20"/>
        </w:rPr>
      </w:pPr>
      <w:r>
        <w:rPr>
          <w:rFonts w:ascii="Times New Roman" w:hAnsi="Times New Roman" w:cs="Times New Roman"/>
          <w:sz w:val="20"/>
          <w:szCs w:val="20"/>
        </w:rPr>
        <w:t>A few observations that were noteworth</w:t>
      </w:r>
      <w:r w:rsidR="002C64EE">
        <w:rPr>
          <w:rFonts w:ascii="Times New Roman" w:hAnsi="Times New Roman" w:cs="Times New Roman"/>
          <w:sz w:val="20"/>
          <w:szCs w:val="20"/>
        </w:rPr>
        <w:t xml:space="preserve">y during parameter optimization - </w:t>
      </w:r>
    </w:p>
    <w:p w:rsidR="008665C3" w:rsidRDefault="008665C3" w:rsidP="008665C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The RMSE of the linear regression model was not very sensitive to the changes in the hyper- parameters. The average RMSE for was consistently in 5.1-5.3 range.</w:t>
      </w:r>
    </w:p>
    <w:p w:rsidR="003839ED" w:rsidRDefault="008665C3" w:rsidP="003839ED">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For the random forest model, higher depth and number of trees resulted in better</w:t>
      </w:r>
      <w:r w:rsidR="00732E9C">
        <w:rPr>
          <w:rFonts w:ascii="Times New Roman" w:hAnsi="Times New Roman" w:cs="Times New Roman"/>
          <w:sz w:val="20"/>
          <w:szCs w:val="20"/>
        </w:rPr>
        <w:t xml:space="preserve"> performance. The </w:t>
      </w:r>
      <w:r w:rsidR="00732E9C">
        <w:rPr>
          <w:rFonts w:ascii="Times New Roman" w:hAnsi="Times New Roman" w:cs="Times New Roman"/>
          <w:sz w:val="20"/>
          <w:szCs w:val="20"/>
        </w:rPr>
        <w:lastRenderedPageBreak/>
        <w:t>RMSE improved from 5.8 to 4.3 with increase in both parameters.</w:t>
      </w:r>
    </w:p>
    <w:p w:rsidR="003839ED" w:rsidRPr="003839ED" w:rsidRDefault="00732E9C" w:rsidP="003839ED">
      <w:pPr>
        <w:pStyle w:val="ListParagraph"/>
        <w:numPr>
          <w:ilvl w:val="0"/>
          <w:numId w:val="4"/>
        </w:numPr>
        <w:jc w:val="both"/>
        <w:rPr>
          <w:rFonts w:ascii="Times New Roman" w:hAnsi="Times New Roman" w:cs="Times New Roman"/>
          <w:sz w:val="20"/>
          <w:szCs w:val="20"/>
        </w:rPr>
      </w:pPr>
      <w:r w:rsidRPr="003839ED">
        <w:rPr>
          <w:rFonts w:ascii="Times New Roman" w:hAnsi="Times New Roman" w:cs="Times New Roman"/>
          <w:sz w:val="20"/>
          <w:szCs w:val="20"/>
        </w:rPr>
        <w:t xml:space="preserve">The GBT model improved with </w:t>
      </w:r>
      <w:r w:rsidR="003839ED" w:rsidRPr="003839ED">
        <w:rPr>
          <w:rFonts w:ascii="Times New Roman" w:hAnsi="Times New Roman" w:cs="Times New Roman"/>
          <w:sz w:val="20"/>
          <w:szCs w:val="20"/>
        </w:rPr>
        <w:t>increase in maxBins. The maxDepth parameter did not cause huge changes in the performance of the model. However, coincidentally the best RMSE was the highest tested value (10).</w:t>
      </w:r>
    </w:p>
    <w:p w:rsidR="00FC69AD" w:rsidRDefault="00FC69AD" w:rsidP="003839ED">
      <w:pPr>
        <w:jc w:val="both"/>
        <w:rPr>
          <w:rFonts w:ascii="Times New Roman" w:hAnsi="Times New Roman" w:cs="Times New Roman"/>
          <w:sz w:val="20"/>
          <w:szCs w:val="20"/>
        </w:rPr>
      </w:pPr>
      <w:r w:rsidRPr="003839ED">
        <w:rPr>
          <w:rFonts w:ascii="Times New Roman" w:hAnsi="Times New Roman" w:cs="Times New Roman"/>
          <w:sz w:val="20"/>
          <w:szCs w:val="20"/>
        </w:rPr>
        <w:t xml:space="preserve">Using the best </w:t>
      </w:r>
      <w:r w:rsidR="008665C3" w:rsidRPr="003839ED">
        <w:rPr>
          <w:rFonts w:ascii="Times New Roman" w:hAnsi="Times New Roman" w:cs="Times New Roman"/>
          <w:sz w:val="20"/>
          <w:szCs w:val="20"/>
        </w:rPr>
        <w:t xml:space="preserve">hyper-parameter values from the cross validation </w:t>
      </w:r>
      <w:r w:rsidRPr="003839ED">
        <w:rPr>
          <w:rFonts w:ascii="Times New Roman" w:hAnsi="Times New Roman" w:cs="Times New Roman"/>
          <w:sz w:val="20"/>
          <w:szCs w:val="20"/>
        </w:rPr>
        <w:t xml:space="preserve">runs, the final model was trained using the whole data set, for each of these three methods. </w:t>
      </w:r>
      <w:r w:rsidR="006A787D" w:rsidRPr="003839ED">
        <w:rPr>
          <w:rFonts w:ascii="Times New Roman" w:hAnsi="Times New Roman" w:cs="Times New Roman"/>
          <w:sz w:val="20"/>
          <w:szCs w:val="20"/>
        </w:rPr>
        <w:t xml:space="preserve">The final RMSE values </w:t>
      </w:r>
      <w:r w:rsidR="00024945" w:rsidRPr="003839ED">
        <w:rPr>
          <w:rFonts w:ascii="Times New Roman" w:hAnsi="Times New Roman" w:cs="Times New Roman"/>
          <w:sz w:val="20"/>
          <w:szCs w:val="20"/>
        </w:rPr>
        <w:t xml:space="preserve">using the </w:t>
      </w:r>
      <w:r w:rsidR="00C07429" w:rsidRPr="003839ED">
        <w:rPr>
          <w:rFonts w:ascii="Times New Roman" w:hAnsi="Times New Roman" w:cs="Times New Roman"/>
          <w:sz w:val="20"/>
          <w:szCs w:val="20"/>
        </w:rPr>
        <w:t xml:space="preserve">held out </w:t>
      </w:r>
      <w:r w:rsidR="00024945" w:rsidRPr="003839ED">
        <w:rPr>
          <w:rFonts w:ascii="Times New Roman" w:hAnsi="Times New Roman" w:cs="Times New Roman"/>
          <w:sz w:val="20"/>
          <w:szCs w:val="20"/>
        </w:rPr>
        <w:t xml:space="preserve">test set </w:t>
      </w:r>
      <w:r w:rsidR="006A787D" w:rsidRPr="003839ED">
        <w:rPr>
          <w:rFonts w:ascii="Times New Roman" w:hAnsi="Times New Roman" w:cs="Times New Roman"/>
          <w:sz w:val="20"/>
          <w:szCs w:val="20"/>
        </w:rPr>
        <w:t xml:space="preserve">for each of the three models are shown below. </w:t>
      </w:r>
    </w:p>
    <w:p w:rsidR="00BC7261" w:rsidRPr="00BC7261" w:rsidRDefault="00BC7261" w:rsidP="003839ED">
      <w:pPr>
        <w:jc w:val="both"/>
        <w:rPr>
          <w:rFonts w:ascii="Times New Roman" w:hAnsi="Times New Roman" w:cs="Times New Roman"/>
          <w:sz w:val="16"/>
          <w:szCs w:val="16"/>
        </w:rPr>
      </w:pPr>
      <w:r w:rsidRPr="00BC7261">
        <w:rPr>
          <w:rFonts w:ascii="Times New Roman" w:hAnsi="Times New Roman" w:cs="Times New Roman"/>
          <w:sz w:val="16"/>
          <w:szCs w:val="16"/>
        </w:rPr>
        <w:t>TABLE IV. PERFORMANCE OF FINAL MODELS WITH FULL DATASET</w:t>
      </w:r>
      <w:r w:rsidR="00CA7519">
        <w:rPr>
          <w:rFonts w:ascii="Times New Roman" w:hAnsi="Times New Roman" w:cs="Times New Roman"/>
          <w:sz w:val="16"/>
          <w:szCs w:val="16"/>
        </w:rPr>
        <w:t xml:space="preserve"> WITH BEST HYPER-PARAMETERS</w:t>
      </w:r>
    </w:p>
    <w:tbl>
      <w:tblPr>
        <w:tblStyle w:val="TableGrid"/>
        <w:tblW w:w="0" w:type="auto"/>
        <w:tblLook w:val="04A0" w:firstRow="1" w:lastRow="0" w:firstColumn="1" w:lastColumn="0" w:noHBand="0" w:noVBand="1"/>
      </w:tblPr>
      <w:tblGrid>
        <w:gridCol w:w="3145"/>
        <w:gridCol w:w="1698"/>
      </w:tblGrid>
      <w:tr w:rsidR="006A787D" w:rsidRPr="007F0DDE" w:rsidTr="006A787D">
        <w:tc>
          <w:tcPr>
            <w:tcW w:w="3145" w:type="dxa"/>
          </w:tcPr>
          <w:p w:rsidR="006A787D"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Model</w:t>
            </w:r>
          </w:p>
        </w:tc>
        <w:tc>
          <w:tcPr>
            <w:tcW w:w="1698" w:type="dxa"/>
          </w:tcPr>
          <w:p w:rsidR="006A787D" w:rsidRPr="007F0DDE" w:rsidRDefault="006A787D" w:rsidP="00A1744A">
            <w:pPr>
              <w:jc w:val="both"/>
              <w:rPr>
                <w:rFonts w:ascii="Times New Roman" w:hAnsi="Times New Roman" w:cs="Times New Roman"/>
                <w:b/>
                <w:sz w:val="20"/>
                <w:szCs w:val="20"/>
              </w:rPr>
            </w:pPr>
            <w:r w:rsidRPr="007F0DDE">
              <w:rPr>
                <w:rFonts w:ascii="Times New Roman" w:hAnsi="Times New Roman" w:cs="Times New Roman"/>
                <w:b/>
                <w:sz w:val="20"/>
                <w:szCs w:val="20"/>
              </w:rPr>
              <w:t>Final RMSE</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Linear Regression</w:t>
            </w:r>
            <w:r w:rsidRPr="007F0DDE">
              <w:rPr>
                <w:rFonts w:ascii="Times New Roman" w:hAnsi="Times New Roman" w:cs="Times New Roman"/>
                <w:sz w:val="20"/>
                <w:szCs w:val="20"/>
              </w:rPr>
              <w:br/>
              <w:t>(regParam=0.3, elasticNetParam=0)</w:t>
            </w:r>
          </w:p>
        </w:tc>
        <w:tc>
          <w:tcPr>
            <w:tcW w:w="1698" w:type="dxa"/>
          </w:tcPr>
          <w:p w:rsidR="006A787D" w:rsidRPr="007F0DDE" w:rsidRDefault="003F02EA" w:rsidP="00A1744A">
            <w:pPr>
              <w:jc w:val="both"/>
              <w:rPr>
                <w:rFonts w:ascii="Times New Roman" w:hAnsi="Times New Roman" w:cs="Times New Roman"/>
                <w:sz w:val="20"/>
                <w:szCs w:val="20"/>
              </w:rPr>
            </w:pPr>
            <w:r>
              <w:rPr>
                <w:rFonts w:ascii="Times New Roman" w:hAnsi="Times New Roman" w:cs="Times New Roman"/>
                <w:sz w:val="20"/>
                <w:szCs w:val="20"/>
              </w:rPr>
              <w:t>5.31</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Random Forest</w:t>
            </w:r>
            <w:r w:rsidRPr="007F0DDE">
              <w:rPr>
                <w:rFonts w:ascii="Times New Roman" w:hAnsi="Times New Roman" w:cs="Times New Roman"/>
                <w:sz w:val="20"/>
                <w:szCs w:val="20"/>
              </w:rPr>
              <w:br/>
              <w:t>(maxDepth=10, numTrees=20)</w:t>
            </w:r>
          </w:p>
        </w:tc>
        <w:tc>
          <w:tcPr>
            <w:tcW w:w="1698" w:type="dxa"/>
          </w:tcPr>
          <w:p w:rsidR="006A787D" w:rsidRPr="007F0DDE" w:rsidRDefault="00CF5E58" w:rsidP="00A1744A">
            <w:pPr>
              <w:jc w:val="both"/>
              <w:rPr>
                <w:rFonts w:ascii="Times New Roman" w:hAnsi="Times New Roman" w:cs="Times New Roman"/>
                <w:sz w:val="20"/>
                <w:szCs w:val="20"/>
              </w:rPr>
            </w:pPr>
            <w:r w:rsidRPr="007F0DDE">
              <w:rPr>
                <w:rFonts w:ascii="Times New Roman" w:hAnsi="Times New Roman" w:cs="Times New Roman"/>
                <w:sz w:val="20"/>
                <w:szCs w:val="20"/>
              </w:rPr>
              <w:t>4.31</w:t>
            </w:r>
          </w:p>
        </w:tc>
      </w:tr>
      <w:tr w:rsidR="006A787D" w:rsidRPr="007F0DDE" w:rsidTr="006A787D">
        <w:tc>
          <w:tcPr>
            <w:tcW w:w="3145" w:type="dxa"/>
          </w:tcPr>
          <w:p w:rsidR="006A787D" w:rsidRPr="007F0DDE" w:rsidRDefault="006A787D" w:rsidP="006A787D">
            <w:pPr>
              <w:rPr>
                <w:rFonts w:ascii="Times New Roman" w:hAnsi="Times New Roman" w:cs="Times New Roman"/>
                <w:sz w:val="20"/>
                <w:szCs w:val="20"/>
              </w:rPr>
            </w:pPr>
            <w:r w:rsidRPr="007F0DDE">
              <w:rPr>
                <w:rFonts w:ascii="Times New Roman" w:hAnsi="Times New Roman" w:cs="Times New Roman"/>
                <w:sz w:val="20"/>
                <w:szCs w:val="20"/>
              </w:rPr>
              <w:t>Gradient Boosted Trees</w:t>
            </w:r>
            <w:r w:rsidR="00732E9C">
              <w:rPr>
                <w:rFonts w:ascii="Times New Roman" w:hAnsi="Times New Roman" w:cs="Times New Roman"/>
                <w:sz w:val="20"/>
                <w:szCs w:val="20"/>
              </w:rPr>
              <w:br/>
              <w:t>(maxDepth=5</w:t>
            </w:r>
            <w:r w:rsidRPr="007F0DDE">
              <w:rPr>
                <w:rFonts w:ascii="Times New Roman" w:hAnsi="Times New Roman" w:cs="Times New Roman"/>
                <w:sz w:val="20"/>
                <w:szCs w:val="20"/>
              </w:rPr>
              <w:t>, maxBins=32)</w:t>
            </w:r>
          </w:p>
        </w:tc>
        <w:tc>
          <w:tcPr>
            <w:tcW w:w="1698" w:type="dxa"/>
          </w:tcPr>
          <w:p w:rsidR="006A787D" w:rsidRPr="007F0DDE" w:rsidRDefault="00396AC1" w:rsidP="00A1744A">
            <w:pPr>
              <w:jc w:val="both"/>
              <w:rPr>
                <w:rFonts w:ascii="Times New Roman" w:hAnsi="Times New Roman" w:cs="Times New Roman"/>
                <w:sz w:val="20"/>
                <w:szCs w:val="20"/>
              </w:rPr>
            </w:pPr>
            <w:r>
              <w:rPr>
                <w:rFonts w:ascii="Times New Roman" w:hAnsi="Times New Roman" w:cs="Times New Roman"/>
                <w:sz w:val="20"/>
                <w:szCs w:val="20"/>
              </w:rPr>
              <w:t>4.06</w:t>
            </w:r>
          </w:p>
        </w:tc>
      </w:tr>
    </w:tbl>
    <w:p w:rsidR="00DC46E5" w:rsidRDefault="00DC46E5" w:rsidP="00A1744A">
      <w:pPr>
        <w:jc w:val="both"/>
        <w:rPr>
          <w:rFonts w:ascii="Times New Roman" w:hAnsi="Times New Roman" w:cs="Times New Roman"/>
          <w:b/>
          <w:sz w:val="20"/>
          <w:szCs w:val="20"/>
        </w:rPr>
      </w:pPr>
    </w:p>
    <w:p w:rsidR="00E05B8F" w:rsidRDefault="00E05B8F" w:rsidP="00A1744A">
      <w:pPr>
        <w:jc w:val="both"/>
        <w:rPr>
          <w:rFonts w:ascii="Times New Roman" w:hAnsi="Times New Roman" w:cs="Times New Roman"/>
          <w:b/>
          <w:sz w:val="20"/>
          <w:szCs w:val="20"/>
        </w:rPr>
      </w:pPr>
      <w:r>
        <w:rPr>
          <w:rFonts w:ascii="Times New Roman" w:hAnsi="Times New Roman" w:cs="Times New Roman"/>
          <w:b/>
          <w:sz w:val="20"/>
          <w:szCs w:val="20"/>
        </w:rPr>
        <w:t>Conclusions and Future Work</w:t>
      </w:r>
    </w:p>
    <w:p w:rsidR="00732E9C" w:rsidRDefault="00060C36" w:rsidP="00A1744A">
      <w:pPr>
        <w:jc w:val="both"/>
        <w:rPr>
          <w:rFonts w:ascii="Times New Roman" w:hAnsi="Times New Roman" w:cs="Times New Roman"/>
          <w:sz w:val="20"/>
          <w:szCs w:val="20"/>
        </w:rPr>
      </w:pPr>
      <w:r>
        <w:rPr>
          <w:rFonts w:ascii="Times New Roman" w:hAnsi="Times New Roman" w:cs="Times New Roman"/>
          <w:sz w:val="20"/>
          <w:szCs w:val="20"/>
        </w:rPr>
        <w:t>In this project, the addition of weather data and some domain specific feature engineering allowed us to improve the perf</w:t>
      </w:r>
      <w:r w:rsidR="00880650">
        <w:rPr>
          <w:rFonts w:ascii="Times New Roman" w:hAnsi="Times New Roman" w:cs="Times New Roman"/>
          <w:sz w:val="20"/>
          <w:szCs w:val="20"/>
        </w:rPr>
        <w:t>ormance of the baseline models. Using the Gradient Boosted model, we were able to achieve a RMSE of $4.08, about 1.92 better than the baseline defined by the dataset.</w:t>
      </w:r>
    </w:p>
    <w:p w:rsidR="002C6923" w:rsidRDefault="002C6923" w:rsidP="00A1744A">
      <w:pPr>
        <w:jc w:val="both"/>
        <w:rPr>
          <w:rFonts w:ascii="Times New Roman" w:hAnsi="Times New Roman" w:cs="Times New Roman"/>
          <w:sz w:val="20"/>
          <w:szCs w:val="20"/>
        </w:rPr>
      </w:pPr>
      <w:r>
        <w:rPr>
          <w:rFonts w:ascii="Times New Roman" w:hAnsi="Times New Roman" w:cs="Times New Roman"/>
          <w:sz w:val="20"/>
          <w:szCs w:val="20"/>
        </w:rPr>
        <w:t xml:space="preserve">In terms of feature engineering, this work can further be improved upon by using a routing API such as Google Maps to get a better sense of actual asphalt distance between two points. </w:t>
      </w:r>
    </w:p>
    <w:p w:rsidR="00732E9C" w:rsidRDefault="002C6923" w:rsidP="00A1744A">
      <w:pPr>
        <w:jc w:val="both"/>
        <w:rPr>
          <w:rFonts w:ascii="Times New Roman" w:hAnsi="Times New Roman" w:cs="Times New Roman"/>
          <w:sz w:val="20"/>
          <w:szCs w:val="20"/>
        </w:rPr>
      </w:pPr>
      <w:r>
        <w:rPr>
          <w:rFonts w:ascii="Times New Roman" w:hAnsi="Times New Roman" w:cs="Times New Roman"/>
          <w:sz w:val="20"/>
          <w:szCs w:val="20"/>
        </w:rPr>
        <w:t>Regarding model training, d</w:t>
      </w:r>
      <w:r w:rsidR="00732E9C">
        <w:rPr>
          <w:rFonts w:ascii="Times New Roman" w:hAnsi="Times New Roman" w:cs="Times New Roman"/>
          <w:sz w:val="20"/>
          <w:szCs w:val="20"/>
        </w:rPr>
        <w:t xml:space="preserve">ue to performance and time constraints, the ability to perform hyper parameter optimization was limited. It is likely that the Random Forest and Gradient Boosted models, could show better results with </w:t>
      </w:r>
      <w:r w:rsidR="003839ED">
        <w:rPr>
          <w:rFonts w:ascii="Times New Roman" w:hAnsi="Times New Roman" w:cs="Times New Roman"/>
          <w:sz w:val="20"/>
          <w:szCs w:val="20"/>
        </w:rPr>
        <w:t>higher hyper-parameter values.</w:t>
      </w:r>
      <w:r w:rsidR="00732E9C">
        <w:rPr>
          <w:rFonts w:ascii="Times New Roman" w:hAnsi="Times New Roman" w:cs="Times New Roman"/>
          <w:sz w:val="20"/>
          <w:szCs w:val="20"/>
        </w:rPr>
        <w:t xml:space="preserve"> The lack of a core XGBoost </w:t>
      </w:r>
      <w:r w:rsidR="00732E9C">
        <w:rPr>
          <w:rFonts w:ascii="Times New Roman" w:hAnsi="Times New Roman" w:cs="Times New Roman"/>
          <w:sz w:val="20"/>
          <w:szCs w:val="20"/>
        </w:rPr>
        <w:lastRenderedPageBreak/>
        <w:t xml:space="preserve">and LightGBM </w:t>
      </w:r>
      <w:r w:rsidR="002C64EE">
        <w:rPr>
          <w:rFonts w:ascii="Times New Roman" w:hAnsi="Times New Roman" w:cs="Times New Roman"/>
          <w:sz w:val="20"/>
          <w:szCs w:val="20"/>
        </w:rPr>
        <w:t>implementation</w:t>
      </w:r>
      <w:r w:rsidR="00732E9C">
        <w:rPr>
          <w:rFonts w:ascii="Times New Roman" w:hAnsi="Times New Roman" w:cs="Times New Roman"/>
          <w:sz w:val="20"/>
          <w:szCs w:val="20"/>
        </w:rPr>
        <w:t xml:space="preserve"> in the PySpark environment made it not tenable to test out these much advanced algorithms within this project. </w:t>
      </w:r>
    </w:p>
    <w:p w:rsidR="00A1744A" w:rsidRPr="007F0DDE" w:rsidRDefault="00A1744A" w:rsidP="00A1744A">
      <w:pPr>
        <w:jc w:val="both"/>
        <w:rPr>
          <w:rFonts w:ascii="Times New Roman" w:hAnsi="Times New Roman" w:cs="Times New Roman"/>
          <w:b/>
          <w:sz w:val="20"/>
          <w:szCs w:val="20"/>
        </w:rPr>
      </w:pPr>
      <w:r w:rsidRPr="007F0DDE">
        <w:rPr>
          <w:rFonts w:ascii="Times New Roman" w:hAnsi="Times New Roman" w:cs="Times New Roman"/>
          <w:b/>
          <w:sz w:val="20"/>
          <w:szCs w:val="20"/>
        </w:rPr>
        <w:t>References</w:t>
      </w:r>
    </w:p>
    <w:p w:rsidR="00A1744A" w:rsidRPr="00DC46E5" w:rsidRDefault="00DC46E5" w:rsidP="00DC46E5">
      <w:pPr>
        <w:spacing w:before="100" w:beforeAutospacing="1" w:after="100" w:afterAutospacing="1" w:line="240" w:lineRule="auto"/>
        <w:outlineLvl w:val="0"/>
        <w:rPr>
          <w:rFonts w:ascii="Times New Roman" w:eastAsia="Times New Roman" w:hAnsi="Times New Roman" w:cs="Times New Roman"/>
          <w:b/>
          <w:bCs/>
          <w:kern w:val="36"/>
          <w:sz w:val="16"/>
          <w:szCs w:val="16"/>
        </w:rPr>
      </w:pPr>
      <w:r w:rsidRPr="00DC46E5">
        <w:rPr>
          <w:rFonts w:ascii="Times New Roman" w:eastAsia="Times New Roman" w:hAnsi="Times New Roman" w:cs="Times New Roman"/>
          <w:bCs/>
          <w:kern w:val="36"/>
          <w:sz w:val="16"/>
          <w:szCs w:val="16"/>
        </w:rPr>
        <w:t xml:space="preserve">[1] </w:t>
      </w:r>
      <w:r w:rsidR="00C444CB" w:rsidRPr="00DC46E5">
        <w:rPr>
          <w:rFonts w:ascii="Times New Roman" w:eastAsia="Times New Roman" w:hAnsi="Times New Roman" w:cs="Times New Roman"/>
          <w:bCs/>
          <w:kern w:val="36"/>
          <w:sz w:val="16"/>
          <w:szCs w:val="16"/>
        </w:rPr>
        <w:t>New York City Taxi Fare Prediction Dataset -</w:t>
      </w:r>
      <w:hyperlink r:id="rId13" w:history="1">
        <w:r w:rsidR="00A1744A" w:rsidRPr="00DC46E5">
          <w:rPr>
            <w:rStyle w:val="Hyperlink"/>
            <w:rFonts w:ascii="Times New Roman" w:hAnsi="Times New Roman" w:cs="Times New Roman"/>
            <w:sz w:val="16"/>
            <w:szCs w:val="16"/>
          </w:rPr>
          <w:t>https://www.kaggle.com/c/new-york-city-taxi-fare-prediction/data</w:t>
        </w:r>
      </w:hyperlink>
    </w:p>
    <w:p w:rsidR="00A1744A" w:rsidRPr="00DC46E5" w:rsidRDefault="00DC46E5" w:rsidP="00DC46E5">
      <w:pPr>
        <w:rPr>
          <w:rStyle w:val="Hyperlink"/>
          <w:rFonts w:ascii="Times New Roman" w:hAnsi="Times New Roman" w:cs="Times New Roman"/>
          <w:color w:val="auto"/>
          <w:sz w:val="16"/>
          <w:szCs w:val="16"/>
          <w:u w:val="none"/>
        </w:rPr>
      </w:pPr>
      <w:r w:rsidRPr="00DC46E5">
        <w:rPr>
          <w:rFonts w:ascii="Times New Roman" w:hAnsi="Times New Roman" w:cs="Times New Roman"/>
          <w:sz w:val="16"/>
          <w:szCs w:val="16"/>
        </w:rPr>
        <w:t xml:space="preserve">[2] </w:t>
      </w:r>
      <w:r w:rsidR="00C444CB" w:rsidRPr="00DC46E5">
        <w:rPr>
          <w:rFonts w:ascii="Times New Roman" w:hAnsi="Times New Roman" w:cs="Times New Roman"/>
          <w:sz w:val="16"/>
          <w:szCs w:val="16"/>
        </w:rPr>
        <w:t xml:space="preserve">Mesonet ASOS API - </w:t>
      </w:r>
      <w:hyperlink r:id="rId14" w:history="1">
        <w:r w:rsidR="00A1744A" w:rsidRPr="00DC46E5">
          <w:rPr>
            <w:rStyle w:val="Hyperlink"/>
            <w:rFonts w:ascii="Times New Roman" w:hAnsi="Times New Roman" w:cs="Times New Roman"/>
            <w:sz w:val="16"/>
            <w:szCs w:val="16"/>
          </w:rPr>
          <w:t>https://mesonet.agron.iastate.edu/request/download.phtml?network=NY_ASOS</w:t>
        </w:r>
      </w:hyperlink>
    </w:p>
    <w:p w:rsidR="000064EE" w:rsidRPr="00DC46E5" w:rsidRDefault="00DC46E5" w:rsidP="00DC46E5">
      <w:pPr>
        <w:rPr>
          <w:rStyle w:val="Hyperlink"/>
          <w:rFonts w:ascii="Times New Roman" w:hAnsi="Times New Roman" w:cs="Times New Roman"/>
          <w:color w:val="auto"/>
          <w:sz w:val="16"/>
          <w:szCs w:val="16"/>
          <w:u w:val="none"/>
        </w:rPr>
      </w:pPr>
      <w:r w:rsidRPr="00DC46E5">
        <w:rPr>
          <w:rStyle w:val="Hyperlink"/>
          <w:rFonts w:ascii="Times New Roman" w:hAnsi="Times New Roman" w:cs="Times New Roman"/>
          <w:color w:val="000000" w:themeColor="text1"/>
          <w:sz w:val="16"/>
          <w:szCs w:val="16"/>
          <w:u w:val="none"/>
        </w:rPr>
        <w:t xml:space="preserve">[3] </w:t>
      </w:r>
      <w:r w:rsidR="000064EE" w:rsidRPr="00DC46E5">
        <w:rPr>
          <w:rStyle w:val="Hyperlink"/>
          <w:rFonts w:ascii="Times New Roman" w:hAnsi="Times New Roman" w:cs="Times New Roman"/>
          <w:color w:val="000000" w:themeColor="text1"/>
          <w:sz w:val="16"/>
          <w:szCs w:val="16"/>
          <w:u w:val="none"/>
        </w:rPr>
        <w:t>Databricks Documentation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https://docs.databricks.com/applications/machine-learning/index.html</w:t>
      </w:r>
    </w:p>
    <w:p w:rsidR="000064EE" w:rsidRPr="00DC46E5" w:rsidRDefault="00DC46E5" w:rsidP="00DC46E5">
      <w:pPr>
        <w:rPr>
          <w:rStyle w:val="Hyperlink"/>
          <w:rFonts w:ascii="Times New Roman" w:hAnsi="Times New Roman" w:cs="Times New Roman"/>
          <w:color w:val="auto"/>
          <w:sz w:val="16"/>
          <w:szCs w:val="16"/>
          <w:u w:val="none"/>
        </w:rPr>
      </w:pPr>
      <w:r w:rsidRPr="00DC46E5">
        <w:rPr>
          <w:rStyle w:val="Hyperlink"/>
          <w:rFonts w:ascii="Times New Roman" w:hAnsi="Times New Roman" w:cs="Times New Roman"/>
          <w:color w:val="000000" w:themeColor="text1"/>
          <w:sz w:val="16"/>
          <w:szCs w:val="16"/>
          <w:u w:val="none"/>
        </w:rPr>
        <w:t xml:space="preserve">[4] </w:t>
      </w:r>
      <w:r w:rsidR="000064EE" w:rsidRPr="00DC46E5">
        <w:rPr>
          <w:rStyle w:val="Hyperlink"/>
          <w:rFonts w:ascii="Times New Roman" w:hAnsi="Times New Roman" w:cs="Times New Roman"/>
          <w:color w:val="000000" w:themeColor="text1"/>
          <w:sz w:val="16"/>
          <w:szCs w:val="16"/>
          <w:u w:val="none"/>
        </w:rPr>
        <w:t>PySpark API Reference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https://spark.apache.org/docs/latest/api/python/</w:t>
      </w:r>
    </w:p>
    <w:p w:rsidR="000064EE" w:rsidRPr="00DC46E5" w:rsidRDefault="00DC46E5" w:rsidP="00DC46E5">
      <w:pPr>
        <w:rPr>
          <w:rStyle w:val="Hyperlink"/>
          <w:rFonts w:ascii="Times New Roman" w:hAnsi="Times New Roman" w:cs="Times New Roman"/>
          <w:color w:val="auto"/>
          <w:sz w:val="16"/>
          <w:szCs w:val="16"/>
          <w:u w:val="none"/>
        </w:rPr>
      </w:pPr>
      <w:r w:rsidRPr="00DC46E5">
        <w:rPr>
          <w:rFonts w:ascii="Times New Roman" w:hAnsi="Times New Roman" w:cs="Times New Roman"/>
          <w:sz w:val="16"/>
          <w:szCs w:val="16"/>
        </w:rPr>
        <w:t xml:space="preserve">[5] </w:t>
      </w:r>
      <w:r w:rsidR="000064EE" w:rsidRPr="00DC46E5">
        <w:rPr>
          <w:rFonts w:ascii="Times New Roman" w:hAnsi="Times New Roman" w:cs="Times New Roman"/>
          <w:sz w:val="16"/>
          <w:szCs w:val="16"/>
        </w:rPr>
        <w:t>Pandas API Reference -</w:t>
      </w:r>
      <w:r w:rsidR="000064EE" w:rsidRPr="00DC46E5">
        <w:rPr>
          <w:rStyle w:val="Hyperlink"/>
          <w:rFonts w:ascii="Times New Roman" w:hAnsi="Times New Roman" w:cs="Times New Roman"/>
          <w:sz w:val="16"/>
          <w:szCs w:val="16"/>
        </w:rPr>
        <w:t xml:space="preserve"> </w:t>
      </w:r>
      <w:hyperlink r:id="rId15" w:anchor="api" w:history="1">
        <w:r w:rsidR="000064EE" w:rsidRPr="00DC46E5">
          <w:rPr>
            <w:rStyle w:val="Hyperlink"/>
            <w:rFonts w:ascii="Times New Roman" w:hAnsi="Times New Roman" w:cs="Times New Roman"/>
            <w:sz w:val="16"/>
            <w:szCs w:val="16"/>
          </w:rPr>
          <w:t>https://pandas.pydata.org/docs/reference/index.html#api</w:t>
        </w:r>
      </w:hyperlink>
    </w:p>
    <w:p w:rsidR="000064EE" w:rsidRPr="00DC46E5" w:rsidRDefault="00DC46E5" w:rsidP="00DC46E5">
      <w:pPr>
        <w:rPr>
          <w:rFonts w:ascii="Times New Roman" w:hAnsi="Times New Roman" w:cs="Times New Roman"/>
          <w:sz w:val="16"/>
          <w:szCs w:val="16"/>
        </w:rPr>
      </w:pPr>
      <w:r w:rsidRPr="00DC46E5">
        <w:rPr>
          <w:rStyle w:val="Hyperlink"/>
          <w:rFonts w:ascii="Times New Roman" w:hAnsi="Times New Roman" w:cs="Times New Roman"/>
          <w:color w:val="000000" w:themeColor="text1"/>
          <w:sz w:val="16"/>
          <w:szCs w:val="16"/>
          <w:u w:val="none"/>
        </w:rPr>
        <w:t xml:space="preserve">[6] </w:t>
      </w:r>
      <w:r w:rsidR="000064EE" w:rsidRPr="00DC46E5">
        <w:rPr>
          <w:rStyle w:val="Hyperlink"/>
          <w:rFonts w:ascii="Times New Roman" w:hAnsi="Times New Roman" w:cs="Times New Roman"/>
          <w:color w:val="000000" w:themeColor="text1"/>
          <w:sz w:val="16"/>
          <w:szCs w:val="16"/>
          <w:u w:val="none"/>
        </w:rPr>
        <w:t>Seaborn API Reference -</w:t>
      </w:r>
      <w:r w:rsidR="000064EE" w:rsidRPr="00DC46E5">
        <w:rPr>
          <w:rStyle w:val="Hyperlink"/>
          <w:rFonts w:ascii="Times New Roman" w:hAnsi="Times New Roman" w:cs="Times New Roman"/>
          <w:color w:val="000000" w:themeColor="text1"/>
          <w:sz w:val="16"/>
          <w:szCs w:val="16"/>
        </w:rPr>
        <w:t xml:space="preserve"> </w:t>
      </w:r>
      <w:r w:rsidR="000064EE" w:rsidRPr="00DC46E5">
        <w:rPr>
          <w:rStyle w:val="Hyperlink"/>
          <w:rFonts w:ascii="Times New Roman" w:hAnsi="Times New Roman" w:cs="Times New Roman"/>
          <w:sz w:val="16"/>
          <w:szCs w:val="16"/>
        </w:rPr>
        <w:t>https://seaborn.pydata.org/api.html</w:t>
      </w:r>
    </w:p>
    <w:p w:rsidR="00C444CB"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[7] </w:t>
      </w:r>
      <w:r w:rsidR="00880650" w:rsidRPr="00DC46E5">
        <w:rPr>
          <w:rFonts w:ascii="Times New Roman" w:hAnsi="Times New Roman" w:cs="Times New Roman"/>
          <w:sz w:val="16"/>
          <w:szCs w:val="16"/>
        </w:rPr>
        <w:t>NYC Standard Taxi Fares</w:t>
      </w:r>
      <w:r w:rsidR="00C444CB" w:rsidRPr="00DC46E5">
        <w:rPr>
          <w:rFonts w:ascii="Times New Roman" w:hAnsi="Times New Roman" w:cs="Times New Roman"/>
          <w:sz w:val="16"/>
          <w:szCs w:val="16"/>
        </w:rPr>
        <w:t xml:space="preserve"> - </w:t>
      </w:r>
      <w:hyperlink r:id="rId16" w:history="1">
        <w:r w:rsidR="000064EE" w:rsidRPr="00DC46E5">
          <w:rPr>
            <w:rStyle w:val="Hyperlink"/>
            <w:rFonts w:ascii="Times New Roman" w:hAnsi="Times New Roman" w:cs="Times New Roman"/>
            <w:sz w:val="16"/>
            <w:szCs w:val="16"/>
          </w:rPr>
          <w:t>https://www1.nyc.gov/site/tlc/passengers/taxi-fare.page</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[8] </w:t>
      </w:r>
      <w:r w:rsidR="00880650" w:rsidRPr="00DC46E5">
        <w:rPr>
          <w:rFonts w:ascii="Times New Roman" w:hAnsi="Times New Roman" w:cs="Times New Roman"/>
          <w:sz w:val="16"/>
          <w:szCs w:val="16"/>
        </w:rPr>
        <w:t>Greatest Circle Distance -</w:t>
      </w:r>
      <w:r w:rsidR="00C444CB" w:rsidRPr="00DC46E5">
        <w:rPr>
          <w:rFonts w:ascii="Times New Roman" w:hAnsi="Times New Roman" w:cs="Times New Roman"/>
          <w:sz w:val="16"/>
          <w:szCs w:val="16"/>
        </w:rPr>
        <w:t xml:space="preserve"> </w:t>
      </w:r>
      <w:hyperlink r:id="rId17" w:history="1">
        <w:r w:rsidR="00880650" w:rsidRPr="00DC46E5">
          <w:rPr>
            <w:rStyle w:val="Hyperlink"/>
            <w:rFonts w:ascii="Times New Roman" w:hAnsi="Times New Roman" w:cs="Times New Roman"/>
            <w:sz w:val="16"/>
            <w:szCs w:val="16"/>
          </w:rPr>
          <w:t>http://www.movable-type.co.uk/scripts/latlong.html</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[9] </w:t>
      </w:r>
      <w:r>
        <w:rPr>
          <w:rFonts w:ascii="Times New Roman" w:hAnsi="Times New Roman" w:cs="Times New Roman"/>
          <w:sz w:val="16"/>
          <w:szCs w:val="16"/>
        </w:rPr>
        <w:t xml:space="preserve">Automated </w:t>
      </w:r>
      <w:r w:rsidR="000064EE" w:rsidRPr="00DC46E5">
        <w:rPr>
          <w:rFonts w:ascii="Times New Roman" w:hAnsi="Times New Roman" w:cs="Times New Roman"/>
          <w:sz w:val="16"/>
          <w:szCs w:val="16"/>
        </w:rPr>
        <w:t xml:space="preserve">Surface Observing System Guide  - </w:t>
      </w:r>
      <w:hyperlink r:id="rId18" w:history="1">
        <w:r w:rsidR="000064EE" w:rsidRPr="00DC46E5">
          <w:rPr>
            <w:rStyle w:val="Hyperlink"/>
            <w:rFonts w:ascii="Times New Roman" w:hAnsi="Times New Roman" w:cs="Times New Roman"/>
            <w:sz w:val="16"/>
            <w:szCs w:val="16"/>
          </w:rPr>
          <w:t>https://www.weather.gov/media/asos/aum-toc.pdf</w:t>
        </w:r>
      </w:hyperlink>
    </w:p>
    <w:p w:rsidR="00880650"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[10] </w:t>
      </w:r>
      <w:r w:rsidR="000064EE" w:rsidRPr="00DC46E5">
        <w:rPr>
          <w:rFonts w:ascii="Times New Roman" w:hAnsi="Times New Roman" w:cs="Times New Roman"/>
          <w:sz w:val="16"/>
          <w:szCs w:val="16"/>
        </w:rPr>
        <w:t xml:space="preserve">RandomForestRegressor PySpark Documentation - </w:t>
      </w:r>
      <w:hyperlink r:id="rId19" w:history="1">
        <w:r w:rsidR="000064EE" w:rsidRPr="00DC46E5">
          <w:rPr>
            <w:rStyle w:val="Hyperlink"/>
            <w:rFonts w:ascii="Times New Roman" w:hAnsi="Times New Roman" w:cs="Times New Roman"/>
            <w:sz w:val="16"/>
            <w:szCs w:val="16"/>
          </w:rPr>
          <w:t>https://spark.apache.org/docs/latest/api/python/reference/api/pyspark.ml.regression.RandomForestRegressor.html</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[11] </w:t>
      </w:r>
      <w:r w:rsidR="000064EE" w:rsidRPr="00DC46E5">
        <w:rPr>
          <w:rFonts w:ascii="Times New Roman" w:hAnsi="Times New Roman" w:cs="Times New Roman"/>
          <w:sz w:val="16"/>
          <w:szCs w:val="16"/>
        </w:rPr>
        <w:t xml:space="preserve">GBTRegressor PySpark Documentation - </w:t>
      </w:r>
      <w:hyperlink r:id="rId20" w:anchor="pyspark.ml.regression.GBTRegressor" w:history="1">
        <w:r w:rsidR="000064EE" w:rsidRPr="00DC46E5">
          <w:rPr>
            <w:rStyle w:val="Hyperlink"/>
            <w:rFonts w:ascii="Times New Roman" w:hAnsi="Times New Roman" w:cs="Times New Roman"/>
            <w:sz w:val="16"/>
            <w:szCs w:val="16"/>
          </w:rPr>
          <w:t>https://spark.apache.org/docs/latest/api/python/reference/api/pyspark.ml.regression.GBTRegressor.html#pyspark.ml.regression.GBTRegressor</w:t>
        </w:r>
      </w:hyperlink>
    </w:p>
    <w:p w:rsidR="000064EE"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[12] </w:t>
      </w:r>
      <w:r w:rsidR="000064EE" w:rsidRPr="00DC46E5">
        <w:rPr>
          <w:rFonts w:ascii="Times New Roman" w:hAnsi="Times New Roman" w:cs="Times New Roman"/>
          <w:sz w:val="16"/>
          <w:szCs w:val="16"/>
        </w:rPr>
        <w:t>LinearRegression</w:t>
      </w:r>
      <w:bookmarkStart w:id="0" w:name="_GoBack"/>
      <w:bookmarkEnd w:id="0"/>
      <w:r w:rsidR="000064EE" w:rsidRPr="00DC46E5">
        <w:rPr>
          <w:rFonts w:ascii="Times New Roman" w:hAnsi="Times New Roman" w:cs="Times New Roman"/>
          <w:sz w:val="16"/>
          <w:szCs w:val="16"/>
        </w:rPr>
        <w:t xml:space="preserve"> PySpark Documentation - </w:t>
      </w:r>
      <w:hyperlink r:id="rId21" w:anchor="pyspark.ml.regression.LinearRegression" w:history="1">
        <w:r w:rsidR="000064EE" w:rsidRPr="00DC46E5">
          <w:rPr>
            <w:rStyle w:val="Hyperlink"/>
            <w:rFonts w:ascii="Times New Roman" w:hAnsi="Times New Roman" w:cs="Times New Roman"/>
            <w:sz w:val="16"/>
            <w:szCs w:val="16"/>
          </w:rPr>
          <w:t>https://spark.apache.org/docs/latest/api/python/reference/api/pyspark.ml.regression.LinearRegression.html#pyspark.ml.regression.LinearRegression</w:t>
        </w:r>
      </w:hyperlink>
    </w:p>
    <w:p w:rsidR="00BC7261" w:rsidRPr="00DC46E5" w:rsidRDefault="00DC46E5" w:rsidP="00DC46E5">
      <w:pPr>
        <w:rPr>
          <w:rFonts w:ascii="Times New Roman" w:hAnsi="Times New Roman" w:cs="Times New Roman"/>
          <w:sz w:val="16"/>
          <w:szCs w:val="16"/>
        </w:rPr>
      </w:pPr>
      <w:r w:rsidRPr="00DC46E5">
        <w:rPr>
          <w:rFonts w:ascii="Times New Roman" w:hAnsi="Times New Roman" w:cs="Times New Roman"/>
          <w:sz w:val="16"/>
          <w:szCs w:val="16"/>
        </w:rPr>
        <w:t xml:space="preserve">[13] </w:t>
      </w:r>
      <w:r w:rsidR="00BC7261" w:rsidRPr="00DC46E5">
        <w:rPr>
          <w:rFonts w:ascii="Times New Roman" w:hAnsi="Times New Roman" w:cs="Times New Roman"/>
          <w:sz w:val="16"/>
          <w:szCs w:val="16"/>
        </w:rPr>
        <w:t xml:space="preserve">MLFlow Documentation - </w:t>
      </w:r>
      <w:hyperlink r:id="rId22" w:history="1">
        <w:r w:rsidR="00BC7261" w:rsidRPr="00DC46E5">
          <w:rPr>
            <w:rStyle w:val="Hyperlink"/>
            <w:rFonts w:ascii="Times New Roman" w:hAnsi="Times New Roman" w:cs="Times New Roman"/>
            <w:sz w:val="16"/>
            <w:szCs w:val="16"/>
          </w:rPr>
          <w:t>https://www.mlflow.org/docs/latest/index.html</w:t>
        </w:r>
      </w:hyperlink>
    </w:p>
    <w:p w:rsidR="00BC7261" w:rsidRDefault="00BC7261" w:rsidP="00BC7261">
      <w:pPr>
        <w:pStyle w:val="ListParagraph"/>
        <w:rPr>
          <w:rFonts w:ascii="Times New Roman" w:hAnsi="Times New Roman" w:cs="Times New Roman"/>
          <w:sz w:val="20"/>
          <w:szCs w:val="20"/>
        </w:rPr>
      </w:pPr>
    </w:p>
    <w:p w:rsidR="00880650" w:rsidRDefault="00880650" w:rsidP="00880650">
      <w:pPr>
        <w:rPr>
          <w:rFonts w:ascii="Times New Roman" w:hAnsi="Times New Roman" w:cs="Times New Roman"/>
          <w:sz w:val="20"/>
          <w:szCs w:val="20"/>
        </w:rPr>
      </w:pPr>
    </w:p>
    <w:p w:rsidR="00880650" w:rsidRPr="00880650" w:rsidRDefault="00880650" w:rsidP="00880650">
      <w:pPr>
        <w:rPr>
          <w:rFonts w:ascii="Times New Roman" w:hAnsi="Times New Roman" w:cs="Times New Roman"/>
          <w:sz w:val="20"/>
          <w:szCs w:val="20"/>
        </w:rPr>
        <w:sectPr w:rsidR="00880650" w:rsidRPr="00880650" w:rsidSect="00A1744A">
          <w:type w:val="continuous"/>
          <w:pgSz w:w="12240" w:h="15840"/>
          <w:pgMar w:top="1080" w:right="907" w:bottom="1440" w:left="907" w:header="720" w:footer="720" w:gutter="0"/>
          <w:cols w:num="2" w:space="720"/>
          <w:docGrid w:linePitch="360"/>
        </w:sectPr>
      </w:pPr>
    </w:p>
    <w:p w:rsidR="00E939F4" w:rsidRPr="007F0DDE" w:rsidRDefault="00E939F4" w:rsidP="00C444CB">
      <w:pPr>
        <w:rPr>
          <w:rFonts w:ascii="Times New Roman" w:hAnsi="Times New Roman" w:cs="Times New Roman"/>
          <w:sz w:val="20"/>
          <w:szCs w:val="20"/>
        </w:rPr>
      </w:pPr>
    </w:p>
    <w:sectPr w:rsidR="00E939F4" w:rsidRPr="007F0DDE" w:rsidSect="00196DA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16A" w:rsidRDefault="00DC616A" w:rsidP="000C0CB5">
      <w:pPr>
        <w:spacing w:after="0" w:line="240" w:lineRule="auto"/>
      </w:pPr>
      <w:r>
        <w:separator/>
      </w:r>
    </w:p>
  </w:endnote>
  <w:endnote w:type="continuationSeparator" w:id="0">
    <w:p w:rsidR="00DC616A" w:rsidRDefault="00DC616A" w:rsidP="000C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16A" w:rsidRDefault="00DC616A" w:rsidP="000C0CB5">
      <w:pPr>
        <w:spacing w:after="0" w:line="240" w:lineRule="auto"/>
      </w:pPr>
      <w:r>
        <w:separator/>
      </w:r>
    </w:p>
  </w:footnote>
  <w:footnote w:type="continuationSeparator" w:id="0">
    <w:p w:rsidR="00DC616A" w:rsidRDefault="00DC616A" w:rsidP="000C0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4EE" w:rsidRDefault="000064EE">
    <w:pPr>
      <w:pStyle w:val="Header"/>
    </w:pPr>
    <w:r>
      <w:t>Prashant Swarnapuri (UID: 114322104)</w:t>
    </w:r>
  </w:p>
  <w:p w:rsidR="000064EE" w:rsidRDefault="000064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53FF"/>
    <w:multiLevelType w:val="hybridMultilevel"/>
    <w:tmpl w:val="9F7019A2"/>
    <w:lvl w:ilvl="0" w:tplc="E0362B3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455F3"/>
    <w:multiLevelType w:val="hybridMultilevel"/>
    <w:tmpl w:val="EEE20EB6"/>
    <w:lvl w:ilvl="0" w:tplc="D1B2527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E339A"/>
    <w:multiLevelType w:val="hybridMultilevel"/>
    <w:tmpl w:val="31F02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360C7"/>
    <w:multiLevelType w:val="hybridMultilevel"/>
    <w:tmpl w:val="1482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B1B96"/>
    <w:multiLevelType w:val="hybridMultilevel"/>
    <w:tmpl w:val="0564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60B6A"/>
    <w:multiLevelType w:val="multilevel"/>
    <w:tmpl w:val="22BE1A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B5"/>
    <w:rsid w:val="000064EE"/>
    <w:rsid w:val="00023DAB"/>
    <w:rsid w:val="00024945"/>
    <w:rsid w:val="00060C36"/>
    <w:rsid w:val="00076802"/>
    <w:rsid w:val="000938CB"/>
    <w:rsid w:val="000C0CB5"/>
    <w:rsid w:val="000C177D"/>
    <w:rsid w:val="00134C44"/>
    <w:rsid w:val="00157343"/>
    <w:rsid w:val="00196DAA"/>
    <w:rsid w:val="002452F4"/>
    <w:rsid w:val="002C64EE"/>
    <w:rsid w:val="002C6923"/>
    <w:rsid w:val="002E38FC"/>
    <w:rsid w:val="00371687"/>
    <w:rsid w:val="003839ED"/>
    <w:rsid w:val="00396AC1"/>
    <w:rsid w:val="003F02EA"/>
    <w:rsid w:val="0041304E"/>
    <w:rsid w:val="00450C2B"/>
    <w:rsid w:val="00470B0E"/>
    <w:rsid w:val="0047263A"/>
    <w:rsid w:val="00473DEA"/>
    <w:rsid w:val="00560F0E"/>
    <w:rsid w:val="005A52B3"/>
    <w:rsid w:val="005E01DF"/>
    <w:rsid w:val="005E770F"/>
    <w:rsid w:val="0069052F"/>
    <w:rsid w:val="00697BDB"/>
    <w:rsid w:val="006A787D"/>
    <w:rsid w:val="006C188B"/>
    <w:rsid w:val="006F0052"/>
    <w:rsid w:val="006F1BB1"/>
    <w:rsid w:val="006F698B"/>
    <w:rsid w:val="00732E9C"/>
    <w:rsid w:val="00742E4C"/>
    <w:rsid w:val="007C43A3"/>
    <w:rsid w:val="007E062A"/>
    <w:rsid w:val="007F0DDE"/>
    <w:rsid w:val="008665C3"/>
    <w:rsid w:val="00880650"/>
    <w:rsid w:val="00894D93"/>
    <w:rsid w:val="008A7DC2"/>
    <w:rsid w:val="008D5F63"/>
    <w:rsid w:val="008F68DB"/>
    <w:rsid w:val="00905F72"/>
    <w:rsid w:val="00993467"/>
    <w:rsid w:val="009D2E40"/>
    <w:rsid w:val="009D3812"/>
    <w:rsid w:val="009F11D7"/>
    <w:rsid w:val="00A1744A"/>
    <w:rsid w:val="00A44980"/>
    <w:rsid w:val="00A54592"/>
    <w:rsid w:val="00A829FB"/>
    <w:rsid w:val="00B4240B"/>
    <w:rsid w:val="00B44AB1"/>
    <w:rsid w:val="00B45EBB"/>
    <w:rsid w:val="00B75A61"/>
    <w:rsid w:val="00B82A4A"/>
    <w:rsid w:val="00BC7261"/>
    <w:rsid w:val="00C07429"/>
    <w:rsid w:val="00C444CB"/>
    <w:rsid w:val="00C65D35"/>
    <w:rsid w:val="00C96E17"/>
    <w:rsid w:val="00CA7519"/>
    <w:rsid w:val="00CE0907"/>
    <w:rsid w:val="00CF5E58"/>
    <w:rsid w:val="00D34B03"/>
    <w:rsid w:val="00DC46E5"/>
    <w:rsid w:val="00DC616A"/>
    <w:rsid w:val="00E05B8F"/>
    <w:rsid w:val="00E5710A"/>
    <w:rsid w:val="00E939F4"/>
    <w:rsid w:val="00EE09A3"/>
    <w:rsid w:val="00EF2263"/>
    <w:rsid w:val="00FC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1E02"/>
  <w15:chartTrackingRefBased/>
  <w15:docId w15:val="{9353F398-A45C-4231-9DC8-953607A2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CB5"/>
  </w:style>
  <w:style w:type="paragraph" w:styleId="Footer">
    <w:name w:val="footer"/>
    <w:basedOn w:val="Normal"/>
    <w:link w:val="FooterChar"/>
    <w:uiPriority w:val="99"/>
    <w:unhideWhenUsed/>
    <w:rsid w:val="000C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CB5"/>
  </w:style>
  <w:style w:type="character" w:styleId="Hyperlink">
    <w:name w:val="Hyperlink"/>
    <w:basedOn w:val="DefaultParagraphFont"/>
    <w:uiPriority w:val="99"/>
    <w:unhideWhenUsed/>
    <w:rsid w:val="00E939F4"/>
    <w:rPr>
      <w:color w:val="0563C1" w:themeColor="hyperlink"/>
      <w:u w:val="single"/>
    </w:rPr>
  </w:style>
  <w:style w:type="character" w:styleId="Strong">
    <w:name w:val="Strong"/>
    <w:basedOn w:val="DefaultParagraphFont"/>
    <w:uiPriority w:val="22"/>
    <w:qFormat/>
    <w:rsid w:val="00B82A4A"/>
    <w:rPr>
      <w:b/>
      <w:bCs/>
    </w:rPr>
  </w:style>
  <w:style w:type="character" w:styleId="HTMLCode">
    <w:name w:val="HTML Code"/>
    <w:basedOn w:val="DefaultParagraphFont"/>
    <w:uiPriority w:val="99"/>
    <w:semiHidden/>
    <w:unhideWhenUsed/>
    <w:rsid w:val="00B82A4A"/>
    <w:rPr>
      <w:rFonts w:ascii="Courier New" w:eastAsia="Times New Roman" w:hAnsi="Courier New" w:cs="Courier New"/>
      <w:sz w:val="20"/>
      <w:szCs w:val="20"/>
    </w:rPr>
  </w:style>
  <w:style w:type="paragraph" w:styleId="ListParagraph">
    <w:name w:val="List Paragraph"/>
    <w:basedOn w:val="Normal"/>
    <w:uiPriority w:val="34"/>
    <w:qFormat/>
    <w:rsid w:val="0047263A"/>
    <w:pPr>
      <w:ind w:left="720"/>
      <w:contextualSpacing/>
    </w:pPr>
  </w:style>
  <w:style w:type="character" w:customStyle="1" w:styleId="Heading1Char">
    <w:name w:val="Heading 1 Char"/>
    <w:basedOn w:val="DefaultParagraphFont"/>
    <w:link w:val="Heading1"/>
    <w:uiPriority w:val="9"/>
    <w:rsid w:val="00C444CB"/>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E5710A"/>
    <w:rPr>
      <w:color w:val="808080"/>
    </w:rPr>
  </w:style>
  <w:style w:type="table" w:styleId="TableGrid">
    <w:name w:val="Table Grid"/>
    <w:basedOn w:val="TableNormal"/>
    <w:uiPriority w:val="39"/>
    <w:rsid w:val="00A4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7339">
      <w:bodyDiv w:val="1"/>
      <w:marLeft w:val="0"/>
      <w:marRight w:val="0"/>
      <w:marTop w:val="0"/>
      <w:marBottom w:val="0"/>
      <w:divBdr>
        <w:top w:val="none" w:sz="0" w:space="0" w:color="auto"/>
        <w:left w:val="none" w:sz="0" w:space="0" w:color="auto"/>
        <w:bottom w:val="none" w:sz="0" w:space="0" w:color="auto"/>
        <w:right w:val="none" w:sz="0" w:space="0" w:color="auto"/>
      </w:divBdr>
    </w:div>
    <w:div w:id="222646417">
      <w:bodyDiv w:val="1"/>
      <w:marLeft w:val="0"/>
      <w:marRight w:val="0"/>
      <w:marTop w:val="0"/>
      <w:marBottom w:val="0"/>
      <w:divBdr>
        <w:top w:val="none" w:sz="0" w:space="0" w:color="auto"/>
        <w:left w:val="none" w:sz="0" w:space="0" w:color="auto"/>
        <w:bottom w:val="none" w:sz="0" w:space="0" w:color="auto"/>
        <w:right w:val="none" w:sz="0" w:space="0" w:color="auto"/>
      </w:divBdr>
    </w:div>
    <w:div w:id="654457584">
      <w:bodyDiv w:val="1"/>
      <w:marLeft w:val="0"/>
      <w:marRight w:val="0"/>
      <w:marTop w:val="0"/>
      <w:marBottom w:val="0"/>
      <w:divBdr>
        <w:top w:val="none" w:sz="0" w:space="0" w:color="auto"/>
        <w:left w:val="none" w:sz="0" w:space="0" w:color="auto"/>
        <w:bottom w:val="none" w:sz="0" w:space="0" w:color="auto"/>
        <w:right w:val="none" w:sz="0" w:space="0" w:color="auto"/>
      </w:divBdr>
    </w:div>
    <w:div w:id="706837262">
      <w:bodyDiv w:val="1"/>
      <w:marLeft w:val="0"/>
      <w:marRight w:val="0"/>
      <w:marTop w:val="0"/>
      <w:marBottom w:val="0"/>
      <w:divBdr>
        <w:top w:val="none" w:sz="0" w:space="0" w:color="auto"/>
        <w:left w:val="none" w:sz="0" w:space="0" w:color="auto"/>
        <w:bottom w:val="none" w:sz="0" w:space="0" w:color="auto"/>
        <w:right w:val="none" w:sz="0" w:space="0" w:color="auto"/>
      </w:divBdr>
    </w:div>
    <w:div w:id="739984816">
      <w:bodyDiv w:val="1"/>
      <w:marLeft w:val="0"/>
      <w:marRight w:val="0"/>
      <w:marTop w:val="0"/>
      <w:marBottom w:val="0"/>
      <w:divBdr>
        <w:top w:val="none" w:sz="0" w:space="0" w:color="auto"/>
        <w:left w:val="none" w:sz="0" w:space="0" w:color="auto"/>
        <w:bottom w:val="none" w:sz="0" w:space="0" w:color="auto"/>
        <w:right w:val="none" w:sz="0" w:space="0" w:color="auto"/>
      </w:divBdr>
    </w:div>
    <w:div w:id="1028411173">
      <w:bodyDiv w:val="1"/>
      <w:marLeft w:val="0"/>
      <w:marRight w:val="0"/>
      <w:marTop w:val="0"/>
      <w:marBottom w:val="0"/>
      <w:divBdr>
        <w:top w:val="none" w:sz="0" w:space="0" w:color="auto"/>
        <w:left w:val="none" w:sz="0" w:space="0" w:color="auto"/>
        <w:bottom w:val="none" w:sz="0" w:space="0" w:color="auto"/>
        <w:right w:val="none" w:sz="0" w:space="0" w:color="auto"/>
      </w:divBdr>
    </w:div>
    <w:div w:id="1539975291">
      <w:bodyDiv w:val="1"/>
      <w:marLeft w:val="0"/>
      <w:marRight w:val="0"/>
      <w:marTop w:val="0"/>
      <w:marBottom w:val="0"/>
      <w:divBdr>
        <w:top w:val="none" w:sz="0" w:space="0" w:color="auto"/>
        <w:left w:val="none" w:sz="0" w:space="0" w:color="auto"/>
        <w:bottom w:val="none" w:sz="0" w:space="0" w:color="auto"/>
        <w:right w:val="none" w:sz="0" w:space="0" w:color="auto"/>
      </w:divBdr>
    </w:div>
    <w:div w:id="17017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new-york-city-taxi-fare-prediction/data" TargetMode="External"/><Relationship Id="rId18" Type="http://schemas.openxmlformats.org/officeDocument/2006/relationships/hyperlink" Target="https://www.weather.gov/media/asos/aum-toc.pdf" TargetMode="External"/><Relationship Id="rId3" Type="http://schemas.openxmlformats.org/officeDocument/2006/relationships/settings" Target="settings.xml"/><Relationship Id="rId21" Type="http://schemas.openxmlformats.org/officeDocument/2006/relationships/hyperlink" Target="https://spark.apache.org/docs/latest/api/python/reference/api/pyspark.ml.regression.LinearRegression.html"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www.movable-type.co.uk/scripts/latlong.html" TargetMode="External"/><Relationship Id="rId2" Type="http://schemas.openxmlformats.org/officeDocument/2006/relationships/styles" Target="styles.xml"/><Relationship Id="rId16" Type="http://schemas.openxmlformats.org/officeDocument/2006/relationships/hyperlink" Target="https://www1.nyc.gov/site/tlc/passengers/taxi-fare.page" TargetMode="External"/><Relationship Id="rId20" Type="http://schemas.openxmlformats.org/officeDocument/2006/relationships/hyperlink" Target="https://spark.apache.org/docs/latest/api/python/reference/api/pyspark.ml.regression.GBTRegres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das.pydata.org/docs/reference/index.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park.apache.org/docs/latest/api/python/reference/api/pyspark.ml.regression.RandomForestRegresso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sonet.agron.iastate.edu/request/download.phtml?network=NY_ASOS" TargetMode="External"/><Relationship Id="rId22" Type="http://schemas.openxmlformats.org/officeDocument/2006/relationships/hyperlink" Target="https://www.mlflow.org/docs/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15574</TotalTime>
  <Pages>5</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SP</dc:creator>
  <cp:keywords/>
  <dc:description/>
  <cp:lastModifiedBy>Prashant SP</cp:lastModifiedBy>
  <cp:revision>10</cp:revision>
  <dcterms:created xsi:type="dcterms:W3CDTF">2021-11-18T23:18:00Z</dcterms:created>
  <dcterms:modified xsi:type="dcterms:W3CDTF">2021-12-12T23:02:00Z</dcterms:modified>
</cp:coreProperties>
</file>