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48A5" w:rsidRDefault="00B148A5"/>
    <w:p w:rsidR="00B148A5" w:rsidRDefault="00B148A5" w:rsidP="00B148A5">
      <w:pPr>
        <w:pStyle w:val="ListParagraph"/>
        <w:numPr>
          <w:ilvl w:val="0"/>
          <w:numId w:val="1"/>
        </w:numPr>
      </w:pPr>
      <w:r>
        <w:t>ESIFF</w:t>
      </w:r>
    </w:p>
    <w:p w:rsidR="00B148A5" w:rsidRDefault="00B148A5" w:rsidP="00B148A5">
      <w:pPr>
        <w:pStyle w:val="ListParagraph"/>
        <w:numPr>
          <w:ilvl w:val="0"/>
          <w:numId w:val="1"/>
        </w:numPr>
      </w:pPr>
      <w:r>
        <w:t>THEMATIC FOCUS</w:t>
      </w:r>
    </w:p>
    <w:p w:rsidR="00B148A5" w:rsidRDefault="00B148A5" w:rsidP="00B148A5">
      <w:pPr>
        <w:pStyle w:val="ListParagraph"/>
        <w:numPr>
          <w:ilvl w:val="0"/>
          <w:numId w:val="1"/>
        </w:numPr>
      </w:pPr>
      <w:r>
        <w:t>PROGRAMS (Sub Tabs)</w:t>
      </w:r>
    </w:p>
    <w:p w:rsidR="00B148A5" w:rsidRDefault="00B148A5" w:rsidP="00B148A5">
      <w:pPr>
        <w:pStyle w:val="ListParagraph"/>
        <w:numPr>
          <w:ilvl w:val="1"/>
          <w:numId w:val="1"/>
        </w:numPr>
      </w:pPr>
      <w:r>
        <w:t>OPENING FILMS</w:t>
      </w:r>
    </w:p>
    <w:p w:rsidR="00B148A5" w:rsidRDefault="00B148A5" w:rsidP="00B148A5">
      <w:pPr>
        <w:pStyle w:val="ListParagraph"/>
        <w:numPr>
          <w:ilvl w:val="1"/>
          <w:numId w:val="1"/>
        </w:numPr>
      </w:pPr>
      <w:r>
        <w:t>CHANGING PERSPECTIVE</w:t>
      </w:r>
    </w:p>
    <w:p w:rsidR="00B148A5" w:rsidRDefault="00B148A5" w:rsidP="00B148A5">
      <w:pPr>
        <w:pStyle w:val="ListParagraph"/>
        <w:numPr>
          <w:ilvl w:val="1"/>
          <w:numId w:val="1"/>
        </w:numPr>
      </w:pPr>
      <w:r>
        <w:t>FUTURE OF CINEMA</w:t>
      </w:r>
    </w:p>
    <w:p w:rsidR="00B148A5" w:rsidRDefault="00B148A5" w:rsidP="00B148A5">
      <w:pPr>
        <w:pStyle w:val="ListParagraph"/>
        <w:numPr>
          <w:ilvl w:val="1"/>
          <w:numId w:val="1"/>
        </w:numPr>
      </w:pPr>
      <w:r>
        <w:t>ENTER THE DRAGON</w:t>
      </w:r>
    </w:p>
    <w:p w:rsidR="00B148A5" w:rsidRDefault="00B148A5" w:rsidP="00B148A5">
      <w:pPr>
        <w:pStyle w:val="ListParagraph"/>
        <w:numPr>
          <w:ilvl w:val="1"/>
          <w:numId w:val="1"/>
        </w:numPr>
      </w:pPr>
      <w:r>
        <w:t>LOVE LETTERS</w:t>
      </w:r>
    </w:p>
    <w:p w:rsidR="00B148A5" w:rsidRDefault="00B148A5" w:rsidP="00B148A5">
      <w:pPr>
        <w:pStyle w:val="ListParagraph"/>
        <w:numPr>
          <w:ilvl w:val="1"/>
          <w:numId w:val="1"/>
        </w:numPr>
      </w:pPr>
      <w:r>
        <w:t>AND LIFE GOES ON</w:t>
      </w:r>
    </w:p>
    <w:p w:rsidR="00B148A5" w:rsidRDefault="00B148A5" w:rsidP="00B148A5">
      <w:pPr>
        <w:pStyle w:val="ListParagraph"/>
        <w:numPr>
          <w:ilvl w:val="1"/>
          <w:numId w:val="1"/>
        </w:numPr>
      </w:pPr>
      <w:r>
        <w:t>INTERACTIONS</w:t>
      </w:r>
    </w:p>
    <w:p w:rsidR="00B148A5" w:rsidRDefault="00B148A5" w:rsidP="00B148A5">
      <w:pPr>
        <w:pStyle w:val="ListParagraph"/>
        <w:numPr>
          <w:ilvl w:val="0"/>
          <w:numId w:val="1"/>
        </w:numPr>
      </w:pPr>
      <w:r>
        <w:t>SCREENING SCHEDULE</w:t>
      </w:r>
    </w:p>
    <w:p w:rsidR="00B148A5" w:rsidRDefault="00B148A5" w:rsidP="00B148A5">
      <w:pPr>
        <w:pStyle w:val="ListParagraph"/>
        <w:numPr>
          <w:ilvl w:val="0"/>
          <w:numId w:val="1"/>
        </w:numPr>
      </w:pPr>
      <w:r>
        <w:t>JURIES AND AWARDS</w:t>
      </w:r>
    </w:p>
    <w:p w:rsidR="00B148A5" w:rsidRDefault="00B148A5" w:rsidP="00B148A5">
      <w:pPr>
        <w:pStyle w:val="ListParagraph"/>
        <w:numPr>
          <w:ilvl w:val="0"/>
          <w:numId w:val="1"/>
        </w:numPr>
      </w:pPr>
      <w:r>
        <w:t>PRESS RELEASE</w:t>
      </w:r>
    </w:p>
    <w:p w:rsidR="00B148A5" w:rsidRDefault="00B148A5" w:rsidP="00B148A5">
      <w:pPr>
        <w:pStyle w:val="ListParagraph"/>
        <w:numPr>
          <w:ilvl w:val="0"/>
          <w:numId w:val="1"/>
        </w:numPr>
      </w:pPr>
      <w:r>
        <w:t>ABOUT US</w:t>
      </w:r>
    </w:p>
    <w:p w:rsidR="00B148A5" w:rsidRDefault="00B148A5" w:rsidP="00B148A5">
      <w:pPr>
        <w:pStyle w:val="ListParagraph"/>
        <w:numPr>
          <w:ilvl w:val="0"/>
          <w:numId w:val="1"/>
        </w:numPr>
      </w:pPr>
      <w:r>
        <w:t>SPONSORS</w:t>
      </w:r>
    </w:p>
    <w:p w:rsidR="00B148A5" w:rsidRDefault="00B148A5" w:rsidP="00B148A5">
      <w:pPr>
        <w:pStyle w:val="ListParagraph"/>
        <w:numPr>
          <w:ilvl w:val="0"/>
          <w:numId w:val="1"/>
        </w:numPr>
      </w:pPr>
      <w:r>
        <w:t>EISFF 2014</w:t>
      </w:r>
    </w:p>
    <w:p w:rsidR="00B148A5" w:rsidRDefault="00B148A5" w:rsidP="00B148A5"/>
    <w:p w:rsidR="00B148A5" w:rsidRDefault="00B148A5" w:rsidP="00B148A5">
      <w:bookmarkStart w:id="0" w:name="_GoBack"/>
      <w:bookmarkEnd w:id="0"/>
    </w:p>
    <w:sectPr w:rsidR="00B148A5" w:rsidSect="0098647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2A60C3"/>
    <w:multiLevelType w:val="hybridMultilevel"/>
    <w:tmpl w:val="73E0B4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A84414"/>
    <w:multiLevelType w:val="hybridMultilevel"/>
    <w:tmpl w:val="C97EA2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48A5"/>
    <w:rsid w:val="00596AF1"/>
    <w:rsid w:val="00986474"/>
    <w:rsid w:val="00B14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14983C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48A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48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35</Words>
  <Characters>201</Characters>
  <Application>Microsoft Macintosh Word</Application>
  <DocSecurity>0</DocSecurity>
  <Lines>1</Lines>
  <Paragraphs>1</Paragraphs>
  <ScaleCrop>false</ScaleCrop>
  <Company>Underground Talkies</Company>
  <LinksUpToDate>false</LinksUpToDate>
  <CharactersWithSpaces>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Abinash Bikram Shah</dc:creator>
  <cp:keywords/>
  <dc:description/>
  <cp:lastModifiedBy>Abinash Bikram Shah</cp:lastModifiedBy>
  <cp:revision>1</cp:revision>
  <dcterms:created xsi:type="dcterms:W3CDTF">2016-11-02T06:43:00Z</dcterms:created>
  <dcterms:modified xsi:type="dcterms:W3CDTF">2016-11-02T06:52:00Z</dcterms:modified>
</cp:coreProperties>
</file>