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E64AF" w14:textId="77777777" w:rsidR="00275DED" w:rsidRDefault="00275DED" w:rsidP="00275DED">
      <w:pPr>
        <w:pStyle w:val="Default"/>
      </w:pPr>
    </w:p>
    <w:p w14:paraId="6E893E80" w14:textId="77777777" w:rsidR="00275DED" w:rsidRPr="00275DED" w:rsidRDefault="00275DED" w:rsidP="00275DED">
      <w:pPr>
        <w:pStyle w:val="Default"/>
        <w:jc w:val="center"/>
        <w:rPr>
          <w:b/>
          <w:sz w:val="40"/>
          <w:u w:val="single"/>
        </w:rPr>
      </w:pPr>
      <w:r w:rsidRPr="00275DED">
        <w:rPr>
          <w:b/>
          <w:sz w:val="40"/>
          <w:u w:val="single"/>
        </w:rPr>
        <w:t>Market Basket Analysis</w:t>
      </w:r>
    </w:p>
    <w:p w14:paraId="222FA5CB" w14:textId="77777777" w:rsidR="00275DED" w:rsidRPr="00275DED" w:rsidRDefault="00275DED" w:rsidP="00275DED">
      <w:pPr>
        <w:pStyle w:val="Default"/>
        <w:jc w:val="center"/>
        <w:rPr>
          <w:b/>
          <w:bCs/>
          <w:sz w:val="36"/>
          <w:szCs w:val="23"/>
        </w:rPr>
      </w:pPr>
      <w:r w:rsidRPr="00275DED">
        <w:rPr>
          <w:b/>
          <w:bCs/>
          <w:sz w:val="36"/>
          <w:szCs w:val="23"/>
        </w:rPr>
        <w:t>Scenario</w:t>
      </w:r>
    </w:p>
    <w:p w14:paraId="18F828CD" w14:textId="77777777" w:rsidR="00275DED" w:rsidRDefault="00275DED" w:rsidP="00275DED">
      <w:pPr>
        <w:pStyle w:val="Default"/>
        <w:rPr>
          <w:sz w:val="23"/>
          <w:szCs w:val="23"/>
        </w:rPr>
      </w:pPr>
    </w:p>
    <w:p w14:paraId="034201F7" w14:textId="77777777" w:rsidR="00275DED" w:rsidRDefault="00275DED" w:rsidP="00275DE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new startup company has been selling their products online with several million sales transactions. They have hired you as a data scientist to design a prototype of a market basket analytics system. The system will look at the products the customer has placed in their online shopping cart and recommend another product. </w:t>
      </w:r>
    </w:p>
    <w:p w14:paraId="16520AC5" w14:textId="77777777" w:rsidR="00275DED" w:rsidRDefault="00275DED" w:rsidP="00275DE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company has provided us with a training set of 1 million sales of 2 or more products. </w:t>
      </w:r>
    </w:p>
    <w:p w14:paraId="6473D739" w14:textId="77777777" w:rsidR="00275DED" w:rsidRDefault="00275DED" w:rsidP="00275DE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simplicity for this first prototype, they have: </w:t>
      </w:r>
    </w:p>
    <w:p w14:paraId="4B148444" w14:textId="77777777" w:rsidR="00275DED" w:rsidRDefault="00275DED" w:rsidP="00275DED">
      <w:pPr>
        <w:pStyle w:val="Default"/>
        <w:numPr>
          <w:ilvl w:val="0"/>
          <w:numId w:val="3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Limited their training set to a maximum of 4 products per sales transaction </w:t>
      </w:r>
    </w:p>
    <w:p w14:paraId="6D230762" w14:textId="77777777" w:rsidR="00275DED" w:rsidRDefault="00275DED" w:rsidP="00275DED">
      <w:pPr>
        <w:pStyle w:val="Default"/>
        <w:numPr>
          <w:ilvl w:val="0"/>
          <w:numId w:val="3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Limited individual sales to </w:t>
      </w:r>
      <w:r>
        <w:rPr>
          <w:sz w:val="23"/>
          <w:szCs w:val="23"/>
        </w:rPr>
        <w:t xml:space="preserve">no more than 1 of each product </w:t>
      </w:r>
    </w:p>
    <w:p w14:paraId="73DF1CE8" w14:textId="77777777" w:rsidR="00275DED" w:rsidRDefault="00275DED" w:rsidP="00275DED">
      <w:pPr>
        <w:pStyle w:val="Default"/>
        <w:numPr>
          <w:ilvl w:val="0"/>
          <w:numId w:val="3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Temporal reasoning should not be considered (time and date of the sale should not be considered) </w:t>
      </w:r>
    </w:p>
    <w:p w14:paraId="5164D61C" w14:textId="77777777" w:rsidR="00275DED" w:rsidRDefault="00275DED" w:rsidP="00275DED">
      <w:pPr>
        <w:pStyle w:val="Default"/>
        <w:rPr>
          <w:sz w:val="23"/>
          <w:szCs w:val="23"/>
        </w:rPr>
      </w:pPr>
    </w:p>
    <w:p w14:paraId="2476C451" w14:textId="77777777" w:rsidR="00275DED" w:rsidRDefault="00275DED" w:rsidP="00275DE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company only has 10 products. The products are named P01, P02, …, P10. Some products may be new without any sales yet. </w:t>
      </w:r>
    </w:p>
    <w:p w14:paraId="7B563096" w14:textId="77777777" w:rsidR="00275DED" w:rsidRDefault="00275DED" w:rsidP="00275DE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company has provided us with a test set of 100 online shopping carts, and has asked us to recommend 1 additional product for each of the 100 online shopping carts. </w:t>
      </w:r>
      <w:bookmarkStart w:id="0" w:name="_GoBack"/>
      <w:bookmarkEnd w:id="0"/>
    </w:p>
    <w:p w14:paraId="3492F08A" w14:textId="77777777" w:rsidR="00D1644E" w:rsidRDefault="00275DED" w:rsidP="00275DED">
      <w:r>
        <w:rPr>
          <w:sz w:val="23"/>
          <w:szCs w:val="23"/>
        </w:rPr>
        <w:t>When considering the training set, previous purchases of 4 products should be considered most influential, followed by 3 and then 2.</w:t>
      </w:r>
    </w:p>
    <w:sectPr w:rsidR="00D1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A4B0E"/>
    <w:multiLevelType w:val="hybridMultilevel"/>
    <w:tmpl w:val="17AE37B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6D6F6B"/>
    <w:multiLevelType w:val="hybridMultilevel"/>
    <w:tmpl w:val="543C1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F6664"/>
    <w:multiLevelType w:val="hybridMultilevel"/>
    <w:tmpl w:val="96A48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ED"/>
    <w:rsid w:val="00275DED"/>
    <w:rsid w:val="004A3FDE"/>
    <w:rsid w:val="00D1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3F14"/>
  <w15:chartTrackingRefBased/>
  <w15:docId w15:val="{FA31ECE0-B361-403C-98A2-C09EFAE8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5D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 Shukla</dc:creator>
  <cp:keywords/>
  <dc:description/>
  <cp:lastModifiedBy>Pranoti Shukla</cp:lastModifiedBy>
  <cp:revision>1</cp:revision>
  <dcterms:created xsi:type="dcterms:W3CDTF">2017-11-15T02:19:00Z</dcterms:created>
  <dcterms:modified xsi:type="dcterms:W3CDTF">2017-11-15T02:22:00Z</dcterms:modified>
</cp:coreProperties>
</file>