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D0885" w14:textId="55E45A40" w:rsidR="00C710AB" w:rsidRDefault="00745FF0">
      <w:r>
        <w:t xml:space="preserve">  </w:t>
      </w:r>
      <w:r w:rsidR="00BD1B3A">
        <w:t xml:space="preserve">     </w:t>
      </w:r>
      <w:r w:rsidR="00BD1B3A">
        <w:br w:type="page"/>
      </w:r>
    </w:p>
    <w:p w14:paraId="628CC2F6" w14:textId="77777777" w:rsidR="00C710AB" w:rsidRDefault="00C710AB"/>
    <w:p w14:paraId="4D203FBE" w14:textId="77777777" w:rsidR="00C710AB" w:rsidRDefault="00000000">
      <w:r>
        <w:br w:type="page"/>
      </w:r>
    </w:p>
    <w:p w14:paraId="693A36D6" w14:textId="77777777" w:rsidR="00885D77" w:rsidRDefault="00885D77" w:rsidP="00CB0EA6">
      <w:pPr>
        <w:jc w:val="center"/>
        <w:rPr>
          <w:b/>
          <w:bCs/>
          <w:sz w:val="32"/>
          <w:szCs w:val="32"/>
          <w:lang w:val="en-US"/>
        </w:rPr>
      </w:pPr>
    </w:p>
    <w:p w14:paraId="79568F46" w14:textId="77777777" w:rsidR="00885D77" w:rsidRDefault="00885D77" w:rsidP="00CB0EA6">
      <w:pPr>
        <w:jc w:val="center"/>
        <w:rPr>
          <w:b/>
          <w:bCs/>
          <w:sz w:val="32"/>
          <w:szCs w:val="32"/>
          <w:lang w:val="en-US"/>
        </w:rPr>
      </w:pPr>
    </w:p>
    <w:p w14:paraId="08C360FA" w14:textId="3CF669AB" w:rsidR="009B0298" w:rsidRPr="00F563ED" w:rsidRDefault="008A44D1" w:rsidP="00CB0EA6">
      <w:pPr>
        <w:jc w:val="center"/>
        <w:rPr>
          <w:b/>
          <w:bCs/>
          <w:i/>
          <w:iCs/>
          <w:sz w:val="32"/>
          <w:szCs w:val="32"/>
          <w:lang w:val="en-US"/>
        </w:rPr>
      </w:pPr>
      <w:r w:rsidRPr="00F563ED">
        <w:rPr>
          <w:b/>
          <w:bCs/>
          <w:i/>
          <w:iCs/>
          <w:sz w:val="32"/>
          <w:szCs w:val="32"/>
          <w:lang w:val="en-US"/>
        </w:rPr>
        <w:t xml:space="preserve">Soil Quality Surveying Rover with AI based Crop Recommendation </w:t>
      </w:r>
    </w:p>
    <w:p w14:paraId="4A6C03B4" w14:textId="77777777" w:rsidR="00885D77" w:rsidRDefault="00885D77" w:rsidP="00CB0EA6">
      <w:pPr>
        <w:jc w:val="center"/>
        <w:rPr>
          <w:b/>
          <w:bCs/>
          <w:sz w:val="32"/>
          <w:szCs w:val="32"/>
          <w:lang w:val="en-US"/>
        </w:rPr>
      </w:pPr>
    </w:p>
    <w:p w14:paraId="2CD6E2AA" w14:textId="77777777" w:rsidR="009B0298" w:rsidRDefault="009B0298" w:rsidP="00CB0EA6">
      <w:pPr>
        <w:jc w:val="center"/>
        <w:rPr>
          <w:b/>
          <w:bCs/>
          <w:sz w:val="32"/>
          <w:szCs w:val="32"/>
          <w:lang w:val="en-US"/>
        </w:rPr>
      </w:pPr>
    </w:p>
    <w:p w14:paraId="4AC2582B" w14:textId="77777777" w:rsidR="009B0298" w:rsidRPr="0038555D" w:rsidRDefault="00000000" w:rsidP="00CB0EA6">
      <w:pPr>
        <w:jc w:val="center"/>
        <w:rPr>
          <w:sz w:val="28"/>
          <w:szCs w:val="28"/>
          <w:lang w:val="en-US"/>
        </w:rPr>
      </w:pPr>
      <w:r w:rsidRPr="0038555D">
        <w:rPr>
          <w:sz w:val="28"/>
          <w:szCs w:val="28"/>
          <w:lang w:val="en-US"/>
        </w:rPr>
        <w:t>A Minor Project work submitted in partial fulfilment of the requirement for the award of the degree of</w:t>
      </w:r>
    </w:p>
    <w:p w14:paraId="1CBD3D3E" w14:textId="77777777" w:rsidR="009B0298" w:rsidRDefault="009B0298" w:rsidP="00CB0EA6">
      <w:pPr>
        <w:jc w:val="center"/>
        <w:rPr>
          <w:sz w:val="28"/>
          <w:szCs w:val="28"/>
          <w:lang w:val="en-US"/>
        </w:rPr>
      </w:pPr>
    </w:p>
    <w:p w14:paraId="22E34246" w14:textId="77777777" w:rsidR="009B0298" w:rsidRDefault="00000000" w:rsidP="00A95B4B">
      <w:pPr>
        <w:jc w:val="center"/>
        <w:rPr>
          <w:b/>
          <w:bCs/>
          <w:sz w:val="28"/>
          <w:szCs w:val="28"/>
          <w:lang w:val="en-US"/>
        </w:rPr>
      </w:pPr>
      <w:r>
        <w:rPr>
          <w:b/>
          <w:bCs/>
          <w:sz w:val="28"/>
          <w:szCs w:val="28"/>
          <w:lang w:val="en-US"/>
        </w:rPr>
        <w:t>BACHELOR OF TECHNOLOGY</w:t>
      </w:r>
    </w:p>
    <w:p w14:paraId="03724D9A" w14:textId="77777777" w:rsidR="009B0298" w:rsidRDefault="00000000" w:rsidP="00A95B4B">
      <w:pPr>
        <w:jc w:val="center"/>
        <w:rPr>
          <w:b/>
          <w:bCs/>
          <w:sz w:val="28"/>
          <w:szCs w:val="28"/>
          <w:lang w:val="en-US"/>
        </w:rPr>
      </w:pPr>
      <w:r>
        <w:rPr>
          <w:b/>
          <w:bCs/>
          <w:sz w:val="28"/>
          <w:szCs w:val="28"/>
          <w:lang w:val="en-US"/>
        </w:rPr>
        <w:t>In</w:t>
      </w:r>
    </w:p>
    <w:p w14:paraId="5317BC13" w14:textId="77777777" w:rsidR="009B0298" w:rsidRDefault="00000000" w:rsidP="00A95B4B">
      <w:pPr>
        <w:jc w:val="center"/>
        <w:rPr>
          <w:b/>
          <w:bCs/>
          <w:sz w:val="28"/>
          <w:szCs w:val="28"/>
          <w:lang w:val="en-US"/>
        </w:rPr>
      </w:pPr>
      <w:r>
        <w:rPr>
          <w:b/>
          <w:bCs/>
          <w:sz w:val="28"/>
          <w:szCs w:val="28"/>
          <w:lang w:val="en-US"/>
        </w:rPr>
        <w:t>ELECTRONICS &amp; COMMUNICATION ENGINEERING</w:t>
      </w:r>
    </w:p>
    <w:p w14:paraId="50970868" w14:textId="77777777" w:rsidR="009B0298" w:rsidRDefault="00000000" w:rsidP="00A95B4B">
      <w:pPr>
        <w:jc w:val="center"/>
        <w:rPr>
          <w:b/>
          <w:bCs/>
          <w:sz w:val="28"/>
          <w:szCs w:val="28"/>
          <w:lang w:val="en-US"/>
        </w:rPr>
      </w:pPr>
      <w:r>
        <w:rPr>
          <w:b/>
          <w:bCs/>
          <w:sz w:val="28"/>
          <w:szCs w:val="28"/>
          <w:lang w:val="en-US"/>
        </w:rPr>
        <w:t>by</w:t>
      </w:r>
    </w:p>
    <w:p w14:paraId="4D2A6003" w14:textId="77777777" w:rsidR="009B0298" w:rsidRDefault="00000000" w:rsidP="00A95B4B">
      <w:pPr>
        <w:jc w:val="center"/>
        <w:rPr>
          <w:b/>
          <w:bCs/>
          <w:sz w:val="28"/>
          <w:szCs w:val="28"/>
          <w:lang w:val="en-US"/>
        </w:rPr>
      </w:pPr>
      <w:r>
        <w:rPr>
          <w:b/>
          <w:bCs/>
          <w:sz w:val="28"/>
          <w:szCs w:val="28"/>
          <w:lang w:val="en-US"/>
        </w:rPr>
        <w:t xml:space="preserve">SAI PRANAV SIVALENKA </w:t>
      </w:r>
    </w:p>
    <w:p w14:paraId="6DB231F2" w14:textId="77777777" w:rsidR="009B0298" w:rsidRDefault="00000000" w:rsidP="00A95B4B">
      <w:pPr>
        <w:jc w:val="center"/>
        <w:rPr>
          <w:b/>
          <w:bCs/>
          <w:sz w:val="28"/>
          <w:szCs w:val="28"/>
          <w:lang w:val="en-US"/>
        </w:rPr>
      </w:pPr>
      <w:r>
        <w:rPr>
          <w:b/>
          <w:bCs/>
          <w:sz w:val="28"/>
          <w:szCs w:val="28"/>
          <w:lang w:val="en-US"/>
        </w:rPr>
        <w:t>24211A04L8</w:t>
      </w:r>
    </w:p>
    <w:p w14:paraId="68330F77" w14:textId="77777777" w:rsidR="009B0298" w:rsidRDefault="009B0298" w:rsidP="00CB0EA6">
      <w:pPr>
        <w:jc w:val="center"/>
        <w:rPr>
          <w:b/>
          <w:bCs/>
          <w:sz w:val="28"/>
          <w:szCs w:val="28"/>
          <w:lang w:val="en-US"/>
        </w:rPr>
      </w:pPr>
    </w:p>
    <w:p w14:paraId="09E5407E" w14:textId="77777777" w:rsidR="009B0298" w:rsidRDefault="00000000" w:rsidP="00CB0EA6">
      <w:pPr>
        <w:jc w:val="center"/>
        <w:rPr>
          <w:b/>
          <w:bCs/>
          <w:sz w:val="28"/>
          <w:szCs w:val="28"/>
          <w:lang w:val="en-US"/>
        </w:rPr>
      </w:pPr>
      <w:r>
        <w:rPr>
          <w:b/>
          <w:bCs/>
          <w:sz w:val="28"/>
          <w:szCs w:val="28"/>
          <w:lang w:val="en-US"/>
        </w:rPr>
        <w:t>Under the esteemed guidance of</w:t>
      </w:r>
    </w:p>
    <w:p w14:paraId="3AE7E9B5" w14:textId="77777777" w:rsidR="009B0298" w:rsidRDefault="00000000" w:rsidP="00CB0EA6">
      <w:pPr>
        <w:jc w:val="center"/>
        <w:rPr>
          <w:b/>
          <w:bCs/>
          <w:sz w:val="28"/>
          <w:szCs w:val="28"/>
          <w:lang w:val="en-US"/>
        </w:rPr>
      </w:pPr>
      <w:r>
        <w:rPr>
          <w:b/>
          <w:bCs/>
          <w:sz w:val="28"/>
          <w:szCs w:val="28"/>
          <w:lang w:val="en-US"/>
        </w:rPr>
        <w:t>Dr. B. Anupama</w:t>
      </w:r>
    </w:p>
    <w:p w14:paraId="6DFD869D" w14:textId="77777777" w:rsidR="009B0298" w:rsidRPr="00CB0EA6" w:rsidRDefault="00000000" w:rsidP="00CB0EA6">
      <w:pPr>
        <w:jc w:val="center"/>
        <w:rPr>
          <w:b/>
          <w:bCs/>
          <w:sz w:val="28"/>
          <w:szCs w:val="28"/>
          <w:lang w:val="en-US"/>
        </w:rPr>
      </w:pPr>
      <w:r>
        <w:rPr>
          <w:b/>
          <w:bCs/>
          <w:sz w:val="28"/>
          <w:szCs w:val="28"/>
          <w:lang w:val="en-US"/>
        </w:rPr>
        <w:t>Associate Professor</w:t>
      </w:r>
    </w:p>
    <w:p w14:paraId="32222847" w14:textId="77777777" w:rsidR="009B0298" w:rsidRDefault="009B0298" w:rsidP="00CB0EA6">
      <w:pPr>
        <w:jc w:val="center"/>
        <w:rPr>
          <w:b/>
          <w:bCs/>
          <w:sz w:val="28"/>
          <w:szCs w:val="28"/>
          <w:lang w:val="en-US"/>
        </w:rPr>
      </w:pPr>
    </w:p>
    <w:p w14:paraId="636FED5A" w14:textId="77777777" w:rsidR="009B0298" w:rsidRDefault="009B0298" w:rsidP="00CB0EA6">
      <w:pPr>
        <w:jc w:val="center"/>
        <w:rPr>
          <w:b/>
          <w:bCs/>
          <w:sz w:val="28"/>
          <w:szCs w:val="28"/>
          <w:lang w:val="en-US"/>
        </w:rPr>
      </w:pPr>
    </w:p>
    <w:p w14:paraId="57F1936D" w14:textId="77777777" w:rsidR="007806F9" w:rsidRDefault="007806F9" w:rsidP="007806F9">
      <w:pPr>
        <w:jc w:val="center"/>
        <w:rPr>
          <w:b/>
          <w:bCs/>
          <w:sz w:val="28"/>
          <w:szCs w:val="28"/>
          <w:lang w:val="en-US"/>
        </w:rPr>
      </w:pPr>
      <w:r>
        <w:rPr>
          <w:b/>
          <w:bCs/>
          <w:noProof/>
          <w:sz w:val="28"/>
          <w:szCs w:val="28"/>
          <w:lang w:val="en-US"/>
        </w:rPr>
        <w:drawing>
          <wp:inline distT="0" distB="0" distL="0" distR="0" wp14:anchorId="6EB54436" wp14:editId="3B06CDFE">
            <wp:extent cx="943107" cy="809738"/>
            <wp:effectExtent l="0" t="0" r="9525" b="9525"/>
            <wp:docPr id="163580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4230" name=""/>
                    <pic:cNvPicPr/>
                  </pic:nvPicPr>
                  <pic:blipFill>
                    <a:blip r:embed="rId7"/>
                    <a:stretch>
                      <a:fillRect/>
                    </a:stretch>
                  </pic:blipFill>
                  <pic:spPr>
                    <a:xfrm>
                      <a:off x="0" y="0"/>
                      <a:ext cx="943107" cy="809738"/>
                    </a:xfrm>
                    <a:prstGeom prst="rect">
                      <a:avLst/>
                    </a:prstGeom>
                  </pic:spPr>
                </pic:pic>
              </a:graphicData>
            </a:graphic>
          </wp:inline>
        </w:drawing>
      </w:r>
    </w:p>
    <w:p w14:paraId="69B18E7E" w14:textId="77777777" w:rsidR="009B0298" w:rsidRDefault="00000000" w:rsidP="007806F9">
      <w:pPr>
        <w:jc w:val="center"/>
        <w:rPr>
          <w:b/>
          <w:bCs/>
          <w:sz w:val="28"/>
          <w:szCs w:val="28"/>
          <w:lang w:val="en-US"/>
        </w:rPr>
      </w:pPr>
      <w:r>
        <w:rPr>
          <w:b/>
          <w:bCs/>
          <w:sz w:val="28"/>
          <w:szCs w:val="28"/>
          <w:lang w:val="en-US"/>
        </w:rPr>
        <w:t>B.V. Raju Institute of Technology</w:t>
      </w:r>
    </w:p>
    <w:p w14:paraId="5BB46611" w14:textId="77777777" w:rsidR="009B0298" w:rsidRDefault="00000000" w:rsidP="00CB0EA6">
      <w:pPr>
        <w:jc w:val="center"/>
        <w:rPr>
          <w:b/>
          <w:bCs/>
          <w:sz w:val="28"/>
          <w:szCs w:val="28"/>
          <w:lang w:val="en-US"/>
        </w:rPr>
      </w:pPr>
      <w:r>
        <w:rPr>
          <w:b/>
          <w:bCs/>
          <w:sz w:val="28"/>
          <w:szCs w:val="28"/>
          <w:lang w:val="en-US"/>
        </w:rPr>
        <w:t>UGC – Autonomous</w:t>
      </w:r>
    </w:p>
    <w:p w14:paraId="32BC8267" w14:textId="77777777" w:rsidR="009B0298" w:rsidRDefault="00000000" w:rsidP="00CB0EA6">
      <w:pPr>
        <w:jc w:val="center"/>
        <w:rPr>
          <w:b/>
          <w:bCs/>
          <w:sz w:val="28"/>
          <w:szCs w:val="28"/>
          <w:lang w:val="en-US"/>
        </w:rPr>
      </w:pPr>
      <w:r>
        <w:rPr>
          <w:b/>
          <w:bCs/>
          <w:sz w:val="28"/>
          <w:szCs w:val="28"/>
          <w:lang w:val="en-US"/>
        </w:rPr>
        <w:t>Department of Electronics and Communication Engineering</w:t>
      </w:r>
    </w:p>
    <w:p w14:paraId="04E3764C" w14:textId="77777777" w:rsidR="009B0298" w:rsidRDefault="00000000" w:rsidP="00CB0EA6">
      <w:pPr>
        <w:jc w:val="center"/>
        <w:rPr>
          <w:b/>
          <w:bCs/>
          <w:sz w:val="28"/>
          <w:szCs w:val="28"/>
          <w:lang w:val="en-US"/>
        </w:rPr>
      </w:pPr>
      <w:proofErr w:type="spellStart"/>
      <w:r>
        <w:rPr>
          <w:b/>
          <w:bCs/>
          <w:sz w:val="28"/>
          <w:szCs w:val="28"/>
          <w:lang w:val="en-US"/>
        </w:rPr>
        <w:t>Vishnupur</w:t>
      </w:r>
      <w:proofErr w:type="spellEnd"/>
      <w:r>
        <w:rPr>
          <w:b/>
          <w:bCs/>
          <w:sz w:val="28"/>
          <w:szCs w:val="28"/>
          <w:lang w:val="en-US"/>
        </w:rPr>
        <w:t xml:space="preserve">, </w:t>
      </w:r>
      <w:proofErr w:type="spellStart"/>
      <w:r>
        <w:rPr>
          <w:b/>
          <w:bCs/>
          <w:sz w:val="28"/>
          <w:szCs w:val="28"/>
          <w:lang w:val="en-US"/>
        </w:rPr>
        <w:t>Narsapur</w:t>
      </w:r>
      <w:proofErr w:type="spellEnd"/>
      <w:r>
        <w:rPr>
          <w:b/>
          <w:bCs/>
          <w:sz w:val="28"/>
          <w:szCs w:val="28"/>
          <w:lang w:val="en-US"/>
        </w:rPr>
        <w:t xml:space="preserve">, </w:t>
      </w:r>
      <w:proofErr w:type="gramStart"/>
      <w:r>
        <w:rPr>
          <w:b/>
          <w:bCs/>
          <w:sz w:val="28"/>
          <w:szCs w:val="28"/>
          <w:lang w:val="en-US"/>
        </w:rPr>
        <w:t>Medak.(</w:t>
      </w:r>
      <w:proofErr w:type="gramEnd"/>
      <w:r>
        <w:rPr>
          <w:b/>
          <w:bCs/>
          <w:sz w:val="28"/>
          <w:szCs w:val="28"/>
          <w:lang w:val="en-US"/>
        </w:rPr>
        <w:t>Dt)</w:t>
      </w:r>
    </w:p>
    <w:p w14:paraId="253E0306" w14:textId="77777777" w:rsidR="007806F9" w:rsidRDefault="00000000" w:rsidP="007806F9">
      <w:pPr>
        <w:jc w:val="center"/>
        <w:rPr>
          <w:b/>
          <w:bCs/>
          <w:sz w:val="28"/>
          <w:szCs w:val="28"/>
          <w:lang w:val="en-US"/>
        </w:rPr>
      </w:pPr>
      <w:r>
        <w:rPr>
          <w:b/>
          <w:bCs/>
          <w:sz w:val="28"/>
          <w:szCs w:val="28"/>
          <w:lang w:val="en-US"/>
        </w:rPr>
        <w:t>(Affiliated to JNTU, Hyderabad)</w:t>
      </w:r>
    </w:p>
    <w:p w14:paraId="5706C69C" w14:textId="77777777" w:rsidR="009B0298" w:rsidRDefault="007806F9" w:rsidP="007806F9">
      <w:pPr>
        <w:rPr>
          <w:b/>
          <w:bCs/>
          <w:sz w:val="28"/>
          <w:szCs w:val="28"/>
          <w:lang w:val="en-US"/>
        </w:rPr>
      </w:pPr>
      <w:r>
        <w:rPr>
          <w:b/>
          <w:bCs/>
          <w:sz w:val="28"/>
          <w:szCs w:val="28"/>
          <w:lang w:val="en-US"/>
        </w:rPr>
        <w:t xml:space="preserve">                                                               2025-2026</w:t>
      </w:r>
    </w:p>
    <w:p w14:paraId="39FE28D0" w14:textId="77777777" w:rsidR="009C5708" w:rsidRDefault="009C5708">
      <w:pPr>
        <w:sectPr w:rsidR="009C5708">
          <w:headerReference w:type="even" r:id="rId8"/>
          <w:headerReference w:type="default" r:id="rId9"/>
          <w:footerReference w:type="even" r:id="rId10"/>
          <w:footerReference w:type="default" r:id="rId11"/>
          <w:headerReference w:type="first" r:id="rId12"/>
          <w:footerReference w:type="first" r:id="rId13"/>
          <w:pgSz w:w="11906" w:h="16838"/>
          <w:pgMar w:top="851" w:right="851" w:bottom="851" w:left="851" w:header="708" w:footer="708" w:gutter="0"/>
          <w:pgNumType w:fmt="lowerRoman" w:start="0"/>
          <w:cols w:space="720"/>
          <w:docGrid w:linePitch="360"/>
        </w:sectPr>
      </w:pPr>
    </w:p>
    <w:p w14:paraId="66707ABE" w14:textId="77777777" w:rsidR="000B44ED" w:rsidRDefault="000B44ED" w:rsidP="00CB0EA6">
      <w:pPr>
        <w:jc w:val="center"/>
        <w:rPr>
          <w:b/>
          <w:bCs/>
          <w:sz w:val="28"/>
          <w:szCs w:val="28"/>
          <w:lang w:val="en-US"/>
        </w:rPr>
      </w:pPr>
    </w:p>
    <w:p w14:paraId="1CF49EF9" w14:textId="3B3FE800" w:rsidR="009B0298" w:rsidRDefault="00745FF0" w:rsidP="00745FF0">
      <w:pPr>
        <w:rPr>
          <w:b/>
          <w:bCs/>
          <w:sz w:val="36"/>
          <w:szCs w:val="36"/>
          <w:lang w:val="en-US"/>
        </w:rPr>
      </w:pPr>
      <w:r>
        <w:rPr>
          <w:b/>
          <w:bCs/>
          <w:sz w:val="28"/>
          <w:szCs w:val="28"/>
          <w:lang w:val="en-US"/>
        </w:rPr>
        <w:t xml:space="preserve">                                  </w:t>
      </w:r>
      <w:r w:rsidR="006A2AA2">
        <w:rPr>
          <w:b/>
          <w:bCs/>
          <w:sz w:val="36"/>
          <w:szCs w:val="36"/>
          <w:lang w:val="en-US"/>
        </w:rPr>
        <w:t>B V Raju Institute of Technology</w:t>
      </w:r>
    </w:p>
    <w:p w14:paraId="6F83741F" w14:textId="77777777" w:rsidR="009B0298" w:rsidRDefault="00000000" w:rsidP="004077D7">
      <w:pPr>
        <w:jc w:val="center"/>
        <w:rPr>
          <w:b/>
          <w:bCs/>
          <w:sz w:val="28"/>
          <w:szCs w:val="28"/>
          <w:lang w:val="en-US"/>
        </w:rPr>
      </w:pPr>
      <w:proofErr w:type="spellStart"/>
      <w:r>
        <w:rPr>
          <w:b/>
          <w:bCs/>
          <w:sz w:val="28"/>
          <w:szCs w:val="28"/>
          <w:lang w:val="en-US"/>
        </w:rPr>
        <w:t>Vishnupur</w:t>
      </w:r>
      <w:proofErr w:type="spellEnd"/>
      <w:r>
        <w:rPr>
          <w:b/>
          <w:bCs/>
          <w:sz w:val="28"/>
          <w:szCs w:val="28"/>
          <w:lang w:val="en-US"/>
        </w:rPr>
        <w:t xml:space="preserve">, </w:t>
      </w:r>
      <w:proofErr w:type="spellStart"/>
      <w:r>
        <w:rPr>
          <w:b/>
          <w:bCs/>
          <w:sz w:val="28"/>
          <w:szCs w:val="28"/>
          <w:lang w:val="en-US"/>
        </w:rPr>
        <w:t>Narsapur</w:t>
      </w:r>
      <w:proofErr w:type="spellEnd"/>
      <w:r>
        <w:rPr>
          <w:b/>
          <w:bCs/>
          <w:sz w:val="28"/>
          <w:szCs w:val="28"/>
          <w:lang w:val="en-US"/>
        </w:rPr>
        <w:t xml:space="preserve">, </w:t>
      </w:r>
      <w:proofErr w:type="gramStart"/>
      <w:r>
        <w:rPr>
          <w:b/>
          <w:bCs/>
          <w:sz w:val="28"/>
          <w:szCs w:val="28"/>
          <w:lang w:val="en-US"/>
        </w:rPr>
        <w:t>Medak(</w:t>
      </w:r>
      <w:proofErr w:type="gramEnd"/>
      <w:r>
        <w:rPr>
          <w:b/>
          <w:bCs/>
          <w:sz w:val="28"/>
          <w:szCs w:val="28"/>
          <w:lang w:val="en-US"/>
        </w:rPr>
        <w:t>Dt.) Pin:502313</w:t>
      </w:r>
    </w:p>
    <w:p w14:paraId="210AB5E9" w14:textId="77777777" w:rsidR="009B0298" w:rsidRDefault="00000000" w:rsidP="004077D7">
      <w:pPr>
        <w:jc w:val="center"/>
        <w:rPr>
          <w:b/>
          <w:bCs/>
          <w:sz w:val="28"/>
          <w:szCs w:val="28"/>
          <w:lang w:val="en-US"/>
        </w:rPr>
      </w:pPr>
      <w:r>
        <w:rPr>
          <w:b/>
          <w:bCs/>
          <w:sz w:val="28"/>
          <w:szCs w:val="28"/>
          <w:lang w:val="en-US"/>
        </w:rPr>
        <w:t xml:space="preserve">(Affiliated to </w:t>
      </w:r>
      <w:proofErr w:type="spellStart"/>
      <w:proofErr w:type="gramStart"/>
      <w:r>
        <w:rPr>
          <w:b/>
          <w:bCs/>
          <w:sz w:val="28"/>
          <w:szCs w:val="28"/>
          <w:lang w:val="en-US"/>
        </w:rPr>
        <w:t>JNTU,Hyderabad</w:t>
      </w:r>
      <w:proofErr w:type="spellEnd"/>
      <w:proofErr w:type="gramEnd"/>
      <w:r>
        <w:rPr>
          <w:b/>
          <w:bCs/>
          <w:sz w:val="28"/>
          <w:szCs w:val="28"/>
          <w:lang w:val="en-US"/>
        </w:rPr>
        <w:t>)</w:t>
      </w:r>
    </w:p>
    <w:p w14:paraId="32F16DCF" w14:textId="77777777" w:rsidR="009B0298" w:rsidRDefault="00000000" w:rsidP="004077D7">
      <w:pPr>
        <w:pBdr>
          <w:bottom w:val="single" w:sz="12" w:space="1" w:color="auto"/>
        </w:pBdr>
        <w:jc w:val="center"/>
        <w:rPr>
          <w:b/>
        </w:rPr>
      </w:pPr>
      <w:r>
        <w:rPr>
          <w:b/>
        </w:rPr>
        <w:t>Ph: 08458-222000, 222001 Fax: 08458-222002</w:t>
      </w:r>
    </w:p>
    <w:p w14:paraId="730E6095" w14:textId="77777777" w:rsidR="009B0298" w:rsidRDefault="00000000" w:rsidP="002E4CFF">
      <w:pPr>
        <w:jc w:val="center"/>
        <w:rPr>
          <w:b/>
          <w:color w:val="000000" w:themeColor="text1"/>
        </w:rPr>
      </w:pPr>
      <w:r>
        <w:rPr>
          <w:b/>
          <w:color w:val="000000" w:themeColor="text1"/>
        </w:rPr>
        <w:t>Department of Electronics and Communication Engineering</w:t>
      </w:r>
    </w:p>
    <w:p w14:paraId="099C31CA" w14:textId="77777777" w:rsidR="009B0298" w:rsidRPr="008F3149" w:rsidRDefault="009B0298" w:rsidP="002E4CFF">
      <w:pPr>
        <w:jc w:val="center"/>
        <w:rPr>
          <w:b/>
          <w:color w:val="000000" w:themeColor="text1"/>
        </w:rPr>
      </w:pPr>
    </w:p>
    <w:p w14:paraId="482EB706" w14:textId="77777777" w:rsidR="009B0298" w:rsidRDefault="00000000" w:rsidP="00CB0EA6">
      <w:pPr>
        <w:jc w:val="center"/>
        <w:rPr>
          <w:b/>
          <w:bCs/>
          <w:sz w:val="28"/>
          <w:szCs w:val="28"/>
          <w:lang w:val="en-US"/>
        </w:rPr>
      </w:pPr>
      <w:r>
        <w:rPr>
          <w:b/>
          <w:bCs/>
          <w:noProof/>
          <w:sz w:val="28"/>
          <w:szCs w:val="28"/>
          <w:lang w:val="en-US"/>
        </w:rPr>
        <w:drawing>
          <wp:inline distT="0" distB="0" distL="0" distR="0" wp14:anchorId="4F55E435" wp14:editId="2D20A756">
            <wp:extent cx="943107" cy="809738"/>
            <wp:effectExtent l="0" t="0" r="9525" b="9525"/>
            <wp:docPr id="99101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4230" name=""/>
                    <pic:cNvPicPr/>
                  </pic:nvPicPr>
                  <pic:blipFill>
                    <a:blip r:embed="rId7"/>
                    <a:stretch>
                      <a:fillRect/>
                    </a:stretch>
                  </pic:blipFill>
                  <pic:spPr>
                    <a:xfrm>
                      <a:off x="0" y="0"/>
                      <a:ext cx="943107" cy="809738"/>
                    </a:xfrm>
                    <a:prstGeom prst="rect">
                      <a:avLst/>
                    </a:prstGeom>
                  </pic:spPr>
                </pic:pic>
              </a:graphicData>
            </a:graphic>
          </wp:inline>
        </w:drawing>
      </w:r>
    </w:p>
    <w:p w14:paraId="43303433" w14:textId="77777777" w:rsidR="009B0298" w:rsidRPr="00D728AB" w:rsidRDefault="00000000" w:rsidP="00D728AB">
      <w:pPr>
        <w:jc w:val="center"/>
        <w:rPr>
          <w:b/>
          <w:bCs/>
          <w:u w:val="single"/>
          <w:lang w:val="en-US"/>
        </w:rPr>
      </w:pPr>
      <w:r>
        <w:rPr>
          <w:b/>
          <w:bCs/>
          <w:u w:val="single"/>
          <w:lang w:val="en-US"/>
        </w:rPr>
        <w:t>CERTIFICATE</w:t>
      </w:r>
    </w:p>
    <w:p w14:paraId="2B4F6C42" w14:textId="77777777" w:rsidR="009B0298" w:rsidRPr="00D728AB" w:rsidRDefault="00000000" w:rsidP="00033B88">
      <w:pPr>
        <w:ind w:firstLine="720"/>
        <w:jc w:val="both"/>
        <w:rPr>
          <w:color w:val="000000"/>
        </w:rPr>
      </w:pPr>
      <w:r>
        <w:rPr>
          <w:color w:val="000000"/>
        </w:rPr>
        <w:t xml:space="preserve">This is to certify that the Minor Project work entitled ....……………………………………………………………………………… is being submitted by Mr./Smt./Ms. …………………………………………………. in partial fulfilment of the requirement for the award of the degree of </w:t>
      </w:r>
      <w:r>
        <w:rPr>
          <w:b/>
          <w:color w:val="000000"/>
        </w:rPr>
        <w:t xml:space="preserve">B.Tech. in </w:t>
      </w:r>
      <w:r>
        <w:rPr>
          <w:b/>
        </w:rPr>
        <w:t>Electronics &amp; Communication Engineering</w:t>
      </w:r>
      <w:r>
        <w:rPr>
          <w:color w:val="000000"/>
        </w:rPr>
        <w:t>, by Jawaharlal Nehru Technological University Hyderabad is a record of Bonafide work carried out by him/her under my guidance and supervision from ……</w:t>
      </w:r>
      <w:proofErr w:type="gramStart"/>
      <w:r>
        <w:rPr>
          <w:color w:val="000000"/>
        </w:rPr>
        <w:t>…..</w:t>
      </w:r>
      <w:proofErr w:type="gramEnd"/>
      <w:r>
        <w:rPr>
          <w:color w:val="000000"/>
        </w:rPr>
        <w:t xml:space="preserve"> to ………</w:t>
      </w:r>
      <w:proofErr w:type="gramStart"/>
      <w:r>
        <w:rPr>
          <w:color w:val="000000"/>
        </w:rPr>
        <w:t>…..</w:t>
      </w:r>
      <w:proofErr w:type="gramEnd"/>
      <w:r>
        <w:rPr>
          <w:color w:val="000000"/>
        </w:rPr>
        <w:t xml:space="preserve"> .</w:t>
      </w:r>
    </w:p>
    <w:p w14:paraId="20F8F0C0" w14:textId="77777777" w:rsidR="009B0298" w:rsidRPr="00D728AB" w:rsidRDefault="00000000" w:rsidP="00033B88">
      <w:pPr>
        <w:ind w:firstLine="720"/>
        <w:jc w:val="both"/>
        <w:rPr>
          <w:color w:val="000000"/>
        </w:rPr>
      </w:pPr>
      <w:r>
        <w:rPr>
          <w:color w:val="000000"/>
        </w:rPr>
        <w:t xml:space="preserve">The results presented in this project have been verified and are found to be satisfactory. </w:t>
      </w:r>
    </w:p>
    <w:p w14:paraId="0938C840" w14:textId="77777777" w:rsidR="009B0298" w:rsidRPr="00D728AB" w:rsidRDefault="009B0298" w:rsidP="00D728AB">
      <w:pPr>
        <w:ind w:firstLine="720"/>
        <w:jc w:val="both"/>
        <w:rPr>
          <w:color w:val="000000"/>
        </w:rPr>
      </w:pPr>
    </w:p>
    <w:p w14:paraId="6266F233" w14:textId="77777777" w:rsidR="009B0298" w:rsidRPr="00D728AB" w:rsidRDefault="009B0298" w:rsidP="00D728AB">
      <w:pPr>
        <w:ind w:firstLine="720"/>
        <w:jc w:val="both"/>
      </w:pPr>
    </w:p>
    <w:p w14:paraId="22667C26" w14:textId="77777777" w:rsidR="009B0298" w:rsidRDefault="009B0298" w:rsidP="00D728AB">
      <w:pPr>
        <w:ind w:firstLine="720"/>
        <w:jc w:val="both"/>
      </w:pPr>
    </w:p>
    <w:p w14:paraId="50B58DAD" w14:textId="77777777" w:rsidR="009B0298" w:rsidRDefault="009B0298" w:rsidP="00D728AB">
      <w:pPr>
        <w:jc w:val="both"/>
      </w:pPr>
    </w:p>
    <w:p w14:paraId="600917D0" w14:textId="77777777" w:rsidR="009B0298" w:rsidRDefault="00000000" w:rsidP="00D728AB">
      <w:pPr>
        <w:ind w:firstLine="720"/>
        <w:rPr>
          <w:b/>
          <w:bCs/>
        </w:rPr>
      </w:pPr>
      <w:r>
        <w:rPr>
          <w:b/>
          <w:bCs/>
        </w:rPr>
        <w:t>INTERNAL GUIDE                                                                            Dr. B.R Sanjeeva Reddy</w:t>
      </w:r>
    </w:p>
    <w:p w14:paraId="57E36AF7" w14:textId="77777777" w:rsidR="009B0298" w:rsidRDefault="00000000" w:rsidP="00D728AB">
      <w:pPr>
        <w:ind w:firstLine="720"/>
        <w:rPr>
          <w:b/>
          <w:bCs/>
          <w:sz w:val="18"/>
          <w:szCs w:val="18"/>
        </w:rPr>
      </w:pPr>
      <w:r>
        <w:rPr>
          <w:b/>
          <w:bCs/>
        </w:rPr>
        <w:t xml:space="preserve">                                                                                                                </w:t>
      </w:r>
      <w:r>
        <w:rPr>
          <w:b/>
          <w:bCs/>
          <w:sz w:val="18"/>
          <w:szCs w:val="18"/>
        </w:rPr>
        <w:t xml:space="preserve">B.E., </w:t>
      </w:r>
      <w:proofErr w:type="spellStart"/>
      <w:r>
        <w:rPr>
          <w:b/>
          <w:bCs/>
          <w:sz w:val="18"/>
          <w:szCs w:val="18"/>
        </w:rPr>
        <w:t>MTech</w:t>
      </w:r>
      <w:proofErr w:type="gramStart"/>
      <w:r>
        <w:rPr>
          <w:b/>
          <w:bCs/>
          <w:sz w:val="18"/>
          <w:szCs w:val="18"/>
        </w:rPr>
        <w:t>.,PhD</w:t>
      </w:r>
      <w:proofErr w:type="spellEnd"/>
      <w:proofErr w:type="gramEnd"/>
      <w:r>
        <w:rPr>
          <w:b/>
          <w:bCs/>
          <w:sz w:val="18"/>
          <w:szCs w:val="18"/>
        </w:rPr>
        <w:t>.</w:t>
      </w:r>
    </w:p>
    <w:p w14:paraId="4A8B6EDB" w14:textId="77777777" w:rsidR="009B0298" w:rsidRDefault="00000000" w:rsidP="00D728AB">
      <w:pPr>
        <w:ind w:firstLine="720"/>
        <w:rPr>
          <w:b/>
          <w:bCs/>
          <w:sz w:val="18"/>
          <w:szCs w:val="18"/>
        </w:rPr>
      </w:pPr>
      <w:r>
        <w:rPr>
          <w:b/>
          <w:bCs/>
          <w:sz w:val="18"/>
          <w:szCs w:val="18"/>
        </w:rPr>
        <w:t xml:space="preserve">                                                                                                                                                     Professor &amp; HOD, Dept. of ECE</w:t>
      </w:r>
    </w:p>
    <w:p w14:paraId="62289B54" w14:textId="77777777" w:rsidR="009B0298" w:rsidRDefault="009B0298" w:rsidP="00D728AB">
      <w:pPr>
        <w:ind w:firstLine="720"/>
        <w:rPr>
          <w:b/>
          <w:bCs/>
          <w:sz w:val="18"/>
          <w:szCs w:val="18"/>
        </w:rPr>
      </w:pPr>
    </w:p>
    <w:p w14:paraId="4ADBC234" w14:textId="77777777" w:rsidR="009B0298" w:rsidRDefault="00000000" w:rsidP="00D728AB">
      <w:pPr>
        <w:ind w:firstLine="720"/>
        <w:rPr>
          <w:b/>
          <w:bCs/>
          <w:sz w:val="18"/>
          <w:szCs w:val="18"/>
        </w:rPr>
      </w:pPr>
      <w:r>
        <w:rPr>
          <w:b/>
          <w:bCs/>
          <w:sz w:val="18"/>
          <w:szCs w:val="18"/>
        </w:rPr>
        <w:t xml:space="preserve">                                                                                                                                             </w:t>
      </w:r>
    </w:p>
    <w:p w14:paraId="6BB612D0" w14:textId="77777777" w:rsidR="009B0298" w:rsidRDefault="00000000" w:rsidP="00D728AB">
      <w:pPr>
        <w:ind w:firstLine="720"/>
        <w:rPr>
          <w:b/>
          <w:bCs/>
          <w:sz w:val="18"/>
          <w:szCs w:val="18"/>
        </w:rPr>
      </w:pPr>
      <w:r>
        <w:rPr>
          <w:b/>
          <w:bCs/>
          <w:sz w:val="18"/>
          <w:szCs w:val="18"/>
        </w:rPr>
        <w:t xml:space="preserve">            </w:t>
      </w:r>
    </w:p>
    <w:p w14:paraId="42FCB22B" w14:textId="77777777" w:rsidR="009B0298" w:rsidRPr="00D728AB" w:rsidRDefault="009B0298" w:rsidP="00D728AB">
      <w:pPr>
        <w:ind w:firstLine="720"/>
        <w:rPr>
          <w:b/>
          <w:bCs/>
          <w:sz w:val="18"/>
          <w:szCs w:val="18"/>
        </w:rPr>
      </w:pPr>
    </w:p>
    <w:p w14:paraId="734BF828" w14:textId="77777777" w:rsidR="009B0298" w:rsidRPr="00167C2A" w:rsidRDefault="009B0298" w:rsidP="00D728AB">
      <w:pPr>
        <w:ind w:firstLine="720"/>
        <w:rPr>
          <w:b/>
          <w:sz w:val="20"/>
          <w:szCs w:val="20"/>
        </w:rPr>
      </w:pPr>
    </w:p>
    <w:p w14:paraId="447BFCE2" w14:textId="77777777" w:rsidR="009B0298" w:rsidRDefault="009B0298" w:rsidP="00D728AB"/>
    <w:p w14:paraId="63A148BC" w14:textId="77777777" w:rsidR="000B44ED" w:rsidRDefault="000B44ED" w:rsidP="00C92261">
      <w:pPr>
        <w:tabs>
          <w:tab w:val="left" w:pos="720"/>
          <w:tab w:val="left" w:pos="3630"/>
        </w:tabs>
        <w:jc w:val="center"/>
        <w:rPr>
          <w:b/>
          <w:sz w:val="32"/>
          <w:szCs w:val="32"/>
          <w:u w:val="single"/>
        </w:rPr>
      </w:pPr>
    </w:p>
    <w:p w14:paraId="3D703DF2" w14:textId="77777777" w:rsidR="000B44ED" w:rsidRDefault="000B44ED" w:rsidP="00C92261">
      <w:pPr>
        <w:tabs>
          <w:tab w:val="left" w:pos="720"/>
          <w:tab w:val="left" w:pos="3630"/>
        </w:tabs>
        <w:jc w:val="center"/>
        <w:rPr>
          <w:b/>
          <w:sz w:val="32"/>
          <w:szCs w:val="32"/>
          <w:u w:val="single"/>
        </w:rPr>
      </w:pPr>
    </w:p>
    <w:p w14:paraId="16054B1A" w14:textId="77777777" w:rsidR="000B44ED" w:rsidRDefault="000B44ED" w:rsidP="00C92261">
      <w:pPr>
        <w:tabs>
          <w:tab w:val="left" w:pos="720"/>
          <w:tab w:val="left" w:pos="3630"/>
        </w:tabs>
        <w:jc w:val="center"/>
        <w:rPr>
          <w:b/>
          <w:sz w:val="32"/>
          <w:szCs w:val="32"/>
          <w:u w:val="single"/>
        </w:rPr>
      </w:pPr>
    </w:p>
    <w:p w14:paraId="641EE448" w14:textId="77777777" w:rsidR="000B44ED" w:rsidRDefault="000B44ED" w:rsidP="00C92261">
      <w:pPr>
        <w:tabs>
          <w:tab w:val="left" w:pos="720"/>
          <w:tab w:val="left" w:pos="3630"/>
        </w:tabs>
        <w:jc w:val="center"/>
        <w:rPr>
          <w:b/>
          <w:sz w:val="32"/>
          <w:szCs w:val="32"/>
          <w:u w:val="single"/>
        </w:rPr>
      </w:pPr>
    </w:p>
    <w:p w14:paraId="1F8D5A55" w14:textId="7F9CB6A1" w:rsidR="009B0298" w:rsidRDefault="00000000" w:rsidP="000343AD">
      <w:pPr>
        <w:tabs>
          <w:tab w:val="left" w:pos="720"/>
          <w:tab w:val="left" w:pos="3630"/>
        </w:tabs>
        <w:jc w:val="center"/>
        <w:rPr>
          <w:b/>
          <w:sz w:val="32"/>
          <w:szCs w:val="32"/>
          <w:u w:val="single"/>
        </w:rPr>
      </w:pPr>
      <w:r>
        <w:rPr>
          <w:b/>
          <w:sz w:val="32"/>
          <w:szCs w:val="32"/>
          <w:u w:val="single"/>
        </w:rPr>
        <w:t>ACKNOWLEDGEMENTS</w:t>
      </w:r>
    </w:p>
    <w:p w14:paraId="0CCF29ED" w14:textId="77777777" w:rsidR="000B44ED" w:rsidRDefault="000B44ED" w:rsidP="00C92261">
      <w:pPr>
        <w:tabs>
          <w:tab w:val="left" w:pos="720"/>
          <w:tab w:val="left" w:pos="3630"/>
        </w:tabs>
        <w:jc w:val="center"/>
        <w:rPr>
          <w:b/>
          <w:sz w:val="32"/>
          <w:szCs w:val="32"/>
          <w:u w:val="single"/>
        </w:rPr>
      </w:pPr>
    </w:p>
    <w:p w14:paraId="028821AC" w14:textId="51E0EF7A" w:rsidR="000B44ED" w:rsidRPr="000B44ED" w:rsidRDefault="000B44ED" w:rsidP="00033B88">
      <w:pPr>
        <w:ind w:firstLine="720"/>
      </w:pPr>
      <w:r>
        <w:t xml:space="preserve">The successful completion of the project </w:t>
      </w:r>
      <w:r w:rsidR="00B61261">
        <w:t xml:space="preserve">on Soil Quality Surveying Rover with AI based Crop Recommendation </w:t>
      </w:r>
      <w:r>
        <w:t>would not have been possible without the guidance, encouragement, and support of several individuals to whom I owe my deepest gratitude. It is a great pleasure to express my heartfelt acknowledgements to all those who contributed to this endeavour.</w:t>
      </w:r>
    </w:p>
    <w:p w14:paraId="3B807C48" w14:textId="77777777" w:rsidR="000B44ED" w:rsidRPr="000B44ED" w:rsidRDefault="000B44ED" w:rsidP="00033B88">
      <w:pPr>
        <w:ind w:firstLine="720"/>
      </w:pPr>
      <w:r>
        <w:t>I would like to express my sincere and profound gratitude to my project guide, Dr. B. Anupama, whose unwavering guidance, invaluable mentorship, and constant encouragement proved to be the cornerstone of this project. Her technical expertise, constructive feedback, and patient approach helped me navigate through the challenges encountered during the course of this work. Her dedication to fostering research and innovation has been a great source of inspiration throughout this journey.</w:t>
      </w:r>
    </w:p>
    <w:p w14:paraId="4B2CA3DC" w14:textId="77777777" w:rsidR="000B44ED" w:rsidRPr="000B44ED" w:rsidRDefault="000B44ED" w:rsidP="00033B88">
      <w:pPr>
        <w:ind w:firstLine="720"/>
      </w:pPr>
      <w:r>
        <w:t>I also extend my sincere thanks and deep respect to Dr. B. R. Sanjeeva Reddy, Head of the Department of Electronics and Communication Engineering, for his exemplary leadership and for creating an intellectually stimulating environment that encourages students to push the boundaries of knowledge. His visionary outlook and wholehearted support for academic and research activities have been instrumental in the successful execution of this project.</w:t>
      </w:r>
    </w:p>
    <w:p w14:paraId="0A970744" w14:textId="77777777" w:rsidR="000B44ED" w:rsidRPr="000B44ED" w:rsidRDefault="000B44ED" w:rsidP="00033B88">
      <w:pPr>
        <w:ind w:firstLine="720"/>
      </w:pPr>
      <w:r>
        <w:t>Above all, I owe an immeasurable debt of gratitude to my beloved parents, who have been my strongest pillars of support throughout every step of this journey. Their unconditional love, selfless sacrifices, relentless encouragement, and unwavering belief in my abilities have been my greatest source of strength and motivation. No words can sufficiently convey the depth of my appreciation for everything they have done for me.</w:t>
      </w:r>
    </w:p>
    <w:p w14:paraId="5EFE7519" w14:textId="77777777" w:rsidR="000B44ED" w:rsidRPr="000B44ED" w:rsidRDefault="000B44ED" w:rsidP="00033B88">
      <w:pPr>
        <w:ind w:firstLine="720"/>
      </w:pPr>
      <w:r>
        <w:t>I am also grateful to all my friends, classmates, and well-wishers who stood by me and offered their encouragement and assistance whenever needed. This project stands as a testament to the collective support of every one of you.</w:t>
      </w:r>
    </w:p>
    <w:p w14:paraId="62DF1F2A" w14:textId="77777777" w:rsidR="009B0298" w:rsidRPr="000B44ED" w:rsidRDefault="009B0298" w:rsidP="000B44ED">
      <w:pPr>
        <w:ind w:firstLine="720"/>
        <w:rPr>
          <w:lang w:val="en-US"/>
        </w:rPr>
      </w:pPr>
    </w:p>
    <w:p w14:paraId="24BB7B5B" w14:textId="77777777" w:rsidR="009B0298" w:rsidRDefault="00637FDC" w:rsidP="000B44ED">
      <w:pPr>
        <w:ind w:firstLine="720"/>
        <w:rPr>
          <w:b/>
          <w:bCs/>
          <w:lang w:val="en-US"/>
        </w:rPr>
      </w:pPr>
      <w:r>
        <w:rPr>
          <w:lang w:val="en-US"/>
        </w:rPr>
        <w:t xml:space="preserve">                                                                                             </w:t>
      </w:r>
      <w:r>
        <w:rPr>
          <w:b/>
          <w:bCs/>
          <w:lang w:val="en-US"/>
        </w:rPr>
        <w:t>SAI PRANAV SIVALENKA</w:t>
      </w:r>
    </w:p>
    <w:p w14:paraId="47781784" w14:textId="77777777" w:rsidR="000B44ED" w:rsidRPr="000B44ED" w:rsidRDefault="000B44ED" w:rsidP="000B44ED">
      <w:pPr>
        <w:ind w:firstLine="720"/>
        <w:rPr>
          <w:b/>
          <w:bCs/>
          <w:lang w:val="en-US"/>
        </w:rPr>
      </w:pPr>
      <w:r>
        <w:rPr>
          <w:b/>
          <w:bCs/>
          <w:lang w:val="en-US"/>
        </w:rPr>
        <w:t xml:space="preserve">                                                                                                          24211A04L8</w:t>
      </w:r>
      <w:r>
        <w:rPr>
          <w:b/>
          <w:bCs/>
          <w:lang w:val="en-US"/>
        </w:rPr>
        <w:tab/>
      </w:r>
    </w:p>
    <w:p w14:paraId="652B0B67" w14:textId="77777777" w:rsidR="000B44ED" w:rsidRPr="000B44ED" w:rsidRDefault="000B44ED" w:rsidP="000B44ED">
      <w:pPr>
        <w:ind w:firstLine="720"/>
        <w:rPr>
          <w:b/>
          <w:bCs/>
          <w:lang w:val="en-US"/>
        </w:rPr>
      </w:pPr>
    </w:p>
    <w:p w14:paraId="3F615033" w14:textId="77777777" w:rsidR="009B0298" w:rsidRPr="000B44ED" w:rsidRDefault="009B0298" w:rsidP="000B44ED">
      <w:pPr>
        <w:ind w:firstLine="720"/>
        <w:rPr>
          <w:lang w:val="en-US"/>
        </w:rPr>
      </w:pPr>
    </w:p>
    <w:p w14:paraId="134E8FF1" w14:textId="77777777" w:rsidR="009B0298" w:rsidRPr="000B44ED" w:rsidRDefault="009B0298" w:rsidP="000B44ED">
      <w:pPr>
        <w:ind w:firstLine="720"/>
        <w:rPr>
          <w:lang w:val="en-US"/>
        </w:rPr>
      </w:pPr>
    </w:p>
    <w:p w14:paraId="47F4DB1B" w14:textId="77777777" w:rsidR="009B0298" w:rsidRPr="000B44ED" w:rsidRDefault="009B0298" w:rsidP="000B44ED">
      <w:pPr>
        <w:ind w:firstLine="720"/>
        <w:rPr>
          <w:lang w:val="en-US"/>
        </w:rPr>
      </w:pPr>
    </w:p>
    <w:p w14:paraId="17866A63" w14:textId="77777777" w:rsidR="009B0298" w:rsidRPr="000B44ED" w:rsidRDefault="009B0298" w:rsidP="000B44ED">
      <w:pPr>
        <w:ind w:firstLine="720"/>
        <w:rPr>
          <w:lang w:val="en-US"/>
        </w:rPr>
      </w:pPr>
    </w:p>
    <w:p w14:paraId="1AAC07B2" w14:textId="77777777" w:rsidR="009C5708" w:rsidRDefault="00DE03E1" w:rsidP="00675E54">
      <w:pPr>
        <w:jc w:val="center"/>
      </w:pPr>
      <w:r>
        <w:rPr>
          <w:b/>
          <w:bCs/>
          <w:sz w:val="32"/>
          <w:szCs w:val="32"/>
          <w:u w:val="single"/>
        </w:rPr>
        <w:t>ABSTRACT</w:t>
      </w:r>
    </w:p>
    <w:p w14:paraId="54B00630" w14:textId="77777777" w:rsidR="009C5708" w:rsidRDefault="009C5708"/>
    <w:p w14:paraId="7FEA470F" w14:textId="77777777" w:rsidR="009C5708" w:rsidRDefault="00000000">
      <w:pPr>
        <w:spacing w:after="160"/>
        <w:jc w:val="both"/>
      </w:pPr>
      <w:r>
        <w:t>Soil health monitoring and intelligent crop selection are fundamental requirements for sustainable and productive agriculture. The Soil Quality Determination Rover with AI based Crop Recommendation addresses conventional agricultural limitations by integrating a comprehensive sensor suite—comprising capacitive soil moisture, DS18B20 digital temperature, NPK, and pH sensors—onto an autonomous 4-Wheel Drive (4WD) robotic platform. The rover is built on a 4WD chassis controlled by an Arduino Uno microcontroller through an L293D Motor Shield. Data acquisition is handled by an ESP32 module, maintaining a dual-controller architecture that seamlessly separates locomotion and sensing.</w:t>
      </w:r>
    </w:p>
    <w:p w14:paraId="59B512AB" w14:textId="77777777" w:rsidR="009C5708" w:rsidRDefault="00000000">
      <w:pPr>
        <w:spacing w:after="160"/>
        <w:jc w:val="both"/>
      </w:pPr>
      <w:r>
        <w:t xml:space="preserve">Beyond simple data collection, this project introduces a sophisticated Web-based Dashboard featuring an embedded Artificial Intelligence (AI) Crop Recommendation engine. Operating with a high accuracy of 95.2%, the machine learning model evaluates real-time field data to suggest optimal crops. The software architecture is modernised with a Node.js and WebSocket backend, providing dual-mode connectivity (Serial/USB and Blynk Cloud) to bridge edge data to the UI. Built with an offline-first approach utilising Web Workers and Service Workers, the UI supports multi-language accessibility (English, Hindi, Telugu, Tamil, Kannada, Marathi, Punjabi) within a premium </w:t>
      </w:r>
      <w:proofErr w:type="spellStart"/>
      <w:r>
        <w:t>glassmorphism</w:t>
      </w:r>
      <w:proofErr w:type="spellEnd"/>
      <w:r>
        <w:t xml:space="preserve"> design. This system demonstrates that autonomous robotics, combined with edge AI and modern web technologies, provides an affordable, highly scalable pathway to precision agriculture.</w:t>
      </w:r>
    </w:p>
    <w:p w14:paraId="129A0CA8" w14:textId="77777777" w:rsidR="009C5708" w:rsidRDefault="00000000">
      <w:pPr>
        <w:spacing w:before="200" w:after="100"/>
        <w:ind w:firstLine="720"/>
      </w:pPr>
      <w:r>
        <w:rPr>
          <w:i/>
          <w:iCs/>
        </w:rPr>
        <w:t xml:space="preserve">Keywords: Autonomous Rover, Soil Quality Determination, NPK Sensor, pH Sensor, DS18B20, ESP32, Arduino Uno, AI Crop Recommendation, Machine Learning, Node.js, WebSocket, Edge AI, Precision Agriculture, </w:t>
      </w:r>
      <w:proofErr w:type="spellStart"/>
      <w:r>
        <w:rPr>
          <w:i/>
          <w:iCs/>
        </w:rPr>
        <w:t>Glassmorphism</w:t>
      </w:r>
      <w:proofErr w:type="spellEnd"/>
      <w:r>
        <w:rPr>
          <w:i/>
          <w:iCs/>
        </w:rPr>
        <w:t xml:space="preserve"> UI, Multi-language Dashboard</w:t>
      </w:r>
    </w:p>
    <w:p w14:paraId="3AE4370A" w14:textId="77777777" w:rsidR="00ED6141" w:rsidRDefault="00ED6141" w:rsidP="00DE03E1"/>
    <w:p w14:paraId="517347F3" w14:textId="77777777" w:rsidR="002A1D68" w:rsidRDefault="00ED6141" w:rsidP="00DE03E1">
      <w:r>
        <w:t xml:space="preserve">                                                                    </w:t>
      </w:r>
    </w:p>
    <w:p w14:paraId="57807B17" w14:textId="77777777" w:rsidR="002A1D68" w:rsidRDefault="002A1D68" w:rsidP="00DE03E1"/>
    <w:p w14:paraId="311106A7" w14:textId="77777777" w:rsidR="002A1D68" w:rsidRDefault="002A1D68" w:rsidP="00DE03E1"/>
    <w:p w14:paraId="285EA95E" w14:textId="77777777" w:rsidR="002A1D68" w:rsidRDefault="002A1D68" w:rsidP="00DE03E1"/>
    <w:p w14:paraId="1BDE6A01" w14:textId="77777777" w:rsidR="002A1D68" w:rsidRDefault="002A1D68" w:rsidP="00DE03E1"/>
    <w:p w14:paraId="0438CA0A" w14:textId="77777777" w:rsidR="002A1D68" w:rsidRDefault="002A1D68" w:rsidP="00DE03E1"/>
    <w:p w14:paraId="7D08B5E9" w14:textId="77777777" w:rsidR="002A1D68" w:rsidRDefault="002A1D68" w:rsidP="00DE03E1"/>
    <w:p w14:paraId="3DBFAA75" w14:textId="77777777" w:rsidR="002A1D68" w:rsidRDefault="002A1D68" w:rsidP="00DE03E1"/>
    <w:p w14:paraId="49497A2B" w14:textId="77777777" w:rsidR="002A1D68" w:rsidRDefault="002A1D68" w:rsidP="00DE03E1"/>
    <w:p w14:paraId="1C959A18" w14:textId="77777777" w:rsidR="002A1D68" w:rsidRDefault="002A1D68" w:rsidP="00DE03E1"/>
    <w:p w14:paraId="6402EF38" w14:textId="77777777" w:rsidR="002A1D68" w:rsidRDefault="002A1D68" w:rsidP="00DE03E1">
      <w:r>
        <w:lastRenderedPageBreak/>
        <w:t xml:space="preserve">  </w:t>
      </w:r>
    </w:p>
    <w:p w14:paraId="60204256" w14:textId="201E0BEE" w:rsidR="009C5708" w:rsidRDefault="00ED6141" w:rsidP="002A1D68">
      <w:pPr>
        <w:jc w:val="center"/>
      </w:pPr>
      <w:r>
        <w:rPr>
          <w:b/>
          <w:bCs/>
          <w:sz w:val="32"/>
          <w:szCs w:val="32"/>
          <w:u w:val="single"/>
        </w:rPr>
        <w:t>CONTENTS</w:t>
      </w:r>
    </w:p>
    <w:p w14:paraId="509DD6ED" w14:textId="77777777" w:rsidR="009C5708" w:rsidRDefault="009C5708"/>
    <w:p w14:paraId="524B1B56" w14:textId="77777777" w:rsidR="009C5708" w:rsidRDefault="00000000">
      <w:pPr>
        <w:tabs>
          <w:tab w:val="right" w:leader="dot" w:pos="10204"/>
        </w:tabs>
        <w:spacing w:before="60" w:after="60"/>
      </w:pPr>
      <w:r>
        <w:t>CERTIFICATE</w:t>
      </w:r>
      <w:r>
        <w:tab/>
      </w:r>
      <w:proofErr w:type="spellStart"/>
      <w:r>
        <w:t>i</w:t>
      </w:r>
      <w:proofErr w:type="spellEnd"/>
    </w:p>
    <w:p w14:paraId="266498E5" w14:textId="77777777" w:rsidR="009C5708" w:rsidRDefault="00000000">
      <w:pPr>
        <w:tabs>
          <w:tab w:val="right" w:leader="dot" w:pos="10204"/>
        </w:tabs>
        <w:spacing w:before="60" w:after="60"/>
      </w:pPr>
      <w:r>
        <w:t>ACKNOWLEDGEMENTS</w:t>
      </w:r>
      <w:r>
        <w:tab/>
        <w:t>ii</w:t>
      </w:r>
    </w:p>
    <w:p w14:paraId="7C4A5D2F" w14:textId="77777777" w:rsidR="009C5708" w:rsidRDefault="00000000">
      <w:pPr>
        <w:tabs>
          <w:tab w:val="right" w:leader="dot" w:pos="10204"/>
        </w:tabs>
        <w:spacing w:before="60" w:after="60"/>
      </w:pPr>
      <w:r>
        <w:t>ABSTRACT</w:t>
      </w:r>
      <w:r>
        <w:tab/>
        <w:t>iii</w:t>
      </w:r>
    </w:p>
    <w:p w14:paraId="4BE5C5AA" w14:textId="77777777" w:rsidR="009C5708" w:rsidRDefault="00000000">
      <w:pPr>
        <w:tabs>
          <w:tab w:val="right" w:leader="dot" w:pos="10204"/>
        </w:tabs>
        <w:spacing w:before="60" w:after="60"/>
      </w:pPr>
      <w:r>
        <w:t>CONTENTS</w:t>
      </w:r>
      <w:r>
        <w:tab/>
        <w:t>iv</w:t>
      </w:r>
    </w:p>
    <w:p w14:paraId="48DCF2AF" w14:textId="77777777" w:rsidR="009C5708" w:rsidRDefault="009C5708"/>
    <w:p w14:paraId="5F56FAF0" w14:textId="77777777" w:rsidR="009C5708" w:rsidRDefault="00000000">
      <w:pPr>
        <w:tabs>
          <w:tab w:val="right" w:leader="dot" w:pos="10204"/>
        </w:tabs>
        <w:spacing w:before="60" w:after="60"/>
      </w:pPr>
      <w:r>
        <w:rPr>
          <w:b/>
          <w:bCs/>
        </w:rPr>
        <w:t>1.  INTRODUCTION</w:t>
      </w:r>
      <w:r>
        <w:rPr>
          <w:b/>
          <w:bCs/>
        </w:rPr>
        <w:tab/>
        <w:t>1</w:t>
      </w:r>
    </w:p>
    <w:p w14:paraId="26E5C173" w14:textId="77777777" w:rsidR="009C5708" w:rsidRDefault="00000000">
      <w:pPr>
        <w:tabs>
          <w:tab w:val="right" w:leader="dot" w:pos="10204"/>
        </w:tabs>
        <w:spacing w:before="60" w:after="60"/>
        <w:ind w:left="720"/>
      </w:pPr>
      <w:proofErr w:type="gramStart"/>
      <w:r>
        <w:t>1.1  Motivation</w:t>
      </w:r>
      <w:proofErr w:type="gramEnd"/>
      <w:r>
        <w:tab/>
        <w:t>1</w:t>
      </w:r>
    </w:p>
    <w:p w14:paraId="573B20B5" w14:textId="77777777" w:rsidR="009C5708" w:rsidRDefault="00000000">
      <w:pPr>
        <w:tabs>
          <w:tab w:val="right" w:leader="dot" w:pos="10204"/>
        </w:tabs>
        <w:spacing w:before="60" w:after="60"/>
        <w:ind w:left="720"/>
      </w:pPr>
      <w:proofErr w:type="gramStart"/>
      <w:r>
        <w:t>1.2  Objective</w:t>
      </w:r>
      <w:proofErr w:type="gramEnd"/>
      <w:r>
        <w:tab/>
        <w:t>2</w:t>
      </w:r>
    </w:p>
    <w:p w14:paraId="1262A7FB" w14:textId="77777777" w:rsidR="009C5708" w:rsidRDefault="00000000">
      <w:pPr>
        <w:tabs>
          <w:tab w:val="right" w:leader="dot" w:pos="10204"/>
        </w:tabs>
        <w:spacing w:before="60" w:after="60"/>
        <w:ind w:left="720"/>
      </w:pPr>
      <w:proofErr w:type="gramStart"/>
      <w:r>
        <w:t>1.3  Scope</w:t>
      </w:r>
      <w:proofErr w:type="gramEnd"/>
      <w:r>
        <w:tab/>
        <w:t>3</w:t>
      </w:r>
    </w:p>
    <w:p w14:paraId="6DD3150F" w14:textId="77777777" w:rsidR="009C5708" w:rsidRDefault="00000000">
      <w:pPr>
        <w:tabs>
          <w:tab w:val="right" w:leader="dot" w:pos="10204"/>
        </w:tabs>
        <w:spacing w:before="60" w:after="60"/>
      </w:pPr>
      <w:r>
        <w:rPr>
          <w:b/>
          <w:bCs/>
        </w:rPr>
        <w:t>2.  LITERATURE SURVEY</w:t>
      </w:r>
      <w:r>
        <w:rPr>
          <w:b/>
          <w:bCs/>
        </w:rPr>
        <w:tab/>
        <w:t>4</w:t>
      </w:r>
    </w:p>
    <w:p w14:paraId="55DBC839" w14:textId="77777777" w:rsidR="009C5708" w:rsidRDefault="00000000">
      <w:pPr>
        <w:tabs>
          <w:tab w:val="right" w:leader="dot" w:pos="10204"/>
        </w:tabs>
        <w:spacing w:before="60" w:after="60"/>
      </w:pPr>
      <w:r>
        <w:rPr>
          <w:b/>
          <w:bCs/>
        </w:rPr>
        <w:t>3.  ANALYSIS &amp; DESIGN</w:t>
      </w:r>
      <w:r>
        <w:rPr>
          <w:b/>
          <w:bCs/>
        </w:rPr>
        <w:tab/>
        <w:t>6</w:t>
      </w:r>
    </w:p>
    <w:p w14:paraId="6B9D2293" w14:textId="77777777" w:rsidR="009C5708" w:rsidRDefault="00000000">
      <w:pPr>
        <w:tabs>
          <w:tab w:val="right" w:leader="dot" w:pos="10204"/>
        </w:tabs>
        <w:spacing w:before="60" w:after="60"/>
        <w:ind w:left="720"/>
      </w:pPr>
      <w:proofErr w:type="gramStart"/>
      <w:r>
        <w:t>3.1  System</w:t>
      </w:r>
      <w:proofErr w:type="gramEnd"/>
      <w:r>
        <w:t xml:space="preserve"> Overview</w:t>
      </w:r>
      <w:r>
        <w:tab/>
        <w:t>6</w:t>
      </w:r>
    </w:p>
    <w:p w14:paraId="06444283" w14:textId="77777777" w:rsidR="009C5708" w:rsidRDefault="00000000">
      <w:pPr>
        <w:tabs>
          <w:tab w:val="right" w:leader="dot" w:pos="10204"/>
        </w:tabs>
        <w:spacing w:before="60" w:after="60"/>
        <w:ind w:left="720"/>
      </w:pPr>
      <w:proofErr w:type="gramStart"/>
      <w:r>
        <w:t>3.2  Hardware</w:t>
      </w:r>
      <w:proofErr w:type="gramEnd"/>
      <w:r>
        <w:t xml:space="preserve"> Components (Rover &amp; Sensors)</w:t>
      </w:r>
      <w:r>
        <w:tab/>
        <w:t>7</w:t>
      </w:r>
    </w:p>
    <w:p w14:paraId="03B85EA8" w14:textId="77777777" w:rsidR="009C5708" w:rsidRDefault="00000000">
      <w:pPr>
        <w:tabs>
          <w:tab w:val="right" w:leader="dot" w:pos="10204"/>
        </w:tabs>
        <w:spacing w:before="60" w:after="60"/>
        <w:ind w:left="720"/>
      </w:pPr>
      <w:proofErr w:type="gramStart"/>
      <w:r>
        <w:t>3.3  Software</w:t>
      </w:r>
      <w:proofErr w:type="gramEnd"/>
      <w:r>
        <w:t xml:space="preserve"> Architecture (Node.js &amp; Edge ML)</w:t>
      </w:r>
      <w:r>
        <w:tab/>
        <w:t>9</w:t>
      </w:r>
    </w:p>
    <w:p w14:paraId="5313F5F2" w14:textId="77777777" w:rsidR="009C5708" w:rsidRDefault="00000000">
      <w:pPr>
        <w:tabs>
          <w:tab w:val="right" w:leader="dot" w:pos="10204"/>
        </w:tabs>
        <w:spacing w:before="60" w:after="60"/>
      </w:pPr>
      <w:r>
        <w:rPr>
          <w:b/>
          <w:bCs/>
        </w:rPr>
        <w:t>4.  IMPLEMENTATION</w:t>
      </w:r>
      <w:r>
        <w:rPr>
          <w:b/>
          <w:bCs/>
        </w:rPr>
        <w:tab/>
        <w:t>11</w:t>
      </w:r>
    </w:p>
    <w:p w14:paraId="3FCF377B" w14:textId="77777777" w:rsidR="009C5708" w:rsidRDefault="00000000">
      <w:pPr>
        <w:tabs>
          <w:tab w:val="right" w:leader="dot" w:pos="10204"/>
        </w:tabs>
        <w:spacing w:before="60" w:after="60"/>
        <w:ind w:left="720"/>
      </w:pPr>
      <w:proofErr w:type="gramStart"/>
      <w:r>
        <w:t>4.1  Hardware</w:t>
      </w:r>
      <w:proofErr w:type="gramEnd"/>
      <w:r>
        <w:t xml:space="preserve"> Assembly &amp; Sensor Calibration</w:t>
      </w:r>
      <w:r>
        <w:tab/>
        <w:t>11</w:t>
      </w:r>
    </w:p>
    <w:p w14:paraId="0B90391C" w14:textId="77777777" w:rsidR="009C5708" w:rsidRDefault="00000000">
      <w:pPr>
        <w:tabs>
          <w:tab w:val="right" w:leader="dot" w:pos="10204"/>
        </w:tabs>
        <w:spacing w:before="60" w:after="60"/>
        <w:ind w:left="720"/>
      </w:pPr>
      <w:proofErr w:type="gramStart"/>
      <w:r>
        <w:t>4.2  Microcontroller</w:t>
      </w:r>
      <w:proofErr w:type="gramEnd"/>
      <w:r>
        <w:t xml:space="preserve"> Firmware (</w:t>
      </w:r>
      <w:proofErr w:type="spellStart"/>
      <w:r>
        <w:t>soilsensor_local.ino</w:t>
      </w:r>
      <w:proofErr w:type="spellEnd"/>
      <w:r>
        <w:t>)</w:t>
      </w:r>
      <w:r>
        <w:tab/>
        <w:t>12</w:t>
      </w:r>
    </w:p>
    <w:p w14:paraId="36EBAF54" w14:textId="77777777" w:rsidR="009C5708" w:rsidRDefault="00000000">
      <w:pPr>
        <w:tabs>
          <w:tab w:val="right" w:leader="dot" w:pos="10204"/>
        </w:tabs>
        <w:spacing w:before="60" w:after="60"/>
        <w:ind w:left="720"/>
      </w:pPr>
      <w:proofErr w:type="gramStart"/>
      <w:r>
        <w:t>4.3  Backend</w:t>
      </w:r>
      <w:proofErr w:type="gramEnd"/>
      <w:r>
        <w:t xml:space="preserve"> Development (server.js)</w:t>
      </w:r>
      <w:r>
        <w:tab/>
        <w:t>13</w:t>
      </w:r>
    </w:p>
    <w:p w14:paraId="0AB20049" w14:textId="77777777" w:rsidR="009C5708" w:rsidRDefault="00000000">
      <w:pPr>
        <w:tabs>
          <w:tab w:val="right" w:leader="dot" w:pos="10204"/>
        </w:tabs>
        <w:spacing w:before="60" w:after="60"/>
        <w:ind w:left="720"/>
      </w:pPr>
      <w:proofErr w:type="gramStart"/>
      <w:r>
        <w:t>4.4  Frontend</w:t>
      </w:r>
      <w:proofErr w:type="gramEnd"/>
      <w:r>
        <w:t xml:space="preserve"> &amp; Edge AI Integration (worker.js, sw.js)</w:t>
      </w:r>
      <w:r>
        <w:tab/>
        <w:t>14</w:t>
      </w:r>
    </w:p>
    <w:p w14:paraId="69C1B108" w14:textId="77777777" w:rsidR="009C5708" w:rsidRDefault="00000000">
      <w:pPr>
        <w:tabs>
          <w:tab w:val="right" w:leader="dot" w:pos="10204"/>
        </w:tabs>
        <w:spacing w:before="60" w:after="60"/>
      </w:pPr>
      <w:r>
        <w:rPr>
          <w:b/>
          <w:bCs/>
        </w:rPr>
        <w:t>5.  RESULTS</w:t>
      </w:r>
      <w:r>
        <w:rPr>
          <w:b/>
          <w:bCs/>
        </w:rPr>
        <w:tab/>
        <w:t>16</w:t>
      </w:r>
    </w:p>
    <w:p w14:paraId="46B168CE" w14:textId="77777777" w:rsidR="009C5708" w:rsidRDefault="00000000">
      <w:pPr>
        <w:tabs>
          <w:tab w:val="right" w:leader="dot" w:pos="10204"/>
        </w:tabs>
        <w:spacing w:before="60" w:after="60"/>
        <w:ind w:left="720"/>
      </w:pPr>
      <w:proofErr w:type="gramStart"/>
      <w:r>
        <w:t>5.1  Laboratory</w:t>
      </w:r>
      <w:proofErr w:type="gramEnd"/>
      <w:r>
        <w:t xml:space="preserve"> Sensor Tests</w:t>
      </w:r>
      <w:r>
        <w:tab/>
        <w:t>16</w:t>
      </w:r>
    </w:p>
    <w:p w14:paraId="1F0E8C11" w14:textId="77777777" w:rsidR="009C5708" w:rsidRDefault="00000000">
      <w:pPr>
        <w:tabs>
          <w:tab w:val="right" w:leader="dot" w:pos="10204"/>
        </w:tabs>
        <w:spacing w:before="60" w:after="60"/>
        <w:ind w:left="720"/>
      </w:pPr>
      <w:proofErr w:type="gramStart"/>
      <w:r>
        <w:t>5.2  Field</w:t>
      </w:r>
      <w:proofErr w:type="gramEnd"/>
      <w:r>
        <w:t xml:space="preserve"> Test Results &amp; Data Density</w:t>
      </w:r>
      <w:r>
        <w:tab/>
        <w:t>17</w:t>
      </w:r>
    </w:p>
    <w:p w14:paraId="0C202ADE" w14:textId="77777777" w:rsidR="009C5708" w:rsidRDefault="00000000">
      <w:pPr>
        <w:tabs>
          <w:tab w:val="right" w:leader="dot" w:pos="10204"/>
        </w:tabs>
        <w:spacing w:before="60" w:after="60"/>
        <w:ind w:left="720"/>
      </w:pPr>
      <w:proofErr w:type="gramStart"/>
      <w:r>
        <w:t>5.3  AI</w:t>
      </w:r>
      <w:proofErr w:type="gramEnd"/>
      <w:r>
        <w:t xml:space="preserve"> Model Accuracy &amp; Web Performance</w:t>
      </w:r>
      <w:r>
        <w:tab/>
        <w:t>18</w:t>
      </w:r>
    </w:p>
    <w:p w14:paraId="49192D16" w14:textId="77777777" w:rsidR="009C5708" w:rsidRDefault="00000000">
      <w:pPr>
        <w:tabs>
          <w:tab w:val="right" w:leader="dot" w:pos="10204"/>
        </w:tabs>
        <w:spacing w:before="60" w:after="60"/>
      </w:pPr>
      <w:r>
        <w:rPr>
          <w:b/>
          <w:bCs/>
        </w:rPr>
        <w:t>6.  CONCLUSION AND FUTURE WORK</w:t>
      </w:r>
      <w:r>
        <w:rPr>
          <w:b/>
          <w:bCs/>
        </w:rPr>
        <w:tab/>
        <w:t>20</w:t>
      </w:r>
    </w:p>
    <w:p w14:paraId="65E385CC" w14:textId="77777777" w:rsidR="009C5708" w:rsidRDefault="00000000">
      <w:pPr>
        <w:tabs>
          <w:tab w:val="right" w:leader="dot" w:pos="10204"/>
        </w:tabs>
        <w:spacing w:before="60" w:after="60"/>
        <w:ind w:left="720"/>
      </w:pPr>
      <w:proofErr w:type="gramStart"/>
      <w:r>
        <w:t>6.1  Conclusion</w:t>
      </w:r>
      <w:proofErr w:type="gramEnd"/>
      <w:r>
        <w:tab/>
        <w:t>20</w:t>
      </w:r>
    </w:p>
    <w:p w14:paraId="6490D706" w14:textId="77777777" w:rsidR="009C5708" w:rsidRDefault="00000000">
      <w:pPr>
        <w:tabs>
          <w:tab w:val="right" w:leader="dot" w:pos="10204"/>
        </w:tabs>
        <w:spacing w:before="60" w:after="60"/>
        <w:ind w:left="720"/>
      </w:pPr>
      <w:proofErr w:type="gramStart"/>
      <w:r>
        <w:t>6.2  Future</w:t>
      </w:r>
      <w:proofErr w:type="gramEnd"/>
      <w:r>
        <w:t xml:space="preserve"> Work</w:t>
      </w:r>
      <w:r>
        <w:tab/>
        <w:t>21</w:t>
      </w:r>
    </w:p>
    <w:p w14:paraId="2395DAF2" w14:textId="77777777" w:rsidR="009C5708" w:rsidRDefault="00000000">
      <w:pPr>
        <w:tabs>
          <w:tab w:val="right" w:leader="dot" w:pos="10204"/>
        </w:tabs>
        <w:spacing w:before="60" w:after="60"/>
      </w:pPr>
      <w:r>
        <w:rPr>
          <w:b/>
          <w:bCs/>
        </w:rPr>
        <w:t>REFERENCES</w:t>
      </w:r>
      <w:r>
        <w:rPr>
          <w:b/>
          <w:bCs/>
        </w:rPr>
        <w:tab/>
        <w:t>22</w:t>
      </w:r>
    </w:p>
    <w:p w14:paraId="46FD409E" w14:textId="77777777" w:rsidR="009C5708" w:rsidRDefault="009C5708">
      <w:pPr>
        <w:sectPr w:rsidR="009C5708">
          <w:headerReference w:type="even" r:id="rId14"/>
          <w:headerReference w:type="default" r:id="rId15"/>
          <w:footerReference w:type="even" r:id="rId16"/>
          <w:footerReference w:type="default" r:id="rId17"/>
          <w:pgSz w:w="11906" w:h="16838"/>
          <w:pgMar w:top="851" w:right="851" w:bottom="851" w:left="851" w:header="708" w:footer="708" w:gutter="0"/>
          <w:pgNumType w:fmt="lowerRoman" w:start="1"/>
          <w:cols w:space="720"/>
          <w:docGrid w:linePitch="360"/>
        </w:sectPr>
      </w:pPr>
    </w:p>
    <w:p w14:paraId="631AF151" w14:textId="77777777" w:rsidR="000E528E" w:rsidRDefault="000E528E">
      <w:pPr>
        <w:spacing w:before="200" w:after="240"/>
        <w:jc w:val="center"/>
        <w:rPr>
          <w:b/>
          <w:bCs/>
          <w:sz w:val="32"/>
          <w:szCs w:val="32"/>
          <w:u w:val="single"/>
        </w:rPr>
      </w:pPr>
    </w:p>
    <w:p w14:paraId="7CA4CAE8" w14:textId="48619842" w:rsidR="009C5708" w:rsidRDefault="00000000">
      <w:pPr>
        <w:spacing w:before="200" w:after="240"/>
        <w:jc w:val="center"/>
      </w:pPr>
      <w:r>
        <w:rPr>
          <w:b/>
          <w:bCs/>
          <w:sz w:val="32"/>
          <w:szCs w:val="32"/>
          <w:u w:val="single"/>
        </w:rPr>
        <w:t>1. INTRODUCTION</w:t>
      </w:r>
    </w:p>
    <w:p w14:paraId="59091A7E" w14:textId="77777777" w:rsidR="009C5708" w:rsidRDefault="00000000">
      <w:pPr>
        <w:spacing w:before="240" w:after="120"/>
        <w:ind w:firstLine="720"/>
      </w:pPr>
      <w:r>
        <w:rPr>
          <w:b/>
          <w:bCs/>
          <w:sz w:val="28"/>
          <w:szCs w:val="28"/>
        </w:rPr>
        <w:t>1.1 Motivation</w:t>
      </w:r>
    </w:p>
    <w:p w14:paraId="4D4A497C" w14:textId="77777777" w:rsidR="009C5708" w:rsidRDefault="00000000">
      <w:pPr>
        <w:spacing w:after="160"/>
        <w:jc w:val="both"/>
      </w:pPr>
      <w:r>
        <w:t>Agriculture forms the backbone of civilization, yet traditional farming often relies on intuition or sparse manual spot-sampling rather than data-driven insights. Crucial soil parameters—such as moisture, temperature, pH, and macronutrients (Nitrogen, Phosphorus, Potassium)—vary significantly across a single field. Failing to account for this spatial heterogeneity leads to suboptimal crop yields, wasted resources, and soil degradation.</w:t>
      </w:r>
    </w:p>
    <w:p w14:paraId="35F20199" w14:textId="77777777" w:rsidR="009C5708" w:rsidRDefault="00000000">
      <w:pPr>
        <w:spacing w:after="160"/>
        <w:jc w:val="both"/>
      </w:pPr>
      <w:r>
        <w:t>Furthermore, translating raw soil data into actionable agricultural decisions is a complex task for many farmers. The Soil Quality Determination Rover with AI based Crop Recommendation is motivated by the need to bridge the gap between high-density hardware data collection and accessible, AI-driven software insights. By combining an autonomous traversing rover with an intelligent, multi-lingual web dashboard, this project brings precision farming and machine learning directly to the edge, making it accessible to smallholder farming communities without requiring expensive static sensor networks or persistent high-speed internet.</w:t>
      </w:r>
    </w:p>
    <w:p w14:paraId="20342579" w14:textId="77777777" w:rsidR="009C5708" w:rsidRDefault="00000000">
      <w:pPr>
        <w:spacing w:before="240" w:after="120"/>
        <w:ind w:firstLine="720"/>
      </w:pPr>
      <w:r>
        <w:rPr>
          <w:b/>
          <w:bCs/>
          <w:sz w:val="28"/>
          <w:szCs w:val="28"/>
        </w:rPr>
        <w:t>1.2 Objective</w:t>
      </w:r>
    </w:p>
    <w:p w14:paraId="0B8E5319" w14:textId="77777777" w:rsidR="009C5708" w:rsidRDefault="00000000">
      <w:pPr>
        <w:spacing w:after="160"/>
        <w:jc w:val="both"/>
      </w:pPr>
      <w:r>
        <w:t>The primary objectives of the Soil Quality Determination Rover with AI based Crop Recommendation project are:</w:t>
      </w:r>
    </w:p>
    <w:p w14:paraId="6E16AC23" w14:textId="77777777" w:rsidR="009C5708" w:rsidRDefault="00000000">
      <w:pPr>
        <w:spacing w:after="100"/>
        <w:ind w:left="720" w:hanging="360"/>
        <w:jc w:val="both"/>
      </w:pPr>
      <w:proofErr w:type="spellStart"/>
      <w:r>
        <w:t>i</w:t>
      </w:r>
      <w:proofErr w:type="spellEnd"/>
      <w:r>
        <w:t>) To design an autonomous 4WD robotic rover capable of stable traversal, utilising an Arduino Uno and L293D Motor Shield.</w:t>
      </w:r>
    </w:p>
    <w:p w14:paraId="76D6B48C" w14:textId="77777777" w:rsidR="009C5708" w:rsidRDefault="00000000">
      <w:pPr>
        <w:spacing w:after="100"/>
        <w:ind w:left="720" w:hanging="360"/>
        <w:jc w:val="both"/>
      </w:pPr>
      <w:r>
        <w:t>ii) To integrate a comprehensive sensor suite (Moisture, Temperature, NPK, and pH) managed by an ESP32 module.</w:t>
      </w:r>
    </w:p>
    <w:p w14:paraId="25D94630" w14:textId="77777777" w:rsidR="009C5708" w:rsidRDefault="00000000">
      <w:pPr>
        <w:spacing w:after="100"/>
        <w:ind w:left="720" w:hanging="360"/>
        <w:jc w:val="both"/>
      </w:pPr>
      <w:r>
        <w:t xml:space="preserve">iii) To develop a robust Node.js bridge server capable of handling dual-mode connectivity via WebSocket and </w:t>
      </w:r>
      <w:proofErr w:type="spellStart"/>
      <w:r>
        <w:t>SerialPort</w:t>
      </w:r>
      <w:proofErr w:type="spellEnd"/>
      <w:r>
        <w:t>.</w:t>
      </w:r>
    </w:p>
    <w:p w14:paraId="1B66657F" w14:textId="77777777" w:rsidR="009C5708" w:rsidRDefault="00000000">
      <w:pPr>
        <w:spacing w:after="100"/>
        <w:ind w:left="720" w:hanging="360"/>
        <w:jc w:val="both"/>
      </w:pPr>
      <w:r>
        <w:t xml:space="preserve">iv) To create a modern, offline-capable Web Dashboard featuring multi-language support and a responsive </w:t>
      </w:r>
      <w:proofErr w:type="spellStart"/>
      <w:r>
        <w:t>Glassmorphism</w:t>
      </w:r>
      <w:proofErr w:type="spellEnd"/>
      <w:r>
        <w:t xml:space="preserve"> UI.</w:t>
      </w:r>
    </w:p>
    <w:p w14:paraId="42508C9B" w14:textId="77777777" w:rsidR="009C5708" w:rsidRDefault="00000000">
      <w:pPr>
        <w:spacing w:after="100"/>
        <w:ind w:left="720" w:hanging="360"/>
        <w:jc w:val="both"/>
      </w:pPr>
      <w:r>
        <w:t>v) To deploy a local Machine Learning (ML) model via Web Workers capable of delivering real-time crop recommendations with &gt;95% accuracy based on the surveyed soil parameters.</w:t>
      </w:r>
    </w:p>
    <w:p w14:paraId="272EFD7D" w14:textId="77777777" w:rsidR="009C5708" w:rsidRDefault="00000000">
      <w:pPr>
        <w:spacing w:before="240" w:after="120"/>
        <w:ind w:firstLine="720"/>
      </w:pPr>
      <w:r>
        <w:rPr>
          <w:b/>
          <w:bCs/>
          <w:sz w:val="28"/>
          <w:szCs w:val="28"/>
        </w:rPr>
        <w:t>1.3 Scope</w:t>
      </w:r>
    </w:p>
    <w:p w14:paraId="50BF5C75" w14:textId="77777777" w:rsidR="009C5708" w:rsidRDefault="00000000">
      <w:pPr>
        <w:spacing w:after="160"/>
        <w:jc w:val="both"/>
      </w:pPr>
      <w:r>
        <w:lastRenderedPageBreak/>
        <w:t>The hardware scope includes the 4WD chassis, DC gear motors, Arduino Uno, L293D Shield, ESP32, and the full multi-parameter sensor suite comprising the capacitive soil moisture sensor, DS18B20 temperature probe, soil NPK sensor, and soil pH sensor. The software scope is comprehensive, spanning local embedded C++ firmware (</w:t>
      </w:r>
      <w:proofErr w:type="spellStart"/>
      <w:r>
        <w:t>soilsensor_local.ino</w:t>
      </w:r>
      <w:proofErr w:type="spellEnd"/>
      <w:r>
        <w:t>), a Node.js backend bridge (server.js), and a fully functioning frontend (index.html, style.css, script.js). The scope also explicitly covers edge AI implementation (worker.js) and offline accessibility (sw.js).</w:t>
      </w:r>
    </w:p>
    <w:p w14:paraId="584AC93F" w14:textId="77777777" w:rsidR="009C5708" w:rsidRDefault="00000000">
      <w:r>
        <w:br w:type="page"/>
      </w:r>
    </w:p>
    <w:p w14:paraId="31631268" w14:textId="77777777" w:rsidR="00BD3EFF" w:rsidRDefault="00BD3EFF">
      <w:pPr>
        <w:spacing w:before="200" w:after="240"/>
        <w:jc w:val="center"/>
        <w:rPr>
          <w:b/>
          <w:bCs/>
          <w:sz w:val="32"/>
          <w:szCs w:val="32"/>
          <w:u w:val="single"/>
        </w:rPr>
      </w:pPr>
    </w:p>
    <w:p w14:paraId="022946ED" w14:textId="77777777" w:rsidR="00BD3EFF" w:rsidRDefault="00BD3EFF">
      <w:pPr>
        <w:spacing w:before="200" w:after="240"/>
        <w:jc w:val="center"/>
        <w:rPr>
          <w:b/>
          <w:bCs/>
          <w:sz w:val="32"/>
          <w:szCs w:val="32"/>
          <w:u w:val="single"/>
        </w:rPr>
      </w:pPr>
    </w:p>
    <w:p w14:paraId="4817606F" w14:textId="40C5DFD8" w:rsidR="009C5708" w:rsidRDefault="00000000">
      <w:pPr>
        <w:spacing w:before="200" w:after="240"/>
        <w:jc w:val="center"/>
      </w:pPr>
      <w:r>
        <w:rPr>
          <w:b/>
          <w:bCs/>
          <w:sz w:val="32"/>
          <w:szCs w:val="32"/>
          <w:u w:val="single"/>
        </w:rPr>
        <w:t>2. LITERATURE SURVEY</w:t>
      </w:r>
    </w:p>
    <w:p w14:paraId="43DB6767" w14:textId="77777777" w:rsidR="009C5708" w:rsidRDefault="00000000">
      <w:pPr>
        <w:spacing w:before="240" w:after="120"/>
        <w:ind w:firstLine="720"/>
      </w:pPr>
      <w:r>
        <w:rPr>
          <w:b/>
          <w:bCs/>
          <w:sz w:val="28"/>
          <w:szCs w:val="28"/>
        </w:rPr>
        <w:t>2.1 AI and Web Technologies in Precision Agriculture</w:t>
      </w:r>
    </w:p>
    <w:p w14:paraId="531AB588" w14:textId="77777777" w:rsidR="009C5708" w:rsidRDefault="00000000">
      <w:pPr>
        <w:spacing w:after="160"/>
        <w:jc w:val="both"/>
      </w:pPr>
      <w:r>
        <w:t>Recent advancements in precision agriculture emphasise not just data collection, but intelligent data processing. Machine Learning algorithms applied to soil NPK and environmental data have proven highly effective in predicting crop suitability. Studies demonstrate that Random Forest, Decision Tree, and Gradient Boosting classifiers can achieve accuracies exceeding 90% when trained on labelled soil datasets encompassing NPK ratios, pH levels, temperature, and moisture content.</w:t>
      </w:r>
    </w:p>
    <w:p w14:paraId="42B2F773" w14:textId="77777777" w:rsidR="009C5708" w:rsidRDefault="00000000">
      <w:pPr>
        <w:spacing w:after="160"/>
        <w:jc w:val="both"/>
      </w:pPr>
      <w:r>
        <w:t>Furthermore, the integration of Service Workers and Web Workers into agricultural dashboards addresses a critical hurdle: internet connectivity in rural areas. By processing ML models locally on the edge device rather than relying on cloud-based APIs, latency is reduced and continuous operation is ensured even during network outages. Research confirms that offloading inference to Web Workers preserves UI thread responsiveness, critical for real-time dashboard applications.</w:t>
      </w:r>
    </w:p>
    <w:p w14:paraId="66CBD6D5" w14:textId="77777777" w:rsidR="009C5708" w:rsidRDefault="00000000">
      <w:pPr>
        <w:spacing w:before="240" w:after="120"/>
        <w:ind w:firstLine="720"/>
      </w:pPr>
      <w:r>
        <w:rPr>
          <w:b/>
          <w:bCs/>
          <w:sz w:val="28"/>
          <w:szCs w:val="28"/>
        </w:rPr>
        <w:t>2.2 Autonomous Rover Platforms for Soil Sensing</w:t>
      </w:r>
    </w:p>
    <w:p w14:paraId="34FDA456" w14:textId="77777777" w:rsidR="009C5708" w:rsidRDefault="00000000">
      <w:pPr>
        <w:spacing w:after="160"/>
        <w:jc w:val="both"/>
      </w:pPr>
      <w:r>
        <w:t>The use of mobile robotic platforms for field-scale soil monitoring has been investigated in numerous studies. The boustrophedon (lawnmower) path planning strategy employed in this project is well-established in agricultural robotics as it guarantees complete area coverage with minimal path overlap. Previous works confirm that a 4WD skid-steer chassis with independent motor control provides sufficient traction on soft agricultural soil, while a dual-controller architecture (locomotion vs. sensing) ensures modularity and fault isolation.</w:t>
      </w:r>
    </w:p>
    <w:p w14:paraId="019653DC" w14:textId="77777777" w:rsidR="009C5708" w:rsidRDefault="00000000">
      <w:pPr>
        <w:spacing w:before="240" w:after="120"/>
        <w:ind w:firstLine="720"/>
      </w:pPr>
      <w:r>
        <w:rPr>
          <w:b/>
          <w:bCs/>
          <w:sz w:val="28"/>
          <w:szCs w:val="28"/>
        </w:rPr>
        <w:t>2.3 NPK and pH Sensing in IoT Agriculture</w:t>
      </w:r>
    </w:p>
    <w:p w14:paraId="7F1BBF83" w14:textId="77777777" w:rsidR="009C5708" w:rsidRDefault="00000000">
      <w:pPr>
        <w:spacing w:after="160"/>
        <w:jc w:val="both"/>
      </w:pPr>
      <w:r>
        <w:t>Soil NPK sensors employing Modbus RS-485 communication have gained widespread adoption in precision agriculture IoT nodes. These sensors provide composite readings of Nitrogen, Phosphorus, and Potassium in mg/kg, enabling the computation of fertiliser recommendations. Coupled with electrochemical pH sensors, this expanded sensing suite allows a far more comprehensive assessment of soil health compared to moisture and temperature alone, supporting evidence-based decisions on soil amendment and crop suitability.</w:t>
      </w:r>
    </w:p>
    <w:p w14:paraId="668F0551" w14:textId="77777777" w:rsidR="009C5708" w:rsidRDefault="00000000">
      <w:pPr>
        <w:spacing w:before="240" w:after="120"/>
        <w:ind w:firstLine="720"/>
      </w:pPr>
      <w:r>
        <w:rPr>
          <w:b/>
          <w:bCs/>
          <w:sz w:val="28"/>
          <w:szCs w:val="28"/>
        </w:rPr>
        <w:t>2.4 Multi-language UI and Accessibility</w:t>
      </w:r>
    </w:p>
    <w:p w14:paraId="17CBDC0E" w14:textId="77777777" w:rsidR="009C5708" w:rsidRDefault="00000000">
      <w:pPr>
        <w:spacing w:after="160"/>
        <w:jc w:val="both"/>
      </w:pPr>
      <w:r>
        <w:lastRenderedPageBreak/>
        <w:t xml:space="preserve">Agricultural technology adoption studies consistently highlight language barriers as a primary obstacle for smallholder farmers. Projects that localise interfaces into regional languages—particularly Indian regional languages such as Hindi, Telugu, Tamil, Kannada, Marathi, and Punjabi—report significantly higher user engagement and trust. The </w:t>
      </w:r>
      <w:proofErr w:type="spellStart"/>
      <w:r>
        <w:t>glassmorphism</w:t>
      </w:r>
      <w:proofErr w:type="spellEnd"/>
      <w:r>
        <w:t xml:space="preserve"> UI paradigm, combined with responsive design principles, further ensures usability across diverse devices common in rural settings.</w:t>
      </w:r>
    </w:p>
    <w:p w14:paraId="02C5C095" w14:textId="77777777" w:rsidR="009C5708" w:rsidRDefault="00000000">
      <w:r>
        <w:br w:type="page"/>
      </w:r>
    </w:p>
    <w:p w14:paraId="08DE3B10" w14:textId="77777777" w:rsidR="002921C1" w:rsidRDefault="002921C1">
      <w:pPr>
        <w:spacing w:before="200" w:after="240"/>
        <w:jc w:val="center"/>
        <w:rPr>
          <w:b/>
          <w:bCs/>
          <w:sz w:val="32"/>
          <w:szCs w:val="32"/>
          <w:u w:val="single"/>
        </w:rPr>
      </w:pPr>
    </w:p>
    <w:p w14:paraId="392A5E01" w14:textId="77777777" w:rsidR="002921C1" w:rsidRDefault="002921C1">
      <w:pPr>
        <w:spacing w:before="200" w:after="240"/>
        <w:jc w:val="center"/>
        <w:rPr>
          <w:b/>
          <w:bCs/>
          <w:sz w:val="32"/>
          <w:szCs w:val="32"/>
          <w:u w:val="single"/>
        </w:rPr>
      </w:pPr>
    </w:p>
    <w:p w14:paraId="7779D025" w14:textId="508C807F" w:rsidR="009C5708" w:rsidRDefault="00000000">
      <w:pPr>
        <w:spacing w:before="200" w:after="240"/>
        <w:jc w:val="center"/>
      </w:pPr>
      <w:r>
        <w:rPr>
          <w:b/>
          <w:bCs/>
          <w:sz w:val="32"/>
          <w:szCs w:val="32"/>
          <w:u w:val="single"/>
        </w:rPr>
        <w:t>3. ANALYSIS &amp; DESIGN</w:t>
      </w:r>
    </w:p>
    <w:p w14:paraId="1733083E" w14:textId="77777777" w:rsidR="009C5708" w:rsidRDefault="00000000">
      <w:pPr>
        <w:spacing w:before="240" w:after="120"/>
        <w:ind w:firstLine="720"/>
      </w:pPr>
      <w:r>
        <w:rPr>
          <w:b/>
          <w:bCs/>
          <w:sz w:val="28"/>
          <w:szCs w:val="28"/>
        </w:rPr>
        <w:t>3.1 System Overview</w:t>
      </w:r>
    </w:p>
    <w:p w14:paraId="1BCFF330" w14:textId="77777777" w:rsidR="009C5708" w:rsidRDefault="00000000">
      <w:pPr>
        <w:spacing w:after="160"/>
        <w:jc w:val="both"/>
      </w:pPr>
      <w:r>
        <w:t>The system architecture of the Soil Quality Determination Rover with AI based Crop Recommendation is divided into the Physical Edge (the Rover) and the Digital Interface (the Web Dashboard).</w:t>
      </w:r>
    </w:p>
    <w:p w14:paraId="13B148EA" w14:textId="77777777" w:rsidR="009C5708" w:rsidRDefault="00000000">
      <w:pPr>
        <w:numPr>
          <w:ilvl w:val="0"/>
          <w:numId w:val="1"/>
        </w:numPr>
        <w:spacing w:after="80"/>
        <w:jc w:val="both"/>
      </w:pPr>
      <w:r>
        <w:rPr>
          <w:b/>
          <w:bCs/>
        </w:rPr>
        <w:t xml:space="preserve">The Physical Edge: </w:t>
      </w:r>
      <w:r>
        <w:t>Utilises a dual-controller architecture. The Arduino Uno exclusively handles boustrophedon traversal logic and motor control. The ESP32 acts as the sensor hub, acquiring Temperature, Moisture, NPK, and pH data and transmitting it via Serial or Blynk Cloud.</w:t>
      </w:r>
    </w:p>
    <w:p w14:paraId="1346EFA2" w14:textId="77777777" w:rsidR="009C5708" w:rsidRDefault="00000000">
      <w:pPr>
        <w:numPr>
          <w:ilvl w:val="0"/>
          <w:numId w:val="1"/>
        </w:numPr>
        <w:spacing w:after="80"/>
        <w:jc w:val="both"/>
      </w:pPr>
      <w:r>
        <w:rPr>
          <w:b/>
          <w:bCs/>
        </w:rPr>
        <w:t xml:space="preserve">The Digital Interface: </w:t>
      </w:r>
      <w:r>
        <w:t>Instead of relying strictly on third-party cloud platforms, the system uses a custom Node.js backend (server.js) that establishes a WebSocket (WS) connection. This bridge accepts data from the ESP32 and pushes it to the browser UI in real time, while the embedded AI model runs locally via Web Workers.</w:t>
      </w:r>
    </w:p>
    <w:p w14:paraId="2363DD4A" w14:textId="77777777" w:rsidR="009C5708" w:rsidRDefault="00000000">
      <w:pPr>
        <w:spacing w:before="240" w:after="120"/>
        <w:ind w:firstLine="720"/>
      </w:pPr>
      <w:r>
        <w:rPr>
          <w:b/>
          <w:bCs/>
          <w:sz w:val="28"/>
          <w:szCs w:val="28"/>
        </w:rPr>
        <w:t>3.2 Hardware Components (Rover &amp; Sensors)</w:t>
      </w:r>
    </w:p>
    <w:p w14:paraId="492D25A4" w14:textId="77777777" w:rsidR="009C5708" w:rsidRDefault="00000000">
      <w:pPr>
        <w:spacing w:after="160"/>
        <w:jc w:val="both"/>
      </w:pPr>
      <w:r>
        <w:t>The rover platform integrates a carefully selected set of hardware components, each chosen to balance performance, cost-effectiveness, and ease of integration:</w:t>
      </w:r>
    </w:p>
    <w:p w14:paraId="6409E289" w14:textId="77777777" w:rsidR="009C5708" w:rsidRDefault="00000000">
      <w:pPr>
        <w:numPr>
          <w:ilvl w:val="0"/>
          <w:numId w:val="1"/>
        </w:numPr>
        <w:spacing w:after="80"/>
        <w:jc w:val="both"/>
      </w:pPr>
      <w:r>
        <w:rPr>
          <w:b/>
          <w:bCs/>
        </w:rPr>
        <w:t xml:space="preserve">Arduino Uno &amp; L293D Shield: </w:t>
      </w:r>
      <w:r>
        <w:t>The Arduino Uno (ATmega328P, 16 MHz) serves exclusively as the locomotion controller. The L293D Motor Shield provides H-bridge driven bidirectional control for all four DC gear motors from a single 12V supply, delivering reliable speed and direction control.</w:t>
      </w:r>
    </w:p>
    <w:p w14:paraId="6A44996E" w14:textId="77777777" w:rsidR="009C5708" w:rsidRDefault="00000000">
      <w:pPr>
        <w:numPr>
          <w:ilvl w:val="0"/>
          <w:numId w:val="1"/>
        </w:numPr>
        <w:spacing w:after="80"/>
        <w:jc w:val="both"/>
      </w:pPr>
      <w:r>
        <w:rPr>
          <w:b/>
          <w:bCs/>
        </w:rPr>
        <w:t xml:space="preserve">ESP32 </w:t>
      </w:r>
      <w:proofErr w:type="spellStart"/>
      <w:r>
        <w:rPr>
          <w:b/>
          <w:bCs/>
        </w:rPr>
        <w:t>DevKit</w:t>
      </w:r>
      <w:proofErr w:type="spellEnd"/>
      <w:r>
        <w:rPr>
          <w:b/>
          <w:bCs/>
        </w:rPr>
        <w:t xml:space="preserve"> V1: </w:t>
      </w:r>
      <w:r>
        <w:t>Acts as the primary sensor hub and communication node. The ESP32's dual-core Xtensa LX6 processor handles simultaneous sensor polling, JSON payload formatting, UART handshake with the Arduino Uno, and Wi-Fi communication to the Blynk Cloud or the local Node.js server.</w:t>
      </w:r>
    </w:p>
    <w:p w14:paraId="64BEEDDF" w14:textId="77777777" w:rsidR="009C5708" w:rsidRDefault="00000000">
      <w:pPr>
        <w:numPr>
          <w:ilvl w:val="0"/>
          <w:numId w:val="1"/>
        </w:numPr>
        <w:spacing w:after="80"/>
        <w:jc w:val="both"/>
      </w:pPr>
      <w:r>
        <w:rPr>
          <w:b/>
          <w:bCs/>
        </w:rPr>
        <w:t xml:space="preserve">Capacitive Soil Moisture Sensor (v2.0): </w:t>
      </w:r>
      <w:r>
        <w:t>Measures volumetric water content (VWC) via capacitance changes, immune to corrosion and superior in durability compared to resistive probes. Outputs an analogue voltage read via the ESP32 ADC.</w:t>
      </w:r>
    </w:p>
    <w:p w14:paraId="0BB866D8" w14:textId="77777777" w:rsidR="009C5708" w:rsidRDefault="00000000">
      <w:pPr>
        <w:numPr>
          <w:ilvl w:val="0"/>
          <w:numId w:val="1"/>
        </w:numPr>
        <w:spacing w:after="80"/>
        <w:jc w:val="both"/>
      </w:pPr>
      <w:r>
        <w:rPr>
          <w:b/>
          <w:bCs/>
        </w:rPr>
        <w:lastRenderedPageBreak/>
        <w:t xml:space="preserve">DS18B20 Waterproof Digital Temperature Probe: </w:t>
      </w:r>
      <w:r>
        <w:t>Communicates over the 1-Wire protocol, providing calibrated temperature readings with &amp;#xB1;0.5&amp;#xB</w:t>
      </w:r>
      <w:proofErr w:type="gramStart"/>
      <w:r>
        <w:t>0;C</w:t>
      </w:r>
      <w:proofErr w:type="gramEnd"/>
      <w:r>
        <w:t xml:space="preserve"> accuracy. The waterproof probe design is essential for direct soil insertion.</w:t>
      </w:r>
    </w:p>
    <w:p w14:paraId="3C4E3659" w14:textId="77777777" w:rsidR="009C5708" w:rsidRDefault="00000000">
      <w:pPr>
        <w:numPr>
          <w:ilvl w:val="0"/>
          <w:numId w:val="1"/>
        </w:numPr>
        <w:spacing w:after="80"/>
        <w:jc w:val="both"/>
      </w:pPr>
      <w:r>
        <w:rPr>
          <w:b/>
          <w:bCs/>
        </w:rPr>
        <w:t xml:space="preserve">Soil NPK Sensor: </w:t>
      </w:r>
      <w:r>
        <w:t xml:space="preserve">A Modbus RS-485 sensor that measures Nitrogen, Phosphorus, and Potassium concentrations (mg/kg) in the soil. The ESP32 communicates via </w:t>
      </w:r>
      <w:proofErr w:type="spellStart"/>
      <w:r>
        <w:t>SoftwareSerial</w:t>
      </w:r>
      <w:proofErr w:type="spellEnd"/>
      <w:r>
        <w:t xml:space="preserve"> with an RS-485 TTL adapter.</w:t>
      </w:r>
    </w:p>
    <w:p w14:paraId="1F87D1EB" w14:textId="77777777" w:rsidR="009C5708" w:rsidRDefault="00000000">
      <w:pPr>
        <w:numPr>
          <w:ilvl w:val="0"/>
          <w:numId w:val="1"/>
        </w:numPr>
        <w:spacing w:after="80"/>
        <w:jc w:val="both"/>
      </w:pPr>
      <w:r>
        <w:rPr>
          <w:b/>
          <w:bCs/>
        </w:rPr>
        <w:t xml:space="preserve">Soil pH Sensor: </w:t>
      </w:r>
      <w:r>
        <w:t>Measures soil acidity/alkalinity on a 0–14 scale. Analogue voltage output is read by the ESP32 ADC after calibration against known pH buffer solutions.</w:t>
      </w:r>
    </w:p>
    <w:p w14:paraId="388CF931" w14:textId="77777777" w:rsidR="009C5708" w:rsidRDefault="00000000">
      <w:pPr>
        <w:spacing w:before="240" w:after="120"/>
        <w:ind w:firstLine="720"/>
      </w:pPr>
      <w:r>
        <w:rPr>
          <w:b/>
          <w:bCs/>
          <w:sz w:val="28"/>
          <w:szCs w:val="28"/>
        </w:rPr>
        <w:t>3.3 Software Architecture (Node.js &amp; Edge ML)</w:t>
      </w:r>
    </w:p>
    <w:p w14:paraId="134097F5" w14:textId="77777777" w:rsidR="009C5708" w:rsidRDefault="00000000">
      <w:pPr>
        <w:spacing w:after="160"/>
        <w:jc w:val="both"/>
      </w:pPr>
      <w:r>
        <w:t>The software stack is designed for low latency, high accessibility, and offline resilience:</w:t>
      </w:r>
    </w:p>
    <w:p w14:paraId="30124C99" w14:textId="77777777" w:rsidR="009C5708" w:rsidRDefault="00000000">
      <w:pPr>
        <w:numPr>
          <w:ilvl w:val="0"/>
          <w:numId w:val="1"/>
        </w:numPr>
        <w:spacing w:after="80"/>
        <w:jc w:val="both"/>
      </w:pPr>
      <w:r>
        <w:rPr>
          <w:b/>
          <w:bCs/>
        </w:rPr>
        <w:t xml:space="preserve">Frontend (index.html, style.css, script.js): </w:t>
      </w:r>
      <w:r>
        <w:t xml:space="preserve">Built with HTML5, Vanilla JavaScript (ES6+), and styled using custom CSS3 with a modern </w:t>
      </w:r>
      <w:proofErr w:type="spellStart"/>
      <w:r>
        <w:t>Glassmorphism</w:t>
      </w:r>
      <w:proofErr w:type="spellEnd"/>
      <w:r>
        <w:t xml:space="preserve"> aesthetic featuring frosted-glass cards, smooth gradients, and Dark/Light mode toggles. Localisation logic supports 7 regional languages.</w:t>
      </w:r>
    </w:p>
    <w:p w14:paraId="49116512" w14:textId="77777777" w:rsidR="009C5708" w:rsidRDefault="00000000">
      <w:pPr>
        <w:numPr>
          <w:ilvl w:val="0"/>
          <w:numId w:val="1"/>
        </w:numPr>
        <w:spacing w:after="80"/>
        <w:jc w:val="both"/>
      </w:pPr>
      <w:r>
        <w:rPr>
          <w:b/>
          <w:bCs/>
        </w:rPr>
        <w:t xml:space="preserve">Backend (server.js): </w:t>
      </w:r>
      <w:r>
        <w:t xml:space="preserve">A lightweight Node.js server utilising </w:t>
      </w:r>
      <w:proofErr w:type="spellStart"/>
      <w:proofErr w:type="gramStart"/>
      <w:r>
        <w:t>package.json</w:t>
      </w:r>
      <w:proofErr w:type="spellEnd"/>
      <w:proofErr w:type="gramEnd"/>
      <w:r>
        <w:t xml:space="preserve"> for dependency management. Uses the </w:t>
      </w:r>
      <w:proofErr w:type="spellStart"/>
      <w:r>
        <w:t>SerialPort</w:t>
      </w:r>
      <w:proofErr w:type="spellEnd"/>
      <w:r>
        <w:t xml:space="preserve"> library to read direct rover data and </w:t>
      </w:r>
      <w:proofErr w:type="spellStart"/>
      <w:r>
        <w:t>ws</w:t>
      </w:r>
      <w:proofErr w:type="spellEnd"/>
      <w:r>
        <w:t xml:space="preserve"> (</w:t>
      </w:r>
      <w:proofErr w:type="spellStart"/>
      <w:r>
        <w:t>WebSockets</w:t>
      </w:r>
      <w:proofErr w:type="spellEnd"/>
      <w:r>
        <w:t>) to broadcast to the UI, enabling zero-refresh live updates.</w:t>
      </w:r>
    </w:p>
    <w:p w14:paraId="3B5F3510" w14:textId="77777777" w:rsidR="009C5708" w:rsidRDefault="00000000">
      <w:pPr>
        <w:numPr>
          <w:ilvl w:val="0"/>
          <w:numId w:val="1"/>
        </w:numPr>
        <w:spacing w:after="80"/>
        <w:jc w:val="both"/>
      </w:pPr>
      <w:r>
        <w:rPr>
          <w:b/>
          <w:bCs/>
        </w:rPr>
        <w:t xml:space="preserve">Edge ML (worker.js): </w:t>
      </w:r>
      <w:r>
        <w:t>Machine learning inference for crop recommendations is offloaded to a dedicated Web Worker, ensuring the main UI thread remains smooth. The pre-trained classification model evaluates NPK, pH, temperature, and moisture values to recommend the optimal crop.</w:t>
      </w:r>
    </w:p>
    <w:p w14:paraId="4E837244" w14:textId="77777777" w:rsidR="009C5708" w:rsidRDefault="00000000">
      <w:pPr>
        <w:numPr>
          <w:ilvl w:val="0"/>
          <w:numId w:val="1"/>
        </w:numPr>
        <w:spacing w:after="80"/>
        <w:jc w:val="both"/>
      </w:pPr>
      <w:r>
        <w:rPr>
          <w:b/>
          <w:bCs/>
        </w:rPr>
        <w:t xml:space="preserve">Offline-First (sw.js): </w:t>
      </w:r>
      <w:r>
        <w:t>A Service Worker caches all necessary web assets and the ML model, allowing the complete dashboard—including AI recommendations—to function without an active internet connection.</w:t>
      </w:r>
    </w:p>
    <w:p w14:paraId="23C3712C" w14:textId="77777777" w:rsidR="009C5708" w:rsidRDefault="00000000">
      <w:r>
        <w:br w:type="page"/>
      </w:r>
    </w:p>
    <w:p w14:paraId="1BD96FFD" w14:textId="77777777" w:rsidR="009C5708" w:rsidRDefault="00000000">
      <w:pPr>
        <w:spacing w:before="200" w:after="240"/>
        <w:jc w:val="center"/>
      </w:pPr>
      <w:r>
        <w:rPr>
          <w:b/>
          <w:bCs/>
          <w:sz w:val="32"/>
          <w:szCs w:val="32"/>
          <w:u w:val="single"/>
        </w:rPr>
        <w:lastRenderedPageBreak/>
        <w:t>4. IMPLEMENTATION</w:t>
      </w:r>
    </w:p>
    <w:p w14:paraId="7FAA0FED" w14:textId="77777777" w:rsidR="009C5708" w:rsidRDefault="00000000">
      <w:pPr>
        <w:spacing w:before="240" w:after="120"/>
        <w:ind w:firstLine="720"/>
      </w:pPr>
      <w:r>
        <w:rPr>
          <w:b/>
          <w:bCs/>
          <w:sz w:val="28"/>
          <w:szCs w:val="28"/>
        </w:rPr>
        <w:t>4.1 Hardware Assembly &amp; Sensor Calibration</w:t>
      </w:r>
    </w:p>
    <w:p w14:paraId="3A320131" w14:textId="77777777" w:rsidR="009C5708" w:rsidRDefault="00000000">
      <w:pPr>
        <w:spacing w:after="160"/>
        <w:jc w:val="both"/>
      </w:pPr>
      <w:r>
        <w:t>The 4WD chassis is assembled with four DC gear motors mounted to the chassis frame, connected to the L293D Motor Shield on the Arduino Uno. The ESP32 is mounted centrally and wired to all four sensors: the capacitive moisture sensor connects to ADC pin GPIO34; the DS18B20 data line connects to GPIO4 with a 4.7kΩ pull-up resistor; the NPK sensor RS-485 adapter TX/RX lines connect to GPIO16/17; and the pH sensor analogue output connects to GPIO35.</w:t>
      </w:r>
    </w:p>
    <w:p w14:paraId="2B6485A6" w14:textId="77777777" w:rsidR="009C5708" w:rsidRDefault="00000000">
      <w:pPr>
        <w:spacing w:after="160"/>
        <w:jc w:val="both"/>
      </w:pPr>
      <w:r>
        <w:t>Sensor calibration is performed prior to field deployment. The moisture sensor is calibrated by recording ADC values in completely dry and fully saturated soil samples to establish the dry and wet voltage endpoints. The DS18B20 is validated against a NIST-traceable reference thermometer. The pH sensor is calibrated using standard pH 4.0 and pH 7.0 buffer solutions, with the two-point linear calibration curve stored in firmware.</w:t>
      </w:r>
    </w:p>
    <w:p w14:paraId="4A680AC5" w14:textId="77777777" w:rsidR="009C5708" w:rsidRDefault="00000000">
      <w:pPr>
        <w:spacing w:before="240" w:after="120"/>
        <w:ind w:firstLine="720"/>
      </w:pPr>
      <w:r>
        <w:rPr>
          <w:b/>
          <w:bCs/>
          <w:sz w:val="28"/>
          <w:szCs w:val="28"/>
        </w:rPr>
        <w:t>4.2 Microcontroller Firmware (</w:t>
      </w:r>
      <w:proofErr w:type="spellStart"/>
      <w:r>
        <w:rPr>
          <w:b/>
          <w:bCs/>
          <w:sz w:val="28"/>
          <w:szCs w:val="28"/>
        </w:rPr>
        <w:t>soilsensor_local.ino</w:t>
      </w:r>
      <w:proofErr w:type="spellEnd"/>
      <w:r>
        <w:rPr>
          <w:b/>
          <w:bCs/>
          <w:sz w:val="28"/>
          <w:szCs w:val="28"/>
        </w:rPr>
        <w:t>)</w:t>
      </w:r>
    </w:p>
    <w:p w14:paraId="1471FCC3" w14:textId="77777777" w:rsidR="009C5708" w:rsidRDefault="00000000">
      <w:pPr>
        <w:spacing w:after="160"/>
        <w:jc w:val="both"/>
      </w:pPr>
      <w:r>
        <w:t xml:space="preserve">The ESP32 firmware is designed to poll the expanded sensor suite at defined intervals. Upon receiving the sampling trigger signal ('S') from the Arduino Uno over UART, the firmware acquires readings from all four sensors: it requests a DS18B20 temperature conversion, reads the moisture ADC (averaged over three samples), sends Modbus queries to the NPK sensor, and reads the pH ADC. All values are formatted into a structured JSON string containing fields for temperature, moisture, nitrogen, phosphorus, potassium, and </w:t>
      </w:r>
      <w:proofErr w:type="spellStart"/>
      <w:r>
        <w:t>pH.</w:t>
      </w:r>
      <w:proofErr w:type="spellEnd"/>
      <w:r>
        <w:t xml:space="preserve"> This payload is transmitted via serial output and simultaneously forwarded over Wi-Fi to the Blynk Cloud and the local Node.js server via HTTP. An acknowledgement byte ('K') is then sent back to the Arduino Uno to resume traversal.</w:t>
      </w:r>
    </w:p>
    <w:p w14:paraId="73FA8C78" w14:textId="77777777" w:rsidR="009C5708" w:rsidRDefault="00000000">
      <w:pPr>
        <w:spacing w:after="160"/>
        <w:jc w:val="both"/>
      </w:pPr>
      <w:r>
        <w:t>The Arduino Uno firmware implements the boustrophedon traversal algorithm: it drives all four motors forward, counts rows based on timing intervals, executes 90-degree pivot turns using differential motor direction, and signals the ESP32 to halt and sample at each grid point. The locomotion logic is entirely independent of sensing, with communication limited to two ASCII control bytes.</w:t>
      </w:r>
    </w:p>
    <w:p w14:paraId="6DEBCA4E" w14:textId="77777777" w:rsidR="009C5708" w:rsidRDefault="00000000">
      <w:pPr>
        <w:spacing w:before="240" w:after="120"/>
        <w:ind w:firstLine="720"/>
      </w:pPr>
      <w:r>
        <w:rPr>
          <w:b/>
          <w:bCs/>
          <w:sz w:val="28"/>
          <w:szCs w:val="28"/>
        </w:rPr>
        <w:t>4.3 Backend Development (server.js)</w:t>
      </w:r>
    </w:p>
    <w:p w14:paraId="09BD1623" w14:textId="77777777" w:rsidR="009C5708" w:rsidRDefault="00000000">
      <w:pPr>
        <w:spacing w:after="160"/>
        <w:jc w:val="both"/>
      </w:pPr>
      <w:r>
        <w:t xml:space="preserve">The Node.js backend acts as a universal bridge between the rover hardware and the web frontend. It initialises a </w:t>
      </w:r>
      <w:proofErr w:type="spellStart"/>
      <w:r>
        <w:t>SerialPort</w:t>
      </w:r>
      <w:proofErr w:type="spellEnd"/>
      <w:r>
        <w:t xml:space="preserve"> listener on the designated COM port to receive JSON payloads from the ESP32 via USB. Simultaneously, it establishes a Blynk Cloud webhook listener for wireless data when the rover is operating in Wi-Fi mode. Upon receiving a valid data string from either source, the backend parses the JSON payload and immediately broadcasts the updated parameters to all connected frontend clients via </w:t>
      </w:r>
      <w:proofErr w:type="spellStart"/>
      <w:r>
        <w:lastRenderedPageBreak/>
        <w:t>WebSockets</w:t>
      </w:r>
      <w:proofErr w:type="spellEnd"/>
      <w:r>
        <w:t xml:space="preserve">, ensuring live UI updates with </w:t>
      </w:r>
      <w:proofErr w:type="gramStart"/>
      <w:r>
        <w:t>zero page</w:t>
      </w:r>
      <w:proofErr w:type="gramEnd"/>
      <w:r>
        <w:t xml:space="preserve"> refreshes. The server also serves the static frontend files, enabling the entire system to be operated from a single Node.js process without requiring a separate web server.</w:t>
      </w:r>
    </w:p>
    <w:p w14:paraId="360703AC" w14:textId="77777777" w:rsidR="009C5708" w:rsidRDefault="00000000">
      <w:pPr>
        <w:spacing w:before="240" w:after="120"/>
        <w:ind w:firstLine="720"/>
      </w:pPr>
      <w:r>
        <w:rPr>
          <w:b/>
          <w:bCs/>
          <w:sz w:val="28"/>
          <w:szCs w:val="28"/>
        </w:rPr>
        <w:t>4.4 Frontend &amp; Edge AI Integration (worker.js, sw.js)</w:t>
      </w:r>
    </w:p>
    <w:p w14:paraId="4624B7D9" w14:textId="77777777" w:rsidR="009C5708" w:rsidRDefault="00000000">
      <w:pPr>
        <w:spacing w:after="160"/>
        <w:jc w:val="both"/>
      </w:pPr>
      <w:r>
        <w:t>The dashboard UI presents real-time metric cards for each of the six sensor parameters: Moisture (%), Temperature (&amp;#xB</w:t>
      </w:r>
      <w:proofErr w:type="gramStart"/>
      <w:r>
        <w:t>0;C</w:t>
      </w:r>
      <w:proofErr w:type="gramEnd"/>
      <w:r>
        <w:t xml:space="preserve">), Nitrogen (mg/kg), Phosphorus (mg/kg), Potassium (mg/kg), and </w:t>
      </w:r>
      <w:proofErr w:type="spellStart"/>
      <w:r>
        <w:t>pH.</w:t>
      </w:r>
      <w:proofErr w:type="spellEnd"/>
      <w:r>
        <w:t xml:space="preserve"> Each card updates instantaneously upon receiving a WebSocket message from the backend. The localisation engine dynamically swaps all UI text strings between seven language packs based on the user's selection, with no page reload required.</w:t>
      </w:r>
    </w:p>
    <w:p w14:paraId="09ADDBEC" w14:textId="77777777" w:rsidR="009C5708" w:rsidRDefault="00000000">
      <w:pPr>
        <w:spacing w:after="160"/>
        <w:jc w:val="both"/>
      </w:pPr>
      <w:r>
        <w:t xml:space="preserve">When new soil data arrives, script.js passes the NPK, pH, Temperature, and Moisture values to the Web Worker (worker.js) via the </w:t>
      </w:r>
      <w:proofErr w:type="spellStart"/>
      <w:r>
        <w:t>postMessage</w:t>
      </w:r>
      <w:proofErr w:type="spellEnd"/>
      <w:r>
        <w:t xml:space="preserve"> API. The worker runs the pre-trained classification model locally—without any network request—and returns the top crop recommendation (e.g., Rice, Wheat, Cotton, Sugarcane, Maize) along with a confidence score. The Service Worker (sw.js) caches all assets using a cache-first strategy, meaning the dashboard and the AI model remain fully functional even when the host device is disconnected from the internet.</w:t>
      </w:r>
    </w:p>
    <w:p w14:paraId="6DDAA946" w14:textId="77777777" w:rsidR="009C5708" w:rsidRDefault="00000000">
      <w:r>
        <w:br w:type="page"/>
      </w:r>
    </w:p>
    <w:p w14:paraId="267898F6" w14:textId="77777777" w:rsidR="003427B0" w:rsidRDefault="003427B0">
      <w:pPr>
        <w:spacing w:before="200" w:after="240"/>
        <w:jc w:val="center"/>
        <w:rPr>
          <w:b/>
          <w:bCs/>
          <w:sz w:val="32"/>
          <w:szCs w:val="32"/>
          <w:u w:val="single"/>
        </w:rPr>
      </w:pPr>
    </w:p>
    <w:p w14:paraId="01B43BC0" w14:textId="77777777" w:rsidR="003427B0" w:rsidRDefault="003427B0">
      <w:pPr>
        <w:spacing w:before="200" w:after="240"/>
        <w:jc w:val="center"/>
        <w:rPr>
          <w:b/>
          <w:bCs/>
          <w:sz w:val="32"/>
          <w:szCs w:val="32"/>
          <w:u w:val="single"/>
        </w:rPr>
      </w:pPr>
    </w:p>
    <w:p w14:paraId="789CD9A3" w14:textId="7B90EBD5" w:rsidR="009C5708" w:rsidRDefault="00000000">
      <w:pPr>
        <w:spacing w:before="200" w:after="240"/>
        <w:jc w:val="center"/>
      </w:pPr>
      <w:r>
        <w:rPr>
          <w:b/>
          <w:bCs/>
          <w:sz w:val="32"/>
          <w:szCs w:val="32"/>
          <w:u w:val="single"/>
        </w:rPr>
        <w:t>5. RESULTS</w:t>
      </w:r>
    </w:p>
    <w:p w14:paraId="3456421E" w14:textId="77777777" w:rsidR="009C5708" w:rsidRDefault="00000000">
      <w:pPr>
        <w:spacing w:before="240" w:after="120"/>
        <w:ind w:firstLine="720"/>
      </w:pPr>
      <w:r>
        <w:rPr>
          <w:b/>
          <w:bCs/>
          <w:sz w:val="28"/>
          <w:szCs w:val="28"/>
        </w:rPr>
        <w:t>5.1 Laboratory Sensor Tests</w:t>
      </w:r>
    </w:p>
    <w:p w14:paraId="6C335522" w14:textId="77777777" w:rsidR="009C5708" w:rsidRDefault="00000000">
      <w:pPr>
        <w:spacing w:after="160"/>
        <w:jc w:val="both"/>
      </w:pPr>
      <w:r>
        <w:t>Prior to field deployment, each sensor in the suite was individually characterised in controlled laboratory conditions. The capacitive soil moisture sensor was tested across five known volumetric water content (VWC) levels. The mean absolute error (MAE) across all test points was 3.4% VWC, confirming that the sensor meets the accuracy threshold required for practical agronomic decision-making.</w:t>
      </w:r>
    </w:p>
    <w:p w14:paraId="0855EA33" w14:textId="77777777" w:rsidR="009C5708" w:rsidRDefault="00000000">
      <w:pPr>
        <w:spacing w:after="160"/>
        <w:jc w:val="both"/>
      </w:pPr>
      <w:r>
        <w:t>The DS18B20 digital temperature probe was validated by simultaneous comparison with a calibrated reference thermometer across a temperature range of 15&amp;#xB</w:t>
      </w:r>
      <w:proofErr w:type="gramStart"/>
      <w:r>
        <w:t>0;C</w:t>
      </w:r>
      <w:proofErr w:type="gramEnd"/>
      <w:r>
        <w:t xml:space="preserve"> to 40&amp;#xB</w:t>
      </w:r>
      <w:proofErr w:type="gramStart"/>
      <w:r>
        <w:t>0;C.</w:t>
      </w:r>
      <w:proofErr w:type="gramEnd"/>
      <w:r>
        <w:t xml:space="preserve"> The mean absolute error was 0.4&amp;#xB</w:t>
      </w:r>
      <w:proofErr w:type="gramStart"/>
      <w:r>
        <w:t>0;C</w:t>
      </w:r>
      <w:proofErr w:type="gramEnd"/>
      <w:r>
        <w:t xml:space="preserve"> across all measurements, well within the manufacturer-specified &amp;#xB1;0.5&amp;#xB</w:t>
      </w:r>
      <w:proofErr w:type="gramStart"/>
      <w:r>
        <w:t>0;C</w:t>
      </w:r>
      <w:proofErr w:type="gramEnd"/>
      <w:r>
        <w:t xml:space="preserve"> accuracy tolerance. The NPK sensor was validated against soil samples with known nutrient concentrations, achieving an average relative error of less than 5% for all three macronutrients. The pH sensor was calibrated and validated against five reference buffer solutions (pH 4.0, 5.0, 6.0, 7.0, 9.0), yielding a mean absolute error of 0.15 pH units.</w:t>
      </w:r>
    </w:p>
    <w:p w14:paraId="630648EB" w14:textId="77777777" w:rsidR="009C5708" w:rsidRDefault="00000000">
      <w:pPr>
        <w:spacing w:before="240" w:after="120"/>
        <w:ind w:firstLine="720"/>
      </w:pPr>
      <w:r>
        <w:rPr>
          <w:b/>
          <w:bCs/>
          <w:sz w:val="28"/>
          <w:szCs w:val="28"/>
        </w:rPr>
        <w:t>5.2 Field Test Results &amp; Data Density</w:t>
      </w:r>
    </w:p>
    <w:p w14:paraId="03284787" w14:textId="77777777" w:rsidR="009C5708" w:rsidRDefault="00000000">
      <w:pPr>
        <w:spacing w:after="160"/>
        <w:jc w:val="both"/>
      </w:pPr>
      <w:r>
        <w:t>Field trials were conducted on a 10m x 6m agricultural plot. The rover autonomously executed a boustrophedon survey, collecting data at 60 spatial sampling points arranged in a 10 x 6 grid. The expanded sensor suite produced a comprehensive six-dimensional soil profile at every point. Soil moisture ranged from 28.2% to 46.8% VWC across the plot—an 18.6 percentage point range—demonstrating significant spatial heterogeneity that would be invisible to conventional spot-sampling. Soil temperature variation was 3.2&amp;#xB</w:t>
      </w:r>
      <w:proofErr w:type="gramStart"/>
      <w:r>
        <w:t>0;C</w:t>
      </w:r>
      <w:proofErr w:type="gramEnd"/>
      <w:r>
        <w:t xml:space="preserve"> across the plot, while NPK readings revealed localised nutrient-depleted zones in the north-eastern corner, and pH ranged from 6.2 to 7.4 across the survey area.</w:t>
      </w:r>
    </w:p>
    <w:p w14:paraId="3B4CA597" w14:textId="77777777" w:rsidR="009C5708" w:rsidRDefault="00000000">
      <w:pPr>
        <w:spacing w:after="160"/>
        <w:jc w:val="both"/>
      </w:pPr>
      <w:r>
        <w:t>The rover completed the full survey autonomously without any manual intervention. All 60 data points were transmitted successfully to the Node.js server and rendered on the web dashboard in real time. The multi-parameter spatial data provides a far richer basis for agricultural decision-making than any prior moisture-temperature-only system could deliver.</w:t>
      </w:r>
    </w:p>
    <w:p w14:paraId="06795765" w14:textId="77777777" w:rsidR="009C5708" w:rsidRDefault="00000000">
      <w:pPr>
        <w:spacing w:before="240" w:after="120"/>
        <w:ind w:firstLine="720"/>
      </w:pPr>
      <w:r>
        <w:rPr>
          <w:b/>
          <w:bCs/>
          <w:sz w:val="28"/>
          <w:szCs w:val="28"/>
        </w:rPr>
        <w:t>5.3 AI Model Accuracy &amp; Web Performance</w:t>
      </w:r>
    </w:p>
    <w:p w14:paraId="781A7762" w14:textId="77777777" w:rsidR="009C5708" w:rsidRDefault="00000000">
      <w:pPr>
        <w:numPr>
          <w:ilvl w:val="0"/>
          <w:numId w:val="1"/>
        </w:numPr>
        <w:spacing w:after="80"/>
        <w:jc w:val="both"/>
      </w:pPr>
      <w:r>
        <w:rPr>
          <w:b/>
          <w:bCs/>
        </w:rPr>
        <w:lastRenderedPageBreak/>
        <w:t xml:space="preserve">Model Accuracy: </w:t>
      </w:r>
      <w:r>
        <w:t>The embedded machine learning crop recommendation model achieved an accuracy of 95.2% during validation testing against standard agricultural datasets covering 22 crop classes with 2,200 samples. Precision, Recall, and F1-Score all exceeded 0.94 across the majority of crop categories.</w:t>
      </w:r>
    </w:p>
    <w:p w14:paraId="2A62E58F" w14:textId="77777777" w:rsidR="009C5708" w:rsidRDefault="00000000">
      <w:pPr>
        <w:numPr>
          <w:ilvl w:val="0"/>
          <w:numId w:val="1"/>
        </w:numPr>
        <w:spacing w:after="80"/>
        <w:jc w:val="both"/>
      </w:pPr>
      <w:r>
        <w:rPr>
          <w:b/>
          <w:bCs/>
        </w:rPr>
        <w:t xml:space="preserve">System Latency: </w:t>
      </w:r>
      <w:r>
        <w:t>Because the ML model runs via Web Workers on the edge device, prediction latency was measured at under 50ms per inference, entirely unaffected by rural internet speeds. WebSocket data delivery latency averaged 12ms on a local network.</w:t>
      </w:r>
    </w:p>
    <w:p w14:paraId="2F0D7BA3" w14:textId="77777777" w:rsidR="009C5708" w:rsidRDefault="00000000">
      <w:pPr>
        <w:numPr>
          <w:ilvl w:val="0"/>
          <w:numId w:val="1"/>
        </w:numPr>
        <w:spacing w:after="80"/>
        <w:jc w:val="both"/>
      </w:pPr>
      <w:r>
        <w:rPr>
          <w:b/>
          <w:bCs/>
        </w:rPr>
        <w:t xml:space="preserve">Offline Capability: </w:t>
      </w:r>
      <w:r>
        <w:t>Disconnecting the host device from the internet demonstrated that the Service Worker successfully loaded the complete dashboard and executed AI predictions entirely offline, with no degradation in functionality.</w:t>
      </w:r>
    </w:p>
    <w:p w14:paraId="334CEA24" w14:textId="77777777" w:rsidR="009C5708" w:rsidRDefault="00000000">
      <w:pPr>
        <w:numPr>
          <w:ilvl w:val="0"/>
          <w:numId w:val="1"/>
        </w:numPr>
        <w:spacing w:after="80"/>
        <w:jc w:val="both"/>
      </w:pPr>
      <w:r>
        <w:rPr>
          <w:b/>
          <w:bCs/>
        </w:rPr>
        <w:t xml:space="preserve">Multi-language Performance: </w:t>
      </w:r>
      <w:r>
        <w:t>Language switching between all 7 supported languages completed in under 80ms, confirming the viability of the localisation approach for real-time applications.</w:t>
      </w:r>
    </w:p>
    <w:p w14:paraId="28BF3D53" w14:textId="77777777" w:rsidR="009C5708" w:rsidRDefault="00000000">
      <w:r>
        <w:br w:type="page"/>
      </w:r>
    </w:p>
    <w:p w14:paraId="4BA04F40" w14:textId="77777777" w:rsidR="009C5708" w:rsidRDefault="00000000">
      <w:pPr>
        <w:spacing w:before="200" w:after="240"/>
        <w:jc w:val="center"/>
      </w:pPr>
      <w:r>
        <w:rPr>
          <w:b/>
          <w:bCs/>
          <w:sz w:val="32"/>
          <w:szCs w:val="32"/>
          <w:u w:val="single"/>
        </w:rPr>
        <w:lastRenderedPageBreak/>
        <w:t>6. CONCLUSION AND FUTURE WORK</w:t>
      </w:r>
    </w:p>
    <w:p w14:paraId="600D29A2" w14:textId="77777777" w:rsidR="009C5708" w:rsidRDefault="00000000">
      <w:pPr>
        <w:spacing w:before="240" w:after="120"/>
        <w:ind w:firstLine="720"/>
      </w:pPr>
      <w:r>
        <w:rPr>
          <w:b/>
          <w:bCs/>
          <w:sz w:val="28"/>
          <w:szCs w:val="28"/>
        </w:rPr>
        <w:t>6.1 Conclusion</w:t>
      </w:r>
    </w:p>
    <w:p w14:paraId="74030E74" w14:textId="77777777" w:rsidR="009C5708" w:rsidRDefault="00000000">
      <w:pPr>
        <w:spacing w:after="160"/>
        <w:jc w:val="both"/>
      </w:pPr>
      <w:r>
        <w:t>The Soil Quality Determination Rover with AI based Crop Recommendation successfully demonstrates the evolution of a basic robotic sensor platform into a comprehensive, intelligent agricultural assistant. By integrating an expanded sensor suite (NPK, pH, Moisture, Temperature) with a robust Node.js/WebSocket backend, the system provides real-time, high-density field data across all critical soil parameters. The dual-controller architecture—separating locomotion (Arduino Uno) from sensing (ESP32)—proved to be a sound design decision, allowing independent development and debugging of both subsystems.</w:t>
      </w:r>
    </w:p>
    <w:p w14:paraId="344E79D8" w14:textId="77777777" w:rsidR="009C5708" w:rsidRDefault="00000000">
      <w:pPr>
        <w:spacing w:after="160"/>
        <w:jc w:val="both"/>
      </w:pPr>
      <w:r>
        <w:t>The standout achievement is the offline-first Web Dashboard, which utilises Edge ML via Web Workers to deliver highly accurate (95.2%) crop recommendations in seven regional languages. All laboratory sensor tests confirmed that the expanded sensor suite meets agronomic accuracy requirements, and field trials on a 10m x 6m plot produced 60 spatial data points revealing significant soil heterogeneity across all six measured parameters. The total system cost remains within minor project budgets, validating affordability for smallholder farming communities.</w:t>
      </w:r>
    </w:p>
    <w:p w14:paraId="41A51721" w14:textId="77777777" w:rsidR="009C5708" w:rsidRDefault="00000000">
      <w:pPr>
        <w:spacing w:after="160"/>
        <w:jc w:val="both"/>
      </w:pPr>
      <w:r>
        <w:t>This project proves that sophisticated AI and precision agriculture can be made accessible, affordable, and resilient to network constraints through the intelligent combination of autonomous robotics, edge AI, and modern progressive web application technologies.</w:t>
      </w:r>
    </w:p>
    <w:p w14:paraId="757527A6" w14:textId="77777777" w:rsidR="009C5708" w:rsidRDefault="00000000">
      <w:pPr>
        <w:spacing w:before="240" w:after="120"/>
        <w:ind w:firstLine="720"/>
      </w:pPr>
      <w:r>
        <w:rPr>
          <w:b/>
          <w:bCs/>
          <w:sz w:val="28"/>
          <w:szCs w:val="28"/>
        </w:rPr>
        <w:t>6.2 Future Work</w:t>
      </w:r>
    </w:p>
    <w:p w14:paraId="2A7F0344" w14:textId="77777777" w:rsidR="009C5708" w:rsidRDefault="00000000">
      <w:pPr>
        <w:spacing w:after="160"/>
        <w:jc w:val="both"/>
      </w:pPr>
      <w:r>
        <w:t>Future iterations of this system will focus on the following enhancements:</w:t>
      </w:r>
    </w:p>
    <w:p w14:paraId="65AD1A32" w14:textId="77777777" w:rsidR="009C5708" w:rsidRDefault="00000000">
      <w:pPr>
        <w:spacing w:after="100"/>
        <w:ind w:left="720" w:hanging="360"/>
        <w:jc w:val="both"/>
      </w:pPr>
      <w:proofErr w:type="spellStart"/>
      <w:r>
        <w:t>i</w:t>
      </w:r>
      <w:proofErr w:type="spellEnd"/>
      <w:r>
        <w:t>) GPS Geo-Tagging: Integrating a NEO-6M GPS module to map NPK and pH data onto GIS platforms, enabling the generation of spatially referenced soil health maps viewable on standard mapping software.</w:t>
      </w:r>
    </w:p>
    <w:p w14:paraId="3CD2EFD8" w14:textId="77777777" w:rsidR="009C5708" w:rsidRDefault="00000000">
      <w:pPr>
        <w:spacing w:after="100"/>
        <w:ind w:left="720" w:hanging="360"/>
        <w:jc w:val="both"/>
      </w:pPr>
      <w:r>
        <w:t>ii) Autonomous Obstacle Avoidance: Utilising ultrasonic sensors and a reactive avoidance algorithm in the Arduino Uno firmware to enable the rover to safely navigate around crops and irrigation infrastructure.</w:t>
      </w:r>
    </w:p>
    <w:p w14:paraId="0347F8BB" w14:textId="77777777" w:rsidR="009C5708" w:rsidRDefault="00000000">
      <w:pPr>
        <w:spacing w:after="100"/>
        <w:ind w:left="720" w:hanging="360"/>
        <w:jc w:val="both"/>
      </w:pPr>
      <w:r>
        <w:t>iii) Solar Integration: Adding an MPPT charge controller and solar panel to extend rover battery life during daytime operations, enabling all-day autonomous surveys.</w:t>
      </w:r>
    </w:p>
    <w:p w14:paraId="7B1DC771" w14:textId="77777777" w:rsidR="009C5708" w:rsidRDefault="00000000">
      <w:pPr>
        <w:spacing w:after="100"/>
        <w:ind w:left="720" w:hanging="360"/>
        <w:jc w:val="both"/>
      </w:pPr>
      <w:r>
        <w:t>iv) Expanded ML Model: Retraining the crop recommendation model with regional soil and climate datasets to improve localised accuracy beyond the current 95.2% generalised benchmark.</w:t>
      </w:r>
    </w:p>
    <w:p w14:paraId="40792C05" w14:textId="77777777" w:rsidR="009C5708" w:rsidRDefault="00000000">
      <w:pPr>
        <w:spacing w:after="100"/>
        <w:ind w:left="720" w:hanging="360"/>
        <w:jc w:val="both"/>
      </w:pPr>
      <w:r>
        <w:t>v) Irrigation Recommendation Engine: Extending the dashboard analytics to generate automated, sensor-driven irrigation schedules based on crop-specific soil moisture thresholds.</w:t>
      </w:r>
    </w:p>
    <w:p w14:paraId="039A90DD" w14:textId="77777777" w:rsidR="009C5708" w:rsidRDefault="00000000">
      <w:r>
        <w:lastRenderedPageBreak/>
        <w:br w:type="page"/>
      </w:r>
    </w:p>
    <w:p w14:paraId="5BB427FB" w14:textId="77777777" w:rsidR="009C5708" w:rsidRDefault="00000000">
      <w:pPr>
        <w:spacing w:before="200" w:after="240"/>
        <w:jc w:val="center"/>
      </w:pPr>
      <w:r>
        <w:rPr>
          <w:b/>
          <w:bCs/>
          <w:sz w:val="32"/>
          <w:szCs w:val="32"/>
          <w:u w:val="single"/>
        </w:rPr>
        <w:lastRenderedPageBreak/>
        <w:t>REFERENCES</w:t>
      </w:r>
    </w:p>
    <w:p w14:paraId="296E9CC8" w14:textId="77777777" w:rsidR="009C5708" w:rsidRDefault="00000000">
      <w:pPr>
        <w:spacing w:after="120"/>
        <w:ind w:left="720" w:hanging="720"/>
        <w:jc w:val="both"/>
      </w:pPr>
      <w:r>
        <w:t xml:space="preserve">[1] Rosenbaum, U., Huisman, J.A., Vrba, J., Vereecken, H., &amp; </w:t>
      </w:r>
      <w:proofErr w:type="spellStart"/>
      <w:r>
        <w:t>Bogena</w:t>
      </w:r>
      <w:proofErr w:type="spellEnd"/>
      <w:r>
        <w:t>, H.R. (2010). Correction of temperature and electrical conductivity effects on dielectric permittivity measurements with ECH2O sensors. Vadose Zone Journal, 10(2), 582-593.</w:t>
      </w:r>
    </w:p>
    <w:p w14:paraId="13815AE8" w14:textId="77777777" w:rsidR="009C5708" w:rsidRDefault="00000000">
      <w:pPr>
        <w:spacing w:after="120"/>
        <w:ind w:left="720" w:hanging="720"/>
        <w:jc w:val="both"/>
      </w:pPr>
      <w:r>
        <w:t xml:space="preserve">[2] </w:t>
      </w:r>
      <w:proofErr w:type="spellStart"/>
      <w:r>
        <w:t>Twarogowska</w:t>
      </w:r>
      <w:proofErr w:type="spellEnd"/>
      <w:r>
        <w:t>, A., Wisniewski, T., &amp; Mielczarek, M. (2019). Evaluation of DS18B20 digital temperature sensor for agricultural soil monitoring. Journal of Agricultural Engineering, 50(3), 145-151.</w:t>
      </w:r>
    </w:p>
    <w:p w14:paraId="64893D3D" w14:textId="77777777" w:rsidR="009C5708" w:rsidRDefault="00000000">
      <w:pPr>
        <w:spacing w:after="120"/>
        <w:ind w:left="720" w:hanging="720"/>
        <w:jc w:val="both"/>
      </w:pPr>
      <w:r>
        <w:t xml:space="preserve">[3] Ruiz-Garcia, L., </w:t>
      </w:r>
      <w:proofErr w:type="spellStart"/>
      <w:r>
        <w:t>Lunadei</w:t>
      </w:r>
      <w:proofErr w:type="spellEnd"/>
      <w:r>
        <w:t xml:space="preserve">, L., Barreiro, P., &amp; </w:t>
      </w:r>
      <w:proofErr w:type="spellStart"/>
      <w:r>
        <w:t>Robla</w:t>
      </w:r>
      <w:proofErr w:type="spellEnd"/>
      <w:r>
        <w:t>, J.I. (2009). A Review of Wireless Sensor Technologies and Applications in Agriculture and Food Industry. Sensors, 9(6), 4728-4750.</w:t>
      </w:r>
    </w:p>
    <w:p w14:paraId="7FFF2785" w14:textId="77777777" w:rsidR="009C5708" w:rsidRDefault="00000000">
      <w:pPr>
        <w:spacing w:after="120"/>
        <w:ind w:left="720" w:hanging="720"/>
        <w:jc w:val="both"/>
      </w:pPr>
      <w:r>
        <w:t>[4] Bandara, K.R.M.U., &amp; Jayasekara, A.G.B.P. (2020). ESP32-based IoT system for real-time soil monitoring in paddy fields. Proceedings of IEEE International Conference on Agricultural Engineering, 112-118.</w:t>
      </w:r>
    </w:p>
    <w:p w14:paraId="7A9C1BC3" w14:textId="77777777" w:rsidR="009C5708" w:rsidRDefault="00000000">
      <w:pPr>
        <w:spacing w:after="120"/>
        <w:ind w:left="720" w:hanging="720"/>
        <w:jc w:val="both"/>
      </w:pPr>
      <w:r>
        <w:t>[5] Mehta, P., Bhatt, R., &amp; Patel, P. (2014). Arduino-based autonomous agricultural robot for row crop operations. International Journal of Robotics Research and Development, 4(2), 1-8.</w:t>
      </w:r>
    </w:p>
    <w:p w14:paraId="51E2112F" w14:textId="77777777" w:rsidR="009C5708" w:rsidRDefault="00000000">
      <w:pPr>
        <w:spacing w:after="120"/>
        <w:ind w:left="720" w:hanging="720"/>
        <w:jc w:val="both"/>
      </w:pPr>
      <w:r>
        <w:t>[6] Patil, R., Goyal, A., &amp; Verma, S. (2016). L293D Motor Shield-based autonomous garden watering robot. International Journal of Advanced Research in Electrical, Electronics and Instrumentation Engineering, 5(7), 6084-6090.</w:t>
      </w:r>
    </w:p>
    <w:p w14:paraId="68BA0FF7" w14:textId="77777777" w:rsidR="009C5708" w:rsidRDefault="00000000">
      <w:pPr>
        <w:spacing w:after="120"/>
        <w:ind w:left="720" w:hanging="720"/>
        <w:jc w:val="both"/>
      </w:pPr>
      <w:r>
        <w:t>[7] Gonzalez-de-Santos, P., et al. (2017). Autonomy and Perception in Agricultural Robots. Computers and Electronics in Agriculture, 138, 228-239.</w:t>
      </w:r>
    </w:p>
    <w:p w14:paraId="4503530B" w14:textId="77777777" w:rsidR="009C5708" w:rsidRDefault="00000000">
      <w:pPr>
        <w:spacing w:after="120"/>
        <w:ind w:left="720" w:hanging="720"/>
        <w:jc w:val="both"/>
      </w:pPr>
      <w:r>
        <w:t xml:space="preserve">[8] </w:t>
      </w:r>
      <w:proofErr w:type="spellStart"/>
      <w:r>
        <w:t>Shamshiri</w:t>
      </w:r>
      <w:proofErr w:type="spellEnd"/>
      <w:r>
        <w:t>, R.R., et al. (2018). Research and development in agricultural robotics: A perspective of digital farming. International Journal of Agricultural and Biological Engineering, 11(4), 1-14.</w:t>
      </w:r>
    </w:p>
    <w:p w14:paraId="2B959E72" w14:textId="77777777" w:rsidR="009C5708" w:rsidRDefault="00000000">
      <w:pPr>
        <w:spacing w:after="120"/>
        <w:ind w:left="720" w:hanging="720"/>
        <w:jc w:val="both"/>
      </w:pPr>
      <w:r>
        <w:t>[9] Stafford, J.V. (2000). Implementing Precision Agriculture in the 21st Century. Journal of Agricultural Engineering Research, 76(3), 267-275.</w:t>
      </w:r>
    </w:p>
    <w:p w14:paraId="25EC3FE7" w14:textId="77777777" w:rsidR="009C5708" w:rsidRDefault="00000000">
      <w:pPr>
        <w:spacing w:after="120"/>
        <w:ind w:left="720" w:hanging="720"/>
        <w:jc w:val="both"/>
      </w:pPr>
      <w:r>
        <w:t>[10] Analog Devices / Maxim Integrated (2019). DS18B20 Programmable Resolution 1-Wire Digital Thermometer - Datasheet. https://www.analog.com/en/products/ds18b20.html</w:t>
      </w:r>
    </w:p>
    <w:p w14:paraId="735C3524" w14:textId="77777777" w:rsidR="009C5708" w:rsidRDefault="00000000">
      <w:pPr>
        <w:spacing w:after="120"/>
        <w:ind w:left="720" w:hanging="720"/>
        <w:jc w:val="both"/>
      </w:pPr>
      <w:r>
        <w:t xml:space="preserve">[11] </w:t>
      </w:r>
      <w:proofErr w:type="spellStart"/>
      <w:r>
        <w:t>Espressif</w:t>
      </w:r>
      <w:proofErr w:type="spellEnd"/>
      <w:r>
        <w:t xml:space="preserve"> Systems (2023). ESP32 Technical Reference Manual v5.1. https://www.espressif.com/sites/default/files/documentation/esp32_technical_reference_manual_en.pdf</w:t>
      </w:r>
    </w:p>
    <w:p w14:paraId="336F9712" w14:textId="77777777" w:rsidR="009C5708" w:rsidRDefault="00000000">
      <w:pPr>
        <w:spacing w:after="120"/>
        <w:ind w:left="720" w:hanging="720"/>
        <w:jc w:val="both"/>
      </w:pPr>
      <w:r>
        <w:t>[12] Arduino (2024). Arduino Uno R3 Official Documentation. https://docs.arduino.cc/hardware/uno-rev3</w:t>
      </w:r>
    </w:p>
    <w:p w14:paraId="5B036414" w14:textId="77777777" w:rsidR="009C5708" w:rsidRDefault="00000000">
      <w:pPr>
        <w:spacing w:after="120"/>
        <w:ind w:left="720" w:hanging="720"/>
        <w:jc w:val="both"/>
      </w:pPr>
      <w:r>
        <w:t>[13] Blynk (2024). Blynk IoT Platform Documentation. https://docs.blynk.io/</w:t>
      </w:r>
    </w:p>
    <w:p w14:paraId="2C234B9A" w14:textId="77777777" w:rsidR="009C5708" w:rsidRDefault="00000000">
      <w:pPr>
        <w:spacing w:after="120"/>
        <w:ind w:left="720" w:hanging="720"/>
        <w:jc w:val="both"/>
      </w:pPr>
      <w:r>
        <w:lastRenderedPageBreak/>
        <w:t xml:space="preserve">[14] Wolfert, S., Ge, L., </w:t>
      </w:r>
      <w:proofErr w:type="spellStart"/>
      <w:r>
        <w:t>Verdouw</w:t>
      </w:r>
      <w:proofErr w:type="spellEnd"/>
      <w:r>
        <w:t xml:space="preserve">, C., &amp; </w:t>
      </w:r>
      <w:proofErr w:type="spellStart"/>
      <w:r>
        <w:t>Bogaardt</w:t>
      </w:r>
      <w:proofErr w:type="spellEnd"/>
      <w:r>
        <w:t>, M.J. (2017). Big Data in Smart Farming - A Review. Agricultural Systems, 153, 69-80.</w:t>
      </w:r>
    </w:p>
    <w:p w14:paraId="611821D8" w14:textId="77777777" w:rsidR="009C5708" w:rsidRDefault="00000000">
      <w:pPr>
        <w:spacing w:after="120"/>
        <w:ind w:left="720" w:hanging="720"/>
        <w:jc w:val="both"/>
      </w:pPr>
      <w:r>
        <w:t>[15] Node.js Foundation (2024). Node.js Documentation. https://nodejs.org/en/docs/</w:t>
      </w:r>
    </w:p>
    <w:p w14:paraId="75D73F92" w14:textId="51C31259" w:rsidR="009C5708" w:rsidRDefault="00000000">
      <w:pPr>
        <w:spacing w:after="120"/>
        <w:ind w:left="720" w:hanging="720"/>
        <w:jc w:val="both"/>
      </w:pPr>
      <w:r>
        <w:t xml:space="preserve">[16] MDN Web Docs (2024). Service Worker API. </w:t>
      </w:r>
      <w:hyperlink r:id="rId18" w:history="1">
        <w:r w:rsidR="00491D3F" w:rsidRPr="00762B6C">
          <w:rPr>
            <w:rStyle w:val="Hyperlink"/>
          </w:rPr>
          <w:t>https://developer.mozilla.org/en-US/docs/Web/API/Service_Worker_API</w:t>
        </w:r>
      </w:hyperlink>
    </w:p>
    <w:p w14:paraId="5195A213" w14:textId="77777777" w:rsidR="00491D3F" w:rsidRDefault="00491D3F">
      <w:pPr>
        <w:spacing w:after="120"/>
        <w:ind w:left="720" w:hanging="720"/>
        <w:jc w:val="both"/>
      </w:pPr>
    </w:p>
    <w:p w14:paraId="68639CA4" w14:textId="77777777" w:rsidR="00491D3F" w:rsidRDefault="00491D3F">
      <w:pPr>
        <w:spacing w:after="120"/>
        <w:ind w:left="720" w:hanging="720"/>
        <w:jc w:val="both"/>
      </w:pPr>
    </w:p>
    <w:p w14:paraId="6AAF4AC1" w14:textId="77777777" w:rsidR="00491D3F" w:rsidRDefault="00491D3F">
      <w:pPr>
        <w:spacing w:after="120"/>
        <w:ind w:left="720" w:hanging="720"/>
        <w:jc w:val="both"/>
      </w:pPr>
    </w:p>
    <w:p w14:paraId="15B2EA32" w14:textId="77777777" w:rsidR="00491D3F" w:rsidRDefault="00491D3F">
      <w:pPr>
        <w:spacing w:after="120"/>
        <w:ind w:left="720" w:hanging="720"/>
        <w:jc w:val="both"/>
      </w:pPr>
    </w:p>
    <w:p w14:paraId="2858BC9A" w14:textId="77777777" w:rsidR="00491D3F" w:rsidRDefault="00491D3F">
      <w:pPr>
        <w:spacing w:after="120"/>
        <w:ind w:left="720" w:hanging="720"/>
        <w:jc w:val="both"/>
      </w:pPr>
    </w:p>
    <w:p w14:paraId="40CF4657" w14:textId="77777777" w:rsidR="00491D3F" w:rsidRDefault="00491D3F">
      <w:pPr>
        <w:spacing w:after="120"/>
        <w:ind w:left="720" w:hanging="720"/>
        <w:jc w:val="both"/>
      </w:pPr>
    </w:p>
    <w:p w14:paraId="6BEBB361" w14:textId="77777777" w:rsidR="00491D3F" w:rsidRDefault="00491D3F">
      <w:pPr>
        <w:spacing w:after="120"/>
        <w:ind w:left="720" w:hanging="720"/>
        <w:jc w:val="both"/>
      </w:pPr>
    </w:p>
    <w:p w14:paraId="569411D5" w14:textId="77777777" w:rsidR="00491D3F" w:rsidRDefault="00491D3F">
      <w:pPr>
        <w:spacing w:after="120"/>
        <w:ind w:left="720" w:hanging="720"/>
        <w:jc w:val="both"/>
      </w:pPr>
    </w:p>
    <w:p w14:paraId="19903E14" w14:textId="77777777" w:rsidR="00491D3F" w:rsidRDefault="00491D3F">
      <w:pPr>
        <w:spacing w:after="120"/>
        <w:ind w:left="720" w:hanging="720"/>
        <w:jc w:val="both"/>
      </w:pPr>
    </w:p>
    <w:p w14:paraId="187A69BD" w14:textId="77777777" w:rsidR="00491D3F" w:rsidRDefault="00491D3F">
      <w:pPr>
        <w:spacing w:after="120"/>
        <w:ind w:left="720" w:hanging="720"/>
        <w:jc w:val="both"/>
      </w:pPr>
    </w:p>
    <w:p w14:paraId="7FF73E71" w14:textId="77777777" w:rsidR="00491D3F" w:rsidRDefault="00491D3F">
      <w:pPr>
        <w:spacing w:after="120"/>
        <w:ind w:left="720" w:hanging="720"/>
        <w:jc w:val="both"/>
      </w:pPr>
    </w:p>
    <w:p w14:paraId="29DA75D9" w14:textId="77777777" w:rsidR="00491D3F" w:rsidRDefault="00491D3F">
      <w:pPr>
        <w:spacing w:after="120"/>
        <w:ind w:left="720" w:hanging="720"/>
        <w:jc w:val="both"/>
      </w:pPr>
    </w:p>
    <w:p w14:paraId="243AD527" w14:textId="77777777" w:rsidR="00491D3F" w:rsidRDefault="00491D3F">
      <w:pPr>
        <w:spacing w:after="120"/>
        <w:ind w:left="720" w:hanging="720"/>
        <w:jc w:val="both"/>
      </w:pPr>
    </w:p>
    <w:p w14:paraId="014C0135" w14:textId="77777777" w:rsidR="00491D3F" w:rsidRDefault="00491D3F">
      <w:pPr>
        <w:spacing w:after="120"/>
        <w:ind w:left="720" w:hanging="720"/>
        <w:jc w:val="both"/>
      </w:pPr>
    </w:p>
    <w:p w14:paraId="62E5DCB2" w14:textId="77777777" w:rsidR="00491D3F" w:rsidRDefault="00491D3F">
      <w:pPr>
        <w:spacing w:after="120"/>
        <w:ind w:left="720" w:hanging="720"/>
        <w:jc w:val="both"/>
      </w:pPr>
    </w:p>
    <w:p w14:paraId="5995335D" w14:textId="77777777" w:rsidR="00491D3F" w:rsidRDefault="00491D3F">
      <w:pPr>
        <w:spacing w:after="120"/>
        <w:ind w:left="720" w:hanging="720"/>
        <w:jc w:val="both"/>
      </w:pPr>
    </w:p>
    <w:p w14:paraId="78877006" w14:textId="77777777" w:rsidR="00491D3F" w:rsidRDefault="00491D3F">
      <w:pPr>
        <w:spacing w:after="120"/>
        <w:ind w:left="720" w:hanging="720"/>
        <w:jc w:val="both"/>
      </w:pPr>
    </w:p>
    <w:p w14:paraId="308C512E" w14:textId="77777777" w:rsidR="00491D3F" w:rsidRDefault="00491D3F">
      <w:pPr>
        <w:spacing w:after="120"/>
        <w:ind w:left="720" w:hanging="720"/>
        <w:jc w:val="both"/>
      </w:pPr>
    </w:p>
    <w:p w14:paraId="0058C17E" w14:textId="77777777" w:rsidR="00491D3F" w:rsidRDefault="00491D3F">
      <w:pPr>
        <w:spacing w:after="120"/>
        <w:ind w:left="720" w:hanging="720"/>
        <w:jc w:val="both"/>
      </w:pPr>
    </w:p>
    <w:p w14:paraId="6E16F2BC" w14:textId="77777777" w:rsidR="00491D3F" w:rsidRDefault="00491D3F">
      <w:pPr>
        <w:spacing w:after="120"/>
        <w:ind w:left="720" w:hanging="720"/>
        <w:jc w:val="both"/>
      </w:pPr>
    </w:p>
    <w:p w14:paraId="03148C38" w14:textId="77777777" w:rsidR="00491D3F" w:rsidRDefault="00491D3F">
      <w:pPr>
        <w:spacing w:after="120"/>
        <w:ind w:left="720" w:hanging="720"/>
        <w:jc w:val="both"/>
      </w:pPr>
    </w:p>
    <w:p w14:paraId="1C6D4B98" w14:textId="77777777" w:rsidR="00491D3F" w:rsidRDefault="00491D3F">
      <w:pPr>
        <w:spacing w:after="120"/>
        <w:ind w:left="720" w:hanging="720"/>
        <w:jc w:val="both"/>
      </w:pPr>
    </w:p>
    <w:p w14:paraId="3449DCD6" w14:textId="77777777" w:rsidR="00491D3F" w:rsidRDefault="00491D3F">
      <w:pPr>
        <w:spacing w:after="120"/>
        <w:ind w:left="720" w:hanging="720"/>
        <w:jc w:val="both"/>
      </w:pPr>
    </w:p>
    <w:p w14:paraId="117B4E7E" w14:textId="77777777" w:rsidR="00491D3F" w:rsidRDefault="00491D3F">
      <w:pPr>
        <w:spacing w:after="120"/>
        <w:ind w:left="720" w:hanging="720"/>
        <w:jc w:val="both"/>
      </w:pPr>
    </w:p>
    <w:p w14:paraId="0DAA30A9" w14:textId="77777777" w:rsidR="00491D3F" w:rsidRDefault="00491D3F" w:rsidP="00491D3F">
      <w:pPr>
        <w:spacing w:before="200" w:after="240"/>
        <w:jc w:val="center"/>
      </w:pPr>
      <w:r>
        <w:rPr>
          <w:b/>
          <w:bCs/>
          <w:sz w:val="32"/>
          <w:szCs w:val="32"/>
          <w:u w:val="single"/>
        </w:rPr>
        <w:t>APPENDIX</w:t>
      </w:r>
    </w:p>
    <w:p w14:paraId="55197DFD" w14:textId="77777777" w:rsidR="00491D3F" w:rsidRDefault="00491D3F" w:rsidP="00491D3F">
      <w:pPr>
        <w:spacing w:before="240" w:after="120"/>
        <w:ind w:firstLine="720"/>
      </w:pPr>
      <w:r>
        <w:rPr>
          <w:b/>
          <w:bCs/>
          <w:sz w:val="28"/>
          <w:szCs w:val="28"/>
        </w:rPr>
        <w:t>A. List of Abbreviations</w:t>
      </w:r>
    </w:p>
    <w:p w14:paraId="4E032E66" w14:textId="77777777" w:rsidR="00491D3F" w:rsidRDefault="00491D3F" w:rsidP="00491D3F">
      <w:pPr>
        <w:spacing w:after="160"/>
        <w:jc w:val="both"/>
      </w:pPr>
      <w:r>
        <w:t>4WD — Four Wheel Drive</w:t>
      </w:r>
    </w:p>
    <w:p w14:paraId="6B17D093" w14:textId="77777777" w:rsidR="00491D3F" w:rsidRDefault="00491D3F" w:rsidP="00491D3F">
      <w:pPr>
        <w:spacing w:after="160"/>
        <w:jc w:val="both"/>
      </w:pPr>
      <w:r>
        <w:t>ADC — Analog to Digital Converter</w:t>
      </w:r>
    </w:p>
    <w:p w14:paraId="0BA98939" w14:textId="77777777" w:rsidR="00491D3F" w:rsidRDefault="00491D3F" w:rsidP="00491D3F">
      <w:pPr>
        <w:spacing w:after="160"/>
        <w:jc w:val="both"/>
      </w:pPr>
      <w:proofErr w:type="spellStart"/>
      <w:r>
        <w:t>ATmega</w:t>
      </w:r>
      <w:proofErr w:type="spellEnd"/>
      <w:r>
        <w:t xml:space="preserve"> — Microcontroller family by Microchip</w:t>
      </w:r>
    </w:p>
    <w:p w14:paraId="0201FFE4" w14:textId="77777777" w:rsidR="00491D3F" w:rsidRDefault="00491D3F" w:rsidP="00491D3F">
      <w:pPr>
        <w:spacing w:after="160"/>
        <w:jc w:val="both"/>
      </w:pPr>
      <w:r>
        <w:t>DC — Direct Current</w:t>
      </w:r>
    </w:p>
    <w:p w14:paraId="21C27970" w14:textId="77777777" w:rsidR="00491D3F" w:rsidRDefault="00491D3F" w:rsidP="00491D3F">
      <w:pPr>
        <w:spacing w:after="160"/>
        <w:jc w:val="both"/>
      </w:pPr>
      <w:r>
        <w:t>GPIO — General Purpose Input / Output</w:t>
      </w:r>
    </w:p>
    <w:p w14:paraId="3CB98C97" w14:textId="77777777" w:rsidR="00491D3F" w:rsidRDefault="00491D3F" w:rsidP="00491D3F">
      <w:pPr>
        <w:spacing w:after="160"/>
        <w:jc w:val="both"/>
      </w:pPr>
      <w:r>
        <w:t>HTTP — Hypertext Transfer Protocol</w:t>
      </w:r>
    </w:p>
    <w:p w14:paraId="3553519A" w14:textId="77777777" w:rsidR="00491D3F" w:rsidRDefault="00491D3F" w:rsidP="00491D3F">
      <w:pPr>
        <w:spacing w:after="160"/>
        <w:jc w:val="both"/>
      </w:pPr>
      <w:r>
        <w:t>HOD — Head of Department</w:t>
      </w:r>
    </w:p>
    <w:p w14:paraId="586E4521" w14:textId="77777777" w:rsidR="00491D3F" w:rsidRDefault="00491D3F" w:rsidP="00491D3F">
      <w:pPr>
        <w:spacing w:after="160"/>
        <w:jc w:val="both"/>
      </w:pPr>
      <w:r>
        <w:t>IC — Integrated Circuit</w:t>
      </w:r>
    </w:p>
    <w:p w14:paraId="195EE812" w14:textId="77777777" w:rsidR="00491D3F" w:rsidRDefault="00491D3F" w:rsidP="00491D3F">
      <w:pPr>
        <w:spacing w:after="160"/>
        <w:jc w:val="both"/>
      </w:pPr>
      <w:r>
        <w:t>IDE — Integrated Development Environment</w:t>
      </w:r>
    </w:p>
    <w:p w14:paraId="68F9AF49" w14:textId="77777777" w:rsidR="00491D3F" w:rsidRDefault="00491D3F" w:rsidP="00491D3F">
      <w:pPr>
        <w:spacing w:after="160"/>
        <w:jc w:val="both"/>
      </w:pPr>
      <w:r>
        <w:t>IoT — Internet of Things</w:t>
      </w:r>
    </w:p>
    <w:p w14:paraId="4DC67EED" w14:textId="77777777" w:rsidR="00491D3F" w:rsidRDefault="00491D3F" w:rsidP="00491D3F">
      <w:pPr>
        <w:spacing w:after="160"/>
        <w:jc w:val="both"/>
      </w:pPr>
      <w:r>
        <w:t>JNTU — Jawaharlal Nehru Technological University</w:t>
      </w:r>
    </w:p>
    <w:p w14:paraId="53002A28" w14:textId="77777777" w:rsidR="00491D3F" w:rsidRDefault="00491D3F" w:rsidP="00491D3F">
      <w:pPr>
        <w:spacing w:after="160"/>
        <w:jc w:val="both"/>
      </w:pPr>
      <w:r>
        <w:t>MPPT — Maximum Power Point Tracking</w:t>
      </w:r>
    </w:p>
    <w:p w14:paraId="485E1520" w14:textId="77777777" w:rsidR="00491D3F" w:rsidRDefault="00491D3F" w:rsidP="00491D3F">
      <w:pPr>
        <w:spacing w:after="160"/>
        <w:jc w:val="both"/>
      </w:pPr>
      <w:r>
        <w:t>NIST — National Institute of Standards and Technology</w:t>
      </w:r>
    </w:p>
    <w:p w14:paraId="5C5D493C" w14:textId="77777777" w:rsidR="00491D3F" w:rsidRDefault="00491D3F" w:rsidP="00491D3F">
      <w:pPr>
        <w:spacing w:after="160"/>
        <w:jc w:val="both"/>
      </w:pPr>
      <w:r>
        <w:t>PCB — Printed Circuit Board</w:t>
      </w:r>
    </w:p>
    <w:p w14:paraId="01CF701F" w14:textId="77777777" w:rsidR="00491D3F" w:rsidRDefault="00491D3F" w:rsidP="00491D3F">
      <w:pPr>
        <w:spacing w:after="160"/>
        <w:jc w:val="both"/>
      </w:pPr>
      <w:r>
        <w:t>PWM — Pulse Width Modulation</w:t>
      </w:r>
    </w:p>
    <w:p w14:paraId="0E0D0944" w14:textId="77777777" w:rsidR="00491D3F" w:rsidRDefault="00491D3F" w:rsidP="00491D3F">
      <w:pPr>
        <w:spacing w:after="160"/>
        <w:jc w:val="both"/>
      </w:pPr>
      <w:r>
        <w:t>REST — Representational State Transfer</w:t>
      </w:r>
    </w:p>
    <w:p w14:paraId="25292B6E" w14:textId="77777777" w:rsidR="00491D3F" w:rsidRDefault="00491D3F" w:rsidP="00491D3F">
      <w:pPr>
        <w:spacing w:after="160"/>
        <w:jc w:val="both"/>
      </w:pPr>
      <w:r>
        <w:t>SD — Standard Deviation</w:t>
      </w:r>
    </w:p>
    <w:p w14:paraId="3773EE82" w14:textId="77777777" w:rsidR="00491D3F" w:rsidRDefault="00491D3F" w:rsidP="00491D3F">
      <w:pPr>
        <w:spacing w:after="160"/>
        <w:jc w:val="both"/>
      </w:pPr>
      <w:r>
        <w:t>SLA — Sealed Lead Acid</w:t>
      </w:r>
    </w:p>
    <w:p w14:paraId="7591B901" w14:textId="77777777" w:rsidR="00491D3F" w:rsidRDefault="00491D3F" w:rsidP="00491D3F">
      <w:pPr>
        <w:spacing w:after="160"/>
        <w:jc w:val="both"/>
      </w:pPr>
      <w:r>
        <w:t>STA — Station Mode (Wi-Fi)</w:t>
      </w:r>
    </w:p>
    <w:p w14:paraId="72735C03" w14:textId="77777777" w:rsidR="00491D3F" w:rsidRDefault="00491D3F" w:rsidP="00491D3F">
      <w:pPr>
        <w:spacing w:after="160"/>
        <w:jc w:val="both"/>
      </w:pPr>
      <w:r>
        <w:t>UART — Universal Asynchronous Receiver Transmitter</w:t>
      </w:r>
    </w:p>
    <w:p w14:paraId="4E9DDAA5" w14:textId="77777777" w:rsidR="00491D3F" w:rsidRDefault="00491D3F" w:rsidP="00491D3F">
      <w:pPr>
        <w:spacing w:after="160"/>
        <w:jc w:val="both"/>
      </w:pPr>
      <w:r>
        <w:t>URL — Uniform Resource Locator</w:t>
      </w:r>
    </w:p>
    <w:p w14:paraId="18D9DA04" w14:textId="77777777" w:rsidR="00491D3F" w:rsidRDefault="00491D3F" w:rsidP="00491D3F">
      <w:pPr>
        <w:spacing w:after="160"/>
        <w:jc w:val="both"/>
      </w:pPr>
      <w:r>
        <w:t>VWC — Volumetric Water Content</w:t>
      </w:r>
    </w:p>
    <w:p w14:paraId="788D7868" w14:textId="77777777" w:rsidR="00491D3F" w:rsidRDefault="00491D3F" w:rsidP="00491D3F">
      <w:pPr>
        <w:spacing w:after="160"/>
        <w:jc w:val="both"/>
      </w:pPr>
      <w:r>
        <w:lastRenderedPageBreak/>
        <w:t>Wi-Fi — Wireless Fidelity</w:t>
      </w:r>
    </w:p>
    <w:p w14:paraId="66512D62" w14:textId="77777777" w:rsidR="00491D3F" w:rsidRDefault="00491D3F" w:rsidP="00491D3F">
      <w:pPr>
        <w:ind w:firstLine="720"/>
      </w:pPr>
    </w:p>
    <w:p w14:paraId="5346EF54" w14:textId="77777777" w:rsidR="00491D3F" w:rsidRDefault="00491D3F" w:rsidP="00491D3F">
      <w:pPr>
        <w:ind w:firstLine="720"/>
      </w:pPr>
    </w:p>
    <w:p w14:paraId="6358447A" w14:textId="77777777" w:rsidR="00491D3F" w:rsidRDefault="00491D3F" w:rsidP="00491D3F">
      <w:pPr>
        <w:spacing w:before="240" w:after="120"/>
        <w:ind w:firstLine="720"/>
      </w:pPr>
      <w:r>
        <w:rPr>
          <w:b/>
          <w:bCs/>
          <w:sz w:val="28"/>
          <w:szCs w:val="28"/>
        </w:rPr>
        <w:t>B. Arduino Uno Motor Control Code (Excerpt)</w:t>
      </w:r>
    </w:p>
    <w:p w14:paraId="4C47E9CA" w14:textId="77777777" w:rsidR="00491D3F" w:rsidRDefault="00491D3F" w:rsidP="00491D3F">
      <w:pPr>
        <w:spacing w:after="60"/>
        <w:ind w:firstLine="720"/>
      </w:pPr>
      <w:r>
        <w:rPr>
          <w:sz w:val="18"/>
          <w:szCs w:val="18"/>
        </w:rPr>
        <w:t>#include &lt;</w:t>
      </w:r>
      <w:proofErr w:type="spellStart"/>
      <w:r>
        <w:rPr>
          <w:sz w:val="18"/>
          <w:szCs w:val="18"/>
        </w:rPr>
        <w:t>AFMotor.h</w:t>
      </w:r>
      <w:proofErr w:type="spellEnd"/>
      <w:r>
        <w:rPr>
          <w:sz w:val="18"/>
          <w:szCs w:val="18"/>
        </w:rPr>
        <w:t>&gt;</w:t>
      </w:r>
    </w:p>
    <w:p w14:paraId="7DE0D2AE" w14:textId="77777777" w:rsidR="00491D3F" w:rsidRDefault="00491D3F" w:rsidP="00491D3F">
      <w:pPr>
        <w:spacing w:after="60"/>
        <w:ind w:firstLine="720"/>
      </w:pPr>
    </w:p>
    <w:p w14:paraId="34FF576C" w14:textId="77777777" w:rsidR="00491D3F" w:rsidRDefault="00491D3F" w:rsidP="00491D3F">
      <w:pPr>
        <w:spacing w:after="60"/>
        <w:ind w:firstLine="720"/>
      </w:pPr>
      <w:proofErr w:type="spellStart"/>
      <w:r>
        <w:rPr>
          <w:sz w:val="18"/>
          <w:szCs w:val="18"/>
        </w:rPr>
        <w:t>AF_DCMotor</w:t>
      </w:r>
      <w:proofErr w:type="spellEnd"/>
      <w:r>
        <w:rPr>
          <w:sz w:val="18"/>
          <w:szCs w:val="18"/>
        </w:rPr>
        <w:t xml:space="preserve"> m1(1), m2(2), m3(3), m4(4);</w:t>
      </w:r>
    </w:p>
    <w:p w14:paraId="42C9879A" w14:textId="77777777" w:rsidR="00491D3F" w:rsidRDefault="00491D3F" w:rsidP="00491D3F">
      <w:pPr>
        <w:spacing w:after="60"/>
        <w:ind w:firstLine="720"/>
      </w:pPr>
      <w:proofErr w:type="spellStart"/>
      <w:r>
        <w:rPr>
          <w:sz w:val="18"/>
          <w:szCs w:val="18"/>
        </w:rPr>
        <w:t>const</w:t>
      </w:r>
      <w:proofErr w:type="spellEnd"/>
      <w:r>
        <w:rPr>
          <w:sz w:val="18"/>
          <w:szCs w:val="18"/>
        </w:rPr>
        <w:t xml:space="preserve"> int SPEED = 120;</w:t>
      </w:r>
    </w:p>
    <w:p w14:paraId="4863EFB8" w14:textId="77777777" w:rsidR="00491D3F" w:rsidRDefault="00491D3F" w:rsidP="00491D3F">
      <w:pPr>
        <w:spacing w:after="60"/>
        <w:ind w:firstLine="720"/>
      </w:pPr>
    </w:p>
    <w:p w14:paraId="3CF03857" w14:textId="77777777" w:rsidR="00491D3F" w:rsidRDefault="00491D3F" w:rsidP="00491D3F">
      <w:pPr>
        <w:spacing w:after="60"/>
        <w:ind w:firstLine="720"/>
      </w:pPr>
      <w:r>
        <w:rPr>
          <w:sz w:val="18"/>
          <w:szCs w:val="18"/>
        </w:rPr>
        <w:t xml:space="preserve">void </w:t>
      </w:r>
      <w:proofErr w:type="spellStart"/>
      <w:proofErr w:type="gramStart"/>
      <w:r>
        <w:rPr>
          <w:sz w:val="18"/>
          <w:szCs w:val="18"/>
        </w:rPr>
        <w:t>moveForward</w:t>
      </w:r>
      <w:proofErr w:type="spellEnd"/>
      <w:r>
        <w:rPr>
          <w:sz w:val="18"/>
          <w:szCs w:val="18"/>
        </w:rPr>
        <w:t>(</w:t>
      </w:r>
      <w:proofErr w:type="gramEnd"/>
      <w:r>
        <w:rPr>
          <w:sz w:val="18"/>
          <w:szCs w:val="18"/>
        </w:rPr>
        <w:t>) {</w:t>
      </w:r>
    </w:p>
    <w:p w14:paraId="66AE3AEB" w14:textId="77777777" w:rsidR="00491D3F" w:rsidRDefault="00491D3F" w:rsidP="00491D3F">
      <w:pPr>
        <w:spacing w:after="60"/>
        <w:ind w:firstLine="720"/>
      </w:pPr>
      <w:r>
        <w:rPr>
          <w:sz w:val="18"/>
          <w:szCs w:val="18"/>
        </w:rPr>
        <w:t xml:space="preserve">  m</w:t>
      </w:r>
      <w:proofErr w:type="gramStart"/>
      <w:r>
        <w:rPr>
          <w:sz w:val="18"/>
          <w:szCs w:val="18"/>
        </w:rPr>
        <w:t>1.setSpeed</w:t>
      </w:r>
      <w:proofErr w:type="gramEnd"/>
      <w:r>
        <w:rPr>
          <w:sz w:val="18"/>
          <w:szCs w:val="18"/>
        </w:rPr>
        <w:t xml:space="preserve">(SPEED); </w:t>
      </w:r>
      <w:proofErr w:type="gramStart"/>
      <w:r>
        <w:rPr>
          <w:sz w:val="18"/>
          <w:szCs w:val="18"/>
        </w:rPr>
        <w:t>m1.run(</w:t>
      </w:r>
      <w:proofErr w:type="gramEnd"/>
      <w:r>
        <w:rPr>
          <w:sz w:val="18"/>
          <w:szCs w:val="18"/>
        </w:rPr>
        <w:t>FORWARD);</w:t>
      </w:r>
    </w:p>
    <w:p w14:paraId="451736FE" w14:textId="77777777" w:rsidR="00491D3F" w:rsidRDefault="00491D3F" w:rsidP="00491D3F">
      <w:pPr>
        <w:spacing w:after="60"/>
        <w:ind w:firstLine="720"/>
      </w:pPr>
      <w:r>
        <w:rPr>
          <w:sz w:val="18"/>
          <w:szCs w:val="18"/>
        </w:rPr>
        <w:t xml:space="preserve">  m</w:t>
      </w:r>
      <w:proofErr w:type="gramStart"/>
      <w:r>
        <w:rPr>
          <w:sz w:val="18"/>
          <w:szCs w:val="18"/>
        </w:rPr>
        <w:t>2.setSpeed</w:t>
      </w:r>
      <w:proofErr w:type="gramEnd"/>
      <w:r>
        <w:rPr>
          <w:sz w:val="18"/>
          <w:szCs w:val="18"/>
        </w:rPr>
        <w:t xml:space="preserve">(SPEED); </w:t>
      </w:r>
      <w:proofErr w:type="gramStart"/>
      <w:r>
        <w:rPr>
          <w:sz w:val="18"/>
          <w:szCs w:val="18"/>
        </w:rPr>
        <w:t>m2.run(</w:t>
      </w:r>
      <w:proofErr w:type="gramEnd"/>
      <w:r>
        <w:rPr>
          <w:sz w:val="18"/>
          <w:szCs w:val="18"/>
        </w:rPr>
        <w:t>FORWARD);</w:t>
      </w:r>
    </w:p>
    <w:p w14:paraId="26A57E26" w14:textId="77777777" w:rsidR="00491D3F" w:rsidRDefault="00491D3F" w:rsidP="00491D3F">
      <w:pPr>
        <w:spacing w:after="60"/>
        <w:ind w:firstLine="720"/>
      </w:pPr>
      <w:r>
        <w:rPr>
          <w:sz w:val="18"/>
          <w:szCs w:val="18"/>
        </w:rPr>
        <w:t xml:space="preserve">  m</w:t>
      </w:r>
      <w:proofErr w:type="gramStart"/>
      <w:r>
        <w:rPr>
          <w:sz w:val="18"/>
          <w:szCs w:val="18"/>
        </w:rPr>
        <w:t>3.setSpeed</w:t>
      </w:r>
      <w:proofErr w:type="gramEnd"/>
      <w:r>
        <w:rPr>
          <w:sz w:val="18"/>
          <w:szCs w:val="18"/>
        </w:rPr>
        <w:t xml:space="preserve">(SPEED); </w:t>
      </w:r>
      <w:proofErr w:type="gramStart"/>
      <w:r>
        <w:rPr>
          <w:sz w:val="18"/>
          <w:szCs w:val="18"/>
        </w:rPr>
        <w:t>m3.run(</w:t>
      </w:r>
      <w:proofErr w:type="gramEnd"/>
      <w:r>
        <w:rPr>
          <w:sz w:val="18"/>
          <w:szCs w:val="18"/>
        </w:rPr>
        <w:t>FORWARD);</w:t>
      </w:r>
    </w:p>
    <w:p w14:paraId="35E54369" w14:textId="77777777" w:rsidR="00491D3F" w:rsidRDefault="00491D3F" w:rsidP="00491D3F">
      <w:pPr>
        <w:spacing w:after="60"/>
        <w:ind w:firstLine="720"/>
      </w:pPr>
      <w:r>
        <w:rPr>
          <w:sz w:val="18"/>
          <w:szCs w:val="18"/>
        </w:rPr>
        <w:t xml:space="preserve">  m</w:t>
      </w:r>
      <w:proofErr w:type="gramStart"/>
      <w:r>
        <w:rPr>
          <w:sz w:val="18"/>
          <w:szCs w:val="18"/>
        </w:rPr>
        <w:t>4.setSpeed</w:t>
      </w:r>
      <w:proofErr w:type="gramEnd"/>
      <w:r>
        <w:rPr>
          <w:sz w:val="18"/>
          <w:szCs w:val="18"/>
        </w:rPr>
        <w:t xml:space="preserve">(SPEED); </w:t>
      </w:r>
      <w:proofErr w:type="gramStart"/>
      <w:r>
        <w:rPr>
          <w:sz w:val="18"/>
          <w:szCs w:val="18"/>
        </w:rPr>
        <w:t>m4.run(</w:t>
      </w:r>
      <w:proofErr w:type="gramEnd"/>
      <w:r>
        <w:rPr>
          <w:sz w:val="18"/>
          <w:szCs w:val="18"/>
        </w:rPr>
        <w:t>FORWARD);</w:t>
      </w:r>
    </w:p>
    <w:p w14:paraId="3757D130" w14:textId="77777777" w:rsidR="00491D3F" w:rsidRDefault="00491D3F" w:rsidP="00491D3F">
      <w:pPr>
        <w:spacing w:after="60"/>
        <w:ind w:firstLine="720"/>
      </w:pPr>
      <w:r>
        <w:rPr>
          <w:sz w:val="18"/>
          <w:szCs w:val="18"/>
        </w:rPr>
        <w:t>}</w:t>
      </w:r>
    </w:p>
    <w:p w14:paraId="3F00E133" w14:textId="77777777" w:rsidR="00491D3F" w:rsidRDefault="00491D3F" w:rsidP="00491D3F">
      <w:pPr>
        <w:spacing w:after="60"/>
        <w:ind w:firstLine="720"/>
      </w:pPr>
    </w:p>
    <w:p w14:paraId="1FCC354D" w14:textId="77777777" w:rsidR="00491D3F" w:rsidRDefault="00491D3F" w:rsidP="00491D3F">
      <w:pPr>
        <w:spacing w:after="60"/>
        <w:ind w:firstLine="720"/>
      </w:pPr>
      <w:r>
        <w:rPr>
          <w:sz w:val="18"/>
          <w:szCs w:val="18"/>
        </w:rPr>
        <w:t xml:space="preserve">void </w:t>
      </w:r>
      <w:proofErr w:type="spellStart"/>
      <w:proofErr w:type="gramStart"/>
      <w:r>
        <w:rPr>
          <w:sz w:val="18"/>
          <w:szCs w:val="18"/>
        </w:rPr>
        <w:t>stopAll</w:t>
      </w:r>
      <w:proofErr w:type="spellEnd"/>
      <w:r>
        <w:rPr>
          <w:sz w:val="18"/>
          <w:szCs w:val="18"/>
        </w:rPr>
        <w:t>(</w:t>
      </w:r>
      <w:proofErr w:type="gramEnd"/>
      <w:r>
        <w:rPr>
          <w:sz w:val="18"/>
          <w:szCs w:val="18"/>
        </w:rPr>
        <w:t xml:space="preserve">) </w:t>
      </w:r>
      <w:proofErr w:type="gramStart"/>
      <w:r>
        <w:rPr>
          <w:sz w:val="18"/>
          <w:szCs w:val="18"/>
        </w:rPr>
        <w:t>{ m1.run</w:t>
      </w:r>
      <w:proofErr w:type="gramEnd"/>
      <w:r>
        <w:rPr>
          <w:sz w:val="18"/>
          <w:szCs w:val="18"/>
        </w:rPr>
        <w:t xml:space="preserve">(RELEASE); </w:t>
      </w:r>
      <w:proofErr w:type="gramStart"/>
      <w:r>
        <w:rPr>
          <w:sz w:val="18"/>
          <w:szCs w:val="18"/>
        </w:rPr>
        <w:t>m2.run(</w:t>
      </w:r>
      <w:proofErr w:type="gramEnd"/>
      <w:r>
        <w:rPr>
          <w:sz w:val="18"/>
          <w:szCs w:val="18"/>
        </w:rPr>
        <w:t xml:space="preserve">RELEASE); </w:t>
      </w:r>
      <w:proofErr w:type="gramStart"/>
      <w:r>
        <w:rPr>
          <w:sz w:val="18"/>
          <w:szCs w:val="18"/>
        </w:rPr>
        <w:t>m3.run(</w:t>
      </w:r>
      <w:proofErr w:type="gramEnd"/>
      <w:r>
        <w:rPr>
          <w:sz w:val="18"/>
          <w:szCs w:val="18"/>
        </w:rPr>
        <w:t xml:space="preserve">RELEASE); </w:t>
      </w:r>
      <w:proofErr w:type="gramStart"/>
      <w:r>
        <w:rPr>
          <w:sz w:val="18"/>
          <w:szCs w:val="18"/>
        </w:rPr>
        <w:t>m4.run(</w:t>
      </w:r>
      <w:proofErr w:type="gramEnd"/>
      <w:r>
        <w:rPr>
          <w:sz w:val="18"/>
          <w:szCs w:val="18"/>
        </w:rPr>
        <w:t>RELEASE)</w:t>
      </w:r>
      <w:proofErr w:type="gramStart"/>
      <w:r>
        <w:rPr>
          <w:sz w:val="18"/>
          <w:szCs w:val="18"/>
        </w:rPr>
        <w:t>; }</w:t>
      </w:r>
      <w:proofErr w:type="gramEnd"/>
    </w:p>
    <w:p w14:paraId="7825814B" w14:textId="77777777" w:rsidR="00491D3F" w:rsidRDefault="00491D3F" w:rsidP="00491D3F">
      <w:pPr>
        <w:spacing w:after="60"/>
        <w:ind w:firstLine="720"/>
      </w:pPr>
    </w:p>
    <w:p w14:paraId="51DE0E89" w14:textId="77777777" w:rsidR="00491D3F" w:rsidRDefault="00491D3F" w:rsidP="00491D3F">
      <w:pPr>
        <w:spacing w:after="60"/>
        <w:ind w:firstLine="720"/>
      </w:pPr>
      <w:r>
        <w:rPr>
          <w:sz w:val="18"/>
          <w:szCs w:val="18"/>
        </w:rPr>
        <w:t xml:space="preserve">void </w:t>
      </w:r>
      <w:proofErr w:type="spellStart"/>
      <w:proofErr w:type="gramStart"/>
      <w:r>
        <w:rPr>
          <w:sz w:val="18"/>
          <w:szCs w:val="18"/>
        </w:rPr>
        <w:t>triggerSample</w:t>
      </w:r>
      <w:proofErr w:type="spellEnd"/>
      <w:r>
        <w:rPr>
          <w:sz w:val="18"/>
          <w:szCs w:val="18"/>
        </w:rPr>
        <w:t>(</w:t>
      </w:r>
      <w:proofErr w:type="gramEnd"/>
      <w:r>
        <w:rPr>
          <w:sz w:val="18"/>
          <w:szCs w:val="18"/>
        </w:rPr>
        <w:t>) {</w:t>
      </w:r>
    </w:p>
    <w:p w14:paraId="4EE07403" w14:textId="77777777" w:rsidR="00491D3F" w:rsidRDefault="00491D3F" w:rsidP="00491D3F">
      <w:pPr>
        <w:spacing w:after="60"/>
        <w:ind w:firstLine="720"/>
      </w:pPr>
      <w:r>
        <w:rPr>
          <w:sz w:val="18"/>
          <w:szCs w:val="18"/>
        </w:rPr>
        <w:t xml:space="preserve">  </w:t>
      </w:r>
      <w:proofErr w:type="spellStart"/>
      <w:proofErr w:type="gramStart"/>
      <w:r>
        <w:rPr>
          <w:sz w:val="18"/>
          <w:szCs w:val="18"/>
        </w:rPr>
        <w:t>stopAll</w:t>
      </w:r>
      <w:proofErr w:type="spellEnd"/>
      <w:r>
        <w:rPr>
          <w:sz w:val="18"/>
          <w:szCs w:val="18"/>
        </w:rPr>
        <w:t>(</w:t>
      </w:r>
      <w:proofErr w:type="gramEnd"/>
      <w:r>
        <w:rPr>
          <w:sz w:val="18"/>
          <w:szCs w:val="18"/>
        </w:rPr>
        <w:t>);</w:t>
      </w:r>
    </w:p>
    <w:p w14:paraId="13CF738E" w14:textId="77777777" w:rsidR="00491D3F" w:rsidRDefault="00491D3F" w:rsidP="00491D3F">
      <w:pPr>
        <w:spacing w:after="60"/>
        <w:ind w:firstLine="720"/>
      </w:pPr>
      <w:r>
        <w:rPr>
          <w:sz w:val="18"/>
          <w:szCs w:val="18"/>
        </w:rPr>
        <w:t xml:space="preserve">  </w:t>
      </w:r>
      <w:proofErr w:type="spellStart"/>
      <w:r>
        <w:rPr>
          <w:sz w:val="18"/>
          <w:szCs w:val="18"/>
        </w:rPr>
        <w:t>Serial.write</w:t>
      </w:r>
      <w:proofErr w:type="spellEnd"/>
      <w:r>
        <w:rPr>
          <w:sz w:val="18"/>
          <w:szCs w:val="18"/>
        </w:rPr>
        <w:t>('S'</w:t>
      </w:r>
      <w:proofErr w:type="gramStart"/>
      <w:r>
        <w:rPr>
          <w:sz w:val="18"/>
          <w:szCs w:val="18"/>
        </w:rPr>
        <w:t xml:space="preserve">);   </w:t>
      </w:r>
      <w:proofErr w:type="gramEnd"/>
      <w:r>
        <w:rPr>
          <w:sz w:val="18"/>
          <w:szCs w:val="18"/>
        </w:rPr>
        <w:t xml:space="preserve">       // signal ESP32</w:t>
      </w:r>
    </w:p>
    <w:p w14:paraId="1890C79C" w14:textId="77777777" w:rsidR="00491D3F" w:rsidRDefault="00491D3F" w:rsidP="00491D3F">
      <w:pPr>
        <w:spacing w:after="60"/>
        <w:ind w:firstLine="720"/>
      </w:pPr>
      <w:r>
        <w:rPr>
          <w:sz w:val="18"/>
          <w:szCs w:val="18"/>
        </w:rPr>
        <w:t xml:space="preserve">  while (</w:t>
      </w:r>
      <w:proofErr w:type="spellStart"/>
      <w:r>
        <w:rPr>
          <w:sz w:val="18"/>
          <w:szCs w:val="18"/>
        </w:rPr>
        <w:t>Serial.read</w:t>
      </w:r>
      <w:proofErr w:type="spellEnd"/>
      <w:r>
        <w:rPr>
          <w:sz w:val="18"/>
          <w:szCs w:val="18"/>
        </w:rPr>
        <w:t>(</w:t>
      </w:r>
      <w:proofErr w:type="gramStart"/>
      <w:r>
        <w:rPr>
          <w:sz w:val="18"/>
          <w:szCs w:val="18"/>
        </w:rPr>
        <w:t>) !</w:t>
      </w:r>
      <w:proofErr w:type="gramEnd"/>
      <w:r>
        <w:rPr>
          <w:sz w:val="18"/>
          <w:szCs w:val="18"/>
        </w:rPr>
        <w:t>= 'K'); // wait for ack</w:t>
      </w:r>
    </w:p>
    <w:p w14:paraId="054667EB" w14:textId="77777777" w:rsidR="00491D3F" w:rsidRDefault="00491D3F" w:rsidP="00491D3F">
      <w:pPr>
        <w:spacing w:after="60"/>
        <w:ind w:firstLine="720"/>
      </w:pPr>
      <w:r>
        <w:rPr>
          <w:sz w:val="18"/>
          <w:szCs w:val="18"/>
        </w:rPr>
        <w:t>}</w:t>
      </w:r>
    </w:p>
    <w:p w14:paraId="790D5758" w14:textId="77777777" w:rsidR="00491D3F" w:rsidRDefault="00491D3F" w:rsidP="00491D3F">
      <w:pPr>
        <w:ind w:firstLine="720"/>
      </w:pPr>
    </w:p>
    <w:p w14:paraId="0FDCB4EC" w14:textId="77777777" w:rsidR="00491D3F" w:rsidRDefault="00491D3F" w:rsidP="00491D3F">
      <w:pPr>
        <w:ind w:firstLine="720"/>
      </w:pPr>
    </w:p>
    <w:p w14:paraId="21156F38" w14:textId="77777777" w:rsidR="00491D3F" w:rsidRDefault="00491D3F" w:rsidP="00491D3F">
      <w:pPr>
        <w:spacing w:before="240" w:after="120"/>
        <w:ind w:firstLine="720"/>
      </w:pPr>
      <w:r>
        <w:rPr>
          <w:b/>
          <w:bCs/>
          <w:sz w:val="28"/>
          <w:szCs w:val="28"/>
        </w:rPr>
        <w:t>C. ESP32 Sensor Acquisition Code (Excerpt)</w:t>
      </w:r>
    </w:p>
    <w:p w14:paraId="4E5874A2" w14:textId="77777777" w:rsidR="00491D3F" w:rsidRDefault="00491D3F" w:rsidP="00491D3F">
      <w:pPr>
        <w:spacing w:after="60"/>
        <w:ind w:firstLine="720"/>
      </w:pPr>
      <w:r>
        <w:rPr>
          <w:sz w:val="18"/>
          <w:szCs w:val="18"/>
        </w:rPr>
        <w:t>#include &lt;</w:t>
      </w:r>
      <w:proofErr w:type="spellStart"/>
      <w:r>
        <w:rPr>
          <w:sz w:val="18"/>
          <w:szCs w:val="18"/>
        </w:rPr>
        <w:t>OneWire.h</w:t>
      </w:r>
      <w:proofErr w:type="spellEnd"/>
      <w:r>
        <w:rPr>
          <w:sz w:val="18"/>
          <w:szCs w:val="18"/>
        </w:rPr>
        <w:t>&gt;</w:t>
      </w:r>
    </w:p>
    <w:p w14:paraId="327F5B05" w14:textId="77777777" w:rsidR="00491D3F" w:rsidRDefault="00491D3F" w:rsidP="00491D3F">
      <w:pPr>
        <w:spacing w:after="60"/>
        <w:ind w:firstLine="720"/>
      </w:pPr>
      <w:r>
        <w:rPr>
          <w:sz w:val="18"/>
          <w:szCs w:val="18"/>
        </w:rPr>
        <w:t>#include &lt;</w:t>
      </w:r>
      <w:proofErr w:type="spellStart"/>
      <w:r>
        <w:rPr>
          <w:sz w:val="18"/>
          <w:szCs w:val="18"/>
        </w:rPr>
        <w:t>DallasTemperature.h</w:t>
      </w:r>
      <w:proofErr w:type="spellEnd"/>
      <w:r>
        <w:rPr>
          <w:sz w:val="18"/>
          <w:szCs w:val="18"/>
        </w:rPr>
        <w:t>&gt;</w:t>
      </w:r>
    </w:p>
    <w:p w14:paraId="5AD3A56F" w14:textId="77777777" w:rsidR="00491D3F" w:rsidRDefault="00491D3F" w:rsidP="00491D3F">
      <w:pPr>
        <w:spacing w:after="60"/>
        <w:ind w:firstLine="720"/>
      </w:pPr>
      <w:r>
        <w:rPr>
          <w:sz w:val="18"/>
          <w:szCs w:val="18"/>
        </w:rPr>
        <w:t>#include &lt;</w:t>
      </w:r>
      <w:proofErr w:type="spellStart"/>
      <w:r>
        <w:rPr>
          <w:sz w:val="18"/>
          <w:szCs w:val="18"/>
        </w:rPr>
        <w:t>WiFi.h</w:t>
      </w:r>
      <w:proofErr w:type="spellEnd"/>
      <w:r>
        <w:rPr>
          <w:sz w:val="18"/>
          <w:szCs w:val="18"/>
        </w:rPr>
        <w:t>&gt;</w:t>
      </w:r>
    </w:p>
    <w:p w14:paraId="047E6C45" w14:textId="77777777" w:rsidR="00491D3F" w:rsidRDefault="00491D3F" w:rsidP="00491D3F">
      <w:pPr>
        <w:spacing w:after="60"/>
        <w:ind w:firstLine="720"/>
      </w:pPr>
      <w:r>
        <w:rPr>
          <w:sz w:val="18"/>
          <w:szCs w:val="18"/>
        </w:rPr>
        <w:t>#include &lt;</w:t>
      </w:r>
      <w:proofErr w:type="spellStart"/>
      <w:r>
        <w:rPr>
          <w:sz w:val="18"/>
          <w:szCs w:val="18"/>
        </w:rPr>
        <w:t>HTTPClient.h</w:t>
      </w:r>
      <w:proofErr w:type="spellEnd"/>
      <w:r>
        <w:rPr>
          <w:sz w:val="18"/>
          <w:szCs w:val="18"/>
        </w:rPr>
        <w:t>&gt;</w:t>
      </w:r>
    </w:p>
    <w:p w14:paraId="010C377C" w14:textId="77777777" w:rsidR="00491D3F" w:rsidRDefault="00491D3F" w:rsidP="00491D3F">
      <w:pPr>
        <w:spacing w:after="60"/>
        <w:ind w:firstLine="720"/>
      </w:pPr>
    </w:p>
    <w:p w14:paraId="4CB94E29" w14:textId="77777777" w:rsidR="00491D3F" w:rsidRDefault="00491D3F" w:rsidP="00491D3F">
      <w:pPr>
        <w:spacing w:after="60"/>
        <w:ind w:firstLine="720"/>
      </w:pPr>
      <w:proofErr w:type="spellStart"/>
      <w:r>
        <w:rPr>
          <w:sz w:val="18"/>
          <w:szCs w:val="18"/>
        </w:rPr>
        <w:t>OneWire</w:t>
      </w:r>
      <w:proofErr w:type="spellEnd"/>
      <w:r>
        <w:rPr>
          <w:sz w:val="18"/>
          <w:szCs w:val="18"/>
        </w:rPr>
        <w:t xml:space="preserve"> </w:t>
      </w:r>
      <w:proofErr w:type="gramStart"/>
      <w:r>
        <w:rPr>
          <w:sz w:val="18"/>
          <w:szCs w:val="18"/>
        </w:rPr>
        <w:t>ow(</w:t>
      </w:r>
      <w:proofErr w:type="gramEnd"/>
      <w:r>
        <w:rPr>
          <w:sz w:val="18"/>
          <w:szCs w:val="18"/>
        </w:rPr>
        <w:t>4</w:t>
      </w:r>
      <w:proofErr w:type="gramStart"/>
      <w:r>
        <w:rPr>
          <w:sz w:val="18"/>
          <w:szCs w:val="18"/>
        </w:rPr>
        <w:t xml:space="preserve">);  </w:t>
      </w:r>
      <w:proofErr w:type="spellStart"/>
      <w:r>
        <w:rPr>
          <w:sz w:val="18"/>
          <w:szCs w:val="18"/>
        </w:rPr>
        <w:t>DallasTemperature</w:t>
      </w:r>
      <w:proofErr w:type="spellEnd"/>
      <w:proofErr w:type="gramEnd"/>
      <w:r>
        <w:rPr>
          <w:sz w:val="18"/>
          <w:szCs w:val="18"/>
        </w:rPr>
        <w:t xml:space="preserve"> ds(&amp;ow);</w:t>
      </w:r>
    </w:p>
    <w:p w14:paraId="7BF86AFC" w14:textId="77777777" w:rsidR="00491D3F" w:rsidRDefault="00491D3F" w:rsidP="00491D3F">
      <w:pPr>
        <w:spacing w:after="60"/>
        <w:ind w:firstLine="720"/>
      </w:pPr>
      <w:proofErr w:type="spellStart"/>
      <w:r>
        <w:rPr>
          <w:sz w:val="18"/>
          <w:szCs w:val="18"/>
        </w:rPr>
        <w:t>const</w:t>
      </w:r>
      <w:proofErr w:type="spellEnd"/>
      <w:r>
        <w:rPr>
          <w:sz w:val="18"/>
          <w:szCs w:val="18"/>
        </w:rPr>
        <w:t xml:space="preserve"> int MPIN = </w:t>
      </w:r>
      <w:proofErr w:type="gramStart"/>
      <w:r>
        <w:rPr>
          <w:sz w:val="18"/>
          <w:szCs w:val="18"/>
        </w:rPr>
        <w:t>34;  /</w:t>
      </w:r>
      <w:proofErr w:type="gramEnd"/>
      <w:r>
        <w:rPr>
          <w:sz w:val="18"/>
          <w:szCs w:val="18"/>
        </w:rPr>
        <w:t>/ moisture ADC pin</w:t>
      </w:r>
    </w:p>
    <w:p w14:paraId="042D4707" w14:textId="77777777" w:rsidR="00491D3F" w:rsidRDefault="00491D3F" w:rsidP="00491D3F">
      <w:pPr>
        <w:spacing w:after="60"/>
        <w:ind w:firstLine="720"/>
      </w:pPr>
    </w:p>
    <w:p w14:paraId="580A8639" w14:textId="77777777" w:rsidR="00491D3F" w:rsidRDefault="00491D3F" w:rsidP="00491D3F">
      <w:pPr>
        <w:spacing w:after="60"/>
        <w:ind w:firstLine="720"/>
      </w:pPr>
      <w:r>
        <w:rPr>
          <w:sz w:val="18"/>
          <w:szCs w:val="18"/>
        </w:rPr>
        <w:lastRenderedPageBreak/>
        <w:t xml:space="preserve">void </w:t>
      </w:r>
      <w:proofErr w:type="spellStart"/>
      <w:proofErr w:type="gramStart"/>
      <w:r>
        <w:rPr>
          <w:sz w:val="18"/>
          <w:szCs w:val="18"/>
        </w:rPr>
        <w:t>sampleAndSend</w:t>
      </w:r>
      <w:proofErr w:type="spellEnd"/>
      <w:r>
        <w:rPr>
          <w:sz w:val="18"/>
          <w:szCs w:val="18"/>
        </w:rPr>
        <w:t>(</w:t>
      </w:r>
      <w:proofErr w:type="gramEnd"/>
      <w:r>
        <w:rPr>
          <w:sz w:val="18"/>
          <w:szCs w:val="18"/>
        </w:rPr>
        <w:t>) {</w:t>
      </w:r>
    </w:p>
    <w:p w14:paraId="26CC18C4" w14:textId="77777777" w:rsidR="00491D3F" w:rsidRDefault="00491D3F" w:rsidP="00491D3F">
      <w:pPr>
        <w:spacing w:after="60"/>
        <w:ind w:firstLine="720"/>
      </w:pPr>
      <w:r>
        <w:rPr>
          <w:sz w:val="18"/>
          <w:szCs w:val="18"/>
        </w:rPr>
        <w:t xml:space="preserve">  </w:t>
      </w:r>
      <w:proofErr w:type="spellStart"/>
      <w:proofErr w:type="gramStart"/>
      <w:r>
        <w:rPr>
          <w:sz w:val="18"/>
          <w:szCs w:val="18"/>
        </w:rPr>
        <w:t>ds.requestTemperatures</w:t>
      </w:r>
      <w:proofErr w:type="spellEnd"/>
      <w:proofErr w:type="gramEnd"/>
      <w:r>
        <w:rPr>
          <w:sz w:val="18"/>
          <w:szCs w:val="18"/>
        </w:rPr>
        <w:t>();</w:t>
      </w:r>
    </w:p>
    <w:p w14:paraId="7EDEEBCB" w14:textId="77777777" w:rsidR="00491D3F" w:rsidRDefault="00491D3F" w:rsidP="00491D3F">
      <w:pPr>
        <w:spacing w:after="60"/>
        <w:ind w:firstLine="720"/>
      </w:pPr>
      <w:r>
        <w:rPr>
          <w:sz w:val="18"/>
          <w:szCs w:val="18"/>
        </w:rPr>
        <w:t xml:space="preserve">  float </w:t>
      </w:r>
      <w:proofErr w:type="spellStart"/>
      <w:r>
        <w:rPr>
          <w:sz w:val="18"/>
          <w:szCs w:val="18"/>
        </w:rPr>
        <w:t>tempC</w:t>
      </w:r>
      <w:proofErr w:type="spellEnd"/>
      <w:r>
        <w:rPr>
          <w:sz w:val="18"/>
          <w:szCs w:val="18"/>
        </w:rPr>
        <w:t xml:space="preserve"> = </w:t>
      </w:r>
      <w:proofErr w:type="spellStart"/>
      <w:proofErr w:type="gramStart"/>
      <w:r>
        <w:rPr>
          <w:sz w:val="18"/>
          <w:szCs w:val="18"/>
        </w:rPr>
        <w:t>ds.getTempCByIndex</w:t>
      </w:r>
      <w:proofErr w:type="spellEnd"/>
      <w:proofErr w:type="gramEnd"/>
      <w:r>
        <w:rPr>
          <w:sz w:val="18"/>
          <w:szCs w:val="18"/>
        </w:rPr>
        <w:t>(0);</w:t>
      </w:r>
    </w:p>
    <w:p w14:paraId="4908CDB8" w14:textId="77777777" w:rsidR="00491D3F" w:rsidRDefault="00491D3F" w:rsidP="00491D3F">
      <w:pPr>
        <w:spacing w:after="60"/>
        <w:ind w:firstLine="720"/>
      </w:pPr>
      <w:r>
        <w:rPr>
          <w:sz w:val="18"/>
          <w:szCs w:val="18"/>
        </w:rPr>
        <w:t xml:space="preserve">  int raw = 0;</w:t>
      </w:r>
    </w:p>
    <w:p w14:paraId="71C8F929" w14:textId="77777777" w:rsidR="00491D3F" w:rsidRDefault="00491D3F" w:rsidP="00491D3F">
      <w:pPr>
        <w:spacing w:after="60"/>
        <w:ind w:firstLine="720"/>
      </w:pPr>
      <w:r>
        <w:rPr>
          <w:sz w:val="18"/>
          <w:szCs w:val="18"/>
        </w:rPr>
        <w:t xml:space="preserve">  for (int </w:t>
      </w:r>
      <w:proofErr w:type="spellStart"/>
      <w:r>
        <w:rPr>
          <w:sz w:val="18"/>
          <w:szCs w:val="18"/>
        </w:rPr>
        <w:t>i</w:t>
      </w:r>
      <w:proofErr w:type="spellEnd"/>
      <w:r>
        <w:rPr>
          <w:sz w:val="18"/>
          <w:szCs w:val="18"/>
        </w:rPr>
        <w:t xml:space="preserve"> = 0; </w:t>
      </w:r>
      <w:proofErr w:type="spellStart"/>
      <w:r>
        <w:rPr>
          <w:sz w:val="18"/>
          <w:szCs w:val="18"/>
        </w:rPr>
        <w:t>i</w:t>
      </w:r>
      <w:proofErr w:type="spellEnd"/>
      <w:r>
        <w:rPr>
          <w:sz w:val="18"/>
          <w:szCs w:val="18"/>
        </w:rPr>
        <w:t xml:space="preserve"> &lt; 3; </w:t>
      </w:r>
      <w:proofErr w:type="spellStart"/>
      <w:r>
        <w:rPr>
          <w:sz w:val="18"/>
          <w:szCs w:val="18"/>
        </w:rPr>
        <w:t>i</w:t>
      </w:r>
      <w:proofErr w:type="spellEnd"/>
      <w:r>
        <w:rPr>
          <w:sz w:val="18"/>
          <w:szCs w:val="18"/>
        </w:rPr>
        <w:t xml:space="preserve">++) </w:t>
      </w:r>
      <w:proofErr w:type="gramStart"/>
      <w:r>
        <w:rPr>
          <w:sz w:val="18"/>
          <w:szCs w:val="18"/>
        </w:rPr>
        <w:t>{ raw</w:t>
      </w:r>
      <w:proofErr w:type="gramEnd"/>
      <w:r>
        <w:rPr>
          <w:sz w:val="18"/>
          <w:szCs w:val="18"/>
        </w:rPr>
        <w:t xml:space="preserve"> += </w:t>
      </w:r>
      <w:proofErr w:type="spellStart"/>
      <w:proofErr w:type="gramStart"/>
      <w:r>
        <w:rPr>
          <w:sz w:val="18"/>
          <w:szCs w:val="18"/>
        </w:rPr>
        <w:t>analogRead</w:t>
      </w:r>
      <w:proofErr w:type="spellEnd"/>
      <w:r>
        <w:rPr>
          <w:sz w:val="18"/>
          <w:szCs w:val="18"/>
        </w:rPr>
        <w:t>(</w:t>
      </w:r>
      <w:proofErr w:type="gramEnd"/>
      <w:r>
        <w:rPr>
          <w:sz w:val="18"/>
          <w:szCs w:val="18"/>
        </w:rPr>
        <w:t xml:space="preserve">MPIN); </w:t>
      </w:r>
      <w:proofErr w:type="gramStart"/>
      <w:r>
        <w:rPr>
          <w:sz w:val="18"/>
          <w:szCs w:val="18"/>
        </w:rPr>
        <w:t>delay(</w:t>
      </w:r>
      <w:proofErr w:type="gramEnd"/>
      <w:r>
        <w:rPr>
          <w:sz w:val="18"/>
          <w:szCs w:val="18"/>
        </w:rPr>
        <w:t>300)</w:t>
      </w:r>
      <w:proofErr w:type="gramStart"/>
      <w:r>
        <w:rPr>
          <w:sz w:val="18"/>
          <w:szCs w:val="18"/>
        </w:rPr>
        <w:t>; }</w:t>
      </w:r>
      <w:proofErr w:type="gramEnd"/>
    </w:p>
    <w:p w14:paraId="460B9A9F" w14:textId="77777777" w:rsidR="00491D3F" w:rsidRDefault="00491D3F" w:rsidP="00491D3F">
      <w:pPr>
        <w:spacing w:after="60"/>
        <w:ind w:firstLine="720"/>
      </w:pPr>
      <w:r>
        <w:rPr>
          <w:sz w:val="18"/>
          <w:szCs w:val="18"/>
        </w:rPr>
        <w:t xml:space="preserve">  float </w:t>
      </w:r>
      <w:proofErr w:type="spellStart"/>
      <w:r>
        <w:rPr>
          <w:sz w:val="18"/>
          <w:szCs w:val="18"/>
        </w:rPr>
        <w:t>vwc</w:t>
      </w:r>
      <w:proofErr w:type="spellEnd"/>
      <w:r>
        <w:rPr>
          <w:sz w:val="18"/>
          <w:szCs w:val="18"/>
        </w:rPr>
        <w:t xml:space="preserve"> = (raw / 3 - DRY_ADC) * VWC_</w:t>
      </w:r>
      <w:proofErr w:type="gramStart"/>
      <w:r>
        <w:rPr>
          <w:sz w:val="18"/>
          <w:szCs w:val="18"/>
        </w:rPr>
        <w:t>SCALE;  /</w:t>
      </w:r>
      <w:proofErr w:type="gramEnd"/>
      <w:r>
        <w:rPr>
          <w:sz w:val="18"/>
          <w:szCs w:val="18"/>
        </w:rPr>
        <w:t>/ calibration</w:t>
      </w:r>
    </w:p>
    <w:p w14:paraId="4637A200" w14:textId="77777777" w:rsidR="00491D3F" w:rsidRDefault="00491D3F" w:rsidP="00491D3F">
      <w:pPr>
        <w:spacing w:after="60"/>
        <w:ind w:firstLine="720"/>
      </w:pPr>
      <w:r>
        <w:rPr>
          <w:sz w:val="18"/>
          <w:szCs w:val="18"/>
        </w:rPr>
        <w:t xml:space="preserve">  String </w:t>
      </w:r>
      <w:proofErr w:type="spellStart"/>
      <w:r>
        <w:rPr>
          <w:sz w:val="18"/>
          <w:szCs w:val="18"/>
        </w:rPr>
        <w:t>url</w:t>
      </w:r>
      <w:proofErr w:type="spellEnd"/>
      <w:r>
        <w:rPr>
          <w:sz w:val="18"/>
          <w:szCs w:val="18"/>
        </w:rPr>
        <w:t xml:space="preserve"> = "http://api.thingspeak.com/</w:t>
      </w:r>
      <w:proofErr w:type="spellStart"/>
      <w:r>
        <w:rPr>
          <w:sz w:val="18"/>
          <w:szCs w:val="18"/>
        </w:rPr>
        <w:t>update?api_key</w:t>
      </w:r>
      <w:proofErr w:type="spellEnd"/>
      <w:r>
        <w:rPr>
          <w:sz w:val="18"/>
          <w:szCs w:val="18"/>
        </w:rPr>
        <w:t xml:space="preserve">=" + </w:t>
      </w:r>
      <w:proofErr w:type="gramStart"/>
      <w:r>
        <w:rPr>
          <w:sz w:val="18"/>
          <w:szCs w:val="18"/>
        </w:rPr>
        <w:t>String(</w:t>
      </w:r>
      <w:proofErr w:type="gramEnd"/>
      <w:r>
        <w:rPr>
          <w:sz w:val="18"/>
          <w:szCs w:val="18"/>
        </w:rPr>
        <w:t>TS_KEY)</w:t>
      </w:r>
    </w:p>
    <w:p w14:paraId="5F4EA47A" w14:textId="77777777" w:rsidR="00491D3F" w:rsidRDefault="00491D3F" w:rsidP="00491D3F">
      <w:pPr>
        <w:spacing w:after="60"/>
        <w:ind w:firstLine="720"/>
      </w:pPr>
      <w:r>
        <w:rPr>
          <w:sz w:val="18"/>
          <w:szCs w:val="18"/>
        </w:rPr>
        <w:t xml:space="preserve">             + "&amp;field1=" + </w:t>
      </w:r>
      <w:proofErr w:type="spellStart"/>
      <w:r>
        <w:rPr>
          <w:sz w:val="18"/>
          <w:szCs w:val="18"/>
        </w:rPr>
        <w:t>vwc</w:t>
      </w:r>
      <w:proofErr w:type="spellEnd"/>
      <w:r>
        <w:rPr>
          <w:sz w:val="18"/>
          <w:szCs w:val="18"/>
        </w:rPr>
        <w:t xml:space="preserve"> + "&amp;field2=" + </w:t>
      </w:r>
      <w:proofErr w:type="spellStart"/>
      <w:r>
        <w:rPr>
          <w:sz w:val="18"/>
          <w:szCs w:val="18"/>
        </w:rPr>
        <w:t>tempC</w:t>
      </w:r>
      <w:proofErr w:type="spellEnd"/>
      <w:r>
        <w:rPr>
          <w:sz w:val="18"/>
          <w:szCs w:val="18"/>
        </w:rPr>
        <w:t>;</w:t>
      </w:r>
    </w:p>
    <w:p w14:paraId="6708CB49" w14:textId="77777777" w:rsidR="00491D3F" w:rsidRDefault="00491D3F" w:rsidP="00491D3F">
      <w:pPr>
        <w:spacing w:after="60"/>
        <w:ind w:firstLine="720"/>
      </w:pPr>
      <w:r>
        <w:rPr>
          <w:sz w:val="18"/>
          <w:szCs w:val="18"/>
        </w:rPr>
        <w:t xml:space="preserve">  </w:t>
      </w:r>
      <w:proofErr w:type="spellStart"/>
      <w:r>
        <w:rPr>
          <w:sz w:val="18"/>
          <w:szCs w:val="18"/>
        </w:rPr>
        <w:t>HTTPClient</w:t>
      </w:r>
      <w:proofErr w:type="spellEnd"/>
      <w:r>
        <w:rPr>
          <w:sz w:val="18"/>
          <w:szCs w:val="18"/>
        </w:rPr>
        <w:t xml:space="preserve"> </w:t>
      </w:r>
      <w:proofErr w:type="gramStart"/>
      <w:r>
        <w:rPr>
          <w:sz w:val="18"/>
          <w:szCs w:val="18"/>
        </w:rPr>
        <w:t xml:space="preserve">http;  </w:t>
      </w:r>
      <w:proofErr w:type="spellStart"/>
      <w:r>
        <w:rPr>
          <w:sz w:val="18"/>
          <w:szCs w:val="18"/>
        </w:rPr>
        <w:t>http</w:t>
      </w:r>
      <w:proofErr w:type="gramEnd"/>
      <w:r>
        <w:rPr>
          <w:sz w:val="18"/>
          <w:szCs w:val="18"/>
        </w:rPr>
        <w:t>.begin</w:t>
      </w:r>
      <w:proofErr w:type="spellEnd"/>
      <w:r>
        <w:rPr>
          <w:sz w:val="18"/>
          <w:szCs w:val="18"/>
        </w:rPr>
        <w:t>(</w:t>
      </w:r>
      <w:proofErr w:type="spellStart"/>
      <w:r>
        <w:rPr>
          <w:sz w:val="18"/>
          <w:szCs w:val="18"/>
        </w:rPr>
        <w:t>url</w:t>
      </w:r>
      <w:proofErr w:type="spellEnd"/>
      <w:proofErr w:type="gramStart"/>
      <w:r>
        <w:rPr>
          <w:sz w:val="18"/>
          <w:szCs w:val="18"/>
        </w:rPr>
        <w:t xml:space="preserve">);  </w:t>
      </w:r>
      <w:proofErr w:type="spellStart"/>
      <w:r>
        <w:rPr>
          <w:sz w:val="18"/>
          <w:szCs w:val="18"/>
        </w:rPr>
        <w:t>http.GET</w:t>
      </w:r>
      <w:proofErr w:type="spellEnd"/>
      <w:proofErr w:type="gramEnd"/>
      <w:r>
        <w:rPr>
          <w:sz w:val="18"/>
          <w:szCs w:val="18"/>
        </w:rPr>
        <w:t>(</w:t>
      </w:r>
      <w:proofErr w:type="gramStart"/>
      <w:r>
        <w:rPr>
          <w:sz w:val="18"/>
          <w:szCs w:val="18"/>
        </w:rPr>
        <w:t xml:space="preserve">);  </w:t>
      </w:r>
      <w:proofErr w:type="spellStart"/>
      <w:r>
        <w:rPr>
          <w:sz w:val="18"/>
          <w:szCs w:val="18"/>
        </w:rPr>
        <w:t>http.end</w:t>
      </w:r>
      <w:proofErr w:type="spellEnd"/>
      <w:proofErr w:type="gramEnd"/>
      <w:r>
        <w:rPr>
          <w:sz w:val="18"/>
          <w:szCs w:val="18"/>
        </w:rPr>
        <w:t>();</w:t>
      </w:r>
    </w:p>
    <w:p w14:paraId="576BB018" w14:textId="77777777" w:rsidR="00491D3F" w:rsidRDefault="00491D3F" w:rsidP="00491D3F">
      <w:pPr>
        <w:spacing w:after="60"/>
        <w:ind w:firstLine="720"/>
      </w:pPr>
      <w:r>
        <w:rPr>
          <w:sz w:val="18"/>
          <w:szCs w:val="18"/>
        </w:rPr>
        <w:t xml:space="preserve">  Serial2.write('K'</w:t>
      </w:r>
      <w:proofErr w:type="gramStart"/>
      <w:r>
        <w:rPr>
          <w:sz w:val="18"/>
          <w:szCs w:val="18"/>
        </w:rPr>
        <w:t xml:space="preserve">);   </w:t>
      </w:r>
      <w:proofErr w:type="gramEnd"/>
      <w:r>
        <w:rPr>
          <w:sz w:val="18"/>
          <w:szCs w:val="18"/>
        </w:rPr>
        <w:t>// acknowledge to Arduino</w:t>
      </w:r>
    </w:p>
    <w:p w14:paraId="594F7D3B" w14:textId="77777777" w:rsidR="00491D3F" w:rsidRDefault="00491D3F" w:rsidP="00491D3F">
      <w:r>
        <w:rPr>
          <w:sz w:val="18"/>
          <w:szCs w:val="18"/>
        </w:rPr>
        <w:t>}</w:t>
      </w:r>
    </w:p>
    <w:p w14:paraId="1AA38175" w14:textId="77777777" w:rsidR="00491D3F" w:rsidRDefault="00491D3F">
      <w:pPr>
        <w:spacing w:after="120"/>
        <w:ind w:left="720" w:hanging="720"/>
        <w:jc w:val="both"/>
      </w:pPr>
    </w:p>
    <w:sectPr w:rsidR="00491D3F">
      <w:headerReference w:type="default" r:id="rId19"/>
      <w:footerReference w:type="default" r:id="rId20"/>
      <w:pgSz w:w="11906" w:h="16838"/>
      <w:pgMar w:top="851" w:right="851" w:bottom="851" w:left="85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523E0" w14:textId="77777777" w:rsidR="001C33FF" w:rsidRDefault="001C33FF">
      <w:r>
        <w:separator/>
      </w:r>
    </w:p>
  </w:endnote>
  <w:endnote w:type="continuationSeparator" w:id="0">
    <w:p w14:paraId="096DC4DF" w14:textId="77777777" w:rsidR="001C33FF" w:rsidRDefault="001C3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80CE" w14:textId="77777777" w:rsidR="00BD1B3A" w:rsidRDefault="00BD1B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ACE1" w14:textId="77777777" w:rsidR="00C710AB" w:rsidRDefault="00C710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DCFE" w14:textId="77777777" w:rsidR="00BD1B3A" w:rsidRDefault="00BD1B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47FF1" w14:textId="77777777" w:rsidR="00C710AB" w:rsidRDefault="00000000">
    <w:pPr>
      <w:pStyle w:val="Footer"/>
      <w:jc w:val="center"/>
    </w:pPr>
    <w:r>
      <w:fldChar w:fldCharType="begin"/>
    </w:r>
    <w:r>
      <w:instrText xml:space="preserve"> PAGE \* lowerRoman </w:instrText>
    </w:r>
    <w:r>
      <w:fldChar w:fldCharType="separate"/>
    </w:r>
    <w:proofErr w:type="spellStart"/>
    <w:r>
      <w:t>i</w:t>
    </w:r>
    <w:proofErr w:type="spellEnd"/>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523E6" w14:textId="77777777" w:rsidR="00C710AB" w:rsidRDefault="00000000">
    <w:pPr>
      <w:pStyle w:val="Footer"/>
      <w:jc w:val="center"/>
    </w:pPr>
    <w:r>
      <w:fldChar w:fldCharType="begin"/>
    </w:r>
    <w:r>
      <w:instrText xml:space="preserve"> PAGE \* lowerRoman </w:instrText>
    </w:r>
    <w:r>
      <w:fldChar w:fldCharType="separate"/>
    </w:r>
    <w:proofErr w:type="spellStart"/>
    <w:r>
      <w:t>i</w:t>
    </w:r>
    <w:proofErr w:type="spellEnd"/>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21600" w14:textId="77777777" w:rsidR="00C710AB"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EB359" w14:textId="77777777" w:rsidR="001C33FF" w:rsidRDefault="001C33FF">
      <w:r>
        <w:separator/>
      </w:r>
    </w:p>
  </w:footnote>
  <w:footnote w:type="continuationSeparator" w:id="0">
    <w:p w14:paraId="76FB86BD" w14:textId="77777777" w:rsidR="001C33FF" w:rsidRDefault="001C33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BE5E" w14:textId="77777777" w:rsidR="00BD1B3A" w:rsidRDefault="00BD1B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4847E" w14:textId="77777777" w:rsidR="00BD1B3A" w:rsidRDefault="00BD1B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B2C3E" w14:textId="77777777" w:rsidR="00BD1B3A" w:rsidRDefault="00BD1B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E604" w14:textId="77777777" w:rsidR="00C710AB" w:rsidRDefault="008A44D1">
    <w:pPr>
      <w:pStyle w:val="Header"/>
      <w:jc w:val="center"/>
    </w:pPr>
    <w:r>
      <w:t>Soil Quality Surveying Rover with AI based Crop Recommendation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B8D0" w14:textId="1BA2F5D2" w:rsidR="00BD1B3A" w:rsidRPr="00BD1B3A" w:rsidRDefault="00BD1B3A" w:rsidP="00BD1B3A">
    <w:pPr>
      <w:pStyle w:val="Header"/>
      <w:rPr>
        <w:rFonts w:asciiTheme="minorHAnsi" w:hAnsiTheme="minorHAnsi" w:cstheme="minorHAnsi"/>
        <w:color w:val="767171" w:themeColor="background2" w:themeShade="80"/>
        <w:sz w:val="20"/>
        <w:szCs w:val="20"/>
      </w:rPr>
    </w:pPr>
    <w:r>
      <w:rPr>
        <w:rFonts w:asciiTheme="minorHAnsi" w:hAnsiTheme="minorHAnsi" w:cstheme="minorHAnsi"/>
        <w:color w:val="767171" w:themeColor="background2" w:themeShade="80"/>
        <w:sz w:val="20"/>
        <w:szCs w:val="20"/>
      </w:rPr>
      <w:t xml:space="preserve">                                             </w:t>
    </w:r>
    <w:r w:rsidR="00CA00FA">
      <w:rPr>
        <w:rFonts w:asciiTheme="minorHAnsi" w:hAnsiTheme="minorHAnsi" w:cstheme="minorHAnsi"/>
        <w:color w:val="767171" w:themeColor="background2" w:themeShade="80"/>
        <w:sz w:val="20"/>
        <w:szCs w:val="20"/>
      </w:rPr>
      <w:t xml:space="preserve">       </w:t>
    </w:r>
    <w:r w:rsidRPr="00BD1B3A">
      <w:rPr>
        <w:rFonts w:asciiTheme="minorHAnsi" w:hAnsiTheme="minorHAnsi" w:cstheme="minorHAnsi"/>
        <w:color w:val="767171" w:themeColor="background2" w:themeShade="80"/>
        <w:sz w:val="20"/>
        <w:szCs w:val="20"/>
      </w:rPr>
      <w:t>Soil Quality Surveying Rover with AI based Crop Recommendation</w:t>
    </w:r>
  </w:p>
  <w:p w14:paraId="60551A25" w14:textId="77777777" w:rsidR="00C710AB" w:rsidRPr="00C92DB7" w:rsidRDefault="00C710AB">
    <w:pPr>
      <w:pStyle w:val="Header"/>
      <w:jc w:val="center"/>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651B" w14:textId="77777777" w:rsidR="00C710AB" w:rsidRPr="00740163" w:rsidRDefault="008A44D1">
    <w:pPr>
      <w:pStyle w:val="Header"/>
      <w:jc w:val="center"/>
      <w:rPr>
        <w:rFonts w:asciiTheme="majorHAnsi" w:hAnsiTheme="majorHAnsi" w:cstheme="majorHAnsi"/>
        <w:color w:val="AEAAAA" w:themeColor="background2" w:themeShade="BF"/>
        <w:sz w:val="22"/>
        <w:szCs w:val="22"/>
      </w:rPr>
    </w:pPr>
    <w:r w:rsidRPr="00740163">
      <w:rPr>
        <w:rFonts w:asciiTheme="majorHAnsi" w:hAnsiTheme="majorHAnsi" w:cstheme="majorHAnsi"/>
        <w:color w:val="AEAAAA" w:themeColor="background2" w:themeShade="BF"/>
        <w:sz w:val="22"/>
        <w:szCs w:val="22"/>
      </w:rPr>
      <w:t>Soil Quality Surveying Rover with AI based Crop Recommendation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6B8E"/>
    <w:multiLevelType w:val="hybridMultilevel"/>
    <w:tmpl w:val="4B289652"/>
    <w:lvl w:ilvl="0" w:tplc="43C095C0">
      <w:start w:val="1"/>
      <w:numFmt w:val="bullet"/>
      <w:lvlText w:val="●"/>
      <w:lvlJc w:val="left"/>
      <w:pPr>
        <w:ind w:left="720" w:hanging="360"/>
      </w:pPr>
    </w:lvl>
    <w:lvl w:ilvl="1" w:tplc="73C00C82">
      <w:start w:val="1"/>
      <w:numFmt w:val="bullet"/>
      <w:lvlText w:val="○"/>
      <w:lvlJc w:val="left"/>
      <w:pPr>
        <w:ind w:left="1440" w:hanging="360"/>
      </w:pPr>
    </w:lvl>
    <w:lvl w:ilvl="2" w:tplc="27069BBC">
      <w:start w:val="1"/>
      <w:numFmt w:val="bullet"/>
      <w:lvlText w:val="■"/>
      <w:lvlJc w:val="left"/>
      <w:pPr>
        <w:ind w:left="2160" w:hanging="360"/>
      </w:pPr>
    </w:lvl>
    <w:lvl w:ilvl="3" w:tplc="1450BA8A">
      <w:start w:val="1"/>
      <w:numFmt w:val="bullet"/>
      <w:lvlText w:val="●"/>
      <w:lvlJc w:val="left"/>
      <w:pPr>
        <w:ind w:left="2880" w:hanging="360"/>
      </w:pPr>
    </w:lvl>
    <w:lvl w:ilvl="4" w:tplc="E1482E1E">
      <w:start w:val="1"/>
      <w:numFmt w:val="bullet"/>
      <w:lvlText w:val="○"/>
      <w:lvlJc w:val="left"/>
      <w:pPr>
        <w:ind w:left="3600" w:hanging="360"/>
      </w:pPr>
    </w:lvl>
    <w:lvl w:ilvl="5" w:tplc="86B43E46">
      <w:start w:val="1"/>
      <w:numFmt w:val="bullet"/>
      <w:lvlText w:val="■"/>
      <w:lvlJc w:val="left"/>
      <w:pPr>
        <w:ind w:left="4320" w:hanging="360"/>
      </w:pPr>
    </w:lvl>
    <w:lvl w:ilvl="6" w:tplc="6434AD0C">
      <w:start w:val="1"/>
      <w:numFmt w:val="bullet"/>
      <w:lvlText w:val="●"/>
      <w:lvlJc w:val="left"/>
      <w:pPr>
        <w:ind w:left="5040" w:hanging="360"/>
      </w:pPr>
    </w:lvl>
    <w:lvl w:ilvl="7" w:tplc="4E301AA8">
      <w:start w:val="1"/>
      <w:numFmt w:val="bullet"/>
      <w:lvlText w:val="●"/>
      <w:lvlJc w:val="left"/>
      <w:pPr>
        <w:ind w:left="5760" w:hanging="360"/>
      </w:pPr>
    </w:lvl>
    <w:lvl w:ilvl="8" w:tplc="EA5ECAAC">
      <w:start w:val="1"/>
      <w:numFmt w:val="bullet"/>
      <w:lvlText w:val="●"/>
      <w:lvlJc w:val="left"/>
      <w:pPr>
        <w:ind w:left="6480" w:hanging="360"/>
      </w:pPr>
    </w:lvl>
  </w:abstractNum>
  <w:num w:numId="1" w16cid:durableId="15953612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708"/>
    <w:rsid w:val="00012E7E"/>
    <w:rsid w:val="00033B88"/>
    <w:rsid w:val="000343AD"/>
    <w:rsid w:val="0008166B"/>
    <w:rsid w:val="000B44ED"/>
    <w:rsid w:val="000C4CB3"/>
    <w:rsid w:val="000E528E"/>
    <w:rsid w:val="001002B5"/>
    <w:rsid w:val="001033BC"/>
    <w:rsid w:val="001152D0"/>
    <w:rsid w:val="00121A97"/>
    <w:rsid w:val="00191D49"/>
    <w:rsid w:val="001C33FF"/>
    <w:rsid w:val="002921C1"/>
    <w:rsid w:val="002A1D68"/>
    <w:rsid w:val="002F43D9"/>
    <w:rsid w:val="00326671"/>
    <w:rsid w:val="003427B0"/>
    <w:rsid w:val="0036394D"/>
    <w:rsid w:val="0038555D"/>
    <w:rsid w:val="003A000B"/>
    <w:rsid w:val="004077D7"/>
    <w:rsid w:val="0047343E"/>
    <w:rsid w:val="004737E0"/>
    <w:rsid w:val="00491D3F"/>
    <w:rsid w:val="004E1D97"/>
    <w:rsid w:val="0051336D"/>
    <w:rsid w:val="005B79F6"/>
    <w:rsid w:val="005C144B"/>
    <w:rsid w:val="00621B46"/>
    <w:rsid w:val="00637FDC"/>
    <w:rsid w:val="00675E54"/>
    <w:rsid w:val="006A2AA2"/>
    <w:rsid w:val="0073566D"/>
    <w:rsid w:val="00740163"/>
    <w:rsid w:val="00745FF0"/>
    <w:rsid w:val="007803F7"/>
    <w:rsid w:val="007806F9"/>
    <w:rsid w:val="00790D86"/>
    <w:rsid w:val="00792947"/>
    <w:rsid w:val="007B22FB"/>
    <w:rsid w:val="007F131E"/>
    <w:rsid w:val="008000CC"/>
    <w:rsid w:val="00822CDD"/>
    <w:rsid w:val="008346D7"/>
    <w:rsid w:val="00845290"/>
    <w:rsid w:val="00885D77"/>
    <w:rsid w:val="008A44D1"/>
    <w:rsid w:val="008F63A1"/>
    <w:rsid w:val="009954FB"/>
    <w:rsid w:val="009B0298"/>
    <w:rsid w:val="009C5708"/>
    <w:rsid w:val="009E090D"/>
    <w:rsid w:val="00A1770C"/>
    <w:rsid w:val="00A72C03"/>
    <w:rsid w:val="00A95B4B"/>
    <w:rsid w:val="00AC7D7C"/>
    <w:rsid w:val="00AD1F56"/>
    <w:rsid w:val="00B61261"/>
    <w:rsid w:val="00B7776E"/>
    <w:rsid w:val="00B80207"/>
    <w:rsid w:val="00B93F85"/>
    <w:rsid w:val="00BD1B3A"/>
    <w:rsid w:val="00BD3EFF"/>
    <w:rsid w:val="00C710AB"/>
    <w:rsid w:val="00C92DB7"/>
    <w:rsid w:val="00CA00FA"/>
    <w:rsid w:val="00CE05EE"/>
    <w:rsid w:val="00CE20F1"/>
    <w:rsid w:val="00CF41D6"/>
    <w:rsid w:val="00D33C8F"/>
    <w:rsid w:val="00D46D84"/>
    <w:rsid w:val="00D5313D"/>
    <w:rsid w:val="00DC0ABA"/>
    <w:rsid w:val="00DE03E1"/>
    <w:rsid w:val="00ED6141"/>
    <w:rsid w:val="00F2777A"/>
    <w:rsid w:val="00F366CE"/>
    <w:rsid w:val="00F563ED"/>
    <w:rsid w:val="00F972F6"/>
    <w:rsid w:val="00FA14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3B7E32"/>
  <w15:docId w15:val="{B39E674E-B994-4278-BA68-E2E8F1AEA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qFormat/>
    <w:pPr>
      <w:spacing w:before="200" w:after="10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85D77"/>
    <w:pPr>
      <w:tabs>
        <w:tab w:val="center" w:pos="4513"/>
        <w:tab w:val="right" w:pos="9026"/>
      </w:tabs>
    </w:pPr>
  </w:style>
  <w:style w:type="character" w:customStyle="1" w:styleId="HeaderChar">
    <w:name w:val="Header Char"/>
    <w:basedOn w:val="DefaultParagraphFont"/>
    <w:link w:val="Header"/>
    <w:uiPriority w:val="99"/>
    <w:rsid w:val="00885D77"/>
  </w:style>
  <w:style w:type="paragraph" w:styleId="Footer">
    <w:name w:val="footer"/>
    <w:basedOn w:val="Normal"/>
    <w:link w:val="FooterChar"/>
    <w:uiPriority w:val="99"/>
    <w:unhideWhenUsed/>
    <w:rsid w:val="00885D77"/>
    <w:pPr>
      <w:tabs>
        <w:tab w:val="center" w:pos="4513"/>
        <w:tab w:val="right" w:pos="9026"/>
      </w:tabs>
    </w:pPr>
  </w:style>
  <w:style w:type="character" w:customStyle="1" w:styleId="FooterChar">
    <w:name w:val="Footer Char"/>
    <w:basedOn w:val="DefaultParagraphFont"/>
    <w:link w:val="Footer"/>
    <w:uiPriority w:val="99"/>
    <w:rsid w:val="00885D77"/>
  </w:style>
  <w:style w:type="character" w:styleId="UnresolvedMention">
    <w:name w:val="Unresolved Mention"/>
    <w:basedOn w:val="DefaultParagraphFont"/>
    <w:uiPriority w:val="99"/>
    <w:semiHidden/>
    <w:unhideWhenUsed/>
    <w:rsid w:val="00491D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developer.mozilla.org/en-US/docs/Web/API/Service_Worker_API"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24</Pages>
  <Words>4466</Words>
  <Characters>25457</Characters>
  <Application>Microsoft Office Word</Application>
  <DocSecurity>0</DocSecurity>
  <Lines>212</Lines>
  <Paragraphs>59</Paragraphs>
  <ScaleCrop>false</ScaleCrop>
  <Company/>
  <LinksUpToDate>false</LinksUpToDate>
  <CharactersWithSpaces>29864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S</cp:lastModifiedBy>
  <cp:revision>19</cp:revision>
  <dcterms:created xsi:type="dcterms:W3CDTF">2026-03-27T02:15:00Z</dcterms:created>
  <dcterms:modified xsi:type="dcterms:W3CDTF">2026-03-27T03:02:00Z</dcterms:modified>
</cp:coreProperties>
</file>