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B6709" w14:textId="77777777" w:rsidR="002F12A0" w:rsidRDefault="00000000">
      <w:pPr>
        <w:pStyle w:val="Heading1"/>
      </w:pPr>
      <w:r>
        <w:t>Case Study: AI Tax Return Agent Prototype (Updated)</w:t>
      </w:r>
    </w:p>
    <w:p w14:paraId="28DCAC6C" w14:textId="77777777" w:rsidR="002F12A0" w:rsidRDefault="00000000">
      <w:pPr>
        <w:pStyle w:val="Heading2"/>
      </w:pPr>
      <w:r>
        <w:t>Objective</w:t>
      </w:r>
    </w:p>
    <w:p w14:paraId="34CF714B" w14:textId="77777777" w:rsidR="002F12A0" w:rsidRDefault="00000000">
      <w:r>
        <w:t>Build an end-to-end prototype of an AI agent capable of automating personal tax return preparation by allowing users to upload standard tax documents (e.g., W-2, 1099), extracting relevant data, calculating tax liability, and generating a completed Form 1040.</w:t>
      </w:r>
    </w:p>
    <w:p w14:paraId="153A1DB8" w14:textId="77777777" w:rsidR="002F12A0" w:rsidRDefault="00000000">
      <w:pPr>
        <w:pStyle w:val="Heading2"/>
      </w:pPr>
      <w:r>
        <w:t>Estimated Duration</w:t>
      </w:r>
    </w:p>
    <w:p w14:paraId="7192DCA7" w14:textId="77777777" w:rsidR="002F12A0" w:rsidRDefault="00000000">
      <w:r>
        <w:t>5–10 hours</w:t>
      </w:r>
    </w:p>
    <w:p w14:paraId="2A27F771" w14:textId="77777777" w:rsidR="002F12A0" w:rsidRDefault="00000000">
      <w:pPr>
        <w:pStyle w:val="Heading2"/>
      </w:pPr>
      <w:r>
        <w:t>1. Introduction and Overview (30 mins)</w:t>
      </w:r>
    </w:p>
    <w:p w14:paraId="43A91C4B" w14:textId="448D62E7" w:rsidR="002F12A0" w:rsidRDefault="00000000">
      <w:r>
        <w:t>**Problem:** Manual tax preparation is time-consuming and error-prone. Taxpayers often find it difficult to consolidate multiple documents into a final return.</w:t>
      </w:r>
    </w:p>
    <w:p w14:paraId="49AF4E53" w14:textId="77777777" w:rsidR="002F12A0" w:rsidRDefault="00000000">
      <w:r>
        <w:t>**</w:t>
      </w:r>
      <w:proofErr w:type="gramStart"/>
      <w:r>
        <w:t>Goal:*</w:t>
      </w:r>
      <w:proofErr w:type="gramEnd"/>
      <w:r>
        <w:t>* Create a working prototype of an AI agent that automates:</w:t>
      </w:r>
    </w:p>
    <w:p w14:paraId="655CA143" w14:textId="77777777" w:rsidR="002F12A0" w:rsidRDefault="00000000" w:rsidP="008A1F31">
      <w:pPr>
        <w:ind w:left="720"/>
      </w:pPr>
      <w:r>
        <w:t>- Document ingestion (e.g., W-2, 1099-INT, 1099-NEC)</w:t>
      </w:r>
    </w:p>
    <w:p w14:paraId="2DA382C0" w14:textId="77777777" w:rsidR="002F12A0" w:rsidRDefault="00000000" w:rsidP="008A1F31">
      <w:pPr>
        <w:ind w:left="720"/>
      </w:pPr>
      <w:r>
        <w:t>- Tax data extraction</w:t>
      </w:r>
    </w:p>
    <w:p w14:paraId="74DBB971" w14:textId="77777777" w:rsidR="002F12A0" w:rsidRDefault="00000000" w:rsidP="008A1F31">
      <w:pPr>
        <w:ind w:left="720"/>
      </w:pPr>
      <w:r>
        <w:t>- Tax liability calculation</w:t>
      </w:r>
    </w:p>
    <w:p w14:paraId="64C06C69" w14:textId="7F181307" w:rsidR="002F12A0" w:rsidRDefault="00000000" w:rsidP="008A1F31">
      <w:pPr>
        <w:ind w:left="720"/>
      </w:pPr>
      <w:r>
        <w:t>- Population of IRS Form 1040</w:t>
      </w:r>
    </w:p>
    <w:p w14:paraId="450BEC6F" w14:textId="77777777" w:rsidR="002F12A0" w:rsidRDefault="00000000">
      <w:r>
        <w:t>**</w:t>
      </w:r>
      <w:proofErr w:type="gramStart"/>
      <w:r>
        <w:t>Expectations:*</w:t>
      </w:r>
      <w:proofErr w:type="gramEnd"/>
      <w:r>
        <w:t>* A working prototype that includes:</w:t>
      </w:r>
    </w:p>
    <w:p w14:paraId="757A3490" w14:textId="77777777" w:rsidR="002F12A0" w:rsidRDefault="00000000" w:rsidP="008A1F31">
      <w:pPr>
        <w:ind w:left="720"/>
      </w:pPr>
      <w:r>
        <w:t>- File upload interface</w:t>
      </w:r>
    </w:p>
    <w:p w14:paraId="6C3F7B23" w14:textId="77777777" w:rsidR="002F12A0" w:rsidRDefault="00000000" w:rsidP="008A1F31">
      <w:pPr>
        <w:ind w:left="720"/>
      </w:pPr>
      <w:r>
        <w:t>- Intelligent document parsing</w:t>
      </w:r>
    </w:p>
    <w:p w14:paraId="5A63CD3F" w14:textId="77777777" w:rsidR="002F12A0" w:rsidRDefault="00000000" w:rsidP="008A1F31">
      <w:pPr>
        <w:ind w:left="720"/>
      </w:pPr>
      <w:r>
        <w:t>- Tax calculation logic</w:t>
      </w:r>
    </w:p>
    <w:p w14:paraId="41C5DA81" w14:textId="77777777" w:rsidR="002F12A0" w:rsidRDefault="00000000" w:rsidP="008A1F31">
      <w:pPr>
        <w:ind w:left="720"/>
      </w:pPr>
      <w:r>
        <w:t>- A completed downloadable Form 1040</w:t>
      </w:r>
    </w:p>
    <w:p w14:paraId="5E5C60ED" w14:textId="77777777" w:rsidR="002F12A0" w:rsidRDefault="00000000" w:rsidP="008A1F31">
      <w:pPr>
        <w:ind w:left="720"/>
      </w:pPr>
      <w:r>
        <w:t>- Simple and clean user interface</w:t>
      </w:r>
    </w:p>
    <w:p w14:paraId="18FF4AAD" w14:textId="77777777" w:rsidR="002F12A0" w:rsidRDefault="00000000">
      <w:pPr>
        <w:pStyle w:val="Heading2"/>
      </w:pPr>
      <w:r>
        <w:t>2. Requirements Gathering and Initial Setup (30 mins)</w:t>
      </w:r>
    </w:p>
    <w:p w14:paraId="14E09BE0" w14:textId="77777777" w:rsidR="002F12A0" w:rsidRDefault="00000000">
      <w:r>
        <w:t>**Technical Setup:**</w:t>
      </w:r>
    </w:p>
    <w:p w14:paraId="07C8AFBA" w14:textId="77777777" w:rsidR="002F12A0" w:rsidRDefault="00000000" w:rsidP="008A1F31">
      <w:pPr>
        <w:ind w:left="720"/>
      </w:pPr>
      <w:r>
        <w:t>- Choose a tech stack (e.g., Python + Flask, LangChain, PyPDF, OpenAI API, PDF libraries)</w:t>
      </w:r>
    </w:p>
    <w:p w14:paraId="5770745D" w14:textId="599EEEF3" w:rsidR="002F12A0" w:rsidRDefault="00000000" w:rsidP="008A1F31">
      <w:pPr>
        <w:ind w:left="720"/>
      </w:pPr>
      <w:r>
        <w:t>- Create a basic project structure with frontend, backend, and logic layers</w:t>
      </w:r>
    </w:p>
    <w:p w14:paraId="102CFA4A" w14:textId="77777777" w:rsidR="002F12A0" w:rsidRDefault="00000000">
      <w:r>
        <w:t xml:space="preserve">**Prototype </w:t>
      </w:r>
      <w:proofErr w:type="gramStart"/>
      <w:r>
        <w:t>Requirements:*</w:t>
      </w:r>
      <w:proofErr w:type="gramEnd"/>
      <w:r>
        <w:t>*</w:t>
      </w:r>
    </w:p>
    <w:p w14:paraId="43BA7D30" w14:textId="7D063758" w:rsidR="002F12A0" w:rsidRDefault="00000000" w:rsidP="008A1F31">
      <w:pPr>
        <w:ind w:firstLine="720"/>
      </w:pPr>
      <w:r>
        <w:t>-</w:t>
      </w:r>
      <w:r w:rsidR="008A1F31">
        <w:t xml:space="preserve"> </w:t>
      </w:r>
      <w:r>
        <w:t>File Upload: Accept PDFs of W-2, 1099-INT, and 1099-NEC</w:t>
      </w:r>
      <w:r w:rsidR="008A1F31">
        <w:tab/>
      </w:r>
    </w:p>
    <w:p w14:paraId="646180DD" w14:textId="77777777" w:rsidR="002F12A0" w:rsidRDefault="00000000">
      <w:pPr>
        <w:pStyle w:val="Heading2"/>
      </w:pPr>
      <w:r>
        <w:lastRenderedPageBreak/>
        <w:t>3. File Upload and Data Extraction (1–2 hours)</w:t>
      </w:r>
    </w:p>
    <w:p w14:paraId="0B9983BE" w14:textId="77777777" w:rsidR="002F12A0" w:rsidRDefault="00000000">
      <w:r>
        <w:t>**Frontend:**</w:t>
      </w:r>
    </w:p>
    <w:p w14:paraId="1B5FC141" w14:textId="77777777" w:rsidR="002F12A0" w:rsidRDefault="00000000" w:rsidP="008A1F31">
      <w:pPr>
        <w:ind w:left="720"/>
      </w:pPr>
      <w:r>
        <w:t>- Build a file upload interface that supports multiple PDFs</w:t>
      </w:r>
    </w:p>
    <w:p w14:paraId="779A23A7" w14:textId="2231F9B0" w:rsidR="002F12A0" w:rsidRDefault="00000000" w:rsidP="008A1F31">
      <w:pPr>
        <w:ind w:left="720"/>
      </w:pPr>
      <w:r>
        <w:t>- Add fields to collect personal details (filing status, dependents, etc.)</w:t>
      </w:r>
    </w:p>
    <w:p w14:paraId="6F56A704" w14:textId="77777777" w:rsidR="002F12A0" w:rsidRDefault="00000000">
      <w:r>
        <w:t>**</w:t>
      </w:r>
      <w:proofErr w:type="gramStart"/>
      <w:r>
        <w:t>Backend:*</w:t>
      </w:r>
      <w:proofErr w:type="gramEnd"/>
      <w:r>
        <w:t>*</w:t>
      </w:r>
    </w:p>
    <w:p w14:paraId="6A522D47" w14:textId="77777777" w:rsidR="002F12A0" w:rsidRDefault="00000000" w:rsidP="008A1F31">
      <w:pPr>
        <w:ind w:left="720"/>
      </w:pPr>
      <w:r>
        <w:t>- Use `pdfplumber`, `PyMuPDF`, `tesseract`, or other tools for OCR</w:t>
      </w:r>
    </w:p>
    <w:p w14:paraId="6D9FDB20" w14:textId="77777777" w:rsidR="002F12A0" w:rsidRDefault="00000000" w:rsidP="008A1F31">
      <w:pPr>
        <w:ind w:left="720"/>
      </w:pPr>
      <w:r>
        <w:t>- Parse each document type for specific fields:</w:t>
      </w:r>
    </w:p>
    <w:p w14:paraId="28A64EC4" w14:textId="77777777" w:rsidR="002F12A0" w:rsidRDefault="00000000" w:rsidP="008A1F31">
      <w:pPr>
        <w:ind w:left="1440"/>
      </w:pPr>
      <w:r>
        <w:t xml:space="preserve">  - W-2: Wages, federal income tax withheld</w:t>
      </w:r>
    </w:p>
    <w:p w14:paraId="0F287DA9" w14:textId="77777777" w:rsidR="002F12A0" w:rsidRDefault="00000000" w:rsidP="008A1F31">
      <w:pPr>
        <w:ind w:left="1440"/>
      </w:pPr>
      <w:r>
        <w:t xml:space="preserve">  - 1099-NEC: Nonemployee compensation</w:t>
      </w:r>
    </w:p>
    <w:p w14:paraId="1F6988AD" w14:textId="77777777" w:rsidR="002F12A0" w:rsidRDefault="00000000" w:rsidP="008A1F31">
      <w:pPr>
        <w:ind w:left="1440"/>
      </w:pPr>
      <w:r>
        <w:t xml:space="preserve">  - 1099-INT: Interest income</w:t>
      </w:r>
    </w:p>
    <w:p w14:paraId="2EAD04E1" w14:textId="77777777" w:rsidR="002F12A0" w:rsidRDefault="00000000" w:rsidP="008A1F31">
      <w:pPr>
        <w:ind w:left="720"/>
      </w:pPr>
      <w:r>
        <w:t>- Validate inputs and log any missing values</w:t>
      </w:r>
    </w:p>
    <w:p w14:paraId="3EA0EFC6" w14:textId="77777777" w:rsidR="002F12A0" w:rsidRDefault="00000000">
      <w:pPr>
        <w:pStyle w:val="Heading2"/>
      </w:pPr>
      <w:r>
        <w:t>4. Tax Calculation Logic (1–2 hours)</w:t>
      </w:r>
    </w:p>
    <w:p w14:paraId="3F1B5612" w14:textId="77777777" w:rsidR="002F12A0" w:rsidRDefault="00000000">
      <w:r>
        <w:t>**Implement Logic:**</w:t>
      </w:r>
    </w:p>
    <w:p w14:paraId="16C1D3E6" w14:textId="77777777" w:rsidR="002F12A0" w:rsidRDefault="00000000" w:rsidP="008A1F31">
      <w:pPr>
        <w:ind w:left="720"/>
      </w:pPr>
      <w:r>
        <w:t>- Use 2024 IRS tax brackets</w:t>
      </w:r>
    </w:p>
    <w:p w14:paraId="24EACC7D" w14:textId="77777777" w:rsidR="002F12A0" w:rsidRDefault="00000000" w:rsidP="008A1F31">
      <w:pPr>
        <w:ind w:left="720"/>
      </w:pPr>
      <w:r>
        <w:t>- Apply standard deduction based on filing status</w:t>
      </w:r>
    </w:p>
    <w:p w14:paraId="5EB39826" w14:textId="77777777" w:rsidR="002F12A0" w:rsidRDefault="00000000" w:rsidP="008A1F31">
      <w:pPr>
        <w:ind w:left="720"/>
      </w:pPr>
      <w:r>
        <w:t>- Aggregate income across documents</w:t>
      </w:r>
    </w:p>
    <w:p w14:paraId="0B6266C1" w14:textId="7286387D" w:rsidR="002F12A0" w:rsidRDefault="00000000" w:rsidP="008A1F31">
      <w:pPr>
        <w:ind w:left="720"/>
      </w:pPr>
      <w:r>
        <w:t>- Subtract withholding to determine tax due or refund</w:t>
      </w:r>
    </w:p>
    <w:p w14:paraId="590CBDEC" w14:textId="77777777" w:rsidR="002F12A0" w:rsidRDefault="00000000">
      <w:r>
        <w:t>**</w:t>
      </w:r>
      <w:proofErr w:type="gramStart"/>
      <w:r>
        <w:t>Testing:*</w:t>
      </w:r>
      <w:proofErr w:type="gramEnd"/>
      <w:r>
        <w:t>*</w:t>
      </w:r>
    </w:p>
    <w:p w14:paraId="58DEEF55" w14:textId="77777777" w:rsidR="002F12A0" w:rsidRDefault="00000000" w:rsidP="008A1F31">
      <w:pPr>
        <w:ind w:left="720"/>
      </w:pPr>
      <w:r>
        <w:t>- Use mock documents to verify calculations</w:t>
      </w:r>
    </w:p>
    <w:p w14:paraId="7B907F98" w14:textId="77777777" w:rsidR="002F12A0" w:rsidRDefault="00000000" w:rsidP="008A1F31">
      <w:pPr>
        <w:ind w:left="720"/>
      </w:pPr>
      <w:r>
        <w:t>- Ensure accuracy across filing statuses and income types</w:t>
      </w:r>
    </w:p>
    <w:p w14:paraId="717BE3C0" w14:textId="77777777" w:rsidR="002F12A0" w:rsidRDefault="00000000">
      <w:pPr>
        <w:pStyle w:val="Heading2"/>
      </w:pPr>
      <w:r>
        <w:t>5. Form 1040 Generation (1–2 hours)</w:t>
      </w:r>
    </w:p>
    <w:p w14:paraId="38DD2E91" w14:textId="77777777" w:rsidR="002F12A0" w:rsidRDefault="00000000">
      <w:r>
        <w:t>**Render Form 1040:**</w:t>
      </w:r>
    </w:p>
    <w:p w14:paraId="18504739" w14:textId="77777777" w:rsidR="002F12A0" w:rsidRDefault="00000000" w:rsidP="008A1F31">
      <w:pPr>
        <w:ind w:left="720"/>
      </w:pPr>
      <w:r>
        <w:t>- Use `reportlab` or form-filling libraries to generate a PDF</w:t>
      </w:r>
    </w:p>
    <w:p w14:paraId="5AC90150" w14:textId="77777777" w:rsidR="002F12A0" w:rsidRDefault="00000000" w:rsidP="008A1F31">
      <w:pPr>
        <w:ind w:left="720"/>
      </w:pPr>
      <w:r>
        <w:t>- Fill fields based on extracted and calculated data</w:t>
      </w:r>
    </w:p>
    <w:p w14:paraId="13A40742" w14:textId="2865FE30" w:rsidR="002F12A0" w:rsidRDefault="00000000" w:rsidP="008A1F31">
      <w:pPr>
        <w:ind w:left="720"/>
      </w:pPr>
      <w:r>
        <w:t>- Include totals, adjustments, and refund/payment lines</w:t>
      </w:r>
    </w:p>
    <w:p w14:paraId="16B73C3B" w14:textId="77777777" w:rsidR="002F12A0" w:rsidRDefault="00000000">
      <w:r>
        <w:t xml:space="preserve">**User </w:t>
      </w:r>
      <w:proofErr w:type="gramStart"/>
      <w:r>
        <w:t>Output:*</w:t>
      </w:r>
      <w:proofErr w:type="gramEnd"/>
      <w:r>
        <w:t>*</w:t>
      </w:r>
    </w:p>
    <w:p w14:paraId="0E8E6154" w14:textId="77777777" w:rsidR="002F12A0" w:rsidRDefault="00000000" w:rsidP="008A1F31">
      <w:pPr>
        <w:ind w:left="720"/>
      </w:pPr>
      <w:r>
        <w:t>- Show tax summary (owed/refund)</w:t>
      </w:r>
    </w:p>
    <w:p w14:paraId="07388858" w14:textId="77777777" w:rsidR="002F12A0" w:rsidRDefault="00000000" w:rsidP="008A1F31">
      <w:pPr>
        <w:ind w:left="720"/>
      </w:pPr>
      <w:r>
        <w:lastRenderedPageBreak/>
        <w:t>- Let user preview and download completed Form 1040</w:t>
      </w:r>
    </w:p>
    <w:p w14:paraId="1ED34D9F" w14:textId="77777777" w:rsidR="002F12A0" w:rsidRDefault="00000000">
      <w:pPr>
        <w:pStyle w:val="Heading2"/>
      </w:pPr>
      <w:r>
        <w:t>6. Security Considerations (30 mins)</w:t>
      </w:r>
    </w:p>
    <w:p w14:paraId="2B558256" w14:textId="77777777" w:rsidR="002F12A0" w:rsidRDefault="00000000">
      <w:r>
        <w:t>**Data Handling:**</w:t>
      </w:r>
    </w:p>
    <w:p w14:paraId="0A75F237" w14:textId="77777777" w:rsidR="002F12A0" w:rsidRDefault="00000000" w:rsidP="008A1F31">
      <w:pPr>
        <w:ind w:left="720"/>
      </w:pPr>
      <w:r>
        <w:t>- Sanitize inputs and validate files</w:t>
      </w:r>
    </w:p>
    <w:p w14:paraId="65A82A78" w14:textId="6BD53EEB" w:rsidR="002F12A0" w:rsidRDefault="00000000" w:rsidP="008A1F31">
      <w:pPr>
        <w:ind w:left="720"/>
      </w:pPr>
      <w:r>
        <w:t>- Consider temporary storage or memory-only processing</w:t>
      </w:r>
    </w:p>
    <w:p w14:paraId="7F7219D4" w14:textId="77777777" w:rsidR="002F12A0" w:rsidRDefault="00000000">
      <w:r>
        <w:t>**</w:t>
      </w:r>
      <w:proofErr w:type="gramStart"/>
      <w:r>
        <w:t>Compliance:*</w:t>
      </w:r>
      <w:proofErr w:type="gramEnd"/>
      <w:r>
        <w:t>*</w:t>
      </w:r>
    </w:p>
    <w:p w14:paraId="5755CADB" w14:textId="77777777" w:rsidR="002F12A0" w:rsidRDefault="00000000" w:rsidP="008A1F31">
      <w:pPr>
        <w:ind w:left="720"/>
      </w:pPr>
      <w:r>
        <w:t>- Discuss importance of secure handling of SSNs and income data</w:t>
      </w:r>
    </w:p>
    <w:p w14:paraId="115422AE" w14:textId="77777777" w:rsidR="002F12A0" w:rsidRDefault="00000000" w:rsidP="008A1F31">
      <w:pPr>
        <w:ind w:left="720"/>
      </w:pPr>
      <w:r>
        <w:t>- Acknowledge future steps for encryption and e-filing integration</w:t>
      </w:r>
    </w:p>
    <w:p w14:paraId="63C32EFF" w14:textId="77777777" w:rsidR="002F12A0" w:rsidRDefault="00000000">
      <w:pPr>
        <w:pStyle w:val="Heading2"/>
      </w:pPr>
      <w:r>
        <w:t>7. Final Touches and Presentation (1 hour)</w:t>
      </w:r>
    </w:p>
    <w:p w14:paraId="51EED8E8" w14:textId="77777777" w:rsidR="002F12A0" w:rsidRDefault="00000000">
      <w:r>
        <w:t>**User Interface:**</w:t>
      </w:r>
    </w:p>
    <w:p w14:paraId="5304282D" w14:textId="77777777" w:rsidR="002F12A0" w:rsidRDefault="00000000" w:rsidP="008A1F31">
      <w:pPr>
        <w:ind w:left="720"/>
      </w:pPr>
      <w:r>
        <w:t>- Make the upload and results pages clean and mobile-friendly</w:t>
      </w:r>
    </w:p>
    <w:p w14:paraId="74C97DDC" w14:textId="6EDBA226" w:rsidR="002F12A0" w:rsidRDefault="00000000" w:rsidP="008A1F31">
      <w:pPr>
        <w:ind w:left="720"/>
      </w:pPr>
      <w:r>
        <w:t>- Display processing status and errors clearly</w:t>
      </w:r>
    </w:p>
    <w:p w14:paraId="70EE6312" w14:textId="77777777" w:rsidR="002F12A0" w:rsidRDefault="00000000">
      <w:r>
        <w:t>**</w:t>
      </w:r>
      <w:proofErr w:type="gramStart"/>
      <w:r>
        <w:t>Documentation:*</w:t>
      </w:r>
      <w:proofErr w:type="gramEnd"/>
      <w:r>
        <w:t>*</w:t>
      </w:r>
    </w:p>
    <w:p w14:paraId="045B9703" w14:textId="77777777" w:rsidR="002F12A0" w:rsidRDefault="00000000" w:rsidP="008A1F31">
      <w:pPr>
        <w:ind w:left="720"/>
      </w:pPr>
      <w:r>
        <w:t>- Explain the flow: Upload → Parse → Calculate → Generate Form</w:t>
      </w:r>
    </w:p>
    <w:p w14:paraId="181F9043" w14:textId="07EA6719" w:rsidR="002F12A0" w:rsidRDefault="00000000" w:rsidP="008A1F31">
      <w:pPr>
        <w:ind w:left="720"/>
      </w:pPr>
      <w:r>
        <w:t>- Describe logic modules and document parsing approach</w:t>
      </w:r>
    </w:p>
    <w:p w14:paraId="0DEE1383" w14:textId="77777777" w:rsidR="002F12A0" w:rsidRDefault="00000000">
      <w:r>
        <w:t>**</w:t>
      </w:r>
      <w:proofErr w:type="gramStart"/>
      <w:r>
        <w:t>Demo:*</w:t>
      </w:r>
      <w:proofErr w:type="gramEnd"/>
      <w:r>
        <w:t>*</w:t>
      </w:r>
    </w:p>
    <w:p w14:paraId="016F52C6" w14:textId="77777777" w:rsidR="002F12A0" w:rsidRDefault="00000000" w:rsidP="008A1F31">
      <w:pPr>
        <w:ind w:left="720"/>
      </w:pPr>
      <w:r>
        <w:t>- Present sample run-through with dummy W-2 and 1099s</w:t>
      </w:r>
    </w:p>
    <w:p w14:paraId="26C722AA" w14:textId="77777777" w:rsidR="002F12A0" w:rsidRDefault="00000000" w:rsidP="008A1F31">
      <w:pPr>
        <w:ind w:left="720"/>
      </w:pPr>
      <w:r>
        <w:t>- Discuss limitations and future scope (e.g., full itemization, state returns)</w:t>
      </w:r>
    </w:p>
    <w:p w14:paraId="40899818" w14:textId="77777777" w:rsidR="002F12A0" w:rsidRDefault="00000000">
      <w:pPr>
        <w:pStyle w:val="Heading2"/>
      </w:pPr>
      <w:r>
        <w:t>8. Case Study Wrap-Up (30 mins)</w:t>
      </w:r>
    </w:p>
    <w:p w14:paraId="799CA8DE" w14:textId="77777777" w:rsidR="002F12A0" w:rsidRDefault="00000000">
      <w:r>
        <w:t>**Reflection:**</w:t>
      </w:r>
    </w:p>
    <w:p w14:paraId="0A075492" w14:textId="77777777" w:rsidR="002F12A0" w:rsidRDefault="00000000" w:rsidP="008A1F31">
      <w:pPr>
        <w:ind w:left="720"/>
      </w:pPr>
      <w:r>
        <w:t>- What worked well and what was challenging?</w:t>
      </w:r>
    </w:p>
    <w:p w14:paraId="104D3085" w14:textId="7244AC87" w:rsidR="002F12A0" w:rsidRDefault="00000000" w:rsidP="008A1F31">
      <w:pPr>
        <w:ind w:left="720"/>
      </w:pPr>
      <w:r>
        <w:t>- What would you add in a production version?</w:t>
      </w:r>
    </w:p>
    <w:p w14:paraId="7C4B2485" w14:textId="77777777" w:rsidR="002F12A0" w:rsidRDefault="00000000">
      <w:r>
        <w:t>**</w:t>
      </w:r>
      <w:proofErr w:type="gramStart"/>
      <w:r>
        <w:t>Deliverables:*</w:t>
      </w:r>
      <w:proofErr w:type="gramEnd"/>
      <w:r>
        <w:t>*</w:t>
      </w:r>
    </w:p>
    <w:p w14:paraId="69C50A16" w14:textId="77777777" w:rsidR="002F12A0" w:rsidRDefault="00000000" w:rsidP="008A1F31">
      <w:pPr>
        <w:ind w:left="720"/>
      </w:pPr>
      <w:r>
        <w:t>- Working prototype with:</w:t>
      </w:r>
    </w:p>
    <w:p w14:paraId="4720CCED" w14:textId="77777777" w:rsidR="002F12A0" w:rsidRDefault="00000000" w:rsidP="008A1F31">
      <w:pPr>
        <w:ind w:left="720"/>
      </w:pPr>
      <w:r>
        <w:t xml:space="preserve">  - File upload and parsing</w:t>
      </w:r>
    </w:p>
    <w:p w14:paraId="50627F42" w14:textId="77777777" w:rsidR="002F12A0" w:rsidRDefault="00000000" w:rsidP="008A1F31">
      <w:pPr>
        <w:ind w:left="720"/>
      </w:pPr>
      <w:r>
        <w:t xml:space="preserve">  - Tax logic</w:t>
      </w:r>
    </w:p>
    <w:p w14:paraId="6DB8D4AD" w14:textId="77777777" w:rsidR="002F12A0" w:rsidRDefault="00000000" w:rsidP="008A1F31">
      <w:pPr>
        <w:ind w:left="720"/>
      </w:pPr>
      <w:r>
        <w:t xml:space="preserve">  - 1040 generation</w:t>
      </w:r>
    </w:p>
    <w:p w14:paraId="66C3D88C" w14:textId="77777777" w:rsidR="002F12A0" w:rsidRDefault="00000000" w:rsidP="008A1F31">
      <w:pPr>
        <w:ind w:left="720"/>
      </w:pPr>
      <w:r>
        <w:lastRenderedPageBreak/>
        <w:t>- Codebase with comments</w:t>
      </w:r>
    </w:p>
    <w:p w14:paraId="6C6526D5" w14:textId="4F9B9DD8" w:rsidR="002F12A0" w:rsidRDefault="00000000" w:rsidP="008A1F31">
      <w:pPr>
        <w:ind w:left="720"/>
      </w:pPr>
      <w:r>
        <w:t>- Brief documentation</w:t>
      </w:r>
    </w:p>
    <w:p w14:paraId="7F8FA68C" w14:textId="77777777" w:rsidR="002F12A0" w:rsidRDefault="00000000">
      <w:r>
        <w:t xml:space="preserve">**Optional </w:t>
      </w:r>
      <w:proofErr w:type="gramStart"/>
      <w:r>
        <w:t>Extensions:*</w:t>
      </w:r>
      <w:proofErr w:type="gramEnd"/>
      <w:r>
        <w:t>*</w:t>
      </w:r>
    </w:p>
    <w:p w14:paraId="44F552A7" w14:textId="77777777" w:rsidR="002F12A0" w:rsidRDefault="00000000" w:rsidP="008A1F31">
      <w:pPr>
        <w:ind w:left="720"/>
      </w:pPr>
      <w:r>
        <w:t>- Support for other forms (e.g., 1098, Schedule C)</w:t>
      </w:r>
    </w:p>
    <w:p w14:paraId="1270AC02" w14:textId="77777777" w:rsidR="002F12A0" w:rsidRDefault="00000000" w:rsidP="008A1F31">
      <w:pPr>
        <w:ind w:left="720"/>
      </w:pPr>
      <w:r>
        <w:t>- AI-based anomaly detection</w:t>
      </w:r>
    </w:p>
    <w:p w14:paraId="07838C51" w14:textId="77777777" w:rsidR="002F12A0" w:rsidRDefault="00000000" w:rsidP="008A1F31">
      <w:pPr>
        <w:ind w:left="720"/>
      </w:pPr>
      <w:r>
        <w:t>- Real-time refund optimization tips</w:t>
      </w:r>
    </w:p>
    <w:p w14:paraId="5CAAACC2" w14:textId="77777777" w:rsidR="002F12A0" w:rsidRDefault="00000000" w:rsidP="008A1F31">
      <w:pPr>
        <w:ind w:left="720"/>
      </w:pPr>
      <w:r>
        <w:t>- Integration with IRS API sandbox</w:t>
      </w:r>
    </w:p>
    <w:sectPr w:rsidR="002F12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5333796">
    <w:abstractNumId w:val="8"/>
  </w:num>
  <w:num w:numId="2" w16cid:durableId="1789156979">
    <w:abstractNumId w:val="6"/>
  </w:num>
  <w:num w:numId="3" w16cid:durableId="1932860066">
    <w:abstractNumId w:val="5"/>
  </w:num>
  <w:num w:numId="4" w16cid:durableId="1347947265">
    <w:abstractNumId w:val="4"/>
  </w:num>
  <w:num w:numId="5" w16cid:durableId="15738358">
    <w:abstractNumId w:val="7"/>
  </w:num>
  <w:num w:numId="6" w16cid:durableId="150606678">
    <w:abstractNumId w:val="3"/>
  </w:num>
  <w:num w:numId="7" w16cid:durableId="1310554758">
    <w:abstractNumId w:val="2"/>
  </w:num>
  <w:num w:numId="8" w16cid:durableId="330185665">
    <w:abstractNumId w:val="1"/>
  </w:num>
  <w:num w:numId="9" w16cid:durableId="190579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564"/>
    <w:rsid w:val="0029639D"/>
    <w:rsid w:val="002F12A0"/>
    <w:rsid w:val="00326F90"/>
    <w:rsid w:val="008A1F3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865208"/>
  <w14:defaultImageDpi w14:val="300"/>
  <w15:docId w15:val="{B724E64A-D9D1-4D44-9EDE-1E53077A9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Taylor Miller</cp:lastModifiedBy>
  <cp:revision>2</cp:revision>
  <dcterms:created xsi:type="dcterms:W3CDTF">2013-12-23T23:15:00Z</dcterms:created>
  <dcterms:modified xsi:type="dcterms:W3CDTF">2025-07-10T22:01:00Z</dcterms:modified>
  <cp:category/>
</cp:coreProperties>
</file>