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461" w:rsidRDefault="00B453DB" w:rsidP="00B453DB">
      <w:pPr>
        <w:jc w:val="center"/>
        <w:rPr>
          <w:rFonts w:ascii="仿宋" w:eastAsia="仿宋" w:hAnsi="仿宋" w:hint="eastAsia"/>
          <w:sz w:val="36"/>
          <w:szCs w:val="36"/>
        </w:rPr>
      </w:pPr>
      <w:proofErr w:type="spellStart"/>
      <w:r w:rsidRPr="00B453DB">
        <w:rPr>
          <w:rFonts w:ascii="仿宋" w:eastAsia="仿宋" w:hAnsi="仿宋" w:hint="eastAsia"/>
          <w:sz w:val="36"/>
          <w:szCs w:val="36"/>
        </w:rPr>
        <w:t>linux</w:t>
      </w:r>
      <w:proofErr w:type="spellEnd"/>
      <w:r w:rsidRPr="00B453DB">
        <w:rPr>
          <w:rFonts w:ascii="仿宋" w:eastAsia="仿宋" w:hAnsi="仿宋" w:hint="eastAsia"/>
          <w:sz w:val="36"/>
          <w:szCs w:val="36"/>
        </w:rPr>
        <w:t>【top】命令介绍</w:t>
      </w:r>
    </w:p>
    <w:p w:rsidR="00B453DB" w:rsidRDefault="00B453DB" w:rsidP="00B453DB">
      <w:pPr>
        <w:pStyle w:val="1"/>
        <w:rPr>
          <w:rFonts w:ascii="仿宋" w:eastAsia="仿宋" w:hAnsi="仿宋" w:hint="eastAsia"/>
          <w:sz w:val="28"/>
          <w:szCs w:val="28"/>
        </w:rPr>
      </w:pPr>
      <w:r w:rsidRPr="00B453DB">
        <w:rPr>
          <w:rFonts w:ascii="仿宋" w:eastAsia="仿宋" w:hAnsi="仿宋" w:hint="eastAsia"/>
          <w:sz w:val="28"/>
          <w:szCs w:val="28"/>
        </w:rPr>
        <w:t>概述</w:t>
      </w:r>
    </w:p>
    <w:p w:rsidR="00DF6825" w:rsidRPr="00DF6825" w:rsidRDefault="00DF6825" w:rsidP="00DF6825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28"/>
          <w:szCs w:val="28"/>
        </w:rPr>
      </w:pPr>
      <w:r w:rsidRPr="00DF6825">
        <w:rPr>
          <w:rFonts w:ascii="仿宋" w:eastAsia="仿宋" w:hAnsi="仿宋" w:hint="eastAsia"/>
          <w:b/>
          <w:color w:val="548DD4" w:themeColor="text2" w:themeTint="99"/>
          <w:sz w:val="28"/>
          <w:szCs w:val="28"/>
        </w:rPr>
        <w:t>top</w:t>
      </w:r>
      <w:r w:rsidRPr="00DF6825">
        <w:rPr>
          <w:rFonts w:ascii="仿宋" w:eastAsia="仿宋" w:hAnsi="仿宋" w:hint="eastAsia"/>
          <w:sz w:val="28"/>
          <w:szCs w:val="28"/>
        </w:rPr>
        <w:t>命令</w:t>
      </w:r>
    </w:p>
    <w:tbl>
      <w:tblPr>
        <w:tblStyle w:val="a6"/>
        <w:tblW w:w="0" w:type="auto"/>
        <w:tblLook w:val="04A0"/>
      </w:tblPr>
      <w:tblGrid>
        <w:gridCol w:w="8522"/>
      </w:tblGrid>
      <w:tr w:rsidR="00DF6825" w:rsidTr="00DF6825">
        <w:tc>
          <w:tcPr>
            <w:tcW w:w="8522" w:type="dxa"/>
          </w:tcPr>
          <w:p w:rsidR="00DF6825" w:rsidRDefault="00DF6825" w:rsidP="00DF6825">
            <w:pPr>
              <w:rPr>
                <w:rFonts w:hint="eastAsia"/>
              </w:rPr>
            </w:pPr>
            <w:r w:rsidRPr="003E5CBD">
              <w:rPr>
                <w:rFonts w:ascii="微软雅黑" w:eastAsia="微软雅黑" w:hAnsi="微软雅黑" w:hint="eastAsia"/>
              </w:rPr>
              <w:t>监控</w:t>
            </w:r>
            <w:proofErr w:type="spellStart"/>
            <w:r w:rsidRPr="003E5CBD">
              <w:rPr>
                <w:rFonts w:ascii="微软雅黑" w:eastAsia="微软雅黑" w:hAnsi="微软雅黑" w:hint="eastAsia"/>
                <w:color w:val="548DD4" w:themeColor="text2" w:themeTint="99"/>
              </w:rPr>
              <w:t>linux</w:t>
            </w:r>
            <w:proofErr w:type="spellEnd"/>
            <w:r w:rsidRPr="003E5CBD">
              <w:rPr>
                <w:rFonts w:ascii="微软雅黑" w:eastAsia="微软雅黑" w:hAnsi="微软雅黑" w:hint="eastAsia"/>
              </w:rPr>
              <w:t>的系统的状况的</w:t>
            </w:r>
            <w:r>
              <w:rPr>
                <w:rFonts w:ascii="微软雅黑" w:eastAsia="微软雅黑" w:hAnsi="微软雅黑" w:hint="eastAsia"/>
              </w:rPr>
              <w:t>命令</w:t>
            </w:r>
            <w:r w:rsidRPr="003E5CBD">
              <w:rPr>
                <w:rFonts w:ascii="微软雅黑" w:eastAsia="微软雅黑" w:hAnsi="微软雅黑" w:hint="eastAsia"/>
              </w:rPr>
              <w:t>（如同</w:t>
            </w:r>
            <w:r w:rsidRPr="003E5CBD">
              <w:rPr>
                <w:rFonts w:ascii="微软雅黑" w:eastAsia="微软雅黑" w:hAnsi="微软雅黑" w:hint="eastAsia"/>
                <w:color w:val="548DD4" w:themeColor="text2" w:themeTint="99"/>
              </w:rPr>
              <w:t>windows</w:t>
            </w:r>
            <w:r>
              <w:rPr>
                <w:rFonts w:ascii="微软雅黑" w:eastAsia="微软雅黑" w:hAnsi="微软雅黑" w:hint="eastAsia"/>
              </w:rPr>
              <w:t>的任务管理器</w:t>
            </w:r>
            <w:r w:rsidRPr="003E5CBD"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DF6825" w:rsidTr="00DF6825">
        <w:tc>
          <w:tcPr>
            <w:tcW w:w="8522" w:type="dxa"/>
          </w:tcPr>
          <w:p w:rsidR="00DF6825" w:rsidRPr="00DF6825" w:rsidRDefault="00DF6825" w:rsidP="00DF6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查看</w:t>
            </w:r>
            <w:proofErr w:type="spellStart"/>
            <w:r w:rsidRPr="003E5CBD">
              <w:rPr>
                <w:rFonts w:ascii="微软雅黑" w:eastAsia="微软雅黑" w:hAnsi="微软雅黑" w:hint="eastAsia"/>
                <w:color w:val="548DD4" w:themeColor="text2" w:themeTint="99"/>
              </w:rPr>
              <w:t>linux</w:t>
            </w:r>
            <w:proofErr w:type="spellEnd"/>
            <w:r>
              <w:rPr>
                <w:rFonts w:ascii="微软雅黑" w:eastAsia="微软雅黑" w:hAnsi="微软雅黑" w:hint="eastAsia"/>
              </w:rPr>
              <w:t>系统中</w:t>
            </w:r>
            <w:proofErr w:type="spellStart"/>
            <w:r>
              <w:rPr>
                <w:rFonts w:ascii="微软雅黑" w:eastAsia="微软雅黑" w:hAnsi="微软雅黑" w:hint="eastAsia"/>
              </w:rPr>
              <w:t>cpu</w:t>
            </w:r>
            <w:proofErr w:type="spellEnd"/>
            <w:r>
              <w:rPr>
                <w:rFonts w:ascii="微软雅黑" w:eastAsia="微软雅黑" w:hAnsi="微软雅黑" w:hint="eastAsia"/>
              </w:rPr>
              <w:t>、内存、优先级、等使用。</w:t>
            </w:r>
          </w:p>
        </w:tc>
      </w:tr>
      <w:tr w:rsidR="00DF6825" w:rsidTr="00DF6825">
        <w:tc>
          <w:tcPr>
            <w:tcW w:w="8522" w:type="dxa"/>
          </w:tcPr>
          <w:p w:rsidR="00DF6825" w:rsidRDefault="00DF6825" w:rsidP="00DF6825">
            <w:pPr>
              <w:rPr>
                <w:rFonts w:hint="eastAsia"/>
              </w:rPr>
            </w:pPr>
          </w:p>
        </w:tc>
      </w:tr>
      <w:tr w:rsidR="00DF6825" w:rsidTr="00DF6825">
        <w:tc>
          <w:tcPr>
            <w:tcW w:w="8522" w:type="dxa"/>
          </w:tcPr>
          <w:p w:rsidR="00DF6825" w:rsidRDefault="00DF6825" w:rsidP="00DF6825">
            <w:pPr>
              <w:rPr>
                <w:rFonts w:hint="eastAsia"/>
              </w:rPr>
            </w:pPr>
          </w:p>
        </w:tc>
      </w:tr>
      <w:tr w:rsidR="00DF6825" w:rsidTr="00DF6825">
        <w:tc>
          <w:tcPr>
            <w:tcW w:w="8522" w:type="dxa"/>
          </w:tcPr>
          <w:p w:rsidR="00DF6825" w:rsidRDefault="00DF6825" w:rsidP="00DF6825">
            <w:pPr>
              <w:rPr>
                <w:rFonts w:hint="eastAsia"/>
              </w:rPr>
            </w:pPr>
          </w:p>
        </w:tc>
      </w:tr>
      <w:tr w:rsidR="00DF6825" w:rsidTr="00DF6825">
        <w:tc>
          <w:tcPr>
            <w:tcW w:w="8522" w:type="dxa"/>
          </w:tcPr>
          <w:p w:rsidR="00DF6825" w:rsidRDefault="00DF6825" w:rsidP="00DF6825">
            <w:pPr>
              <w:rPr>
                <w:rFonts w:hint="eastAsia"/>
              </w:rPr>
            </w:pPr>
          </w:p>
        </w:tc>
      </w:tr>
    </w:tbl>
    <w:p w:rsidR="00B453DB" w:rsidRDefault="00B453DB" w:rsidP="00B453DB">
      <w:pPr>
        <w:pStyle w:val="1"/>
        <w:rPr>
          <w:rFonts w:ascii="仿宋" w:eastAsia="仿宋" w:hAnsi="仿宋" w:hint="eastAsia"/>
          <w:sz w:val="28"/>
          <w:szCs w:val="28"/>
        </w:rPr>
      </w:pPr>
      <w:r w:rsidRPr="00B453DB">
        <w:rPr>
          <w:rFonts w:ascii="仿宋" w:eastAsia="仿宋" w:hAnsi="仿宋" w:hint="eastAsia"/>
          <w:sz w:val="28"/>
          <w:szCs w:val="28"/>
        </w:rPr>
        <w:t>top命令视图</w:t>
      </w:r>
    </w:p>
    <w:p w:rsidR="0082236A" w:rsidRPr="0082236A" w:rsidRDefault="0082236A" w:rsidP="0082236A">
      <w:pPr>
        <w:rPr>
          <w:rFonts w:ascii="仿宋" w:eastAsia="仿宋" w:hAnsi="仿宋" w:hint="eastAsia"/>
          <w:sz w:val="28"/>
          <w:szCs w:val="28"/>
        </w:rPr>
      </w:pPr>
      <w:r w:rsidRPr="0082236A">
        <w:rPr>
          <w:rFonts w:ascii="仿宋" w:eastAsia="仿宋" w:hAnsi="仿宋" w:hint="eastAsia"/>
          <w:sz w:val="28"/>
          <w:szCs w:val="28"/>
        </w:rPr>
        <w:t>在</w:t>
      </w:r>
      <w:proofErr w:type="spellStart"/>
      <w:r w:rsidRPr="0082236A">
        <w:rPr>
          <w:rFonts w:ascii="仿宋" w:eastAsia="仿宋" w:hAnsi="仿宋" w:hint="eastAsia"/>
          <w:sz w:val="28"/>
          <w:szCs w:val="28"/>
        </w:rPr>
        <w:t>linux</w:t>
      </w:r>
      <w:proofErr w:type="spellEnd"/>
      <w:r w:rsidRPr="0082236A">
        <w:rPr>
          <w:rFonts w:ascii="仿宋" w:eastAsia="仿宋" w:hAnsi="仿宋" w:hint="eastAsia"/>
          <w:sz w:val="28"/>
          <w:szCs w:val="28"/>
        </w:rPr>
        <w:t>终端输入top命令：</w:t>
      </w:r>
    </w:p>
    <w:p w:rsidR="00FD2F37" w:rsidRDefault="0082236A" w:rsidP="0082236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940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8D7" w:rsidRPr="0082236A" w:rsidRDefault="007A68D7" w:rsidP="007A68D7">
      <w:pPr>
        <w:jc w:val="center"/>
        <w:rPr>
          <w:rFonts w:hint="eastAsia"/>
        </w:rPr>
      </w:pPr>
      <w:proofErr w:type="gramStart"/>
      <w:r>
        <w:rPr>
          <w:rFonts w:hint="eastAsia"/>
        </w:rPr>
        <w:t>figure</w:t>
      </w:r>
      <w:proofErr w:type="gramEnd"/>
      <w:r>
        <w:rPr>
          <w:rFonts w:hint="eastAsia"/>
        </w:rPr>
        <w:t xml:space="preserve"> 1.0</w:t>
      </w:r>
    </w:p>
    <w:p w:rsidR="003F16CC" w:rsidRPr="00A7060E" w:rsidRDefault="00A7060E" w:rsidP="00A7060E">
      <w:pPr>
        <w:rPr>
          <w:rFonts w:ascii="仿宋" w:eastAsia="仿宋" w:hAnsi="仿宋" w:hint="eastAsia"/>
          <w:color w:val="FF0000"/>
          <w:sz w:val="28"/>
          <w:szCs w:val="28"/>
        </w:rPr>
      </w:pPr>
      <w:r w:rsidRPr="00A7060E">
        <w:rPr>
          <w:rFonts w:ascii="仿宋" w:eastAsia="仿宋" w:hAnsi="仿宋" w:hint="eastAsia"/>
          <w:color w:val="FF0000"/>
          <w:sz w:val="28"/>
          <w:szCs w:val="28"/>
        </w:rPr>
        <w:t>其中从上到下按行划分</w:t>
      </w:r>
      <w:r w:rsidR="00810C2B">
        <w:rPr>
          <w:rFonts w:ascii="仿宋" w:eastAsia="仿宋" w:hAnsi="仿宋" w:hint="eastAsia"/>
          <w:color w:val="FF0000"/>
          <w:sz w:val="28"/>
          <w:szCs w:val="28"/>
        </w:rPr>
        <w:t>【下面讲解中一行就是一部分】</w:t>
      </w:r>
    </w:p>
    <w:p w:rsidR="00B453DB" w:rsidRDefault="003E5CBD" w:rsidP="00B453DB">
      <w:pPr>
        <w:pStyle w:val="1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部分一</w:t>
      </w:r>
    </w:p>
    <w:tbl>
      <w:tblPr>
        <w:tblStyle w:val="a6"/>
        <w:tblW w:w="0" w:type="auto"/>
        <w:tblLook w:val="04A0"/>
      </w:tblPr>
      <w:tblGrid>
        <w:gridCol w:w="8522"/>
      </w:tblGrid>
      <w:tr w:rsidR="007364FB" w:rsidTr="00FE35CA">
        <w:tc>
          <w:tcPr>
            <w:tcW w:w="85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 w:themeFill="background1"/>
          </w:tcPr>
          <w:p w:rsidR="007364FB" w:rsidRPr="00FE48BD" w:rsidRDefault="00FE48BD" w:rsidP="005F25C5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FE48BD">
              <w:rPr>
                <w:rFonts w:ascii="仿宋" w:eastAsia="仿宋" w:hAnsi="仿宋" w:cs="Tahoma" w:hint="eastAsia"/>
                <w:b/>
                <w:color w:val="00B0F0"/>
                <w:sz w:val="24"/>
                <w:szCs w:val="24"/>
                <w:shd w:val="clear" w:color="auto" w:fill="DDEDFB"/>
              </w:rPr>
              <w:t xml:space="preserve">13：13：03 up </w:t>
            </w:r>
            <w:r w:rsidRPr="00FE48BD">
              <w:rPr>
                <w:rFonts w:ascii="仿宋" w:eastAsia="仿宋" w:hAnsi="仿宋" w:cs="Tahoma"/>
                <w:color w:val="000000"/>
                <w:sz w:val="24"/>
                <w:szCs w:val="24"/>
                <w:shd w:val="clear" w:color="auto" w:fill="DDEDFB"/>
              </w:rPr>
              <w:t>— 当前系统时间</w:t>
            </w:r>
          </w:p>
        </w:tc>
      </w:tr>
      <w:tr w:rsidR="007364FB" w:rsidTr="00FE35CA">
        <w:tc>
          <w:tcPr>
            <w:tcW w:w="85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 w:themeFill="background1"/>
          </w:tcPr>
          <w:p w:rsidR="007364FB" w:rsidRPr="00FE48BD" w:rsidRDefault="00FE48BD" w:rsidP="00D72443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FE48BD">
              <w:rPr>
                <w:rFonts w:ascii="仿宋" w:eastAsia="仿宋" w:hAnsi="仿宋" w:cs="Tahoma" w:hint="eastAsia"/>
                <w:b/>
                <w:color w:val="00B0F0"/>
                <w:sz w:val="24"/>
                <w:szCs w:val="24"/>
                <w:shd w:val="clear" w:color="auto" w:fill="DDEDFB"/>
              </w:rPr>
              <w:t>2：14</w:t>
            </w:r>
            <w:r w:rsidRPr="00FE48BD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 xml:space="preserve"> </w:t>
            </w:r>
            <w:r w:rsidRPr="00FE48BD">
              <w:rPr>
                <w:rFonts w:ascii="仿宋" w:eastAsia="仿宋" w:hAnsi="仿宋" w:cs="Tahoma"/>
                <w:color w:val="000000"/>
                <w:sz w:val="24"/>
                <w:szCs w:val="24"/>
                <w:shd w:val="clear" w:color="auto" w:fill="DDEDFB"/>
              </w:rPr>
              <w:t>— 系统已经运行了</w:t>
            </w:r>
            <w:r w:rsidR="00D72443">
              <w:rPr>
                <w:rFonts w:ascii="仿宋" w:eastAsia="仿宋" w:hAnsi="仿宋" w:cs="Tahoma" w:hint="eastAsia"/>
                <w:color w:val="000000"/>
                <w:sz w:val="24"/>
                <w:szCs w:val="24"/>
                <w:shd w:val="clear" w:color="auto" w:fill="DDEDFB"/>
              </w:rPr>
              <w:t>2h 14min</w:t>
            </w:r>
            <w:r w:rsidRPr="00FE48BD">
              <w:rPr>
                <w:rFonts w:ascii="仿宋" w:eastAsia="仿宋" w:hAnsi="仿宋" w:cs="Tahoma"/>
                <w:color w:val="000000"/>
                <w:sz w:val="24"/>
                <w:szCs w:val="24"/>
                <w:shd w:val="clear" w:color="auto" w:fill="DDEDFB"/>
              </w:rPr>
              <w:t>（在这期间没有重启过）</w:t>
            </w:r>
          </w:p>
        </w:tc>
      </w:tr>
      <w:tr w:rsidR="007364FB" w:rsidTr="00FE35CA">
        <w:tc>
          <w:tcPr>
            <w:tcW w:w="85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 w:themeFill="background1"/>
          </w:tcPr>
          <w:p w:rsidR="007364FB" w:rsidRPr="00FE48BD" w:rsidRDefault="00B9436A" w:rsidP="00040D62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B9436A">
              <w:rPr>
                <w:rFonts w:ascii="仿宋" w:eastAsia="仿宋" w:hAnsi="仿宋" w:cs="Tahoma" w:hint="eastAsia"/>
                <w:b/>
                <w:color w:val="00B0F0"/>
                <w:sz w:val="24"/>
                <w:szCs w:val="24"/>
                <w:shd w:val="clear" w:color="auto" w:fill="DDEDFB"/>
              </w:rPr>
              <w:t>3</w:t>
            </w:r>
            <w:r w:rsidR="00FE48BD" w:rsidRPr="00B9436A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 xml:space="preserve"> users</w:t>
            </w:r>
            <w:r w:rsidR="00FE48BD" w:rsidRPr="00FE48BD">
              <w:rPr>
                <w:rFonts w:ascii="仿宋" w:eastAsia="仿宋" w:hAnsi="仿宋" w:cs="Tahoma"/>
                <w:color w:val="000000"/>
                <w:sz w:val="24"/>
                <w:szCs w:val="24"/>
                <w:shd w:val="clear" w:color="auto" w:fill="DDEDFB"/>
              </w:rPr>
              <w:t xml:space="preserve"> — 当前有</w:t>
            </w:r>
            <w:r w:rsidR="00040D62">
              <w:rPr>
                <w:rFonts w:ascii="仿宋" w:eastAsia="仿宋" w:hAnsi="仿宋" w:cs="Tahoma" w:hint="eastAsia"/>
                <w:color w:val="000000"/>
                <w:sz w:val="24"/>
                <w:szCs w:val="24"/>
                <w:shd w:val="clear" w:color="auto" w:fill="DDEDFB"/>
              </w:rPr>
              <w:t>3</w:t>
            </w:r>
            <w:r w:rsidR="00FE48BD" w:rsidRPr="00FE48BD">
              <w:rPr>
                <w:rFonts w:ascii="仿宋" w:eastAsia="仿宋" w:hAnsi="仿宋" w:cs="Tahoma"/>
                <w:color w:val="000000"/>
                <w:sz w:val="24"/>
                <w:szCs w:val="24"/>
                <w:shd w:val="clear" w:color="auto" w:fill="DDEDFB"/>
              </w:rPr>
              <w:t>个用户登录系统</w:t>
            </w:r>
          </w:p>
        </w:tc>
      </w:tr>
      <w:tr w:rsidR="007364FB" w:rsidTr="00FE35CA">
        <w:tc>
          <w:tcPr>
            <w:tcW w:w="85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 w:themeFill="background1"/>
          </w:tcPr>
          <w:p w:rsidR="007364FB" w:rsidRPr="00FE48BD" w:rsidRDefault="00FE48BD" w:rsidP="00FE35CA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6C5B2B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 xml:space="preserve">load average: </w:t>
            </w:r>
            <w:r w:rsidR="00FE35CA" w:rsidRPr="006C5B2B">
              <w:rPr>
                <w:rFonts w:ascii="仿宋" w:eastAsia="仿宋" w:hAnsi="仿宋" w:cs="Tahoma" w:hint="eastAsia"/>
                <w:b/>
                <w:color w:val="00B0F0"/>
                <w:sz w:val="24"/>
                <w:szCs w:val="24"/>
                <w:shd w:val="clear" w:color="auto" w:fill="DDEDFB"/>
              </w:rPr>
              <w:t>0.00</w:t>
            </w:r>
            <w:r w:rsidRPr="006C5B2B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 xml:space="preserve">, </w:t>
            </w:r>
            <w:r w:rsidR="00FE35CA" w:rsidRPr="006C5B2B">
              <w:rPr>
                <w:rFonts w:ascii="仿宋" w:eastAsia="仿宋" w:hAnsi="仿宋" w:cs="Tahoma" w:hint="eastAsia"/>
                <w:b/>
                <w:color w:val="00B0F0"/>
                <w:sz w:val="24"/>
                <w:szCs w:val="24"/>
                <w:shd w:val="clear" w:color="auto" w:fill="DDEDFB"/>
              </w:rPr>
              <w:t>0.01</w:t>
            </w:r>
            <w:r w:rsidRPr="006C5B2B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 xml:space="preserve">, </w:t>
            </w:r>
            <w:r w:rsidR="00FE35CA" w:rsidRPr="006C5B2B">
              <w:rPr>
                <w:rFonts w:ascii="仿宋" w:eastAsia="仿宋" w:hAnsi="仿宋" w:cs="Tahoma" w:hint="eastAsia"/>
                <w:b/>
                <w:color w:val="00B0F0"/>
                <w:sz w:val="24"/>
                <w:szCs w:val="24"/>
                <w:shd w:val="clear" w:color="auto" w:fill="DDEDFB"/>
              </w:rPr>
              <w:t>0.05</w:t>
            </w:r>
            <w:r w:rsidRPr="00FE48BD">
              <w:rPr>
                <w:rFonts w:ascii="仿宋" w:eastAsia="仿宋" w:hAnsi="仿宋" w:cs="Tahoma"/>
                <w:color w:val="000000"/>
                <w:sz w:val="24"/>
                <w:szCs w:val="24"/>
                <w:shd w:val="clear" w:color="auto" w:fill="DDEDFB"/>
              </w:rPr>
              <w:t xml:space="preserve"> — load average后面的三个数分别是1分钟、5分钟、15分钟的负载情况</w:t>
            </w:r>
          </w:p>
        </w:tc>
      </w:tr>
      <w:tr w:rsidR="006F4424" w:rsidTr="00FE35CA">
        <w:tc>
          <w:tcPr>
            <w:tcW w:w="85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 w:themeFill="background1"/>
          </w:tcPr>
          <w:p w:rsidR="0021542B" w:rsidRDefault="0021542B" w:rsidP="00FE35CA">
            <w:pPr>
              <w:rPr>
                <w:rFonts w:ascii="仿宋" w:eastAsia="仿宋" w:hAnsi="仿宋" w:cs="Tahoma" w:hint="eastAsia"/>
                <w:color w:val="C0504D" w:themeColor="accent2"/>
                <w:sz w:val="24"/>
                <w:szCs w:val="24"/>
                <w:shd w:val="clear" w:color="auto" w:fill="DDEDFB"/>
              </w:rPr>
            </w:pPr>
          </w:p>
          <w:p w:rsidR="006F4424" w:rsidRDefault="006F4424" w:rsidP="00FE35CA">
            <w:pPr>
              <w:rPr>
                <w:rFonts w:ascii="仿宋" w:eastAsia="仿宋" w:hAnsi="仿宋" w:cs="Tahoma" w:hint="eastAsia"/>
                <w:b/>
                <w:color w:val="00B0F0"/>
                <w:sz w:val="24"/>
                <w:szCs w:val="24"/>
                <w:shd w:val="clear" w:color="auto" w:fill="DDEDFB"/>
              </w:rPr>
            </w:pPr>
            <w:r>
              <w:rPr>
                <w:rFonts w:ascii="仿宋" w:eastAsia="仿宋" w:hAnsi="仿宋" w:cs="Tahoma" w:hint="eastAsia"/>
                <w:color w:val="C0504D" w:themeColor="accent2"/>
                <w:sz w:val="24"/>
                <w:szCs w:val="24"/>
                <w:shd w:val="clear" w:color="auto" w:fill="DDEDFB"/>
              </w:rPr>
              <w:t>说明：</w:t>
            </w:r>
            <w:r w:rsidRPr="00792F61">
              <w:rPr>
                <w:rFonts w:ascii="仿宋" w:eastAsia="仿宋" w:hAnsi="仿宋" w:cs="Tahoma"/>
                <w:color w:val="C0504D" w:themeColor="accent2"/>
                <w:sz w:val="24"/>
                <w:szCs w:val="24"/>
                <w:shd w:val="clear" w:color="auto" w:fill="DDEDFB"/>
              </w:rPr>
              <w:t>load average数据是每隔5秒钟检查一次活跃的进程数，然后按特定算法计算出的数值。如果这个数除以逻辑CPU的数量，结果高于5的时候就表明系统在超负荷运转了</w:t>
            </w:r>
          </w:p>
          <w:p w:rsidR="006F4424" w:rsidRPr="006C5B2B" w:rsidRDefault="006F4424" w:rsidP="00FE35CA">
            <w:pPr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</w:pPr>
          </w:p>
        </w:tc>
      </w:tr>
    </w:tbl>
    <w:p w:rsidR="005F25C5" w:rsidRPr="00792F61" w:rsidRDefault="005F25C5" w:rsidP="005F25C5">
      <w:pPr>
        <w:rPr>
          <w:rFonts w:ascii="仿宋" w:eastAsia="仿宋" w:hAnsi="仿宋" w:cs="Tahoma" w:hint="eastAsia"/>
          <w:color w:val="C0504D" w:themeColor="accent2"/>
          <w:sz w:val="24"/>
          <w:szCs w:val="24"/>
          <w:shd w:val="clear" w:color="auto" w:fill="DDEDFB"/>
        </w:rPr>
      </w:pPr>
    </w:p>
    <w:p w:rsidR="00B453DB" w:rsidRDefault="003E5CBD" w:rsidP="003E5CBD">
      <w:pPr>
        <w:pStyle w:val="1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部分二</w:t>
      </w:r>
    </w:p>
    <w:tbl>
      <w:tblPr>
        <w:tblStyle w:val="a6"/>
        <w:tblW w:w="0" w:type="auto"/>
        <w:tblLook w:val="04A0"/>
      </w:tblPr>
      <w:tblGrid>
        <w:gridCol w:w="8522"/>
      </w:tblGrid>
      <w:tr w:rsidR="00441E5E" w:rsidRPr="00FE48BD" w:rsidTr="00601DFE">
        <w:tc>
          <w:tcPr>
            <w:tcW w:w="85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 w:themeFill="background1"/>
          </w:tcPr>
          <w:p w:rsidR="00441E5E" w:rsidRPr="00FE48BD" w:rsidRDefault="00441E5E" w:rsidP="00D57831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441E5E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>Tasks</w:t>
            </w:r>
            <w:r w:rsidRPr="00441E5E">
              <w:rPr>
                <w:rFonts w:ascii="仿宋" w:eastAsia="仿宋" w:hAnsi="仿宋" w:cs="Tahoma"/>
                <w:color w:val="000000"/>
                <w:sz w:val="24"/>
                <w:szCs w:val="24"/>
                <w:shd w:val="clear" w:color="auto" w:fill="DDEDFB"/>
              </w:rPr>
              <w:t xml:space="preserve"> — 任务（进程），系统现在共有</w:t>
            </w:r>
            <w:r w:rsidR="00496CF0" w:rsidRPr="00FB6E60">
              <w:rPr>
                <w:rFonts w:ascii="仿宋" w:eastAsia="仿宋" w:hAnsi="仿宋" w:cs="Tahoma" w:hint="eastAsia"/>
                <w:b/>
                <w:color w:val="00B0F0"/>
                <w:sz w:val="24"/>
                <w:szCs w:val="24"/>
                <w:shd w:val="clear" w:color="auto" w:fill="DDEDFB"/>
              </w:rPr>
              <w:t>127</w:t>
            </w:r>
            <w:r w:rsidRPr="00441E5E">
              <w:rPr>
                <w:rFonts w:ascii="仿宋" w:eastAsia="仿宋" w:hAnsi="仿宋" w:cs="Tahoma"/>
                <w:color w:val="000000"/>
                <w:sz w:val="24"/>
                <w:szCs w:val="24"/>
                <w:shd w:val="clear" w:color="auto" w:fill="DDEDFB"/>
              </w:rPr>
              <w:t>个进程，其中处于运行中的有</w:t>
            </w:r>
            <w:r w:rsidR="00F72646" w:rsidRPr="000A71EC">
              <w:rPr>
                <w:rFonts w:ascii="仿宋" w:eastAsia="仿宋" w:hAnsi="仿宋" w:cs="Tahoma" w:hint="eastAsia"/>
                <w:b/>
                <w:color w:val="00B0F0"/>
                <w:sz w:val="24"/>
                <w:szCs w:val="24"/>
                <w:shd w:val="clear" w:color="auto" w:fill="DDEDFB"/>
              </w:rPr>
              <w:t>2</w:t>
            </w:r>
            <w:r w:rsidRPr="00441E5E">
              <w:rPr>
                <w:rFonts w:ascii="仿宋" w:eastAsia="仿宋" w:hAnsi="仿宋" w:cs="Tahoma"/>
                <w:color w:val="000000"/>
                <w:sz w:val="24"/>
                <w:szCs w:val="24"/>
                <w:shd w:val="clear" w:color="auto" w:fill="DDEDFB"/>
              </w:rPr>
              <w:t>个，</w:t>
            </w:r>
            <w:r w:rsidR="00D57831" w:rsidRPr="000A71EC">
              <w:rPr>
                <w:rFonts w:ascii="仿宋" w:eastAsia="仿宋" w:hAnsi="仿宋" w:cs="Tahoma" w:hint="eastAsia"/>
                <w:b/>
                <w:color w:val="00B0F0"/>
                <w:sz w:val="24"/>
                <w:szCs w:val="24"/>
                <w:shd w:val="clear" w:color="auto" w:fill="DDEDFB"/>
              </w:rPr>
              <w:t>125</w:t>
            </w:r>
            <w:r w:rsidRPr="00441E5E">
              <w:rPr>
                <w:rFonts w:ascii="仿宋" w:eastAsia="仿宋" w:hAnsi="仿宋" w:cs="Tahoma"/>
                <w:color w:val="000000"/>
                <w:sz w:val="24"/>
                <w:szCs w:val="24"/>
                <w:shd w:val="clear" w:color="auto" w:fill="DDEDFB"/>
              </w:rPr>
              <w:t>个在休眠（sleep），</w:t>
            </w:r>
            <w:proofErr w:type="spellStart"/>
            <w:r w:rsidRPr="00441E5E">
              <w:rPr>
                <w:rFonts w:ascii="仿宋" w:eastAsia="仿宋" w:hAnsi="仿宋" w:cs="Tahoma"/>
                <w:color w:val="000000"/>
                <w:sz w:val="24"/>
                <w:szCs w:val="24"/>
                <w:shd w:val="clear" w:color="auto" w:fill="DDEDFB"/>
              </w:rPr>
              <w:t>stoped</w:t>
            </w:r>
            <w:proofErr w:type="spellEnd"/>
            <w:r w:rsidRPr="00441E5E">
              <w:rPr>
                <w:rFonts w:ascii="仿宋" w:eastAsia="仿宋" w:hAnsi="仿宋" w:cs="Tahoma"/>
                <w:color w:val="000000"/>
                <w:sz w:val="24"/>
                <w:szCs w:val="24"/>
                <w:shd w:val="clear" w:color="auto" w:fill="DDEDFB"/>
              </w:rPr>
              <w:t>状态的有</w:t>
            </w:r>
            <w:r w:rsidRPr="000A71EC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>0</w:t>
            </w:r>
            <w:r w:rsidRPr="00441E5E">
              <w:rPr>
                <w:rFonts w:ascii="仿宋" w:eastAsia="仿宋" w:hAnsi="仿宋" w:cs="Tahoma"/>
                <w:color w:val="000000"/>
                <w:sz w:val="24"/>
                <w:szCs w:val="24"/>
                <w:shd w:val="clear" w:color="auto" w:fill="DDEDFB"/>
              </w:rPr>
              <w:t>个，zombie状态（僵尸）的有</w:t>
            </w:r>
            <w:r w:rsidRPr="000A71EC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>0</w:t>
            </w:r>
            <w:r w:rsidRPr="00441E5E">
              <w:rPr>
                <w:rFonts w:ascii="仿宋" w:eastAsia="仿宋" w:hAnsi="仿宋" w:cs="Tahoma"/>
                <w:color w:val="000000"/>
                <w:sz w:val="24"/>
                <w:szCs w:val="24"/>
                <w:shd w:val="clear" w:color="auto" w:fill="DDEDFB"/>
              </w:rPr>
              <w:t>个。</w:t>
            </w:r>
          </w:p>
        </w:tc>
      </w:tr>
    </w:tbl>
    <w:p w:rsidR="00441E5E" w:rsidRPr="00441E5E" w:rsidRDefault="00441E5E" w:rsidP="00441E5E">
      <w:pPr>
        <w:rPr>
          <w:rFonts w:hint="eastAsia"/>
        </w:rPr>
      </w:pPr>
    </w:p>
    <w:p w:rsidR="00456A5A" w:rsidRDefault="00456A5A" w:rsidP="00456A5A">
      <w:pPr>
        <w:pStyle w:val="1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部分三</w:t>
      </w:r>
      <w:r w:rsidR="007F1654">
        <w:rPr>
          <w:rFonts w:ascii="仿宋" w:eastAsia="仿宋" w:hAnsi="仿宋" w:hint="eastAsia"/>
          <w:sz w:val="28"/>
          <w:szCs w:val="28"/>
        </w:rPr>
        <w:t>【</w:t>
      </w:r>
      <w:proofErr w:type="spellStart"/>
      <w:r w:rsidR="007F1654">
        <w:rPr>
          <w:rFonts w:ascii="仿宋" w:eastAsia="仿宋" w:hAnsi="仿宋" w:hint="eastAsia"/>
          <w:sz w:val="28"/>
          <w:szCs w:val="28"/>
        </w:rPr>
        <w:t>cpu</w:t>
      </w:r>
      <w:proofErr w:type="spellEnd"/>
      <w:r w:rsidR="007F1654">
        <w:rPr>
          <w:rFonts w:ascii="仿宋" w:eastAsia="仿宋" w:hAnsi="仿宋" w:hint="eastAsia"/>
          <w:sz w:val="28"/>
          <w:szCs w:val="28"/>
        </w:rPr>
        <w:t>状态】</w:t>
      </w:r>
    </w:p>
    <w:tbl>
      <w:tblPr>
        <w:tblStyle w:val="a6"/>
        <w:tblW w:w="0" w:type="auto"/>
        <w:tblLook w:val="04A0"/>
      </w:tblPr>
      <w:tblGrid>
        <w:gridCol w:w="8522"/>
      </w:tblGrid>
      <w:tr w:rsidR="007F1654" w:rsidRPr="00FE48BD" w:rsidTr="00601DFE">
        <w:tc>
          <w:tcPr>
            <w:tcW w:w="85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 w:themeFill="background1"/>
          </w:tcPr>
          <w:p w:rsidR="007F1654" w:rsidRPr="002A7341" w:rsidRDefault="002A7341" w:rsidP="00601DFE">
            <w:pPr>
              <w:rPr>
                <w:rFonts w:ascii="仿宋" w:eastAsia="仿宋" w:hAnsi="仿宋" w:cs="Tahoma" w:hint="eastAsia"/>
                <w:color w:val="000000"/>
                <w:sz w:val="24"/>
                <w:szCs w:val="24"/>
                <w:shd w:val="clear" w:color="auto" w:fill="DDEDFB"/>
              </w:rPr>
            </w:pPr>
            <w:r w:rsidRPr="00387601">
              <w:rPr>
                <w:rFonts w:ascii="仿宋" w:eastAsia="仿宋" w:hAnsi="仿宋" w:cs="Tahoma" w:hint="eastAsia"/>
                <w:b/>
                <w:color w:val="00B0F0"/>
                <w:sz w:val="24"/>
                <w:szCs w:val="24"/>
                <w:shd w:val="clear" w:color="auto" w:fill="DDEDFB"/>
              </w:rPr>
              <w:t>0.3</w:t>
            </w:r>
            <w:r w:rsidR="0072498F" w:rsidRPr="00387601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>% us</w:t>
            </w:r>
            <w:r w:rsidR="0072498F" w:rsidRPr="002A7341">
              <w:rPr>
                <w:rFonts w:ascii="仿宋" w:eastAsia="仿宋" w:hAnsi="仿宋" w:cs="Tahoma"/>
                <w:color w:val="000000"/>
                <w:sz w:val="24"/>
                <w:szCs w:val="24"/>
                <w:shd w:val="clear" w:color="auto" w:fill="DDEDFB"/>
              </w:rPr>
              <w:t xml:space="preserve"> — 用户空间占用CPU的百分比。</w:t>
            </w:r>
          </w:p>
        </w:tc>
      </w:tr>
      <w:tr w:rsidR="007F1654" w:rsidRPr="00FE48BD" w:rsidTr="00601DFE">
        <w:tc>
          <w:tcPr>
            <w:tcW w:w="85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 w:themeFill="background1"/>
          </w:tcPr>
          <w:p w:rsidR="007F1654" w:rsidRPr="002A7341" w:rsidRDefault="0072498F" w:rsidP="002A7341">
            <w:pPr>
              <w:rPr>
                <w:rFonts w:ascii="仿宋" w:eastAsia="仿宋" w:hAnsi="仿宋" w:cs="Tahoma" w:hint="eastAsia"/>
                <w:color w:val="000000"/>
                <w:sz w:val="24"/>
                <w:szCs w:val="24"/>
                <w:shd w:val="clear" w:color="auto" w:fill="DDEDFB"/>
              </w:rPr>
            </w:pPr>
            <w:r w:rsidRPr="00387601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>0.</w:t>
            </w:r>
            <w:r w:rsidR="002A7341" w:rsidRPr="00387601">
              <w:rPr>
                <w:rFonts w:ascii="仿宋" w:eastAsia="仿宋" w:hAnsi="仿宋" w:cs="Tahoma" w:hint="eastAsia"/>
                <w:b/>
                <w:color w:val="00B0F0"/>
                <w:sz w:val="24"/>
                <w:szCs w:val="24"/>
                <w:shd w:val="clear" w:color="auto" w:fill="DDEDFB"/>
              </w:rPr>
              <w:t>5</w:t>
            </w:r>
            <w:r w:rsidRPr="00387601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 xml:space="preserve">% </w:t>
            </w:r>
            <w:proofErr w:type="spellStart"/>
            <w:r w:rsidRPr="00387601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>sy</w:t>
            </w:r>
            <w:proofErr w:type="spellEnd"/>
            <w:r w:rsidRPr="002A7341">
              <w:rPr>
                <w:rFonts w:ascii="仿宋" w:eastAsia="仿宋" w:hAnsi="仿宋" w:cs="Tahoma"/>
                <w:color w:val="000000"/>
                <w:sz w:val="24"/>
                <w:szCs w:val="24"/>
                <w:shd w:val="clear" w:color="auto" w:fill="DDEDFB"/>
              </w:rPr>
              <w:t xml:space="preserve"> — 内核空间占用CPU的百分比。</w:t>
            </w:r>
          </w:p>
        </w:tc>
      </w:tr>
      <w:tr w:rsidR="007F1654" w:rsidRPr="00FE48BD" w:rsidTr="00601DFE">
        <w:tc>
          <w:tcPr>
            <w:tcW w:w="85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 w:themeFill="background1"/>
          </w:tcPr>
          <w:p w:rsidR="007F1654" w:rsidRPr="002A7341" w:rsidRDefault="0072498F" w:rsidP="00601DFE">
            <w:pPr>
              <w:rPr>
                <w:rFonts w:ascii="仿宋" w:eastAsia="仿宋" w:hAnsi="仿宋" w:cs="Tahoma" w:hint="eastAsia"/>
                <w:color w:val="000000"/>
                <w:sz w:val="24"/>
                <w:szCs w:val="24"/>
                <w:shd w:val="clear" w:color="auto" w:fill="DDEDFB"/>
              </w:rPr>
            </w:pPr>
            <w:r w:rsidRPr="00387601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 xml:space="preserve">0.0% </w:t>
            </w:r>
            <w:proofErr w:type="spellStart"/>
            <w:r w:rsidRPr="00387601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>ni</w:t>
            </w:r>
            <w:proofErr w:type="spellEnd"/>
            <w:r w:rsidRPr="00387601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 xml:space="preserve"> </w:t>
            </w:r>
            <w:r w:rsidRPr="002A7341">
              <w:rPr>
                <w:rFonts w:ascii="仿宋" w:eastAsia="仿宋" w:hAnsi="仿宋" w:cs="Tahoma"/>
                <w:color w:val="000000"/>
                <w:sz w:val="24"/>
                <w:szCs w:val="24"/>
                <w:shd w:val="clear" w:color="auto" w:fill="DDEDFB"/>
              </w:rPr>
              <w:t>— 改变过优先级的进程占用CPU的百分比</w:t>
            </w:r>
          </w:p>
        </w:tc>
      </w:tr>
      <w:tr w:rsidR="007F1654" w:rsidRPr="00FE48BD" w:rsidTr="00601DFE">
        <w:tc>
          <w:tcPr>
            <w:tcW w:w="85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 w:themeFill="background1"/>
          </w:tcPr>
          <w:p w:rsidR="007F1654" w:rsidRPr="002A7341" w:rsidRDefault="0072498F" w:rsidP="002A7341">
            <w:pPr>
              <w:rPr>
                <w:rFonts w:ascii="仿宋" w:eastAsia="仿宋" w:hAnsi="仿宋" w:cs="Tahoma" w:hint="eastAsia"/>
                <w:color w:val="000000"/>
                <w:sz w:val="24"/>
                <w:szCs w:val="24"/>
                <w:shd w:val="clear" w:color="auto" w:fill="DDEDFB"/>
              </w:rPr>
            </w:pPr>
            <w:r w:rsidRPr="00387601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>9</w:t>
            </w:r>
            <w:r w:rsidR="002A7341" w:rsidRPr="00387601">
              <w:rPr>
                <w:rFonts w:ascii="仿宋" w:eastAsia="仿宋" w:hAnsi="仿宋" w:cs="Tahoma" w:hint="eastAsia"/>
                <w:b/>
                <w:color w:val="00B0F0"/>
                <w:sz w:val="24"/>
                <w:szCs w:val="24"/>
                <w:shd w:val="clear" w:color="auto" w:fill="DDEDFB"/>
              </w:rPr>
              <w:t>9.2</w:t>
            </w:r>
            <w:r w:rsidRPr="00387601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>% id</w:t>
            </w:r>
            <w:r w:rsidRPr="002A7341">
              <w:rPr>
                <w:rFonts w:ascii="仿宋" w:eastAsia="仿宋" w:hAnsi="仿宋" w:cs="Tahoma"/>
                <w:color w:val="000000"/>
                <w:sz w:val="24"/>
                <w:szCs w:val="24"/>
                <w:shd w:val="clear" w:color="auto" w:fill="DDEDFB"/>
              </w:rPr>
              <w:t xml:space="preserve"> — 空闲CPU百分比</w:t>
            </w:r>
          </w:p>
        </w:tc>
      </w:tr>
      <w:tr w:rsidR="0072498F" w:rsidRPr="00FE48BD" w:rsidTr="00601DFE">
        <w:tc>
          <w:tcPr>
            <w:tcW w:w="85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 w:themeFill="background1"/>
          </w:tcPr>
          <w:p w:rsidR="0072498F" w:rsidRPr="002A7341" w:rsidRDefault="0072498F" w:rsidP="00601DFE">
            <w:pPr>
              <w:rPr>
                <w:rFonts w:ascii="仿宋" w:eastAsia="仿宋" w:hAnsi="仿宋" w:cs="Tahoma"/>
                <w:color w:val="000000"/>
                <w:sz w:val="24"/>
                <w:szCs w:val="24"/>
                <w:shd w:val="clear" w:color="auto" w:fill="DDEDFB"/>
              </w:rPr>
            </w:pPr>
            <w:r w:rsidRPr="00387601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 xml:space="preserve">0.0% </w:t>
            </w:r>
            <w:proofErr w:type="spellStart"/>
            <w:r w:rsidRPr="00387601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>wa</w:t>
            </w:r>
            <w:proofErr w:type="spellEnd"/>
            <w:r w:rsidRPr="002A7341">
              <w:rPr>
                <w:rFonts w:ascii="仿宋" w:eastAsia="仿宋" w:hAnsi="仿宋" w:cs="Tahoma"/>
                <w:color w:val="000000"/>
                <w:sz w:val="24"/>
                <w:szCs w:val="24"/>
                <w:shd w:val="clear" w:color="auto" w:fill="DDEDFB"/>
              </w:rPr>
              <w:t xml:space="preserve"> — IO等待占用CPU的百分比</w:t>
            </w:r>
          </w:p>
        </w:tc>
      </w:tr>
      <w:tr w:rsidR="0072498F" w:rsidRPr="00FE48BD" w:rsidTr="00601DFE">
        <w:tc>
          <w:tcPr>
            <w:tcW w:w="85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 w:themeFill="background1"/>
          </w:tcPr>
          <w:p w:rsidR="0072498F" w:rsidRPr="002A7341" w:rsidRDefault="0072498F" w:rsidP="00601DFE">
            <w:pPr>
              <w:rPr>
                <w:rFonts w:ascii="仿宋" w:eastAsia="仿宋" w:hAnsi="仿宋" w:cs="Tahoma"/>
                <w:color w:val="000000"/>
                <w:sz w:val="24"/>
                <w:szCs w:val="24"/>
                <w:shd w:val="clear" w:color="auto" w:fill="DDEDFB"/>
              </w:rPr>
            </w:pPr>
            <w:r w:rsidRPr="00387601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 xml:space="preserve">0.0% hi </w:t>
            </w:r>
            <w:r w:rsidRPr="002A7341">
              <w:rPr>
                <w:rFonts w:ascii="仿宋" w:eastAsia="仿宋" w:hAnsi="仿宋" w:cs="Tahoma"/>
                <w:color w:val="000000"/>
                <w:sz w:val="24"/>
                <w:szCs w:val="24"/>
                <w:shd w:val="clear" w:color="auto" w:fill="DDEDFB"/>
              </w:rPr>
              <w:t>— 硬中断（Hardware IRQ）占用CPU的百分比</w:t>
            </w:r>
          </w:p>
        </w:tc>
      </w:tr>
      <w:tr w:rsidR="0072498F" w:rsidRPr="00FE48BD" w:rsidTr="00601DFE">
        <w:tc>
          <w:tcPr>
            <w:tcW w:w="85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 w:themeFill="background1"/>
          </w:tcPr>
          <w:p w:rsidR="0072498F" w:rsidRPr="002A7341" w:rsidRDefault="0072498F" w:rsidP="00601DFE">
            <w:pPr>
              <w:rPr>
                <w:rFonts w:ascii="仿宋" w:eastAsia="仿宋" w:hAnsi="仿宋" w:cs="Tahoma"/>
                <w:color w:val="000000"/>
                <w:sz w:val="24"/>
                <w:szCs w:val="24"/>
                <w:shd w:val="clear" w:color="auto" w:fill="DDEDFB"/>
              </w:rPr>
            </w:pPr>
            <w:r w:rsidRPr="00387601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 xml:space="preserve">0.0% </w:t>
            </w:r>
            <w:proofErr w:type="spellStart"/>
            <w:r w:rsidRPr="00387601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>si</w:t>
            </w:r>
            <w:proofErr w:type="spellEnd"/>
            <w:r w:rsidRPr="002A7341">
              <w:rPr>
                <w:rFonts w:ascii="仿宋" w:eastAsia="仿宋" w:hAnsi="仿宋" w:cs="Tahoma"/>
                <w:color w:val="000000"/>
                <w:sz w:val="24"/>
                <w:szCs w:val="24"/>
                <w:shd w:val="clear" w:color="auto" w:fill="DDEDFB"/>
              </w:rPr>
              <w:t xml:space="preserve"> — 软中断（Software Interrupts）占用CPU的百分比</w:t>
            </w:r>
          </w:p>
        </w:tc>
      </w:tr>
    </w:tbl>
    <w:p w:rsidR="00C10FD9" w:rsidRDefault="00C10FD9" w:rsidP="00C10FD9">
      <w:pPr>
        <w:pStyle w:val="1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部分四【</w:t>
      </w:r>
      <w:r w:rsidR="00FB464B">
        <w:rPr>
          <w:rFonts w:ascii="仿宋" w:eastAsia="仿宋" w:hAnsi="仿宋" w:hint="eastAsia"/>
          <w:sz w:val="28"/>
          <w:szCs w:val="28"/>
        </w:rPr>
        <w:t>内存</w:t>
      </w:r>
      <w:r w:rsidR="00D136B8">
        <w:rPr>
          <w:rFonts w:ascii="仿宋" w:eastAsia="仿宋" w:hAnsi="仿宋" w:hint="eastAsia"/>
          <w:sz w:val="28"/>
          <w:szCs w:val="28"/>
        </w:rPr>
        <w:t>状态</w:t>
      </w:r>
      <w:r>
        <w:rPr>
          <w:rFonts w:ascii="仿宋" w:eastAsia="仿宋" w:hAnsi="仿宋" w:hint="eastAsia"/>
          <w:sz w:val="28"/>
          <w:szCs w:val="28"/>
        </w:rPr>
        <w:t>】</w:t>
      </w:r>
    </w:p>
    <w:tbl>
      <w:tblPr>
        <w:tblStyle w:val="a6"/>
        <w:tblW w:w="0" w:type="auto"/>
        <w:tblLook w:val="04A0"/>
      </w:tblPr>
      <w:tblGrid>
        <w:gridCol w:w="8522"/>
      </w:tblGrid>
      <w:tr w:rsidR="00571D20" w:rsidRPr="002A7341" w:rsidTr="00601DFE">
        <w:tc>
          <w:tcPr>
            <w:tcW w:w="85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 w:themeFill="background1"/>
          </w:tcPr>
          <w:p w:rsidR="00571D20" w:rsidRPr="002A7341" w:rsidRDefault="00571D20" w:rsidP="00571D20">
            <w:pPr>
              <w:rPr>
                <w:rFonts w:ascii="仿宋" w:eastAsia="仿宋" w:hAnsi="仿宋" w:cs="Tahoma" w:hint="eastAsia"/>
                <w:color w:val="000000"/>
                <w:sz w:val="24"/>
                <w:szCs w:val="24"/>
                <w:shd w:val="clear" w:color="auto" w:fill="DDEDFB"/>
              </w:rPr>
            </w:pPr>
            <w:r w:rsidRPr="00571D20">
              <w:rPr>
                <w:rFonts w:ascii="仿宋" w:eastAsia="仿宋" w:hAnsi="仿宋" w:cs="Tahoma" w:hint="eastAsia"/>
                <w:b/>
                <w:color w:val="00B0F0"/>
                <w:sz w:val="24"/>
                <w:szCs w:val="24"/>
                <w:shd w:val="clear" w:color="auto" w:fill="DDEDFB"/>
              </w:rPr>
              <w:t>4047628</w:t>
            </w:r>
            <w:r w:rsidRPr="00571D20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 xml:space="preserve">k 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 xml:space="preserve">total — 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物理内存总量（</w:t>
            </w:r>
            <w:r>
              <w:rPr>
                <w:rFonts w:ascii="Tahoma" w:hAnsi="Tahoma" w:cs="Tahoma" w:hint="eastAsia"/>
                <w:color w:val="000000"/>
                <w:szCs w:val="21"/>
                <w:shd w:val="clear" w:color="auto" w:fill="DDEDFB"/>
              </w:rPr>
              <w:t>4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GB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）</w:t>
            </w:r>
          </w:p>
        </w:tc>
      </w:tr>
      <w:tr w:rsidR="00571D20" w:rsidRPr="002A7341" w:rsidTr="00601DFE">
        <w:tc>
          <w:tcPr>
            <w:tcW w:w="85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 w:themeFill="background1"/>
          </w:tcPr>
          <w:p w:rsidR="00571D20" w:rsidRPr="002A7341" w:rsidRDefault="00571D20" w:rsidP="007C0511">
            <w:pPr>
              <w:rPr>
                <w:rFonts w:ascii="仿宋" w:eastAsia="仿宋" w:hAnsi="仿宋" w:cs="Tahoma" w:hint="eastAsia"/>
                <w:color w:val="000000"/>
                <w:sz w:val="24"/>
                <w:szCs w:val="24"/>
                <w:shd w:val="clear" w:color="auto" w:fill="DDEDFB"/>
              </w:rPr>
            </w:pPr>
            <w:r w:rsidRPr="00571D20">
              <w:rPr>
                <w:rFonts w:ascii="仿宋" w:eastAsia="仿宋" w:hAnsi="仿宋" w:cs="Tahoma" w:hint="eastAsia"/>
                <w:b/>
                <w:color w:val="00B0F0"/>
                <w:sz w:val="24"/>
                <w:szCs w:val="24"/>
                <w:shd w:val="clear" w:color="auto" w:fill="DDEDFB"/>
              </w:rPr>
              <w:t>1762004</w:t>
            </w:r>
            <w:r w:rsidRPr="00571D20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 xml:space="preserve">k 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 xml:space="preserve">used — 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使用中的内存总量（</w:t>
            </w:r>
            <w:r w:rsidR="007C0511">
              <w:rPr>
                <w:rFonts w:ascii="Tahoma" w:hAnsi="Tahoma" w:cs="Tahoma" w:hint="eastAsia"/>
                <w:color w:val="000000"/>
                <w:szCs w:val="21"/>
                <w:shd w:val="clear" w:color="auto" w:fill="DDEDFB"/>
              </w:rPr>
              <w:t>2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GB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）</w:t>
            </w:r>
          </w:p>
        </w:tc>
      </w:tr>
      <w:tr w:rsidR="00571D20" w:rsidRPr="002A7341" w:rsidTr="00601DFE">
        <w:tc>
          <w:tcPr>
            <w:tcW w:w="85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 w:themeFill="background1"/>
          </w:tcPr>
          <w:p w:rsidR="00571D20" w:rsidRPr="002A7341" w:rsidRDefault="00571D20" w:rsidP="00784C07">
            <w:pPr>
              <w:rPr>
                <w:rFonts w:ascii="仿宋" w:eastAsia="仿宋" w:hAnsi="仿宋" w:cs="Tahoma" w:hint="eastAsia"/>
                <w:color w:val="000000"/>
                <w:sz w:val="24"/>
                <w:szCs w:val="24"/>
                <w:shd w:val="clear" w:color="auto" w:fill="DDEDFB"/>
              </w:rPr>
            </w:pPr>
            <w:r w:rsidRPr="00571D20">
              <w:rPr>
                <w:rFonts w:ascii="仿宋" w:eastAsia="仿宋" w:hAnsi="仿宋" w:cs="Tahoma" w:hint="eastAsia"/>
                <w:b/>
                <w:color w:val="00B0F0"/>
                <w:sz w:val="24"/>
                <w:szCs w:val="24"/>
                <w:shd w:val="clear" w:color="auto" w:fill="DDEDFB"/>
              </w:rPr>
              <w:t>2285624</w:t>
            </w:r>
            <w:r w:rsidRPr="00571D20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>k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 xml:space="preserve"> free — 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空闲内存总量（</w:t>
            </w:r>
            <w:r w:rsidR="00784C07">
              <w:rPr>
                <w:rFonts w:ascii="Tahoma" w:hAnsi="Tahoma" w:cs="Tahoma" w:hint="eastAsia"/>
                <w:color w:val="000000"/>
                <w:szCs w:val="21"/>
                <w:shd w:val="clear" w:color="auto" w:fill="DDEDFB"/>
              </w:rPr>
              <w:t>2GB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）</w:t>
            </w:r>
          </w:p>
        </w:tc>
      </w:tr>
      <w:tr w:rsidR="00571D20" w:rsidRPr="002A7341" w:rsidTr="00601DFE">
        <w:tc>
          <w:tcPr>
            <w:tcW w:w="85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 w:themeFill="background1"/>
          </w:tcPr>
          <w:p w:rsidR="00571D20" w:rsidRPr="002A7341" w:rsidRDefault="00571D20" w:rsidP="00D645B0">
            <w:pPr>
              <w:rPr>
                <w:rFonts w:ascii="仿宋" w:eastAsia="仿宋" w:hAnsi="仿宋" w:cs="Tahoma" w:hint="eastAsia"/>
                <w:color w:val="000000"/>
                <w:sz w:val="24"/>
                <w:szCs w:val="24"/>
                <w:shd w:val="clear" w:color="auto" w:fill="DDEDFB"/>
              </w:rPr>
            </w:pPr>
            <w:r w:rsidRPr="00571D20">
              <w:rPr>
                <w:rFonts w:ascii="仿宋" w:eastAsia="仿宋" w:hAnsi="仿宋" w:cs="Tahoma" w:hint="eastAsia"/>
                <w:b/>
                <w:color w:val="00B0F0"/>
                <w:sz w:val="24"/>
                <w:szCs w:val="24"/>
                <w:shd w:val="clear" w:color="auto" w:fill="DDEDFB"/>
              </w:rPr>
              <w:t>94612</w:t>
            </w:r>
            <w:r w:rsidRPr="00571D20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 xml:space="preserve">k 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 xml:space="preserve">buffers — 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缓存的内存量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 xml:space="preserve"> 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（</w:t>
            </w:r>
            <w:r w:rsidR="00D645B0">
              <w:rPr>
                <w:rFonts w:ascii="Tahoma" w:hAnsi="Tahoma" w:cs="Tahoma" w:hint="eastAsia"/>
                <w:color w:val="000000"/>
                <w:szCs w:val="21"/>
                <w:shd w:val="clear" w:color="auto" w:fill="DDEDFB"/>
              </w:rPr>
              <w:t>92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M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）</w:t>
            </w:r>
          </w:p>
        </w:tc>
      </w:tr>
      <w:tr w:rsidR="00F0767E" w:rsidRPr="002A7341" w:rsidTr="00601DFE">
        <w:tc>
          <w:tcPr>
            <w:tcW w:w="85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 w:themeFill="background1"/>
          </w:tcPr>
          <w:p w:rsidR="00A7560F" w:rsidRDefault="00A7560F" w:rsidP="00D645B0">
            <w:pPr>
              <w:rPr>
                <w:rFonts w:ascii="仿宋" w:eastAsia="仿宋" w:hAnsi="仿宋" w:cs="Tahoma" w:hint="eastAsia"/>
                <w:color w:val="C0504D" w:themeColor="accent2"/>
                <w:sz w:val="24"/>
                <w:szCs w:val="24"/>
                <w:shd w:val="clear" w:color="auto" w:fill="DDEDFB"/>
              </w:rPr>
            </w:pPr>
          </w:p>
          <w:p w:rsidR="00063D15" w:rsidRDefault="00A7560F" w:rsidP="00D645B0">
            <w:pPr>
              <w:rPr>
                <w:rFonts w:ascii="仿宋" w:eastAsia="仿宋" w:hAnsi="仿宋" w:cs="Tahoma" w:hint="eastAsia"/>
                <w:color w:val="C0504D" w:themeColor="accent2"/>
                <w:sz w:val="24"/>
                <w:szCs w:val="24"/>
                <w:shd w:val="clear" w:color="auto" w:fill="DDEDFB"/>
              </w:rPr>
            </w:pPr>
            <w:r>
              <w:rPr>
                <w:rFonts w:ascii="仿宋" w:eastAsia="仿宋" w:hAnsi="仿宋" w:cs="Tahoma" w:hint="eastAsia"/>
                <w:color w:val="C0504D" w:themeColor="accent2"/>
                <w:sz w:val="24"/>
                <w:szCs w:val="24"/>
                <w:shd w:val="clear" w:color="auto" w:fill="DDEDFB"/>
              </w:rPr>
              <w:lastRenderedPageBreak/>
              <w:t>说明：</w:t>
            </w:r>
          </w:p>
          <w:p w:rsidR="00F0767E" w:rsidRDefault="00B02ED2" w:rsidP="00063D15">
            <w:pPr>
              <w:ind w:firstLineChars="200" w:firstLine="480"/>
              <w:rPr>
                <w:rFonts w:ascii="仿宋" w:eastAsia="仿宋" w:hAnsi="仿宋" w:cs="Tahoma" w:hint="eastAsia"/>
                <w:color w:val="C0504D" w:themeColor="accent2"/>
                <w:sz w:val="24"/>
                <w:szCs w:val="24"/>
                <w:shd w:val="clear" w:color="auto" w:fill="DDEDFB"/>
              </w:rPr>
            </w:pPr>
            <w:r>
              <w:rPr>
                <w:rFonts w:ascii="仿宋" w:eastAsia="仿宋" w:hAnsi="仿宋" w:cs="Tahoma" w:hint="eastAsia"/>
                <w:color w:val="C0504D" w:themeColor="accent2"/>
                <w:sz w:val="24"/>
                <w:szCs w:val="24"/>
                <w:shd w:val="clear" w:color="auto" w:fill="DDEDFB"/>
              </w:rPr>
              <w:t>使用中</w:t>
            </w:r>
            <w:r w:rsidR="00F0767E" w:rsidRPr="00A7560F">
              <w:rPr>
                <w:rFonts w:ascii="仿宋" w:eastAsia="仿宋" w:hAnsi="仿宋" w:cs="Tahoma"/>
                <w:color w:val="C0504D" w:themeColor="accent2"/>
                <w:sz w:val="24"/>
                <w:szCs w:val="24"/>
                <w:shd w:val="clear" w:color="auto" w:fill="DDEDFB"/>
              </w:rPr>
              <w:t>内存总量（</w:t>
            </w:r>
            <w:r w:rsidR="00F0767E" w:rsidRPr="00D07CA5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>used</w:t>
            </w:r>
            <w:r w:rsidR="00F0767E" w:rsidRPr="00A7560F">
              <w:rPr>
                <w:rFonts w:ascii="仿宋" w:eastAsia="仿宋" w:hAnsi="仿宋" w:cs="Tahoma"/>
                <w:color w:val="C0504D" w:themeColor="accent2"/>
                <w:sz w:val="24"/>
                <w:szCs w:val="24"/>
                <w:shd w:val="clear" w:color="auto" w:fill="DDEDFB"/>
              </w:rPr>
              <w:t>）指的是现在系统内核控制的内存数，空闲内存总量（</w:t>
            </w:r>
            <w:r w:rsidR="00F0767E" w:rsidRPr="00D07CA5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>free</w:t>
            </w:r>
            <w:r w:rsidR="00F0767E" w:rsidRPr="00A7560F">
              <w:rPr>
                <w:rFonts w:ascii="仿宋" w:eastAsia="仿宋" w:hAnsi="仿宋" w:cs="Tahoma"/>
                <w:color w:val="C0504D" w:themeColor="accent2"/>
                <w:sz w:val="24"/>
                <w:szCs w:val="24"/>
                <w:shd w:val="clear" w:color="auto" w:fill="DDEDFB"/>
              </w:rPr>
              <w:t>）是内核还未纳入其管控范围的数量。纳入内核管理的内存不见得都在使用中，还包括过去使用过的现在可以被重复利用的内存，内核并不把这些可被重新使用的内存交还到</w:t>
            </w:r>
            <w:r w:rsidR="00F0767E" w:rsidRPr="00D07CA5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>free</w:t>
            </w:r>
            <w:r w:rsidR="00F0767E" w:rsidRPr="00A7560F">
              <w:rPr>
                <w:rFonts w:ascii="仿宋" w:eastAsia="仿宋" w:hAnsi="仿宋" w:cs="Tahoma"/>
                <w:color w:val="C0504D" w:themeColor="accent2"/>
                <w:sz w:val="24"/>
                <w:szCs w:val="24"/>
                <w:shd w:val="clear" w:color="auto" w:fill="DDEDFB"/>
              </w:rPr>
              <w:t>中去，因此在</w:t>
            </w:r>
            <w:proofErr w:type="spellStart"/>
            <w:r w:rsidR="00F0767E" w:rsidRPr="00D07CA5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>linux</w:t>
            </w:r>
            <w:proofErr w:type="spellEnd"/>
            <w:r w:rsidR="00F0767E" w:rsidRPr="00A7560F">
              <w:rPr>
                <w:rFonts w:ascii="仿宋" w:eastAsia="仿宋" w:hAnsi="仿宋" w:cs="Tahoma"/>
                <w:color w:val="C0504D" w:themeColor="accent2"/>
                <w:sz w:val="24"/>
                <w:szCs w:val="24"/>
                <w:shd w:val="clear" w:color="auto" w:fill="DDEDFB"/>
              </w:rPr>
              <w:t>上</w:t>
            </w:r>
            <w:r w:rsidR="00F0767E" w:rsidRPr="00D07CA5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>free</w:t>
            </w:r>
            <w:r w:rsidR="00F0767E" w:rsidRPr="00A7560F">
              <w:rPr>
                <w:rFonts w:ascii="仿宋" w:eastAsia="仿宋" w:hAnsi="仿宋" w:cs="Tahoma"/>
                <w:color w:val="C0504D" w:themeColor="accent2"/>
                <w:sz w:val="24"/>
                <w:szCs w:val="24"/>
                <w:shd w:val="clear" w:color="auto" w:fill="DDEDFB"/>
              </w:rPr>
              <w:t>内存会越来越少，但不用为此担心。</w:t>
            </w:r>
          </w:p>
          <w:p w:rsidR="00063D15" w:rsidRDefault="00063D15" w:rsidP="00D645B0">
            <w:pPr>
              <w:rPr>
                <w:rFonts w:ascii="仿宋" w:eastAsia="仿宋" w:hAnsi="仿宋" w:cs="Tahoma" w:hint="eastAsia"/>
                <w:color w:val="C0504D" w:themeColor="accent2"/>
                <w:sz w:val="24"/>
                <w:szCs w:val="24"/>
                <w:shd w:val="clear" w:color="auto" w:fill="DDEDFB"/>
              </w:rPr>
            </w:pPr>
          </w:p>
          <w:p w:rsidR="00063D15" w:rsidRDefault="00063D15" w:rsidP="00D645B0">
            <w:pPr>
              <w:rPr>
                <w:rFonts w:ascii="仿宋" w:eastAsia="仿宋" w:hAnsi="仿宋" w:cs="Tahoma" w:hint="eastAsia"/>
                <w:color w:val="C0504D" w:themeColor="accent2"/>
                <w:sz w:val="24"/>
                <w:szCs w:val="24"/>
                <w:shd w:val="clear" w:color="auto" w:fill="DDEDFB"/>
              </w:rPr>
            </w:pPr>
            <w:r>
              <w:rPr>
                <w:rFonts w:ascii="仿宋" w:eastAsia="仿宋" w:hAnsi="仿宋" w:cs="Tahoma" w:hint="eastAsia"/>
                <w:color w:val="C0504D" w:themeColor="accent2"/>
                <w:sz w:val="24"/>
                <w:szCs w:val="24"/>
                <w:shd w:val="clear" w:color="auto" w:fill="DDEDFB"/>
              </w:rPr>
              <w:t xml:space="preserve">计算说明： </w:t>
            </w:r>
          </w:p>
          <w:p w:rsidR="00063D15" w:rsidRPr="00C24AD5" w:rsidRDefault="00063D15" w:rsidP="00EF1876">
            <w:pPr>
              <w:rPr>
                <w:rFonts w:ascii="仿宋" w:eastAsia="仿宋" w:hAnsi="仿宋" w:cs="Tahoma" w:hint="eastAsia"/>
                <w:color w:val="FF0000"/>
                <w:szCs w:val="21"/>
                <w:shd w:val="clear" w:color="auto" w:fill="DDEDFB"/>
              </w:rPr>
            </w:pPr>
            <w:r>
              <w:rPr>
                <w:rFonts w:ascii="仿宋" w:eastAsia="仿宋" w:hAnsi="仿宋" w:cs="Tahoma" w:hint="eastAsia"/>
                <w:color w:val="C0504D" w:themeColor="accent2"/>
                <w:sz w:val="24"/>
                <w:szCs w:val="24"/>
                <w:shd w:val="clear" w:color="auto" w:fill="DDEDFB"/>
              </w:rPr>
              <w:t xml:space="preserve">  </w:t>
            </w:r>
            <w:r w:rsidRPr="00C24AD5">
              <w:rPr>
                <w:rFonts w:ascii="仿宋" w:eastAsia="仿宋" w:hAnsi="仿宋" w:cs="Tahoma" w:hint="eastAsia"/>
                <w:color w:val="C0504D" w:themeColor="accent2"/>
                <w:szCs w:val="21"/>
                <w:shd w:val="clear" w:color="auto" w:fill="DDEDFB"/>
              </w:rPr>
              <w:t xml:space="preserve">  </w:t>
            </w:r>
            <w:r w:rsidRPr="00C24AD5">
              <w:rPr>
                <w:rFonts w:ascii="Tahoma" w:hAnsi="Tahoma" w:cs="Tahoma"/>
                <w:color w:val="FF0000"/>
                <w:szCs w:val="21"/>
              </w:rPr>
              <w:t>习惯去计算可用内存数，这里有个近似的计算公式：第四行的</w:t>
            </w:r>
            <w:r w:rsidRPr="009136AE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>free</w:t>
            </w:r>
            <w:r w:rsidRPr="00C24AD5">
              <w:rPr>
                <w:rFonts w:ascii="Tahoma" w:hAnsi="Tahoma" w:cs="Tahoma"/>
                <w:color w:val="FF0000"/>
                <w:szCs w:val="21"/>
              </w:rPr>
              <w:t xml:space="preserve"> + </w:t>
            </w:r>
            <w:r w:rsidRPr="00C24AD5">
              <w:rPr>
                <w:rFonts w:ascii="Tahoma" w:hAnsi="Tahoma" w:cs="Tahoma"/>
                <w:color w:val="FF0000"/>
                <w:szCs w:val="21"/>
              </w:rPr>
              <w:t>第四行的</w:t>
            </w:r>
            <w:r w:rsidRPr="009136AE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>buffers</w:t>
            </w:r>
            <w:r w:rsidRPr="00C24AD5">
              <w:rPr>
                <w:rFonts w:ascii="Tahoma" w:hAnsi="Tahoma" w:cs="Tahoma"/>
                <w:color w:val="FF0000"/>
                <w:szCs w:val="21"/>
              </w:rPr>
              <w:t xml:space="preserve"> + </w:t>
            </w:r>
            <w:r w:rsidRPr="00C24AD5">
              <w:rPr>
                <w:rFonts w:ascii="Tahoma" w:hAnsi="Tahoma" w:cs="Tahoma"/>
                <w:color w:val="FF0000"/>
                <w:szCs w:val="21"/>
              </w:rPr>
              <w:t>第五行的</w:t>
            </w:r>
            <w:r w:rsidRPr="009136AE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>cached</w:t>
            </w:r>
            <w:r w:rsidRPr="00C24AD5">
              <w:rPr>
                <w:rFonts w:ascii="Tahoma" w:hAnsi="Tahoma" w:cs="Tahoma"/>
                <w:color w:val="FF0000"/>
                <w:szCs w:val="21"/>
              </w:rPr>
              <w:t>，按这个公式此台服务器的可用内存：</w:t>
            </w:r>
            <w:r w:rsidR="00D21520" w:rsidRPr="00571D20">
              <w:rPr>
                <w:rFonts w:ascii="仿宋" w:eastAsia="仿宋" w:hAnsi="仿宋" w:cs="Tahoma" w:hint="eastAsia"/>
                <w:b/>
                <w:color w:val="00B0F0"/>
                <w:sz w:val="24"/>
                <w:szCs w:val="24"/>
                <w:shd w:val="clear" w:color="auto" w:fill="DDEDFB"/>
              </w:rPr>
              <w:t>2285624</w:t>
            </w:r>
            <w:r w:rsidR="00D21520" w:rsidRPr="00571D20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>k</w:t>
            </w:r>
            <w:r w:rsidR="00D21520" w:rsidRPr="00C24AD5">
              <w:rPr>
                <w:rFonts w:ascii="Tahoma" w:hAnsi="Tahoma" w:cs="Tahoma"/>
                <w:color w:val="FF0000"/>
                <w:szCs w:val="21"/>
              </w:rPr>
              <w:t xml:space="preserve"> </w:t>
            </w:r>
            <w:r w:rsidRPr="00C24AD5">
              <w:rPr>
                <w:rFonts w:ascii="Tahoma" w:hAnsi="Tahoma" w:cs="Tahoma"/>
                <w:color w:val="FF0000"/>
                <w:szCs w:val="21"/>
              </w:rPr>
              <w:t>+</w:t>
            </w:r>
            <w:r w:rsidR="00D21520" w:rsidRPr="00571D20">
              <w:rPr>
                <w:rFonts w:ascii="仿宋" w:eastAsia="仿宋" w:hAnsi="仿宋" w:cs="Tahoma" w:hint="eastAsia"/>
                <w:b/>
                <w:color w:val="00B0F0"/>
                <w:sz w:val="24"/>
                <w:szCs w:val="24"/>
                <w:shd w:val="clear" w:color="auto" w:fill="DDEDFB"/>
              </w:rPr>
              <w:t>94612</w:t>
            </w:r>
            <w:r w:rsidR="00D21520" w:rsidRPr="00571D20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>k</w:t>
            </w:r>
            <w:r w:rsidR="00D21520" w:rsidRPr="00C24AD5">
              <w:rPr>
                <w:rFonts w:ascii="Tahoma" w:hAnsi="Tahoma" w:cs="Tahoma"/>
                <w:color w:val="FF0000"/>
                <w:szCs w:val="21"/>
              </w:rPr>
              <w:t xml:space="preserve"> </w:t>
            </w:r>
            <w:r w:rsidRPr="00C24AD5">
              <w:rPr>
                <w:rFonts w:ascii="Tahoma" w:hAnsi="Tahoma" w:cs="Tahoma"/>
                <w:color w:val="FF0000"/>
                <w:szCs w:val="21"/>
              </w:rPr>
              <w:t>+</w:t>
            </w:r>
            <w:r w:rsidR="002405AF" w:rsidRPr="00CF6C85">
              <w:rPr>
                <w:rFonts w:ascii="Tahoma" w:hAnsi="Tahoma" w:cs="Tahoma" w:hint="eastAsia"/>
                <w:b/>
                <w:color w:val="00B0F0"/>
                <w:szCs w:val="21"/>
                <w:shd w:val="clear" w:color="auto" w:fill="DDEDFB"/>
              </w:rPr>
              <w:t>531692</w:t>
            </w:r>
            <w:r w:rsidR="002405AF" w:rsidRPr="00CF6C85">
              <w:rPr>
                <w:rFonts w:ascii="Tahoma" w:hAnsi="Tahoma" w:cs="Tahoma"/>
                <w:b/>
                <w:color w:val="00B0F0"/>
                <w:szCs w:val="21"/>
                <w:shd w:val="clear" w:color="auto" w:fill="DDEDFB"/>
              </w:rPr>
              <w:t>k</w:t>
            </w:r>
            <w:r w:rsidR="002405AF" w:rsidRPr="00C24AD5">
              <w:rPr>
                <w:rFonts w:ascii="Tahoma" w:hAnsi="Tahoma" w:cs="Tahoma"/>
                <w:color w:val="FF0000"/>
                <w:szCs w:val="21"/>
              </w:rPr>
              <w:t xml:space="preserve"> </w:t>
            </w:r>
            <w:r w:rsidRPr="00C24AD5">
              <w:rPr>
                <w:rFonts w:ascii="Tahoma" w:hAnsi="Tahoma" w:cs="Tahoma"/>
                <w:color w:val="FF0000"/>
                <w:szCs w:val="21"/>
              </w:rPr>
              <w:t xml:space="preserve">= </w:t>
            </w:r>
            <w:r w:rsidR="00EF1876">
              <w:rPr>
                <w:rFonts w:ascii="仿宋" w:eastAsia="仿宋" w:hAnsi="仿宋" w:cs="Tahoma" w:hint="eastAsia"/>
                <w:b/>
                <w:color w:val="00B0F0"/>
                <w:sz w:val="24"/>
                <w:szCs w:val="24"/>
                <w:shd w:val="clear" w:color="auto" w:fill="DDEDFB"/>
              </w:rPr>
              <w:t>2.6</w:t>
            </w:r>
            <w:r w:rsidRPr="009136AE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>GB</w:t>
            </w:r>
            <w:r w:rsidRPr="00C24AD5">
              <w:rPr>
                <w:rFonts w:ascii="Tahoma" w:hAnsi="Tahoma" w:cs="Tahoma"/>
                <w:color w:val="FF0000"/>
                <w:szCs w:val="21"/>
              </w:rPr>
              <w:t>。</w:t>
            </w:r>
          </w:p>
        </w:tc>
      </w:tr>
    </w:tbl>
    <w:p w:rsidR="00625EB0" w:rsidRDefault="00625EB0" w:rsidP="00625EB0">
      <w:pPr>
        <w:pStyle w:val="1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部分</w:t>
      </w:r>
      <w:r w:rsidR="001A341B">
        <w:rPr>
          <w:rFonts w:ascii="仿宋" w:eastAsia="仿宋" w:hAnsi="仿宋" w:hint="eastAsia"/>
          <w:sz w:val="28"/>
          <w:szCs w:val="28"/>
        </w:rPr>
        <w:t>五</w:t>
      </w:r>
      <w:r>
        <w:rPr>
          <w:rFonts w:ascii="仿宋" w:eastAsia="仿宋" w:hAnsi="仿宋" w:hint="eastAsia"/>
          <w:sz w:val="28"/>
          <w:szCs w:val="28"/>
        </w:rPr>
        <w:t>【swap交换区】</w:t>
      </w:r>
    </w:p>
    <w:tbl>
      <w:tblPr>
        <w:tblStyle w:val="a6"/>
        <w:tblW w:w="0" w:type="auto"/>
        <w:tblLook w:val="04A0"/>
      </w:tblPr>
      <w:tblGrid>
        <w:gridCol w:w="8522"/>
      </w:tblGrid>
      <w:tr w:rsidR="00693226" w:rsidRPr="002A7341" w:rsidTr="00601DFE">
        <w:tc>
          <w:tcPr>
            <w:tcW w:w="85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 w:themeFill="background1"/>
          </w:tcPr>
          <w:p w:rsidR="00693226" w:rsidRPr="002A7341" w:rsidRDefault="00EC6947" w:rsidP="00601DFE">
            <w:pPr>
              <w:rPr>
                <w:rFonts w:ascii="仿宋" w:eastAsia="仿宋" w:hAnsi="仿宋" w:cs="Tahoma" w:hint="eastAsia"/>
                <w:color w:val="000000"/>
                <w:sz w:val="24"/>
                <w:szCs w:val="24"/>
                <w:shd w:val="clear" w:color="auto" w:fill="DDEDFB"/>
              </w:rPr>
            </w:pPr>
            <w:r w:rsidRPr="00CF6C85">
              <w:rPr>
                <w:rFonts w:ascii="Tahoma" w:hAnsi="Tahoma" w:cs="Tahoma" w:hint="eastAsia"/>
                <w:b/>
                <w:color w:val="00B0F0"/>
                <w:szCs w:val="21"/>
                <w:shd w:val="clear" w:color="auto" w:fill="DDEDFB"/>
              </w:rPr>
              <w:t>2094076</w:t>
            </w:r>
            <w:r w:rsidR="001D243D" w:rsidRPr="00CF6C85">
              <w:rPr>
                <w:rFonts w:ascii="Tahoma" w:hAnsi="Tahoma" w:cs="Tahoma"/>
                <w:b/>
                <w:color w:val="00B0F0"/>
                <w:szCs w:val="21"/>
                <w:shd w:val="clear" w:color="auto" w:fill="DDEDFB"/>
              </w:rPr>
              <w:t>k</w:t>
            </w:r>
            <w:r w:rsidR="001D243D"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 xml:space="preserve"> total — </w:t>
            </w:r>
            <w:r w:rsidR="001D243D"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交换区总量（</w:t>
            </w:r>
            <w:r w:rsidR="001D243D"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2GB</w:t>
            </w:r>
            <w:r w:rsidR="001D243D"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）</w:t>
            </w:r>
          </w:p>
        </w:tc>
      </w:tr>
      <w:tr w:rsidR="00693226" w:rsidRPr="002A7341" w:rsidTr="00601DFE">
        <w:tc>
          <w:tcPr>
            <w:tcW w:w="85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 w:themeFill="background1"/>
          </w:tcPr>
          <w:p w:rsidR="00693226" w:rsidRPr="002A7341" w:rsidRDefault="009E35F7" w:rsidP="005250A2">
            <w:pPr>
              <w:rPr>
                <w:rFonts w:ascii="仿宋" w:eastAsia="仿宋" w:hAnsi="仿宋" w:cs="Tahoma" w:hint="eastAsia"/>
                <w:color w:val="000000"/>
                <w:sz w:val="24"/>
                <w:szCs w:val="24"/>
                <w:shd w:val="clear" w:color="auto" w:fill="DDEDFB"/>
              </w:rPr>
            </w:pPr>
            <w:r w:rsidRPr="00CF6C85">
              <w:rPr>
                <w:rFonts w:ascii="Tahoma" w:hAnsi="Tahoma" w:cs="Tahoma" w:hint="eastAsia"/>
                <w:b/>
                <w:color w:val="00B0F0"/>
                <w:szCs w:val="21"/>
                <w:shd w:val="clear" w:color="auto" w:fill="DDEDFB"/>
              </w:rPr>
              <w:t>0</w:t>
            </w:r>
            <w:r w:rsidR="001D243D" w:rsidRPr="00CF6C85">
              <w:rPr>
                <w:rFonts w:ascii="Tahoma" w:hAnsi="Tahoma" w:cs="Tahoma"/>
                <w:b/>
                <w:color w:val="00B0F0"/>
                <w:szCs w:val="21"/>
                <w:shd w:val="clear" w:color="auto" w:fill="DDEDFB"/>
              </w:rPr>
              <w:t>k</w:t>
            </w:r>
            <w:r w:rsidR="001D243D"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 xml:space="preserve"> used — </w:t>
            </w:r>
            <w:r w:rsidR="001D243D"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使用的交换区总量（</w:t>
            </w:r>
            <w:r w:rsidR="005250A2">
              <w:rPr>
                <w:rFonts w:ascii="Tahoma" w:hAnsi="Tahoma" w:cs="Tahoma" w:hint="eastAsia"/>
                <w:color w:val="000000"/>
                <w:szCs w:val="21"/>
                <w:shd w:val="clear" w:color="auto" w:fill="DDEDFB"/>
              </w:rPr>
              <w:t>0</w:t>
            </w:r>
            <w:r w:rsidR="001D243D"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）</w:t>
            </w:r>
          </w:p>
        </w:tc>
      </w:tr>
      <w:tr w:rsidR="00693226" w:rsidRPr="002A7341" w:rsidTr="00601DFE">
        <w:tc>
          <w:tcPr>
            <w:tcW w:w="85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 w:themeFill="background1"/>
          </w:tcPr>
          <w:p w:rsidR="00693226" w:rsidRPr="002A7341" w:rsidRDefault="009E35F7" w:rsidP="00601DFE">
            <w:pPr>
              <w:rPr>
                <w:rFonts w:ascii="仿宋" w:eastAsia="仿宋" w:hAnsi="仿宋" w:cs="Tahoma" w:hint="eastAsia"/>
                <w:color w:val="000000"/>
                <w:sz w:val="24"/>
                <w:szCs w:val="24"/>
                <w:shd w:val="clear" w:color="auto" w:fill="DDEDFB"/>
              </w:rPr>
            </w:pPr>
            <w:r w:rsidRPr="00CF6C85">
              <w:rPr>
                <w:rFonts w:ascii="Tahoma" w:hAnsi="Tahoma" w:cs="Tahoma" w:hint="eastAsia"/>
                <w:b/>
                <w:color w:val="00B0F0"/>
                <w:szCs w:val="21"/>
                <w:shd w:val="clear" w:color="auto" w:fill="DDEDFB"/>
              </w:rPr>
              <w:t>2094076</w:t>
            </w:r>
            <w:r w:rsidR="001D243D" w:rsidRPr="00CF6C85">
              <w:rPr>
                <w:rFonts w:ascii="Tahoma" w:hAnsi="Tahoma" w:cs="Tahoma"/>
                <w:b/>
                <w:color w:val="00B0F0"/>
                <w:szCs w:val="21"/>
                <w:shd w:val="clear" w:color="auto" w:fill="DDEDFB"/>
              </w:rPr>
              <w:t xml:space="preserve">k </w:t>
            </w:r>
            <w:r w:rsidR="001D243D"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 xml:space="preserve">free — </w:t>
            </w:r>
            <w:r w:rsidR="001D243D"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空闲交换区总量（</w:t>
            </w:r>
            <w:r w:rsidR="001D243D"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2GB</w:t>
            </w:r>
            <w:r w:rsidR="001D243D"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）</w:t>
            </w:r>
          </w:p>
        </w:tc>
      </w:tr>
      <w:tr w:rsidR="00693226" w:rsidRPr="002A7341" w:rsidTr="00601DFE">
        <w:tc>
          <w:tcPr>
            <w:tcW w:w="85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 w:themeFill="background1"/>
          </w:tcPr>
          <w:p w:rsidR="00693226" w:rsidRPr="002A7341" w:rsidRDefault="009E35F7" w:rsidP="00F10138">
            <w:pPr>
              <w:rPr>
                <w:rFonts w:ascii="仿宋" w:eastAsia="仿宋" w:hAnsi="仿宋" w:cs="Tahoma" w:hint="eastAsia"/>
                <w:color w:val="000000"/>
                <w:sz w:val="24"/>
                <w:szCs w:val="24"/>
                <w:shd w:val="clear" w:color="auto" w:fill="DDEDFB"/>
              </w:rPr>
            </w:pPr>
            <w:r w:rsidRPr="00CF6C85">
              <w:rPr>
                <w:rFonts w:ascii="Tahoma" w:hAnsi="Tahoma" w:cs="Tahoma" w:hint="eastAsia"/>
                <w:b/>
                <w:color w:val="00B0F0"/>
                <w:szCs w:val="21"/>
                <w:shd w:val="clear" w:color="auto" w:fill="DDEDFB"/>
              </w:rPr>
              <w:t>531692</w:t>
            </w:r>
            <w:r w:rsidR="001D243D" w:rsidRPr="00CF6C85">
              <w:rPr>
                <w:rFonts w:ascii="Tahoma" w:hAnsi="Tahoma" w:cs="Tahoma"/>
                <w:b/>
                <w:color w:val="00B0F0"/>
                <w:szCs w:val="21"/>
                <w:shd w:val="clear" w:color="auto" w:fill="DDEDFB"/>
              </w:rPr>
              <w:t xml:space="preserve">k </w:t>
            </w:r>
            <w:r w:rsidR="001D243D"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 xml:space="preserve">cached — </w:t>
            </w:r>
            <w:r w:rsidR="001D243D"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缓冲的交换区总量（</w:t>
            </w:r>
            <w:r w:rsidR="00F10138">
              <w:rPr>
                <w:rFonts w:ascii="Tahoma" w:hAnsi="Tahoma" w:cs="Tahoma" w:hint="eastAsia"/>
                <w:color w:val="000000"/>
                <w:szCs w:val="21"/>
                <w:shd w:val="clear" w:color="auto" w:fill="DDEDFB"/>
              </w:rPr>
              <w:t>519M</w:t>
            </w:r>
            <w:r w:rsidR="001D243D"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）</w:t>
            </w:r>
          </w:p>
        </w:tc>
      </w:tr>
      <w:tr w:rsidR="00AA36C9" w:rsidRPr="002A7341" w:rsidTr="00601DFE">
        <w:tc>
          <w:tcPr>
            <w:tcW w:w="85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 w:themeFill="background1"/>
          </w:tcPr>
          <w:p w:rsidR="003A354A" w:rsidRPr="003A354A" w:rsidRDefault="003A354A" w:rsidP="00F10138">
            <w:pPr>
              <w:rPr>
                <w:rFonts w:ascii="仿宋" w:eastAsia="仿宋" w:hAnsi="仿宋" w:cs="Tahoma" w:hint="eastAsia"/>
                <w:color w:val="C0504D" w:themeColor="accent2"/>
                <w:sz w:val="24"/>
                <w:szCs w:val="24"/>
                <w:shd w:val="clear" w:color="auto" w:fill="DDEDFB"/>
              </w:rPr>
            </w:pPr>
            <w:r w:rsidRPr="003A354A">
              <w:rPr>
                <w:rFonts w:ascii="仿宋" w:eastAsia="仿宋" w:hAnsi="仿宋" w:cs="Tahoma" w:hint="eastAsia"/>
                <w:color w:val="C0504D" w:themeColor="accent2"/>
                <w:sz w:val="24"/>
                <w:szCs w:val="24"/>
                <w:shd w:val="clear" w:color="auto" w:fill="DDEDFB"/>
              </w:rPr>
              <w:t>说明：</w:t>
            </w:r>
          </w:p>
          <w:p w:rsidR="00AA36C9" w:rsidRPr="003A354A" w:rsidRDefault="00AA36C9" w:rsidP="003A354A">
            <w:pPr>
              <w:ind w:firstLineChars="200" w:firstLine="480"/>
              <w:rPr>
                <w:rFonts w:ascii="仿宋" w:eastAsia="仿宋" w:hAnsi="仿宋" w:cs="Tahoma" w:hint="eastAsia"/>
                <w:color w:val="C0504D" w:themeColor="accent2"/>
                <w:sz w:val="24"/>
                <w:szCs w:val="24"/>
                <w:shd w:val="clear" w:color="auto" w:fill="DDEDFB"/>
              </w:rPr>
            </w:pPr>
            <w:r w:rsidRPr="003A354A">
              <w:rPr>
                <w:rFonts w:ascii="仿宋" w:eastAsia="仿宋" w:hAnsi="仿宋" w:cs="Tahoma"/>
                <w:color w:val="C0504D" w:themeColor="accent2"/>
                <w:sz w:val="24"/>
                <w:szCs w:val="24"/>
                <w:shd w:val="clear" w:color="auto" w:fill="DDEDFB"/>
              </w:rPr>
              <w:t>对于</w:t>
            </w:r>
            <w:r w:rsidRPr="00CD068B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>内存监控</w:t>
            </w:r>
            <w:r w:rsidRPr="003A354A">
              <w:rPr>
                <w:rFonts w:ascii="仿宋" w:eastAsia="仿宋" w:hAnsi="仿宋" w:cs="Tahoma"/>
                <w:color w:val="C0504D" w:themeColor="accent2"/>
                <w:sz w:val="24"/>
                <w:szCs w:val="24"/>
                <w:shd w:val="clear" w:color="auto" w:fill="DDEDFB"/>
              </w:rPr>
              <w:t>，在top里我们要时刻监控第五行</w:t>
            </w:r>
            <w:r w:rsidRPr="00CD068B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>swap交换分区的used</w:t>
            </w:r>
            <w:r w:rsidRPr="003A354A">
              <w:rPr>
                <w:rFonts w:ascii="仿宋" w:eastAsia="仿宋" w:hAnsi="仿宋" w:cs="Tahoma"/>
                <w:color w:val="C0504D" w:themeColor="accent2"/>
                <w:sz w:val="24"/>
                <w:szCs w:val="24"/>
                <w:shd w:val="clear" w:color="auto" w:fill="DDEDFB"/>
              </w:rPr>
              <w:t>，如果这个数值在不断的变化，说明内核在不断进行内存和swap的数据交换，这是真正的内存不够用了。</w:t>
            </w:r>
          </w:p>
        </w:tc>
      </w:tr>
    </w:tbl>
    <w:p w:rsidR="00526884" w:rsidRDefault="00526884" w:rsidP="00526884">
      <w:pPr>
        <w:pStyle w:val="1"/>
        <w:rPr>
          <w:rFonts w:ascii="仿宋" w:eastAsia="仿宋" w:hAnsi="仿宋" w:hint="eastAsia"/>
          <w:sz w:val="28"/>
          <w:szCs w:val="28"/>
        </w:rPr>
      </w:pPr>
      <w:proofErr w:type="gramStart"/>
      <w:r>
        <w:rPr>
          <w:rFonts w:ascii="仿宋" w:eastAsia="仿宋" w:hAnsi="仿宋" w:hint="eastAsia"/>
          <w:sz w:val="28"/>
          <w:szCs w:val="28"/>
        </w:rPr>
        <w:t>部分</w:t>
      </w:r>
      <w:r w:rsidR="00F75128">
        <w:rPr>
          <w:rFonts w:ascii="仿宋" w:eastAsia="仿宋" w:hAnsi="仿宋" w:hint="eastAsia"/>
          <w:sz w:val="28"/>
          <w:szCs w:val="28"/>
        </w:rPr>
        <w:t>七</w:t>
      </w:r>
      <w:proofErr w:type="gramEnd"/>
      <w:r>
        <w:rPr>
          <w:rFonts w:ascii="仿宋" w:eastAsia="仿宋" w:hAnsi="仿宋" w:hint="eastAsia"/>
          <w:sz w:val="28"/>
          <w:szCs w:val="28"/>
        </w:rPr>
        <w:t>【</w:t>
      </w:r>
      <w:r w:rsidR="002B4864">
        <w:rPr>
          <w:rFonts w:ascii="仿宋" w:eastAsia="仿宋" w:hAnsi="仿宋" w:hint="eastAsia"/>
          <w:sz w:val="28"/>
          <w:szCs w:val="28"/>
        </w:rPr>
        <w:t>各进程（任务）的状态的监控</w:t>
      </w:r>
      <w:r>
        <w:rPr>
          <w:rFonts w:ascii="仿宋" w:eastAsia="仿宋" w:hAnsi="仿宋" w:hint="eastAsia"/>
          <w:sz w:val="28"/>
          <w:szCs w:val="28"/>
        </w:rPr>
        <w:t>】</w:t>
      </w:r>
    </w:p>
    <w:tbl>
      <w:tblPr>
        <w:tblStyle w:val="a6"/>
        <w:tblW w:w="0" w:type="auto"/>
        <w:tblLook w:val="04A0"/>
      </w:tblPr>
      <w:tblGrid>
        <w:gridCol w:w="8522"/>
      </w:tblGrid>
      <w:tr w:rsidR="00957DF8" w:rsidRPr="002A7341" w:rsidTr="00601DFE">
        <w:tc>
          <w:tcPr>
            <w:tcW w:w="85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 w:themeFill="background1"/>
          </w:tcPr>
          <w:p w:rsidR="00957DF8" w:rsidRPr="002A7341" w:rsidRDefault="00B54309" w:rsidP="00601DFE">
            <w:pPr>
              <w:rPr>
                <w:rFonts w:ascii="仿宋" w:eastAsia="仿宋" w:hAnsi="仿宋" w:cs="Tahoma" w:hint="eastAsia"/>
                <w:color w:val="000000"/>
                <w:sz w:val="24"/>
                <w:szCs w:val="24"/>
                <w:shd w:val="clear" w:color="auto" w:fill="DDEDFB"/>
              </w:rPr>
            </w:pPr>
            <w:r w:rsidRPr="0049150F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 xml:space="preserve">PID 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 xml:space="preserve">— 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进程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id</w:t>
            </w:r>
          </w:p>
        </w:tc>
      </w:tr>
      <w:tr w:rsidR="00957DF8" w:rsidRPr="002A7341" w:rsidTr="00601DFE">
        <w:tc>
          <w:tcPr>
            <w:tcW w:w="85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 w:themeFill="background1"/>
          </w:tcPr>
          <w:p w:rsidR="00957DF8" w:rsidRPr="002A7341" w:rsidRDefault="00B54309" w:rsidP="00601DFE">
            <w:pPr>
              <w:rPr>
                <w:rFonts w:ascii="仿宋" w:eastAsia="仿宋" w:hAnsi="仿宋" w:cs="Tahoma" w:hint="eastAsia"/>
                <w:color w:val="000000"/>
                <w:sz w:val="24"/>
                <w:szCs w:val="24"/>
                <w:shd w:val="clear" w:color="auto" w:fill="DDEDFB"/>
              </w:rPr>
            </w:pPr>
            <w:r w:rsidRPr="0049150F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 xml:space="preserve">USER 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 xml:space="preserve">— 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进程所有者</w:t>
            </w:r>
          </w:p>
        </w:tc>
      </w:tr>
      <w:tr w:rsidR="00957DF8" w:rsidRPr="002A7341" w:rsidTr="00601DFE">
        <w:tc>
          <w:tcPr>
            <w:tcW w:w="85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 w:themeFill="background1"/>
          </w:tcPr>
          <w:p w:rsidR="00957DF8" w:rsidRPr="002A7341" w:rsidRDefault="00B54309" w:rsidP="00601DFE">
            <w:pPr>
              <w:rPr>
                <w:rFonts w:ascii="仿宋" w:eastAsia="仿宋" w:hAnsi="仿宋" w:cs="Tahoma" w:hint="eastAsia"/>
                <w:color w:val="000000"/>
                <w:sz w:val="24"/>
                <w:szCs w:val="24"/>
                <w:shd w:val="clear" w:color="auto" w:fill="DDEDFB"/>
              </w:rPr>
            </w:pPr>
            <w:r w:rsidRPr="0049150F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 xml:space="preserve">PR 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 xml:space="preserve">— 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进程优先级</w:t>
            </w:r>
          </w:p>
        </w:tc>
      </w:tr>
      <w:tr w:rsidR="00957DF8" w:rsidRPr="002A7341" w:rsidTr="00601DFE">
        <w:tc>
          <w:tcPr>
            <w:tcW w:w="85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 w:themeFill="background1"/>
          </w:tcPr>
          <w:p w:rsidR="00957DF8" w:rsidRPr="002A7341" w:rsidRDefault="00B54309" w:rsidP="00601DFE">
            <w:pPr>
              <w:rPr>
                <w:rFonts w:ascii="仿宋" w:eastAsia="仿宋" w:hAnsi="仿宋" w:cs="Tahoma" w:hint="eastAsia"/>
                <w:color w:val="000000"/>
                <w:sz w:val="24"/>
                <w:szCs w:val="24"/>
                <w:shd w:val="clear" w:color="auto" w:fill="DDEDFB"/>
              </w:rPr>
            </w:pPr>
            <w:r w:rsidRPr="0049150F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 xml:space="preserve">NI 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— nice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值。负值表示高优先级，正值表示低优先级</w:t>
            </w:r>
          </w:p>
        </w:tc>
      </w:tr>
      <w:tr w:rsidR="00B54309" w:rsidRPr="002A7341" w:rsidTr="00601DFE">
        <w:tc>
          <w:tcPr>
            <w:tcW w:w="85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 w:themeFill="background1"/>
          </w:tcPr>
          <w:p w:rsidR="00B54309" w:rsidRDefault="00B54309" w:rsidP="00601DFE">
            <w:pP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</w:pPr>
            <w:r w:rsidRPr="0049150F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 xml:space="preserve">VIRT 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 xml:space="preserve">— 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进程使用的虚拟内存总量，单位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kb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。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VIRT=SWAP+RES</w:t>
            </w:r>
          </w:p>
        </w:tc>
      </w:tr>
      <w:tr w:rsidR="00B54309" w:rsidRPr="002A7341" w:rsidTr="00601DFE">
        <w:tc>
          <w:tcPr>
            <w:tcW w:w="85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 w:themeFill="background1"/>
          </w:tcPr>
          <w:p w:rsidR="00B54309" w:rsidRDefault="00B54309" w:rsidP="00601DFE">
            <w:pP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</w:pPr>
            <w:r w:rsidRPr="0049150F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 xml:space="preserve">RES 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 xml:space="preserve">— 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进程使用的、未被换出的物理内存大小，单位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kb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。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RES=CODE+DATA</w:t>
            </w:r>
          </w:p>
        </w:tc>
      </w:tr>
      <w:tr w:rsidR="00B54309" w:rsidRPr="002A7341" w:rsidTr="00601DFE">
        <w:tc>
          <w:tcPr>
            <w:tcW w:w="85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 w:themeFill="background1"/>
          </w:tcPr>
          <w:p w:rsidR="00B54309" w:rsidRDefault="00B54309" w:rsidP="00601DFE">
            <w:pP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</w:pPr>
            <w:r w:rsidRPr="0049150F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 xml:space="preserve">SHR 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 xml:space="preserve">— 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共享内存大小，单位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kb</w:t>
            </w:r>
          </w:p>
        </w:tc>
      </w:tr>
      <w:tr w:rsidR="00B54309" w:rsidRPr="002A7341" w:rsidTr="00601DFE">
        <w:tc>
          <w:tcPr>
            <w:tcW w:w="85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 w:themeFill="background1"/>
          </w:tcPr>
          <w:p w:rsidR="00B54309" w:rsidRDefault="00B54309" w:rsidP="00601DFE">
            <w:pP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</w:pPr>
            <w:r w:rsidRPr="0049150F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>S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 xml:space="preserve"> — 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进程状态。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D=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不可中断的睡眠状态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 xml:space="preserve"> R=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运行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 xml:space="preserve"> S=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睡眠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 xml:space="preserve"> T=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跟踪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/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停止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 xml:space="preserve"> Z=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僵尸进程</w:t>
            </w:r>
          </w:p>
        </w:tc>
      </w:tr>
      <w:tr w:rsidR="00B54309" w:rsidRPr="002A7341" w:rsidTr="00601DFE">
        <w:tc>
          <w:tcPr>
            <w:tcW w:w="85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 w:themeFill="background1"/>
          </w:tcPr>
          <w:p w:rsidR="00B54309" w:rsidRDefault="00B54309" w:rsidP="00601DFE">
            <w:pP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</w:pPr>
            <w:r w:rsidRPr="0049150F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 xml:space="preserve">%CPU 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 xml:space="preserve">— 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上次更新到现在的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CPU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时间占用百分比</w:t>
            </w:r>
          </w:p>
        </w:tc>
      </w:tr>
      <w:tr w:rsidR="00B54309" w:rsidRPr="002A7341" w:rsidTr="00601DFE">
        <w:tc>
          <w:tcPr>
            <w:tcW w:w="85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 w:themeFill="background1"/>
          </w:tcPr>
          <w:p w:rsidR="00B54309" w:rsidRDefault="00B54309" w:rsidP="00601DFE">
            <w:pP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</w:pPr>
            <w:r w:rsidRPr="0049150F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 xml:space="preserve">%MEM 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 xml:space="preserve">— 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进程使用的物理内存百分比</w:t>
            </w:r>
          </w:p>
        </w:tc>
      </w:tr>
      <w:tr w:rsidR="00B54309" w:rsidRPr="002A7341" w:rsidTr="00601DFE">
        <w:tc>
          <w:tcPr>
            <w:tcW w:w="85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 w:themeFill="background1"/>
          </w:tcPr>
          <w:p w:rsidR="00B54309" w:rsidRDefault="00B54309" w:rsidP="00601DFE">
            <w:pP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</w:pPr>
            <w:r w:rsidRPr="0049150F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>TIME+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 xml:space="preserve"> — 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进程使用的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CPU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时间总计，单位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1/100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秒</w:t>
            </w:r>
          </w:p>
        </w:tc>
      </w:tr>
      <w:tr w:rsidR="00B54309" w:rsidRPr="002A7341" w:rsidTr="00601DFE">
        <w:tc>
          <w:tcPr>
            <w:tcW w:w="85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 w:themeFill="background1"/>
          </w:tcPr>
          <w:p w:rsidR="00B54309" w:rsidRDefault="00B54309" w:rsidP="00601DFE">
            <w:pP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</w:pPr>
            <w:r w:rsidRPr="0049150F"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  <w:t xml:space="preserve">COMMAND 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 xml:space="preserve">— 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进程名称（命令名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/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DDEDFB"/>
              </w:rPr>
              <w:t>命令行）</w:t>
            </w:r>
          </w:p>
        </w:tc>
      </w:tr>
    </w:tbl>
    <w:p w:rsidR="00E4493F" w:rsidRPr="00E4493F" w:rsidRDefault="00E4493F" w:rsidP="00E4493F">
      <w:pPr>
        <w:rPr>
          <w:rFonts w:hint="eastAsia"/>
        </w:rPr>
      </w:pPr>
    </w:p>
    <w:p w:rsidR="004A10F0" w:rsidRPr="00526884" w:rsidRDefault="004A10F0" w:rsidP="004A10F0">
      <w:pPr>
        <w:rPr>
          <w:rFonts w:hint="eastAsia"/>
        </w:rPr>
      </w:pPr>
    </w:p>
    <w:p w:rsidR="00294893" w:rsidRDefault="00C048A8" w:rsidP="00C048A8">
      <w:pPr>
        <w:pStyle w:val="1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其它命令说明</w:t>
      </w:r>
    </w:p>
    <w:p w:rsidR="00A7414E" w:rsidRPr="00CF2C1C" w:rsidRDefault="00A7414E" w:rsidP="00A7414E">
      <w:pPr>
        <w:rPr>
          <w:rFonts w:hint="eastAsia"/>
          <w:sz w:val="24"/>
          <w:szCs w:val="24"/>
        </w:rPr>
      </w:pPr>
      <w:r w:rsidRPr="00CF2C1C">
        <w:rPr>
          <w:rFonts w:hint="eastAsia"/>
          <w:sz w:val="24"/>
          <w:szCs w:val="24"/>
        </w:rPr>
        <w:t>排序查看各个系统参数的情况</w:t>
      </w:r>
    </w:p>
    <w:tbl>
      <w:tblPr>
        <w:tblStyle w:val="a6"/>
        <w:tblW w:w="0" w:type="auto"/>
        <w:tblLook w:val="04A0"/>
      </w:tblPr>
      <w:tblGrid>
        <w:gridCol w:w="2802"/>
        <w:gridCol w:w="5720"/>
      </w:tblGrid>
      <w:tr w:rsidR="00C74119" w:rsidRPr="002A7341" w:rsidTr="00F553DD">
        <w:tc>
          <w:tcPr>
            <w:tcW w:w="280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 w:themeFill="background1"/>
          </w:tcPr>
          <w:p w:rsidR="00C74119" w:rsidRPr="0049150F" w:rsidRDefault="00CE51E5" w:rsidP="00601DFE">
            <w:pPr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</w:pPr>
            <w:r>
              <w:rPr>
                <w:rFonts w:ascii="仿宋" w:eastAsia="仿宋" w:hAnsi="仿宋" w:cs="Tahoma" w:hint="eastAsia"/>
                <w:b/>
                <w:color w:val="00B0F0"/>
                <w:sz w:val="24"/>
                <w:szCs w:val="24"/>
                <w:shd w:val="clear" w:color="auto" w:fill="DDEDFB"/>
              </w:rPr>
              <w:t>按</w:t>
            </w:r>
            <w:r w:rsidR="00643C9E">
              <w:rPr>
                <w:rFonts w:ascii="仿宋" w:eastAsia="仿宋" w:hAnsi="仿宋" w:cs="Tahoma" w:hint="eastAsia"/>
                <w:b/>
                <w:color w:val="00B0F0"/>
                <w:sz w:val="24"/>
                <w:szCs w:val="24"/>
                <w:shd w:val="clear" w:color="auto" w:fill="DDEDFB"/>
              </w:rPr>
              <w:t>b</w:t>
            </w:r>
          </w:p>
        </w:tc>
        <w:tc>
          <w:tcPr>
            <w:tcW w:w="572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 w:themeFill="background1"/>
          </w:tcPr>
          <w:p w:rsidR="00C74119" w:rsidRPr="002A7341" w:rsidRDefault="000621FD" w:rsidP="00601DFE">
            <w:pPr>
              <w:rPr>
                <w:rFonts w:ascii="仿宋" w:eastAsia="仿宋" w:hAnsi="仿宋" w:cs="Tahoma" w:hint="eastAsia"/>
                <w:color w:val="000000"/>
                <w:sz w:val="24"/>
                <w:szCs w:val="24"/>
                <w:shd w:val="clear" w:color="auto" w:fill="DDEDFB"/>
              </w:rPr>
            </w:pPr>
            <w:r>
              <w:rPr>
                <w:rFonts w:ascii="仿宋" w:eastAsia="仿宋" w:hAnsi="仿宋" w:cs="Tahoma" w:hint="eastAsia"/>
                <w:color w:val="000000"/>
                <w:sz w:val="24"/>
                <w:szCs w:val="24"/>
                <w:shd w:val="clear" w:color="auto" w:fill="DDEDFB"/>
              </w:rPr>
              <w:t>(关闭/打开高亮) 排序查看</w:t>
            </w:r>
            <w:r w:rsidR="00421F51">
              <w:rPr>
                <w:rFonts w:ascii="仿宋" w:eastAsia="仿宋" w:hAnsi="仿宋" w:cs="Tahoma" w:hint="eastAsia"/>
                <w:color w:val="000000"/>
                <w:sz w:val="24"/>
                <w:szCs w:val="24"/>
                <w:shd w:val="clear" w:color="auto" w:fill="DDEDFB"/>
              </w:rPr>
              <w:t>占用</w:t>
            </w:r>
            <w:r>
              <w:rPr>
                <w:rFonts w:ascii="仿宋" w:eastAsia="仿宋" w:hAnsi="仿宋" w:cs="Tahoma" w:hint="eastAsia"/>
                <w:color w:val="000000"/>
                <w:sz w:val="24"/>
                <w:szCs w:val="24"/>
                <w:shd w:val="clear" w:color="auto" w:fill="DDEDFB"/>
              </w:rPr>
              <w:t>%M</w:t>
            </w:r>
            <w:r w:rsidR="00421F51">
              <w:rPr>
                <w:rFonts w:ascii="仿宋" w:eastAsia="仿宋" w:hAnsi="仿宋" w:cs="Tahoma" w:hint="eastAsia"/>
                <w:color w:val="000000"/>
                <w:sz w:val="24"/>
                <w:szCs w:val="24"/>
                <w:shd w:val="clear" w:color="auto" w:fill="DDEDFB"/>
              </w:rPr>
              <w:t>EM最多</w:t>
            </w:r>
            <w:r w:rsidR="00045C2D">
              <w:rPr>
                <w:rFonts w:ascii="仿宋" w:eastAsia="仿宋" w:hAnsi="仿宋" w:cs="Tahoma" w:hint="eastAsia"/>
                <w:color w:val="000000"/>
                <w:sz w:val="24"/>
                <w:szCs w:val="24"/>
                <w:shd w:val="clear" w:color="auto" w:fill="DDEDFB"/>
              </w:rPr>
              <w:t>的进程</w:t>
            </w:r>
            <w:r w:rsidR="00C86E05">
              <w:rPr>
                <w:rFonts w:ascii="仿宋" w:eastAsia="仿宋" w:hAnsi="仿宋" w:cs="Tahoma" w:hint="eastAsia"/>
                <w:color w:val="000000"/>
                <w:sz w:val="24"/>
                <w:szCs w:val="24"/>
                <w:shd w:val="clear" w:color="auto" w:fill="DDEDFB"/>
              </w:rPr>
              <w:t>，指向第二行的</w:t>
            </w:r>
            <w:r w:rsidR="00010693">
              <w:rPr>
                <w:rFonts w:ascii="仿宋" w:eastAsia="仿宋" w:hAnsi="仿宋" w:cs="Tahoma" w:hint="eastAsia"/>
                <w:color w:val="000000"/>
                <w:sz w:val="24"/>
                <w:szCs w:val="24"/>
                <w:shd w:val="clear" w:color="auto" w:fill="DDEDFB"/>
              </w:rPr>
              <w:t>running中</w:t>
            </w:r>
            <w:r w:rsidR="00C86E05">
              <w:rPr>
                <w:rFonts w:ascii="仿宋" w:eastAsia="仿宋" w:hAnsi="仿宋" w:cs="Tahoma" w:hint="eastAsia"/>
                <w:color w:val="000000"/>
                <w:sz w:val="24"/>
                <w:szCs w:val="24"/>
                <w:shd w:val="clear" w:color="auto" w:fill="DDEDFB"/>
              </w:rPr>
              <w:t>的对象</w:t>
            </w:r>
          </w:p>
        </w:tc>
      </w:tr>
      <w:tr w:rsidR="00C74119" w:rsidRPr="002A7341" w:rsidTr="00F553DD">
        <w:tc>
          <w:tcPr>
            <w:tcW w:w="280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 w:themeFill="background1"/>
          </w:tcPr>
          <w:p w:rsidR="00C74119" w:rsidRPr="00643C9E" w:rsidRDefault="00643C9E" w:rsidP="00601DFE">
            <w:pPr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</w:pPr>
            <w:r>
              <w:rPr>
                <w:rFonts w:ascii="仿宋" w:eastAsia="仿宋" w:hAnsi="仿宋" w:cs="Tahoma" w:hint="eastAsia"/>
                <w:b/>
                <w:color w:val="00B0F0"/>
                <w:sz w:val="24"/>
                <w:szCs w:val="24"/>
                <w:shd w:val="clear" w:color="auto" w:fill="DDEDFB"/>
              </w:rPr>
              <w:t>按x</w:t>
            </w:r>
          </w:p>
        </w:tc>
        <w:tc>
          <w:tcPr>
            <w:tcW w:w="572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 w:themeFill="background1"/>
          </w:tcPr>
          <w:p w:rsidR="00C74119" w:rsidRPr="002A7341" w:rsidRDefault="00A92C1E" w:rsidP="00601DFE">
            <w:pPr>
              <w:rPr>
                <w:rFonts w:ascii="仿宋" w:eastAsia="仿宋" w:hAnsi="仿宋" w:cs="Tahoma" w:hint="eastAsia"/>
                <w:color w:val="000000"/>
                <w:sz w:val="24"/>
                <w:szCs w:val="24"/>
                <w:shd w:val="clear" w:color="auto" w:fill="DDEDFB"/>
              </w:rPr>
            </w:pPr>
            <w:r>
              <w:rPr>
                <w:rFonts w:ascii="仿宋" w:eastAsia="仿宋" w:hAnsi="仿宋" w:cs="Tahoma" w:hint="eastAsia"/>
                <w:color w:val="000000"/>
                <w:sz w:val="24"/>
                <w:szCs w:val="24"/>
                <w:shd w:val="clear" w:color="auto" w:fill="DDEDFB"/>
              </w:rPr>
              <w:t>对排序的</w:t>
            </w:r>
            <w:proofErr w:type="gramStart"/>
            <w:r>
              <w:rPr>
                <w:rFonts w:ascii="仿宋" w:eastAsia="仿宋" w:hAnsi="仿宋" w:cs="Tahoma" w:hint="eastAsia"/>
                <w:color w:val="000000"/>
                <w:sz w:val="24"/>
                <w:szCs w:val="24"/>
                <w:shd w:val="clear" w:color="auto" w:fill="DDEDFB"/>
              </w:rPr>
              <w:t>列进行</w:t>
            </w:r>
            <w:proofErr w:type="gramEnd"/>
            <w:r>
              <w:rPr>
                <w:rFonts w:ascii="仿宋" w:eastAsia="仿宋" w:hAnsi="仿宋" w:cs="Tahoma" w:hint="eastAsia"/>
                <w:color w:val="000000"/>
                <w:sz w:val="24"/>
                <w:szCs w:val="24"/>
                <w:shd w:val="clear" w:color="auto" w:fill="DDEDFB"/>
              </w:rPr>
              <w:t>高亮(关闭/打开)</w:t>
            </w:r>
            <w:r w:rsidR="00BD1A0D">
              <w:rPr>
                <w:rFonts w:ascii="仿宋" w:eastAsia="仿宋" w:hAnsi="仿宋" w:cs="Tahoma" w:hint="eastAsia"/>
                <w:color w:val="000000"/>
                <w:sz w:val="24"/>
                <w:szCs w:val="24"/>
                <w:shd w:val="clear" w:color="auto" w:fill="DDEDFB"/>
              </w:rPr>
              <w:t>，默认是%CPU</w:t>
            </w:r>
          </w:p>
        </w:tc>
      </w:tr>
      <w:tr w:rsidR="00C74119" w:rsidRPr="002A7341" w:rsidTr="00F553DD">
        <w:tc>
          <w:tcPr>
            <w:tcW w:w="280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 w:themeFill="background1"/>
          </w:tcPr>
          <w:p w:rsidR="00C74119" w:rsidRPr="0049150F" w:rsidRDefault="00F553DD" w:rsidP="00601DFE">
            <w:pPr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</w:pPr>
            <w:r>
              <w:rPr>
                <w:rFonts w:ascii="仿宋" w:eastAsia="仿宋" w:hAnsi="仿宋" w:cs="Tahoma" w:hint="eastAsia"/>
                <w:b/>
                <w:color w:val="00B0F0"/>
                <w:sz w:val="24"/>
                <w:szCs w:val="24"/>
                <w:shd w:val="clear" w:color="auto" w:fill="DDEDFB"/>
              </w:rPr>
              <w:t>shift+&gt; || shift+&lt;</w:t>
            </w:r>
          </w:p>
        </w:tc>
        <w:tc>
          <w:tcPr>
            <w:tcW w:w="572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 w:themeFill="background1"/>
          </w:tcPr>
          <w:p w:rsidR="00C74119" w:rsidRPr="002A7341" w:rsidRDefault="00F553DD" w:rsidP="00601DFE">
            <w:pPr>
              <w:rPr>
                <w:rFonts w:ascii="仿宋" w:eastAsia="仿宋" w:hAnsi="仿宋" w:cs="Tahoma" w:hint="eastAsia"/>
                <w:color w:val="000000"/>
                <w:sz w:val="24"/>
                <w:szCs w:val="24"/>
                <w:shd w:val="clear" w:color="auto" w:fill="DDEDFB"/>
              </w:rPr>
            </w:pPr>
            <w:r>
              <w:rPr>
                <w:rFonts w:ascii="仿宋" w:eastAsia="仿宋" w:hAnsi="仿宋" w:cs="Tahoma" w:hint="eastAsia"/>
                <w:color w:val="000000"/>
                <w:sz w:val="24"/>
                <w:szCs w:val="24"/>
                <w:shd w:val="clear" w:color="auto" w:fill="DDEDFB"/>
              </w:rPr>
              <w:t>可以进行左右移动，改变要查看的排序列</w:t>
            </w:r>
          </w:p>
        </w:tc>
      </w:tr>
      <w:tr w:rsidR="00C74119" w:rsidRPr="002A7341" w:rsidTr="00F553DD">
        <w:tc>
          <w:tcPr>
            <w:tcW w:w="280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 w:themeFill="background1"/>
          </w:tcPr>
          <w:p w:rsidR="00C74119" w:rsidRPr="0049150F" w:rsidRDefault="00C67360" w:rsidP="00601DFE">
            <w:pPr>
              <w:rPr>
                <w:rFonts w:ascii="仿宋" w:eastAsia="仿宋" w:hAnsi="仿宋" w:cs="Tahoma"/>
                <w:b/>
                <w:color w:val="00B0F0"/>
                <w:sz w:val="24"/>
                <w:szCs w:val="24"/>
                <w:shd w:val="clear" w:color="auto" w:fill="DDEDFB"/>
              </w:rPr>
            </w:pPr>
            <w:r>
              <w:rPr>
                <w:rFonts w:ascii="仿宋" w:eastAsia="仿宋" w:hAnsi="仿宋" w:cs="Tahoma" w:hint="eastAsia"/>
                <w:b/>
                <w:color w:val="00B0F0"/>
                <w:sz w:val="24"/>
                <w:szCs w:val="24"/>
                <w:shd w:val="clear" w:color="auto" w:fill="DDEDFB"/>
              </w:rPr>
              <w:t>按f</w:t>
            </w:r>
          </w:p>
        </w:tc>
        <w:tc>
          <w:tcPr>
            <w:tcW w:w="572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 w:themeFill="background1"/>
          </w:tcPr>
          <w:p w:rsidR="00C74119" w:rsidRPr="002A7341" w:rsidRDefault="00C67360" w:rsidP="00601DFE">
            <w:pPr>
              <w:rPr>
                <w:rFonts w:ascii="仿宋" w:eastAsia="仿宋" w:hAnsi="仿宋" w:cs="Tahoma" w:hint="eastAsia"/>
                <w:color w:val="000000"/>
                <w:sz w:val="24"/>
                <w:szCs w:val="24"/>
                <w:shd w:val="clear" w:color="auto" w:fill="DDEDFB"/>
              </w:rPr>
            </w:pPr>
            <w:r>
              <w:rPr>
                <w:rFonts w:ascii="仿宋" w:eastAsia="仿宋" w:hAnsi="仿宋" w:cs="Tahoma" w:hint="eastAsia"/>
                <w:color w:val="000000"/>
                <w:sz w:val="24"/>
                <w:szCs w:val="24"/>
                <w:shd w:val="clear" w:color="auto" w:fill="DDEDFB"/>
              </w:rPr>
              <w:t>进入设置top列表的视图</w:t>
            </w:r>
          </w:p>
        </w:tc>
      </w:tr>
    </w:tbl>
    <w:p w:rsidR="00C62F4D" w:rsidRPr="00E4493F" w:rsidRDefault="00C62F4D" w:rsidP="00C62F4D">
      <w:pPr>
        <w:rPr>
          <w:rFonts w:hint="eastAsia"/>
        </w:rPr>
      </w:pPr>
    </w:p>
    <w:p w:rsidR="00927BE1" w:rsidRDefault="00927BE1" w:rsidP="00927BE1">
      <w:pPr>
        <w:pStyle w:val="1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top列表的设置【按f】</w:t>
      </w:r>
    </w:p>
    <w:p w:rsidR="00570DE4" w:rsidRPr="00570DE4" w:rsidRDefault="001C6BFB" w:rsidP="00570DE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6950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F4D" w:rsidRPr="001C6BFB" w:rsidRDefault="001C6BFB" w:rsidP="001C6BFB">
      <w:pPr>
        <w:pStyle w:val="a7"/>
        <w:numPr>
          <w:ilvl w:val="0"/>
          <w:numId w:val="2"/>
        </w:numPr>
        <w:ind w:firstLineChars="0"/>
        <w:rPr>
          <w:rFonts w:ascii="仿宋" w:eastAsia="仿宋" w:hAnsi="仿宋" w:hint="eastAsia"/>
          <w:b/>
          <w:color w:val="00B0F0"/>
          <w:sz w:val="24"/>
          <w:szCs w:val="24"/>
        </w:rPr>
      </w:pPr>
      <w:r w:rsidRPr="001C6BFB">
        <w:rPr>
          <w:rFonts w:ascii="仿宋" w:eastAsia="仿宋" w:hAnsi="仿宋" w:hint="eastAsia"/>
          <w:b/>
          <w:color w:val="00B0F0"/>
          <w:sz w:val="24"/>
          <w:szCs w:val="24"/>
        </w:rPr>
        <w:t>上下左右键移动选择</w:t>
      </w:r>
    </w:p>
    <w:p w:rsidR="001C6BFB" w:rsidRPr="001C6BFB" w:rsidRDefault="001C6BFB" w:rsidP="001C6BFB">
      <w:pPr>
        <w:pStyle w:val="a7"/>
        <w:numPr>
          <w:ilvl w:val="0"/>
          <w:numId w:val="2"/>
        </w:numPr>
        <w:ind w:firstLineChars="0"/>
        <w:rPr>
          <w:rFonts w:ascii="仿宋" w:eastAsia="仿宋" w:hAnsi="仿宋" w:hint="eastAsia"/>
          <w:b/>
          <w:color w:val="00B0F0"/>
          <w:sz w:val="24"/>
          <w:szCs w:val="24"/>
        </w:rPr>
      </w:pPr>
      <w:r w:rsidRPr="001C6BFB">
        <w:rPr>
          <w:rFonts w:ascii="仿宋" w:eastAsia="仿宋" w:hAnsi="仿宋" w:hint="eastAsia"/>
          <w:b/>
          <w:color w:val="00B0F0"/>
          <w:sz w:val="24"/>
          <w:szCs w:val="24"/>
        </w:rPr>
        <w:t>*表示显示，没有*就是top中没有显示的字段</w:t>
      </w:r>
    </w:p>
    <w:p w:rsidR="001C6BFB" w:rsidRPr="001C6BFB" w:rsidRDefault="001C6BFB" w:rsidP="001C6BFB">
      <w:pPr>
        <w:pStyle w:val="a7"/>
        <w:numPr>
          <w:ilvl w:val="0"/>
          <w:numId w:val="2"/>
        </w:numPr>
        <w:ind w:firstLineChars="0"/>
        <w:rPr>
          <w:rFonts w:ascii="仿宋" w:eastAsia="仿宋" w:hAnsi="仿宋" w:hint="eastAsia"/>
          <w:b/>
          <w:color w:val="00B0F0"/>
          <w:sz w:val="24"/>
          <w:szCs w:val="24"/>
        </w:rPr>
      </w:pPr>
      <w:r w:rsidRPr="001C6BFB">
        <w:rPr>
          <w:rFonts w:ascii="仿宋" w:eastAsia="仿宋" w:hAnsi="仿宋" w:hint="eastAsia"/>
          <w:b/>
          <w:color w:val="00B0F0"/>
          <w:sz w:val="24"/>
          <w:szCs w:val="24"/>
        </w:rPr>
        <w:t>选中显示双击d</w:t>
      </w:r>
    </w:p>
    <w:p w:rsidR="001C6BFB" w:rsidRPr="001C6BFB" w:rsidRDefault="001C6BFB" w:rsidP="001C6BFB">
      <w:pPr>
        <w:pStyle w:val="a7"/>
        <w:numPr>
          <w:ilvl w:val="0"/>
          <w:numId w:val="2"/>
        </w:numPr>
        <w:ind w:firstLineChars="0"/>
        <w:rPr>
          <w:rFonts w:ascii="仿宋" w:eastAsia="仿宋" w:hAnsi="仿宋" w:hint="eastAsia"/>
          <w:b/>
          <w:color w:val="00B0F0"/>
          <w:sz w:val="24"/>
          <w:szCs w:val="24"/>
        </w:rPr>
      </w:pPr>
      <w:r w:rsidRPr="001C6BFB">
        <w:rPr>
          <w:rFonts w:ascii="仿宋" w:eastAsia="仿宋" w:hAnsi="仿宋" w:hint="eastAsia"/>
          <w:b/>
          <w:color w:val="00B0F0"/>
          <w:sz w:val="24"/>
          <w:szCs w:val="24"/>
        </w:rPr>
        <w:t>s设置排序</w:t>
      </w:r>
    </w:p>
    <w:p w:rsidR="00F6208E" w:rsidRDefault="00F6208E" w:rsidP="00F6208E">
      <w:pPr>
        <w:pStyle w:val="1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参考文献</w:t>
      </w:r>
    </w:p>
    <w:p w:rsidR="00F6208E" w:rsidRPr="00F6208E" w:rsidRDefault="00D37934" w:rsidP="00F6208E">
      <w:pPr>
        <w:rPr>
          <w:rFonts w:hint="eastAsia"/>
        </w:rPr>
      </w:pPr>
      <w:r w:rsidRPr="00D37934">
        <w:t>http://www.jb51.net/article/40807.htm</w:t>
      </w:r>
    </w:p>
    <w:p w:rsidR="00B453DB" w:rsidRDefault="00B453DB" w:rsidP="00456A5A">
      <w:pPr>
        <w:rPr>
          <w:rFonts w:ascii="仿宋" w:eastAsia="仿宋" w:hAnsi="仿宋" w:hint="eastAsia"/>
          <w:sz w:val="36"/>
          <w:szCs w:val="36"/>
        </w:rPr>
      </w:pPr>
    </w:p>
    <w:p w:rsidR="00B453DB" w:rsidRPr="00B453DB" w:rsidRDefault="00B453DB" w:rsidP="00B453DB">
      <w:pPr>
        <w:jc w:val="center"/>
        <w:rPr>
          <w:rFonts w:ascii="仿宋" w:eastAsia="仿宋" w:hAnsi="仿宋"/>
          <w:sz w:val="36"/>
          <w:szCs w:val="36"/>
        </w:rPr>
      </w:pPr>
    </w:p>
    <w:sectPr w:rsidR="00B453DB" w:rsidRPr="00B453DB" w:rsidSect="00736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29C9" w:rsidRDefault="002F29C9" w:rsidP="00B453DB">
      <w:r>
        <w:separator/>
      </w:r>
    </w:p>
  </w:endnote>
  <w:endnote w:type="continuationSeparator" w:id="0">
    <w:p w:rsidR="002F29C9" w:rsidRDefault="002F29C9" w:rsidP="00B453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29C9" w:rsidRDefault="002F29C9" w:rsidP="00B453DB">
      <w:r>
        <w:separator/>
      </w:r>
    </w:p>
  </w:footnote>
  <w:footnote w:type="continuationSeparator" w:id="0">
    <w:p w:rsidR="002F29C9" w:rsidRDefault="002F29C9" w:rsidP="00B453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828E7"/>
    <w:multiLevelType w:val="hybridMultilevel"/>
    <w:tmpl w:val="CCCAE8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290472"/>
    <w:multiLevelType w:val="hybridMultilevel"/>
    <w:tmpl w:val="7C2AB5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53DB"/>
    <w:rsid w:val="00010693"/>
    <w:rsid w:val="00031C0D"/>
    <w:rsid w:val="00040D62"/>
    <w:rsid w:val="00045C2D"/>
    <w:rsid w:val="000621FD"/>
    <w:rsid w:val="00063D15"/>
    <w:rsid w:val="000A71EC"/>
    <w:rsid w:val="000A7971"/>
    <w:rsid w:val="000C7BCE"/>
    <w:rsid w:val="001237A7"/>
    <w:rsid w:val="00172506"/>
    <w:rsid w:val="001A341B"/>
    <w:rsid w:val="001C1B93"/>
    <w:rsid w:val="001C6BFB"/>
    <w:rsid w:val="001D243D"/>
    <w:rsid w:val="0021542B"/>
    <w:rsid w:val="002405AF"/>
    <w:rsid w:val="002819B8"/>
    <w:rsid w:val="00294893"/>
    <w:rsid w:val="002A4778"/>
    <w:rsid w:val="002A7341"/>
    <w:rsid w:val="002B4864"/>
    <w:rsid w:val="002F29C9"/>
    <w:rsid w:val="00335110"/>
    <w:rsid w:val="00387601"/>
    <w:rsid w:val="003953F7"/>
    <w:rsid w:val="003A354A"/>
    <w:rsid w:val="003B6E67"/>
    <w:rsid w:val="003E5CBD"/>
    <w:rsid w:val="003F16CC"/>
    <w:rsid w:val="00421F51"/>
    <w:rsid w:val="00441E5E"/>
    <w:rsid w:val="00456A5A"/>
    <w:rsid w:val="00462256"/>
    <w:rsid w:val="0049150F"/>
    <w:rsid w:val="00496CF0"/>
    <w:rsid w:val="004A10F0"/>
    <w:rsid w:val="005250A2"/>
    <w:rsid w:val="00526884"/>
    <w:rsid w:val="00570DE4"/>
    <w:rsid w:val="00571D20"/>
    <w:rsid w:val="005F25C5"/>
    <w:rsid w:val="00625EB0"/>
    <w:rsid w:val="00643C9E"/>
    <w:rsid w:val="0067440C"/>
    <w:rsid w:val="00693226"/>
    <w:rsid w:val="006C5B2B"/>
    <w:rsid w:val="006F4424"/>
    <w:rsid w:val="007179CF"/>
    <w:rsid w:val="0072498F"/>
    <w:rsid w:val="007364FB"/>
    <w:rsid w:val="00784C07"/>
    <w:rsid w:val="00792F61"/>
    <w:rsid w:val="007A68D7"/>
    <w:rsid w:val="007C0511"/>
    <w:rsid w:val="007C0960"/>
    <w:rsid w:val="007F1654"/>
    <w:rsid w:val="00810C2B"/>
    <w:rsid w:val="0082236A"/>
    <w:rsid w:val="009118AE"/>
    <w:rsid w:val="009136AE"/>
    <w:rsid w:val="00914B26"/>
    <w:rsid w:val="00927BE1"/>
    <w:rsid w:val="00957DF8"/>
    <w:rsid w:val="00992DA8"/>
    <w:rsid w:val="009D7C1E"/>
    <w:rsid w:val="009E35F7"/>
    <w:rsid w:val="00A7060E"/>
    <w:rsid w:val="00A7414E"/>
    <w:rsid w:val="00A7560F"/>
    <w:rsid w:val="00A92C1E"/>
    <w:rsid w:val="00AA36C9"/>
    <w:rsid w:val="00AE22F6"/>
    <w:rsid w:val="00B02ED2"/>
    <w:rsid w:val="00B30761"/>
    <w:rsid w:val="00B453DB"/>
    <w:rsid w:val="00B54309"/>
    <w:rsid w:val="00B90E86"/>
    <w:rsid w:val="00B9436A"/>
    <w:rsid w:val="00BB3ECA"/>
    <w:rsid w:val="00BD1A0D"/>
    <w:rsid w:val="00C048A8"/>
    <w:rsid w:val="00C10FD9"/>
    <w:rsid w:val="00C24AD5"/>
    <w:rsid w:val="00C36DB7"/>
    <w:rsid w:val="00C62F4D"/>
    <w:rsid w:val="00C67360"/>
    <w:rsid w:val="00C74119"/>
    <w:rsid w:val="00C86E05"/>
    <w:rsid w:val="00CD068B"/>
    <w:rsid w:val="00CE51E5"/>
    <w:rsid w:val="00CF2C1C"/>
    <w:rsid w:val="00CF6C85"/>
    <w:rsid w:val="00CF7461"/>
    <w:rsid w:val="00D07CA5"/>
    <w:rsid w:val="00D136B8"/>
    <w:rsid w:val="00D21520"/>
    <w:rsid w:val="00D37934"/>
    <w:rsid w:val="00D56E93"/>
    <w:rsid w:val="00D57831"/>
    <w:rsid w:val="00D645B0"/>
    <w:rsid w:val="00D72443"/>
    <w:rsid w:val="00DB4D3C"/>
    <w:rsid w:val="00DE2776"/>
    <w:rsid w:val="00DF6825"/>
    <w:rsid w:val="00E4493F"/>
    <w:rsid w:val="00EB614F"/>
    <w:rsid w:val="00EC6947"/>
    <w:rsid w:val="00EF1876"/>
    <w:rsid w:val="00F0767E"/>
    <w:rsid w:val="00F10138"/>
    <w:rsid w:val="00F553DD"/>
    <w:rsid w:val="00F6208E"/>
    <w:rsid w:val="00F72646"/>
    <w:rsid w:val="00F75128"/>
    <w:rsid w:val="00FB464B"/>
    <w:rsid w:val="00FB6E60"/>
    <w:rsid w:val="00FD2F37"/>
    <w:rsid w:val="00FE35CA"/>
    <w:rsid w:val="00FE4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46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53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68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5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53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5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53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53D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453D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453DB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DF68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DF68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F6825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82236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223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199</cp:revision>
  <dcterms:created xsi:type="dcterms:W3CDTF">2015-07-02T04:54:00Z</dcterms:created>
  <dcterms:modified xsi:type="dcterms:W3CDTF">2015-07-02T06:05:00Z</dcterms:modified>
</cp:coreProperties>
</file>