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1EF8872D" w:rsidR="005F73C9" w:rsidRDefault="005F73C9" w:rsidP="005F73C9">
      <w:pPr>
        <w:pStyle w:val="berschrift1"/>
      </w:pPr>
      <w:r>
        <w:t xml:space="preserve">Idee </w:t>
      </w:r>
      <w:r w:rsidR="00670588">
        <w:t>(Beni)</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w:t>
      </w:r>
      <w:proofErr w:type="spellStart"/>
      <w:r>
        <w:t>necaREx</w:t>
      </w:r>
      <w:proofErr w:type="spellEnd"/>
      <w:r>
        <w:t>“. Es setzt sich zusammen aus „</w:t>
      </w:r>
      <w:proofErr w:type="spellStart"/>
      <w:r w:rsidRPr="002E5A96">
        <w:t>necāre</w:t>
      </w:r>
      <w:proofErr w:type="spellEnd"/>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56D016DC" w14:textId="13567149" w:rsidR="000A76CE" w:rsidRDefault="000A76CE" w:rsidP="009341CC">
      <w:pPr>
        <w:pStyle w:val="Listenabsatz"/>
        <w:numPr>
          <w:ilvl w:val="0"/>
          <w:numId w:val="1"/>
        </w:numPr>
      </w:pPr>
      <w:r>
        <w:t>Die Reaktionszeit des Programms, nicht des Computerspielers, muss unter zwei Sekunden liegen.</w:t>
      </w:r>
    </w:p>
    <w:p w14:paraId="754B51FB" w14:textId="77777777" w:rsidR="009341CC" w:rsidRDefault="009341CC" w:rsidP="009341CC"/>
    <w:p w14:paraId="4CFB3D4E" w14:textId="7644AB73" w:rsidR="009341CC" w:rsidRDefault="000A76CE" w:rsidP="009341CC">
      <w:pPr>
        <w:pStyle w:val="berschrift1"/>
      </w:pPr>
      <w:r>
        <w:lastRenderedPageBreak/>
        <w:t xml:space="preserve">Mögliche </w:t>
      </w:r>
      <w:r w:rsidR="009341CC">
        <w:t>Erweiterungen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w:t>
      </w:r>
      <w:proofErr w:type="spellStart"/>
      <w:r>
        <w:t>passant</w:t>
      </w:r>
      <w:proofErr w:type="spellEnd"/>
      <w:r>
        <w:t xml:space="preserve">“ </w:t>
      </w:r>
    </w:p>
    <w:p w14:paraId="7A1F98E4" w14:textId="456606F6" w:rsidR="000A76CE" w:rsidRDefault="000A76CE" w:rsidP="000A76CE">
      <w:pPr>
        <w:pStyle w:val="berschrift2"/>
      </w:pPr>
      <w:r>
        <w:t>Sonstiges</w:t>
      </w:r>
    </w:p>
    <w:p w14:paraId="5BC49883" w14:textId="01CDFF84" w:rsidR="009341CC" w:rsidRDefault="009341CC" w:rsidP="0085034A">
      <w:pPr>
        <w:pStyle w:val="Listenabsatz"/>
        <w:numPr>
          <w:ilvl w:val="0"/>
          <w:numId w:val="1"/>
        </w:numPr>
      </w:pPr>
      <w:r>
        <w:t xml:space="preserve">Verschiedene Computer </w:t>
      </w:r>
      <w:r w:rsidR="000A76CE">
        <w:t>Schwierigkeitsstufen</w:t>
      </w:r>
    </w:p>
    <w:p w14:paraId="2673B3C2" w14:textId="553991DC" w:rsidR="000A76CE" w:rsidRPr="00670588" w:rsidRDefault="000A76CE" w:rsidP="0085034A">
      <w:pPr>
        <w:pStyle w:val="Listenabsatz"/>
        <w:numPr>
          <w:ilvl w:val="0"/>
          <w:numId w:val="1"/>
        </w:numPr>
      </w:pPr>
      <w:r>
        <w:t>Spiel zweier Menschen über Netzwerk</w:t>
      </w:r>
    </w:p>
    <w:p w14:paraId="3D8DE59E" w14:textId="77777777" w:rsidR="00F32C91" w:rsidRDefault="00F32C91" w:rsidP="00F32C91">
      <w:pPr>
        <w:pStyle w:val="berschrift1"/>
      </w:pPr>
      <w:r>
        <w:t>Ressourcen (</w:t>
      </w:r>
      <w:proofErr w:type="spellStart"/>
      <w:r>
        <w:t>Nad</w:t>
      </w:r>
      <w:proofErr w:type="spellEnd"/>
      <w:r>
        <w:t>)</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 xml:space="preserve">Da keiner der Teammitglieder </w:t>
      </w:r>
      <w:proofErr w:type="spellStart"/>
      <w:r>
        <w:t>grosse</w:t>
      </w:r>
      <w:proofErr w:type="spellEnd"/>
      <w:r>
        <w:t xml:space="preserv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proofErr w:type="spellStart"/>
      <w:r>
        <w:t>Grosser</w:t>
      </w:r>
      <w:proofErr w:type="spellEnd"/>
      <w:r>
        <w:t xml:space="preserve"> Umfang für die zur Verfügung stehende Zeit</w:t>
      </w:r>
    </w:p>
    <w:p w14:paraId="18591274" w14:textId="77777777" w:rsidR="00F32C91" w:rsidRDefault="00F32C91" w:rsidP="00F32C91">
      <w:pPr>
        <w:pStyle w:val="berschrift1"/>
      </w:pPr>
      <w:r>
        <w:t>Grobplanung (</w:t>
      </w:r>
      <w:proofErr w:type="spellStart"/>
      <w:r>
        <w:t>Nad</w:t>
      </w:r>
      <w:proofErr w:type="spellEnd"/>
      <w:r>
        <w:t>)</w:t>
      </w:r>
    </w:p>
    <w:p w14:paraId="2C25A636" w14:textId="77777777" w:rsidR="00F32C91" w:rsidRDefault="00F32C91" w:rsidP="00F32C91"/>
    <w:p w14:paraId="3B6636B1" w14:textId="77777777" w:rsidR="00F32C91" w:rsidRDefault="00F32C91" w:rsidP="00F32C91">
      <w:r>
        <w:t xml:space="preserve">Die Gesamtdauer des Projekts wird auf 4 Wochen gerechnet, die Planung erfolgt mittels Unified </w:t>
      </w:r>
      <w:proofErr w:type="spellStart"/>
      <w:r>
        <w:t>Process</w:t>
      </w:r>
      <w:proofErr w:type="spellEnd"/>
      <w:r>
        <w:t xml:space="preserve"> mit einer Iterationsdauer von einer Woche:</w:t>
      </w:r>
    </w:p>
    <w:p w14:paraId="5B4CEC4E" w14:textId="77777777" w:rsidR="00F32C91" w:rsidRDefault="00F32C91" w:rsidP="00F32C91"/>
    <w:tbl>
      <w:tblPr>
        <w:tblStyle w:val="Tabellenraster"/>
        <w:tblW w:w="0" w:type="auto"/>
        <w:tblLook w:val="04A0" w:firstRow="1" w:lastRow="0" w:firstColumn="1" w:lastColumn="0" w:noHBand="0" w:noVBand="1"/>
      </w:tblPr>
      <w:tblGrid>
        <w:gridCol w:w="2093"/>
        <w:gridCol w:w="1276"/>
        <w:gridCol w:w="5837"/>
      </w:tblGrid>
      <w:tr w:rsidR="00F32C91" w14:paraId="31680C45" w14:textId="77777777" w:rsidTr="00782F35">
        <w:tc>
          <w:tcPr>
            <w:tcW w:w="2093" w:type="dxa"/>
          </w:tcPr>
          <w:p w14:paraId="31125B88" w14:textId="77777777" w:rsidR="00F32C91" w:rsidRDefault="00F32C91" w:rsidP="00782F35">
            <w:r>
              <w:t>Phase</w:t>
            </w:r>
          </w:p>
        </w:tc>
        <w:tc>
          <w:tcPr>
            <w:tcW w:w="1276" w:type="dxa"/>
          </w:tcPr>
          <w:p w14:paraId="284E392A" w14:textId="77777777" w:rsidR="00F32C91" w:rsidRDefault="00F32C91" w:rsidP="00782F35">
            <w:pPr>
              <w:ind w:left="-516" w:firstLine="516"/>
            </w:pPr>
            <w:r>
              <w:t>Iteration</w:t>
            </w:r>
          </w:p>
        </w:tc>
        <w:tc>
          <w:tcPr>
            <w:tcW w:w="5837" w:type="dxa"/>
          </w:tcPr>
          <w:p w14:paraId="5BF3C20B" w14:textId="77777777" w:rsidR="00F32C91" w:rsidRDefault="00F32C91" w:rsidP="00782F35">
            <w:r>
              <w:t>Ziel</w:t>
            </w:r>
          </w:p>
        </w:tc>
      </w:tr>
      <w:tr w:rsidR="00F32C91" w14:paraId="600E3520" w14:textId="77777777" w:rsidTr="00782F35">
        <w:tc>
          <w:tcPr>
            <w:tcW w:w="2093" w:type="dxa"/>
          </w:tcPr>
          <w:p w14:paraId="7FAB7899" w14:textId="77777777" w:rsidR="00F32C91" w:rsidRDefault="00F32C91" w:rsidP="00782F35">
            <w:proofErr w:type="spellStart"/>
            <w:r>
              <w:t>Inception</w:t>
            </w:r>
            <w:proofErr w:type="spellEnd"/>
          </w:p>
        </w:tc>
        <w:tc>
          <w:tcPr>
            <w:tcW w:w="1276" w:type="dxa"/>
          </w:tcPr>
          <w:p w14:paraId="703E74FF" w14:textId="77777777" w:rsidR="00F32C91" w:rsidRDefault="00F32C91" w:rsidP="00782F35">
            <w:r>
              <w:t>1</w:t>
            </w:r>
          </w:p>
        </w:tc>
        <w:tc>
          <w:tcPr>
            <w:tcW w:w="5837" w:type="dxa"/>
          </w:tcPr>
          <w:p w14:paraId="271B5EBD" w14:textId="77777777" w:rsidR="00F32C91" w:rsidRDefault="00F32C91" w:rsidP="00782F35">
            <w:r>
              <w:t>Gruppenbildung, Themeneruierung, Wahl des PL</w:t>
            </w:r>
          </w:p>
        </w:tc>
      </w:tr>
      <w:tr w:rsidR="00F32C91" w14:paraId="38ED608D" w14:textId="77777777" w:rsidTr="00782F35">
        <w:tc>
          <w:tcPr>
            <w:tcW w:w="2093" w:type="dxa"/>
          </w:tcPr>
          <w:p w14:paraId="1C18FCDF" w14:textId="77777777" w:rsidR="00F32C91" w:rsidRDefault="00F32C91" w:rsidP="00782F35"/>
        </w:tc>
        <w:tc>
          <w:tcPr>
            <w:tcW w:w="1276" w:type="dxa"/>
          </w:tcPr>
          <w:p w14:paraId="05A9AE3D" w14:textId="77777777" w:rsidR="00F32C91" w:rsidRDefault="00F32C91" w:rsidP="00782F35">
            <w:r>
              <w:t>2</w:t>
            </w:r>
          </w:p>
        </w:tc>
        <w:tc>
          <w:tcPr>
            <w:tcW w:w="5837" w:type="dxa"/>
          </w:tcPr>
          <w:p w14:paraId="598E089D" w14:textId="77777777" w:rsidR="00F32C91" w:rsidRDefault="00F32C91" w:rsidP="00782F35">
            <w:r>
              <w:t>Projektskizze erstellt,  Präsentation erstellt</w:t>
            </w:r>
          </w:p>
        </w:tc>
      </w:tr>
      <w:tr w:rsidR="00F32C91" w14:paraId="4CE8C62D" w14:textId="77777777" w:rsidTr="00782F35">
        <w:tc>
          <w:tcPr>
            <w:tcW w:w="2093" w:type="dxa"/>
          </w:tcPr>
          <w:p w14:paraId="059DE22F" w14:textId="77777777" w:rsidR="00F32C91" w:rsidRDefault="00F32C91" w:rsidP="00782F35">
            <w:r>
              <w:t>Elaboration</w:t>
            </w:r>
          </w:p>
        </w:tc>
        <w:tc>
          <w:tcPr>
            <w:tcW w:w="1276" w:type="dxa"/>
          </w:tcPr>
          <w:p w14:paraId="14FADA34" w14:textId="77777777" w:rsidR="00F32C91" w:rsidRDefault="00F32C91" w:rsidP="00782F35">
            <w:r>
              <w:t>3</w:t>
            </w:r>
          </w:p>
        </w:tc>
        <w:tc>
          <w:tcPr>
            <w:tcW w:w="5837" w:type="dxa"/>
          </w:tcPr>
          <w:p w14:paraId="7691A80C" w14:textId="77777777" w:rsidR="00F32C91" w:rsidRDefault="00F32C91" w:rsidP="00782F35">
            <w:pPr>
              <w:widowControl w:val="0"/>
              <w:autoSpaceDE w:val="0"/>
              <w:autoSpaceDN w:val="0"/>
              <w:adjustRightInd w:val="0"/>
              <w:spacing w:after="240"/>
            </w:pPr>
            <w:r w:rsidRPr="00F1707E">
              <w:t>50 % der Anwendungsfälle detailliert ausformuliert, Rest identifiziert und priorisiert</w:t>
            </w:r>
          </w:p>
        </w:tc>
      </w:tr>
      <w:tr w:rsidR="00F32C91" w14:paraId="7C9A919D" w14:textId="77777777" w:rsidTr="00782F35">
        <w:tc>
          <w:tcPr>
            <w:tcW w:w="2093" w:type="dxa"/>
          </w:tcPr>
          <w:p w14:paraId="190782E4" w14:textId="77777777" w:rsidR="00F32C91" w:rsidRDefault="00F32C91" w:rsidP="00782F35"/>
        </w:tc>
        <w:tc>
          <w:tcPr>
            <w:tcW w:w="1276" w:type="dxa"/>
          </w:tcPr>
          <w:p w14:paraId="503536CD" w14:textId="77777777" w:rsidR="00F32C91" w:rsidRDefault="00F32C91" w:rsidP="00782F35">
            <w:r>
              <w:t>4</w:t>
            </w:r>
          </w:p>
        </w:tc>
        <w:tc>
          <w:tcPr>
            <w:tcW w:w="5837" w:type="dxa"/>
          </w:tcPr>
          <w:p w14:paraId="24842560" w14:textId="77777777" w:rsidR="00F32C91" w:rsidRDefault="00F32C91" w:rsidP="00782F35">
            <w:r w:rsidRPr="00F1707E">
              <w:t>80 % der Anwendungsfälle detailliert ausformuliert,</w:t>
            </w:r>
            <w:r>
              <w:t xml:space="preserve"> eine erste Architektur wurde erstellt</w:t>
            </w:r>
          </w:p>
        </w:tc>
      </w:tr>
      <w:tr w:rsidR="00F32C91" w14:paraId="098BB0A0" w14:textId="77777777" w:rsidTr="00782F35">
        <w:tc>
          <w:tcPr>
            <w:tcW w:w="2093" w:type="dxa"/>
          </w:tcPr>
          <w:p w14:paraId="50D127A6" w14:textId="77777777" w:rsidR="00F32C91" w:rsidRDefault="00F32C91" w:rsidP="00782F35"/>
        </w:tc>
        <w:tc>
          <w:tcPr>
            <w:tcW w:w="1276" w:type="dxa"/>
          </w:tcPr>
          <w:p w14:paraId="02EAEFA3" w14:textId="77777777" w:rsidR="00F32C91" w:rsidRDefault="00F32C91" w:rsidP="00782F35">
            <w:r>
              <w:t>5</w:t>
            </w:r>
          </w:p>
        </w:tc>
        <w:tc>
          <w:tcPr>
            <w:tcW w:w="5837" w:type="dxa"/>
          </w:tcPr>
          <w:p w14:paraId="09F7FC03" w14:textId="77777777" w:rsidR="00F32C91" w:rsidRDefault="00F32C91" w:rsidP="00782F35">
            <w:r>
              <w:t>Zusätzliche Spezifikationen definiert, Anwendungsfalldiagramm erstellt</w:t>
            </w:r>
          </w:p>
        </w:tc>
      </w:tr>
      <w:tr w:rsidR="00F32C91" w14:paraId="4A9E8EB1" w14:textId="77777777" w:rsidTr="00782F35">
        <w:tc>
          <w:tcPr>
            <w:tcW w:w="2093" w:type="dxa"/>
          </w:tcPr>
          <w:p w14:paraId="4F0390B4" w14:textId="77777777" w:rsidR="00F32C91" w:rsidRDefault="00F32C91" w:rsidP="00782F35"/>
        </w:tc>
        <w:tc>
          <w:tcPr>
            <w:tcW w:w="1276" w:type="dxa"/>
          </w:tcPr>
          <w:p w14:paraId="56D328E0" w14:textId="77777777" w:rsidR="00F32C91" w:rsidRDefault="00F32C91" w:rsidP="00782F35">
            <w:r>
              <w:t>6</w:t>
            </w:r>
          </w:p>
        </w:tc>
        <w:tc>
          <w:tcPr>
            <w:tcW w:w="5837" w:type="dxa"/>
          </w:tcPr>
          <w:p w14:paraId="7DD40A5D" w14:textId="77777777" w:rsidR="00F32C91" w:rsidRDefault="00F32C91" w:rsidP="00782F35">
            <w:r>
              <w:t>System-Sequenzdiagramm und Systemverträge Domänenmodell und Glossar erstellt</w:t>
            </w:r>
          </w:p>
        </w:tc>
      </w:tr>
      <w:tr w:rsidR="00F32C91" w14:paraId="2E4D9538" w14:textId="77777777" w:rsidTr="00782F35">
        <w:tc>
          <w:tcPr>
            <w:tcW w:w="2093" w:type="dxa"/>
          </w:tcPr>
          <w:p w14:paraId="3FD4EE59" w14:textId="77777777" w:rsidR="00F32C91" w:rsidRDefault="00F32C91" w:rsidP="00782F35">
            <w:proofErr w:type="spellStart"/>
            <w:r>
              <w:lastRenderedPageBreak/>
              <w:t>Construction</w:t>
            </w:r>
            <w:proofErr w:type="spellEnd"/>
          </w:p>
        </w:tc>
        <w:tc>
          <w:tcPr>
            <w:tcW w:w="1276" w:type="dxa"/>
          </w:tcPr>
          <w:p w14:paraId="66C8A233" w14:textId="77777777" w:rsidR="00F32C91" w:rsidRDefault="00F32C91" w:rsidP="00782F35">
            <w:r>
              <w:t>7</w:t>
            </w:r>
          </w:p>
        </w:tc>
        <w:tc>
          <w:tcPr>
            <w:tcW w:w="5837" w:type="dxa"/>
          </w:tcPr>
          <w:p w14:paraId="3A035E83" w14:textId="77777777" w:rsidR="00F32C91" w:rsidRDefault="00F32C91" w:rsidP="00782F35">
            <w:r w:rsidRPr="00333B93">
              <w:t>20 % der UCs realisiert und getestet, UI Prototyp</w:t>
            </w:r>
          </w:p>
        </w:tc>
      </w:tr>
      <w:tr w:rsidR="00F32C91" w14:paraId="2604FA19" w14:textId="77777777" w:rsidTr="00782F35">
        <w:tc>
          <w:tcPr>
            <w:tcW w:w="2093" w:type="dxa"/>
          </w:tcPr>
          <w:p w14:paraId="71623FB6" w14:textId="77777777" w:rsidR="00F32C91" w:rsidRDefault="00F32C91" w:rsidP="00782F35"/>
        </w:tc>
        <w:tc>
          <w:tcPr>
            <w:tcW w:w="1276" w:type="dxa"/>
          </w:tcPr>
          <w:p w14:paraId="61331610" w14:textId="77777777" w:rsidR="00F32C91" w:rsidRDefault="00F32C91" w:rsidP="00782F35">
            <w:r>
              <w:t>8</w:t>
            </w:r>
          </w:p>
        </w:tc>
        <w:tc>
          <w:tcPr>
            <w:tcW w:w="5837" w:type="dxa"/>
          </w:tcPr>
          <w:p w14:paraId="7FE241D8" w14:textId="77777777" w:rsidR="00F32C91" w:rsidRDefault="00F32C91" w:rsidP="00782F35">
            <w:r>
              <w:t>4</w:t>
            </w:r>
            <w:r w:rsidRPr="00333B93">
              <w:t>0 % der UCs realisiert und getestet</w:t>
            </w:r>
          </w:p>
        </w:tc>
      </w:tr>
      <w:tr w:rsidR="00F32C91" w14:paraId="128EEFDB" w14:textId="77777777" w:rsidTr="00782F35">
        <w:tc>
          <w:tcPr>
            <w:tcW w:w="2093" w:type="dxa"/>
          </w:tcPr>
          <w:p w14:paraId="27FB6A06" w14:textId="77777777" w:rsidR="00F32C91" w:rsidRDefault="00F32C91" w:rsidP="00782F35"/>
        </w:tc>
        <w:tc>
          <w:tcPr>
            <w:tcW w:w="1276" w:type="dxa"/>
          </w:tcPr>
          <w:p w14:paraId="731F32F5" w14:textId="77777777" w:rsidR="00F32C91" w:rsidRDefault="00F32C91" w:rsidP="00782F35">
            <w:r>
              <w:t>9</w:t>
            </w:r>
          </w:p>
        </w:tc>
        <w:tc>
          <w:tcPr>
            <w:tcW w:w="5837" w:type="dxa"/>
          </w:tcPr>
          <w:p w14:paraId="0EF2C57C" w14:textId="77777777" w:rsidR="00F32C91" w:rsidRDefault="00F32C91" w:rsidP="00782F35">
            <w:r>
              <w:t>7</w:t>
            </w:r>
            <w:r w:rsidRPr="00333B93">
              <w:t>0 % der UCs realisiert und getestet</w:t>
            </w:r>
          </w:p>
        </w:tc>
      </w:tr>
      <w:tr w:rsidR="00F32C91" w14:paraId="7B73830E" w14:textId="77777777" w:rsidTr="00782F35">
        <w:tc>
          <w:tcPr>
            <w:tcW w:w="2093" w:type="dxa"/>
          </w:tcPr>
          <w:p w14:paraId="109454D1" w14:textId="77777777" w:rsidR="00F32C91" w:rsidRDefault="00F32C91" w:rsidP="00782F35"/>
        </w:tc>
        <w:tc>
          <w:tcPr>
            <w:tcW w:w="1276" w:type="dxa"/>
          </w:tcPr>
          <w:p w14:paraId="25868881" w14:textId="77777777" w:rsidR="00F32C91" w:rsidRDefault="00F32C91" w:rsidP="00782F35">
            <w:r>
              <w:t>10</w:t>
            </w:r>
          </w:p>
        </w:tc>
        <w:tc>
          <w:tcPr>
            <w:tcW w:w="5837" w:type="dxa"/>
          </w:tcPr>
          <w:p w14:paraId="352F87A5" w14:textId="77777777" w:rsidR="00F32C91" w:rsidRDefault="00F32C91" w:rsidP="00782F35">
            <w:r>
              <w:t>85</w:t>
            </w:r>
            <w:r w:rsidRPr="00333B93">
              <w:t xml:space="preserve"> % der UCs realisiert und getestet</w:t>
            </w:r>
          </w:p>
        </w:tc>
      </w:tr>
      <w:tr w:rsidR="00F32C91" w14:paraId="57242173" w14:textId="77777777" w:rsidTr="00782F35">
        <w:tc>
          <w:tcPr>
            <w:tcW w:w="2093" w:type="dxa"/>
          </w:tcPr>
          <w:p w14:paraId="1977A02E" w14:textId="77777777" w:rsidR="00F32C91" w:rsidRDefault="00F32C91" w:rsidP="00782F35"/>
        </w:tc>
        <w:tc>
          <w:tcPr>
            <w:tcW w:w="1276" w:type="dxa"/>
          </w:tcPr>
          <w:p w14:paraId="1D48D45D" w14:textId="77777777" w:rsidR="00F32C91" w:rsidRDefault="00F32C91" w:rsidP="00782F35">
            <w:r>
              <w:t>11</w:t>
            </w:r>
          </w:p>
        </w:tc>
        <w:tc>
          <w:tcPr>
            <w:tcW w:w="5837" w:type="dxa"/>
          </w:tcPr>
          <w:p w14:paraId="0E07AA7C" w14:textId="77777777" w:rsidR="00F32C91" w:rsidRDefault="00F32C91" w:rsidP="00782F35">
            <w:r w:rsidRPr="00333B93">
              <w:t>100 % der UCs realisiert und getestet, UI fertig</w:t>
            </w:r>
          </w:p>
        </w:tc>
      </w:tr>
      <w:tr w:rsidR="00F32C91" w14:paraId="54FE3F02" w14:textId="77777777" w:rsidTr="00782F35">
        <w:tc>
          <w:tcPr>
            <w:tcW w:w="2093" w:type="dxa"/>
          </w:tcPr>
          <w:p w14:paraId="202420C8" w14:textId="77777777" w:rsidR="00F32C91" w:rsidRDefault="00F32C91" w:rsidP="00782F35">
            <w:r>
              <w:t>Transition</w:t>
            </w:r>
          </w:p>
        </w:tc>
        <w:tc>
          <w:tcPr>
            <w:tcW w:w="1276" w:type="dxa"/>
          </w:tcPr>
          <w:p w14:paraId="250A50A1" w14:textId="77777777" w:rsidR="00F32C91" w:rsidRDefault="00F32C91" w:rsidP="00782F35">
            <w:r>
              <w:t>12</w:t>
            </w:r>
          </w:p>
        </w:tc>
        <w:tc>
          <w:tcPr>
            <w:tcW w:w="5837" w:type="dxa"/>
          </w:tcPr>
          <w:p w14:paraId="17C3FE44" w14:textId="77777777" w:rsidR="00F32C91" w:rsidRDefault="00F32C91" w:rsidP="00782F35">
            <w:r w:rsidRPr="00333B93">
              <w:t>Systemtest und Dokumentation</w:t>
            </w:r>
            <w:r>
              <w:t xml:space="preserve"> </w:t>
            </w:r>
          </w:p>
        </w:tc>
      </w:tr>
      <w:tr w:rsidR="00F32C91" w14:paraId="263720D6" w14:textId="77777777" w:rsidTr="00782F35">
        <w:tc>
          <w:tcPr>
            <w:tcW w:w="2093" w:type="dxa"/>
          </w:tcPr>
          <w:p w14:paraId="38C4146E" w14:textId="77777777" w:rsidR="00F32C91" w:rsidRDefault="00F32C91" w:rsidP="00782F35"/>
        </w:tc>
        <w:tc>
          <w:tcPr>
            <w:tcW w:w="1276" w:type="dxa"/>
          </w:tcPr>
          <w:p w14:paraId="55509E98" w14:textId="77777777" w:rsidR="00F32C91" w:rsidRDefault="00F32C91" w:rsidP="00782F35">
            <w:r>
              <w:t>13</w:t>
            </w:r>
          </w:p>
        </w:tc>
        <w:tc>
          <w:tcPr>
            <w:tcW w:w="5837" w:type="dxa"/>
          </w:tcPr>
          <w:p w14:paraId="10E116DF" w14:textId="77777777" w:rsidR="00F32C91" w:rsidRDefault="00F32C91" w:rsidP="00782F35">
            <w:r>
              <w:t>Schlusspräsentation</w:t>
            </w:r>
          </w:p>
        </w:tc>
      </w:tr>
    </w:tbl>
    <w:p w14:paraId="2BF37195" w14:textId="77777777" w:rsidR="00F32C91" w:rsidRPr="00314FF3" w:rsidRDefault="00F32C91" w:rsidP="00F32C91"/>
    <w:p w14:paraId="355931AE" w14:textId="77777777" w:rsidR="00F32C91" w:rsidRDefault="00F32C91" w:rsidP="00F32C91">
      <w:pPr>
        <w:pStyle w:val="berschrift1"/>
      </w:pPr>
      <w:r>
        <w:t>Kundennutzen (</w:t>
      </w:r>
      <w:proofErr w:type="spellStart"/>
      <w:r>
        <w:t>Nad</w:t>
      </w:r>
      <w:proofErr w:type="spellEnd"/>
      <w:r>
        <w:t>)</w:t>
      </w:r>
    </w:p>
    <w:p w14:paraId="39D39DCD" w14:textId="77777777" w:rsidR="00F32C91" w:rsidRDefault="00F32C91" w:rsidP="00F32C91"/>
    <w:p w14:paraId="0659A727" w14:textId="77777777" w:rsidR="00F32C91" w:rsidRDefault="00F32C91" w:rsidP="00F32C91">
      <w:r>
        <w:t xml:space="preserve">Nachfolgend </w:t>
      </w:r>
      <w:proofErr w:type="gramStart"/>
      <w:r>
        <w:t>sind die</w:t>
      </w:r>
      <w:proofErr w:type="gramEnd"/>
      <w:r>
        <w:t xml:space="preserv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w:t>
      </w:r>
      <w:proofErr w:type="spellStart"/>
      <w:r>
        <w:t>necaREx</w:t>
      </w:r>
      <w:proofErr w:type="spellEnd"/>
      <w:r>
        <w:t>“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w:t>
      </w:r>
      <w:proofErr w:type="spellStart"/>
      <w:r>
        <w:t>necaREx</w:t>
      </w:r>
      <w:proofErr w:type="spellEnd"/>
      <w:r>
        <w:t>“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w:t>
      </w:r>
      <w:proofErr w:type="spellStart"/>
      <w:r>
        <w:t>necaREx</w:t>
      </w:r>
      <w:proofErr w:type="spellEnd"/>
      <w:r>
        <w:t>“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236D86BD" w14:textId="0BD6B756" w:rsidR="005F73C9" w:rsidRPr="005F73C9" w:rsidRDefault="005F73C9" w:rsidP="005F73C9">
      <w:pPr>
        <w:pStyle w:val="berschrift1"/>
      </w:pPr>
      <w:bookmarkStart w:id="0" w:name="_GoBack"/>
      <w:bookmarkEnd w:id="0"/>
      <w:r>
        <w:t>Wirtschaftlichkeit</w:t>
      </w:r>
    </w:p>
    <w:p w14:paraId="1F2AAE8D" w14:textId="77777777" w:rsidR="00322643" w:rsidRDefault="00322643" w:rsidP="00322643">
      <w:r>
        <w:t>Wir streben ein Gleichgewicht der Faktoren Qualität, Kosten und Zeit an. Im Fach Software-Entwicklung erhalten wir das notwendige Wissen</w:t>
      </w:r>
      <w:proofErr w:type="gramStart"/>
      <w:r>
        <w:t>, um</w:t>
      </w:r>
      <w:proofErr w:type="gramEnd"/>
      <w:r>
        <w:t xml:space="preserve">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t>verkauften hat sich die</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A299B1" w14:textId="77777777" w:rsidR="00155C28" w:rsidRDefault="00155C28" w:rsidP="00604E75">
      <w:r>
        <w:separator/>
      </w:r>
    </w:p>
  </w:endnote>
  <w:endnote w:type="continuationSeparator" w:id="0">
    <w:p w14:paraId="1D8E5BDA" w14:textId="77777777" w:rsidR="00155C28" w:rsidRDefault="00155C2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5F73C9" w14:paraId="29615B83" w14:textId="77777777" w:rsidTr="0049779B">
      <w:tc>
        <w:tcPr>
          <w:tcW w:w="5000" w:type="pct"/>
          <w:shd w:val="clear" w:color="auto" w:fill="DBE5F1" w:themeFill="accent1" w:themeFillTint="33"/>
        </w:tcPr>
        <w:p w14:paraId="19E2B5B3" w14:textId="77777777" w:rsidR="005F73C9" w:rsidRDefault="005F73C9">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F32C91">
            <w:rPr>
              <w:rFonts w:ascii="Calibri" w:hAnsi="Calibri"/>
              <w:b/>
              <w:noProof/>
              <w:sz w:val="24"/>
              <w:szCs w:val="24"/>
            </w:rPr>
            <w:t>2</w:t>
          </w:r>
          <w:r>
            <w:rPr>
              <w:rFonts w:ascii="Calibri" w:hAnsi="Calibri"/>
              <w:b/>
            </w:rPr>
            <w:fldChar w:fldCharType="end"/>
          </w:r>
        </w:p>
      </w:tc>
    </w:tr>
  </w:tbl>
  <w:p w14:paraId="194B1A66" w14:textId="77777777" w:rsidR="005F73C9" w:rsidRDefault="005F73C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5F73C9" w:rsidRDefault="005F73C9">
    <w:pPr>
      <w:pStyle w:val="Fuzeile"/>
    </w:pPr>
    <w:r>
      <w:tab/>
    </w:r>
    <w:r>
      <w:rPr>
        <w:rStyle w:val="Seitenzahl"/>
      </w:rPr>
      <w:fldChar w:fldCharType="begin"/>
    </w:r>
    <w:r>
      <w:rPr>
        <w:rStyle w:val="Seitenzahl"/>
      </w:rPr>
      <w:instrText xml:space="preserve"> PAGE </w:instrText>
    </w:r>
    <w:r>
      <w:rPr>
        <w:rStyle w:val="Seitenzahl"/>
      </w:rPr>
      <w:fldChar w:fldCharType="separate"/>
    </w:r>
    <w:r w:rsidR="00F32C91">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667B7" w14:textId="77777777" w:rsidR="00155C28" w:rsidRDefault="00155C28" w:rsidP="00604E75">
      <w:r>
        <w:separator/>
      </w:r>
    </w:p>
  </w:footnote>
  <w:footnote w:type="continuationSeparator" w:id="0">
    <w:p w14:paraId="5EB7ADE4" w14:textId="77777777" w:rsidR="00155C28" w:rsidRDefault="00155C28"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5F73C9" w:rsidRDefault="005F73C9">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A76CE"/>
    <w:rsid w:val="000B24A7"/>
    <w:rsid w:val="000E189F"/>
    <w:rsid w:val="00155C28"/>
    <w:rsid w:val="001826A7"/>
    <w:rsid w:val="001D7B4A"/>
    <w:rsid w:val="00263CC6"/>
    <w:rsid w:val="00322643"/>
    <w:rsid w:val="00422921"/>
    <w:rsid w:val="00463E08"/>
    <w:rsid w:val="0049779B"/>
    <w:rsid w:val="004F369F"/>
    <w:rsid w:val="005F73C9"/>
    <w:rsid w:val="00604E75"/>
    <w:rsid w:val="00613BB7"/>
    <w:rsid w:val="00670588"/>
    <w:rsid w:val="007B362C"/>
    <w:rsid w:val="009341CC"/>
    <w:rsid w:val="00964AA1"/>
    <w:rsid w:val="009B3219"/>
    <w:rsid w:val="00A349E9"/>
    <w:rsid w:val="00B46FA6"/>
    <w:rsid w:val="00C241A7"/>
    <w:rsid w:val="00C57628"/>
    <w:rsid w:val="00DE3B2F"/>
    <w:rsid w:val="00F32C91"/>
    <w:rsid w:val="00F55160"/>
    <w:rsid w:val="00F65BC4"/>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06797-4D55-4345-9BA9-5C5676F1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3269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18</cp:revision>
  <dcterms:created xsi:type="dcterms:W3CDTF">2012-09-23T19:29:00Z</dcterms:created>
  <dcterms:modified xsi:type="dcterms:W3CDTF">2012-09-25T15:23:00Z</dcterms:modified>
</cp:coreProperties>
</file>