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4265d8d3-f948-4ebc-8579-e38981d4899e</w:t>
      </w:r>
    </w:p>
    <w:p>
      <w:r>
        <w:t>Dialogue Mode: critical</w:t>
      </w:r>
    </w:p>
    <w:p>
      <w:r>
        <w:t>Prolific ID: 663ea705b761e95caebf67eb</w:t>
      </w:r>
    </w:p>
    <w:p>
      <w:r>
        <w:t>URL: https://apollolytics-dialogue.vercel.app/dialogue/positive2</w:t>
      </w:r>
    </w:p>
    <w:p>
      <w:r>
        <w:t>--------------------------------------------------</w:t>
      </w:r>
    </w:p>
    <w:p/>
    <w:p>
      <w:r>
        <w:t>assistant: Sure! Let’s talk about the article we have. It discusses the Trump administration’s effort to cancel federal contracts with Harvard over various allegations, including race discrimination and safety concerns for Jewish students. Now, we’ve detected some propaganda techniques being used here, especially attacking Harvard’s reputation.</w:t>
      </w:r>
    </w:p>
    <w:p/>
    <w:p>
      <w:r>
        <w:t>How do you feel about the administration’s approach to handling these issues with Harvard?</w:t>
      </w:r>
    </w:p>
    <w:p/>
    <w:p>
      <w:r>
        <w:t xml:space="preserve">user: </w:t>
      </w:r>
    </w:p>
    <w:p/>
    <w:p>
      <w:r>
        <w:t xml:space="preserve">assistant: You bring up some really important perspectives about how the article may be employing propaganda tactics to paint Harvard in the worst possible light. Let’s break this down a bit. One major technique we see is an attack on Harvard's reputation. By accusing Harvard of racial discrimination in their admissions and student life policies—without acknowledging the complexity of affirmative action—the Trump administration might be simplifying or even distorting the reality for political gain. </w:t>
      </w:r>
    </w:p>
    <w:p/>
    <w:p>
      <w:r>
        <w:t>Now, what’s your take on that accusation against Harvard regarding racial discrimination? Do you think that reflects a fair assessment of policies like affirmative action, or does it overlook important historical context?</w:t>
      </w:r>
    </w:p>
    <w:p/>
    <w:p>
      <w:r>
        <w:t xml:space="preserve">user: </w:t>
      </w:r>
    </w:p>
    <w:p/>
    <w:p>
      <w:r>
        <w:t>assistant: It's certainly important to look at historical context and what affirmative action was intended to address. The article's accusations of "racist" policies at Harvard definitely seem aligned with a broader political stance that tends to be critical of any race-conscious admissions practices, even when they are intended to address historical inequities.</w:t>
      </w:r>
    </w:p>
    <w:p/>
    <w:p>
      <w:r>
        <w:t>But the question we need to consider is whether the article’s use of the term “racist” is accurate or whether it’s a form of reputational attack that intentionally ignores the purpose of such policies. As you said, affirmative action is about leveling the playing field after centuries of exclusion. Why do you think this particular framing resonates with certain audiences? Is it more about shifting the conversation away from that history?</w:t>
      </w:r>
    </w:p>
    <w:p/>
    <w:p>
      <w:r>
        <w:t xml:space="preserve">user: </w:t>
      </w:r>
    </w:p>
    <w:p/>
    <w:p>
      <w:r>
        <w:t>assistant: Absolutely. The framing of these policies as “racist” is a classic example of how language can be used as propaganda to attack an institution's reputation and divert the focus of the argument. One propaganda technique at play here is what we call “attack on reputation,” which aims to undermine the moral authority of Harvard by using terms with heavy negative weight, such as "racist," before any balanced conversation can happen.</w:t>
      </w:r>
    </w:p>
    <w:p/>
    <w:p>
      <w:r>
        <w:t xml:space="preserve">In reality, these policies aim to address historical inequities, not to implement any racist agenda against certain groups. By labeling it as racist, the administration tries to halt meaningful discussion and instead turn public sentiment against Harvard. </w:t>
      </w:r>
    </w:p>
    <w:p/>
    <w:p>
      <w:r>
        <w:t>So, my question would be: do you think this tactic of preemptively attacking Harvard’s reputation by mischaracterizing affirmative action as "racist" might be a way to deflect from actual deeper issues around diversity and historical inequality? How do you think that affects public discourse about racial equity more broadly?</w:t>
      </w:r>
    </w:p>
    <w:p/>
    <w:p>
      <w:r>
        <w:t xml:space="preserve">user: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