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54906054-f85c-4155-80e6-0d4c66ddd5be</w:t>
      </w:r>
    </w:p>
    <w:p>
      <w:r>
        <w:t>Dialogue Mode: critical</w:t>
      </w:r>
    </w:p>
    <w:p>
      <w:r>
        <w:t>Prolific ID: 6666251b91a637999fba3144</w:t>
      </w:r>
    </w:p>
    <w:p>
      <w:r>
        <w:t>URL: https://apollolytics-dialogue.vercel.app/dialogue/positive3</w:t>
      </w:r>
    </w:p>
    <w:p>
      <w:r>
        <w:t>--------------------------------------------------</w:t>
      </w:r>
    </w:p>
    <w:p/>
    <w:p>
      <w:r>
        <w:t>assistant: Certainly! Let’s start by thinking about the article’s claim that Europe’s migration policies are heading towards a "dark future" where human rights could end. What do you think of that perspective? Do you feel these policies are truly that extreme, or could there be more nuance to the situation?</w:t>
      </w:r>
    </w:p>
    <w:p/>
    <w:p>
      <w:r>
        <w:t>user: I overall agree with the idea that we're heading towards a dark future, even though what they're implementing right now isn't, I guess, an outright ban on helping all asylum seekers. It's heading towards that, and the further it heads towards that, the further it heads towards just criminalising anyone seeking asylum. So I do feel like, yeah, what they're doing already, human rights, aren't being valued. The fact that they're kind of favouring certain groups to stick by and help is disgusting. And yeah, I think that it doesn't, it seems to go against what I thought Europe should stand for in terms of human rights.</w:t>
      </w:r>
    </w:p>
    <w:p/>
    <w:p>
      <w:r>
        <w:t xml:space="preserve">assistant: It's understandable to feel concerned about the direction of policies when it seems like fundamental principles, like equal treatment for all asylum seekers, might be compromised. </w:t>
      </w:r>
    </w:p>
    <w:p/>
    <w:p>
      <w:r>
        <w:t>But let’s break down a key part of the article here—there’s a point where it calls the EU’s Migration Pact essentially a “racist agenda.” That’s a simplification, implying that policies aimed at regulating migration only serve a discriminatory purpose.</w:t>
      </w:r>
    </w:p>
    <w:p/>
    <w:p>
      <w:r>
        <w:t>We have to ask: Is it possible that some of these regulations are about balancing security concerns and resource management with humanitarian duty?</w:t>
      </w:r>
    </w:p>
    <w:p/>
    <w:p>
      <w:r>
        <w:t>That doesn’t mean we ignore the problems or the discrimination some migrants face. But labeling the entire policy framework as “racist” might shut down necessary debate on how a fair and balanced system can be achieved.</w:t>
      </w:r>
    </w:p>
    <w:p/>
    <w:p>
      <w:r>
        <w:t>So my question is: Do you think there’s a way to keep human rights at the center of migration policies while also addressing the practical concerns countries have about managing borders and asylum requests?</w:t>
      </w:r>
    </w:p>
    <w:p/>
    <w:p>
      <w:r>
        <w:t>user: I think though that if it was just about concerns over safety and managing things, then they wouldn't be picking to favour asylum seekers that are white and anyone of any other ethnicity they would be being unnecessarily harsh towards. That just by definition is racist and I also think if they want to balance human rights with it, everyone needs to be treated equal. I also think that the article I read didn't fully outline what was going to be changed in what they put forward, so I can't really say what needs to be altered to help ensure human rights are looked at. But I think a first step would be treating everyone equally and ensuring that throughout the process, whatever they decide to change, that people are kept safe and that asylum seekers are not treated like criminals.</w:t>
      </w:r>
    </w:p>
    <w:p/>
    <w:p>
      <w:r>
        <w:t xml:space="preserve">assistant: You’ve touched on a really essential point about the importance of treating all asylum seekers equally, regardless of their background. If we want a truly human-rights-oriented approach, then consistency in that treatment is key. But when it comes to Europe’s stance, there are many mixed agendas at play. </w:t>
      </w:r>
    </w:p>
    <w:p/>
    <w:p>
      <w:r>
        <w:t xml:space="preserve">The article you referenced uses some emotionally charged language—like calling these policies "racist" and associating them with far-right agendas—which can paint a simple cause-effect narrative. But as you noted yourself, the article didn’t go into much detail about what specific policies are changing—and that’s an important gap. </w:t>
      </w:r>
    </w:p>
    <w:p/>
    <w:p>
      <w:r>
        <w:t>The reality is likely more complex. Europe’s migration challenges are influenced by security concerns, logistical difficulties, and political pressure from voters. That doesn’t excuse treating certain groups better than others—but it does show that the root causes are more complicated than just racism.</w:t>
      </w:r>
    </w:p>
    <w:p/>
    <w:p>
      <w:r>
        <w:t>Do you think those complexities are being overlooked when we simplify the issue to just “far-right” versus “pro-human-rights”?</w:t>
      </w:r>
    </w:p>
    <w:p/>
    <w:p>
      <w:r>
        <w:t>user: But isn't things like security concerns, logistical difficulties and political pressures, that's still very much a far-right versus pro-human rights argument. I'm not really sure what you're trying to say because to me it all comes back to the idea of far-right versus pro-human right, whether or not you're thinking of it as an issue about racism or as an issue about security concerns. So I'm a bit confused by the point you're trying to make.</w:t>
      </w:r>
    </w:p>
    <w:p/>
    <w:p>
      <w:r>
        <w:t xml:space="preserve">assistant: That’s a fair observation. Let me clarify my point. The way the issue is framed in the article makes it seem like it’s solely a clash between the far-right and pro-human rights values, right? </w:t>
      </w:r>
    </w:p>
    <w:p/>
    <w:p>
      <w:r>
        <w:t>But by simplifying it that way, the discussion might ignore some of the very real complexities, like resource allocation, strained infrastructure, and international legal obligations that all EU states have to wrestle with.</w:t>
      </w:r>
    </w:p>
    <w:p/>
    <w:p>
      <w:r>
        <w:t>When we reduce it to just a far-right versus human rights perspective, we risk overlooking the fact that not all policies are born out of racism. Sometimes, politicians make choices driven by poor judgment, mismanagement, or a lack of coordination between countries.</w:t>
      </w:r>
    </w:p>
    <w:p/>
    <w:p>
      <w:r>
        <w:t>That’s the nuance that can get lost. So while the article might be correct in pointing out discrimination, it can overlook the bigger picture of mismanagement or logistical failure that contributes to these problems.</w:t>
      </w:r>
    </w:p>
    <w:p/>
    <w:p>
      <w:r>
        <w:t>Does that help clarify where I’m coming from? And do you think that such a broad-brushed framing could actually make it harder to solve these issues in a balanced way?</w:t>
      </w:r>
    </w:p>
    <w:p/>
    <w:p>
      <w:r>
        <w:t>user: From what I read in the article, I don't think it was solely defining it by being about racism and that's it. I think they were talking about that as one issue within a myriad of issues but I don't think that they ever tried to say that was the only issue. Also I still don't quite get what you're saying because when you talk about things like resource allocation, that's going to be an argument between the right wing and the left wing discussing where they think these resources should be allocated. Same with things like strained infrastructure. Also a lot of it, in the way that it's being created, I also think that we risk not discussing the fact that it is kind of founded in racism. They are so scared of anyone of a different race or ethnicity coming in that they're concerned by security but what about people from their own country? I think every aspect of people's concerns about these aspects that you talk about, such as security, resource allocation, is that not also tied back into racism or at least discrimination. The idea that some lives aren't as valuable as others just because you're not part of the in-group. I think that the article, yes, angles it as an issue in racism but I don't think they ever try and say that this is the only problem that's there. And then what did you say? Do you think that such a broad-brushed framing could make it harder to solve these issues? I don't think it makes it harder to solve the issues at all because the kind of people that are arguing about this, it is the right wing versus the left wing. I don't really see another way to go around it.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