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ec847783-463c-4706-b79f-60a7e32f5b52</w:t>
      </w:r>
    </w:p>
    <w:p>
      <w:r>
        <w:t>Dialogue Mode: critical</w:t>
      </w:r>
    </w:p>
    <w:p>
      <w:r>
        <w:t>Prolific ID: 66990d332513e41439621e21</w:t>
      </w:r>
    </w:p>
    <w:p>
      <w:r>
        <w:t>URL: https://apollolytics-dialogue.vercel.app/dialogue/positive3</w:t>
      </w:r>
    </w:p>
    <w:p>
      <w:r>
        <w:t>--------------------------------------------------</w:t>
      </w:r>
    </w:p>
    <w:p/>
    <w:p>
      <w:r>
        <w:t>assistant: Certainly. Let’s dive in with a general question: How do you think Europe's migration policies should balance protecting human rights with managing border security? I'd love to hear your thoughts before we dive deeper into the article's arguments.</w:t>
      </w:r>
    </w:p>
    <w:p/>
    <w:p>
      <w:r>
        <w:t>user: Europe should protect its borders but not at the cost of basic human rights. Everyone in danger deserves fair treatment, safe shelter and a chance to be heard regardless of where they come from. So it's all about security and compassion that is really important.</w:t>
      </w:r>
    </w:p>
    <w:p/>
    <w:p>
      <w:r>
        <w:t>assistant: You touch on an important balance—combining security with compassion. The article we have raises concerns that Europe’s policies are leaning heavily towards security at the expense of human rights, even calling it a turn towards a far-right agenda.</w:t>
      </w:r>
    </w:p>
    <w:p/>
    <w:p>
      <w:r>
        <w:t>But do you think security and compassion must always conflict? Are there ways to ensure strong border control while still preserving dignity and human rights for those arriving? What would that balance look like in practice?</w:t>
      </w:r>
    </w:p>
    <w:p/>
    <w:p>
      <w:r>
        <w:t>user: Okay, so like I said before, security and compassion, they don't have to conflict with each other. It's all about you having a stronger border checked whilst still treating people fairly and giving them a chance to apply for asylum safely. A good balance means protecting borders but also trying to follow human rights and not turning people away from each other because you need to truly help people if they really need any help.</w:t>
      </w:r>
    </w:p>
    <w:p/>
    <w:p>
      <w:r>
        <w:t>assistant: That’s a thoughtful perspective, and I agree that balancing security and compassion is crucial. But when we look at the article’s claims, it heavily criticizes Europe for this balance, and sometimes it oversimplifies the situation. For example, it describes EU policies as simply “far-right and racist,” which ignores the complexity of migration policy.</w:t>
      </w:r>
    </w:p>
    <w:p/>
    <w:p>
      <w:r>
        <w:t>What are your thoughts about how we can address both the security concerns of countries and still maintain fair treatment for asylum seekers?</w:t>
      </w:r>
    </w:p>
    <w:p/>
    <w:p>
      <w:r>
        <w:t>user: Well, yes, countries, they do keep their borders safe, but they also have the duty to treat people with respect and fairness, one way in which would make things very clear or creating a safe system for applying for asylums so people aren't forced to risk their lives or face any mistreatment.</w:t>
      </w:r>
    </w:p>
    <w:p/>
    <w:p>
      <w:r>
        <w:t xml:space="preserve">assistant: You raise a very important point about balancing security with compassion. Creating a fair and safe system for asylum applicants is definitely ideal. However, the article we are analyzing tends to portray the situation in very stark terms, suggesting that policies currently in place are almost purely driven by far-right ideologies. But in reality, many countries try to balance security needs with humanitarian obligations. </w:t>
      </w:r>
    </w:p>
    <w:p/>
    <w:p>
      <w:r>
        <w:t xml:space="preserve">We also have to acknowledge the complexity of migration routes. For instance, simply blaming certain incidents on one political approach might oversimplify the broader picture of sea rescue and coordination challenges. </w:t>
      </w:r>
    </w:p>
    <w:p/>
    <w:p>
      <w:r>
        <w:t>So let me ask you: do you think that it’s always easy for countries at external EU borders to manage large inflows without any unfortunate incidents? How can they best ensure both safety and human rights in the midst of emergency situations?</w:t>
      </w:r>
    </w:p>
    <w:p/>
    <w:p>
      <w:r>
        <w:t>user: No, it's not always easy for border countries for human rights, in my opinion, but they could invest in better rescue operations, have a clear system in the process where people are, where they do rescue people quickly and safely. It's about being prepared to work together across the Europe, yeah.</w:t>
      </w:r>
    </w:p>
    <w:p/>
    <w:p>
      <w:r>
        <w:t>assistant: You make a fair point about balancing security and compassion. But it’s important to look at how policies actually play out in reality. The article we’re discussing points out that certain European border practices have led to tragic outcomes, like the Pylos shipwreck. Human rights groups argue that these tragedies could have been prevented with more humane approaches.</w:t>
      </w:r>
    </w:p>
    <w:p/>
    <w:p>
      <w:r>
        <w:t>So while stronger border checks are one part of the equation, if they lead to unsafe practices or denying rescue at sea, that undermines human rights. How do you think we can practically ensure both safety and dignity for those migrating?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