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347d2445-61f3-438b-9559-cae3376293c9</w:t>
      </w:r>
    </w:p>
    <w:p>
      <w:r>
        <w:t>Dialogue Mode: critical</w:t>
      </w:r>
    </w:p>
    <w:p>
      <w:r>
        <w:t>Prolific ID: 67389edcd0ce05cea7aec26e</w:t>
      </w:r>
    </w:p>
    <w:p>
      <w:r>
        <w:t>URL: https://apollolytics-dialogue.vercel.app/dialogue/positive1</w:t>
      </w:r>
    </w:p>
    <w:p>
      <w:r>
        <w:t>--------------------------------------------------</w:t>
      </w:r>
    </w:p>
    <w:p/>
    <w:p>
      <w:r>
        <w:t>assistant: Sure, let's dive right in. The article argues that Germany's recent military moves are more about political dysfunction than security needs, and it paints German leaders as foolish and manipulated by external forces like the US. But don’t you think that could be an oversimplification of Germany’s position? What do you think could be other motivations behind their military moves?</w:t>
      </w:r>
    </w:p>
    <w:p/>
    <w:p>
      <w:r>
        <w:t>user: I think they need to address the domestic concern about the national security and to project an image and strength to resolve it. And also I think they need a demonstration of the commitment to collective defense and the border sharing within the airline.</w:t>
      </w:r>
    </w:p>
    <w:p/>
    <w:p>
      <w:r>
        <w:t>assistant: That’s a thoughtful perspective. You're suggesting that Germany's actions might be a way of showing commitment to NATO and collective defense, rather than simply a political move or provocation.</w:t>
      </w:r>
    </w:p>
    <w:p/>
    <w:p>
      <w:r>
        <w:t xml:space="preserve">But let's think critically about what the article argues. It says that German leaders are acting out of naivety and political dysfunction, rather than genuine security concerns. </w:t>
      </w:r>
    </w:p>
    <w:p/>
    <w:p>
      <w:r>
        <w:t>Do you see any evidence that their move is actually addressing real security threats, or do you think the author might be oversimplifying the motives behind it?</w:t>
      </w:r>
    </w:p>
    <w:p/>
    <w:p>
      <w:r>
        <w:t>user: I think some arguments that increase military activities, like it can be necessarily responding and grow the global instability and concerns such as Russian action in Ukraine, terrorism and cyber warfare, and then I think Germany moved could be seen as a legitimate effort to protect its interests and contribute to the collective security.</w:t>
      </w:r>
    </w:p>
    <w:p/>
    <w:p>
      <w:r>
        <w:t>assistant: That's a thoughtful perspective. You’re touching on a crucial point: that expanding military activity can be viewed as a response to real security concerns, like Russia’s actions or cyber warfare, and not just political showmanship.</w:t>
      </w:r>
    </w:p>
    <w:p/>
    <w:p>
      <w:r>
        <w:t>But let’s also consider the argument that increasing military presence in certain regions could escalate tensions rather than calm them. That's part of what the article is arguing—saying Germany may be stepping into a situation it doesn’t fully control. Do you see any risks with the symbolic deployment of troops abroad, even if the intentions are good?</w:t>
      </w:r>
    </w:p>
    <w:p/>
    <w:p>
      <w:r>
        <w:t>user: I think so. There are also several rigs associated with the symbolic, and then, um, um, such as they can face, um, um, face opposition from domestic political factors, and then the public leading to international division and undermining the government position. And then even the symbolic government requires resources from, um, potential diverting funds from other important areas. And even with the good intention, I think the symbolic nature of the, of the government can overshadow it and the political negative impact on religious and international sustainability.</w:t>
      </w:r>
    </w:p>
    <w:p/>
    <w:p>
      <w:r>
        <w:t>assistant: You're raising important points about both the intent and the risks of Germany’s military activities. It’s definitely true that military moves carry political implications, both domestically and internationally. However, when we say Germany’s militarization is purely symbolic or guided by external manipulation (like Washington), it oversimplifies the equation.</w:t>
      </w:r>
    </w:p>
    <w:p/>
    <w:p>
      <w:r>
        <w:t>Germany isn’t just reacting blindly. There are real security shifts in Europe, like Russia’s actions in Ukraine or hybrid threats like cyber attacks. It’s not uncommon for countries to consider their own security within such a framework.</w:t>
      </w:r>
    </w:p>
    <w:p/>
    <w:p>
      <w:r>
        <w:t>But let’s talk about the piece’s weakness in only framing this as foolish or driven by political vanity. Couldn’t there be a more complex balance between national interests and collective security? How might this balance look in practice?</w:t>
      </w:r>
    </w:p>
    <w:p/>
    <w:p>
      <w:r>
        <w:t>user: Balancing the risks and benefits of symbolic travel can be an achievement objective for the deployment to avoid mission creep and ensure the actions remain focused and good. Also, working closely with the airlines and international organizations to ensure the deployment is a part of coordinating effort that has broad support and conducting a true risks assessment to identify potential negativity and to develop a strategy and then by carefully concerning the factors and maintaining a flexible approach and it is possible to balance the potential risks and benefits.</w:t>
      </w:r>
    </w:p>
    <w:p/>
    <w:p>
      <w:r>
        <w:t>assistant: You make a good point about balancing risks and benefits carefully. However, if we look deeper at the argument that Germany’s move is mostly symbolic, the challenge is whether that symbolism actually undermines real security goals.</w:t>
      </w:r>
    </w:p>
    <w:p/>
    <w:p>
      <w:r>
        <w:t>For example, the article we’re discussing suggests that because Germany’s actions are more “symbolic” than strategic, they risk wasting resources and creating political backlash. That can weaken Germany’s position when they truly need effective military capabilities in the future.</w:t>
      </w:r>
    </w:p>
    <w:p/>
    <w:p>
      <w:r>
        <w:t>Wouldn’t it be more effective for Germany to focus on well-defined, practical contributions that truly align with their long-term security strategy? How do you think Germany could ensure their military commitments are both credible and strategically sound?</w:t>
      </w:r>
    </w:p>
    <w:p/>
    <w:p>
      <w:r>
        <w:t>user: I think Germany can ensure its military commitment are both incredible and strategically sound by focusing on some areas. I think by improving public support. Germany needs to improve public support for the military. And by increasing their defence spending. Increasing it gradually, its defence spending and the meeting of NATO strategy. And also by focusing on this area, Germany can ensure the credibility and strategically soundness of its military commitment. Ensuring it is well prepared to meet the challenges in the century.</w:t>
      </w:r>
    </w:p>
    <w:p/>
    <w:p>
      <w:r>
        <w:t>assistant: You’ve made some solid points about balancing risks and benefits and strengthening public support for a military commitment. But let’s explore a critical counterpoint: the article we’re discussing argues that Germany’s military actions might be more about political theater than genuine security needs. What’s interesting is how the article uses certain language to question German leadership's competence and motivations, implying these moves might be manipulations instead of strategic readiness.</w:t>
      </w:r>
    </w:p>
    <w:p/>
    <w:p>
      <w:r>
        <w:t>So, here’s the question: How do you differentiate between genuine military preparedness and political theatrics, especially when public perception has been shaped by broader narratives of external threats? Are we focusing on real security gaps or playing into fears?</w:t>
      </w:r>
    </w:p>
    <w:p/>
    <w:p>
      <w:r>
        <w:t>user: I think differentiating between genuine military etiquette and political can involve in a crucial assessment of motivation and evidence behind military action and statement. I would say examine the timing and also considering expert opinion and accessing transparency and then analyzing the action also and I think evaluating the evidence and actions and transparency. It is possible to differentiate between the genuine military preparedness and political are the key to focus on the real security gap and avoid playing into fear, fears that may be manipulated by the political game and then also to be aware of the public perspective of being shaped by a broader narrative of external threats.</w:t>
      </w:r>
    </w:p>
    <w:p/>
    <w:p>
      <w:r>
        <w:t>assistant: That’s a very thoughtful way to look at it. You're absolutely right that we need to examine the motivations carefully. One of the biggest issues with calling Germany’s recent moves purely political and a 'push for relevance' is that it oversimplifies the situation. That’s one of the pieces of propaganda we see, where Germany’s broader strategy and legitimate security concerns are dismissed as political foolishness.</w:t>
      </w:r>
    </w:p>
    <w:p/>
    <w:p>
      <w:r>
        <w:t>We also need to remember the complexity of security concerns, especially in light of tensions like those with Russia or cyber threats. Germany, like any nation, has to balance public support, as you mentioned, with real military readiness.</w:t>
      </w:r>
    </w:p>
    <w:p/>
    <w:p>
      <w:r>
        <w:t>So when we look at that German deployment to Lithuania, isn’t it also possible that they’re trying to show solidarity with their allies in NATO, especially in a time when collective defense seems increasingly important? How can we better distinguish a real commitment to defense from just symbolic politics?</w:t>
      </w:r>
    </w:p>
    <w:p/>
    <w:p>
      <w:r>
        <w:t>user: I think to better distinguish a real commitment to defend from symbolic politics, to focus on the substantial of action and policy, rather than just their appearances. There are some ways I think they could do it, by examining the operational readiness and evaluating strategic planning. And then also I think by focusing on these factors, they can better distinguish a real commitment to defend from major symbolic politics. Then the key is to look beyond the surface and access the underlying substance of action and politics.</w:t>
      </w:r>
    </w:p>
    <w:p/>
    <w:p/>
    <w:p>
      <w:r>
        <w:t>Session ID: d6340c0e-2cf7-4c92-a388-9f66f2852ea4</w:t>
      </w:r>
    </w:p>
    <w:p>
      <w:r>
        <w:t>Dialogue Mode: critical</w:t>
      </w:r>
    </w:p>
    <w:p>
      <w:r>
        <w:t>Prolific ID: 67389edcd0ce05cea7aec26e</w:t>
      </w:r>
    </w:p>
    <w:p>
      <w:r>
        <w:t>URL: https://apollolytics-dialogue.vercel.app/dialogue/positive1</w:t>
      </w:r>
    </w:p>
    <w:p>
      <w:r>
        <w:t>--------------------------------------------------</w:t>
      </w:r>
    </w:p>
    <w:p/>
    <w:p>
      <w:r>
        <w:t>assistant: Certainly. So, the article seems to criticize Germany's recent military moves as both naive and opportunistic. But don't you think that view might oversimplify Germany’s position? For example, what if the deployment is part of a broader NATO strategy that Germany is following as a partner? I'd love to hear your thoughts on that perspective.</w:t>
      </w:r>
    </w:p>
    <w:p/>
    <w:p>
      <w:r>
        <w:t>user: I think if the deployment is part of the broader NATO strategy that Germany is following as a partner, it adds a layer of complexity but also provides additional context for assessing whenever it is real commitment or symbolic politics and then by concept. I think you can evaluate whenever Germany's deployment as a part of the broader SANTOS strategy is real commitment or not. So the key is to access the substantial of Germany's contribution and its engagement within SANTOS and the broader political context. I think there is a way to evaluate it by examining German engagement in SANTOS and then evaluate German contribution relative to capacity. They can also seek input from SANTOS allies as well.</w:t>
      </w:r>
    </w:p>
    <w:p/>
    <w:p>
      <w:r>
        <w:t>assistant: That's a thoughtful perspective. You're suggesting that to judge whether Germany’s deployment is truly a serious contribution or just symbolic, we need to look deeply at Germany's real capabilities and how seriously it’s engaging within NATO’s framework overall. Evaluating through both internal and external perspectives—like their actual defense spending versus the commitments they promise—could reveal whether they’re just signaling or genuinely stepping up.</w:t>
      </w:r>
    </w:p>
    <w:p/>
    <w:p>
      <w:r>
        <w:t>However, the article we’re discussing has a tendency to oversimplify Germany’s actions. For example, it claims Germany’s militarization is simply about political dysfunction, ignoring the real security concerns on NATO's eastern flank. Do you think external pressures, like Russia’s moves in Eastern Europe, play a legitimate role in Germany’s recent actions, or do you see it more as just political theater?</w:t>
      </w:r>
    </w:p>
    <w:p/>
    <w:p>
      <w:r>
        <w:t>user: I think the Russia in Eastern Europe is likely to play a significant role in Germany's recent action. But it is also fair to say the political considerations are always the factor in such a decision. Like legit security concerns, domestic political considerations, and I think they are both pressured from Russia and internal political considerations, as Germany has shown. And then it is not a simple one or the other, but rather a complex interplay of security concerns and domestic politics and historical context.</w:t>
      </w:r>
    </w:p>
    <w:p/>
    <w:p>
      <w:r>
        <w:t>assistant: You're absolutely right that it's a complex interplay. You touched on how both external security pressures, like the threat from Russia, and internal political dynamics shape Germany’s actions. The article ignores that complexity, simplifying it down to political foolishness alone. In reality, any deployment likely reflects serious debate among allies, historical context, and Germany’s commitment to NATO’s framework. What do you think the balance of domestic politics and external threats is in this case?</w:t>
      </w:r>
    </w:p>
    <w:p/>
    <w:p>
      <w:r>
        <w:t>user: I think that there is a breakdown to how domestic politics and external threats like violence out in Kenya, in response to Russia, actually, and public opinion, economic interest and historical sensitivity. So I think while domestic political constitution plays a role, the external threat posed by Russia are likely the dominant factors driving Germany's action, and then the need to ensure its own security, uphold its allied commitment, and maintain regional stability are the primary drive. And then also domestic politics influence the specific politics and approach that Germany adopts, but the overall direction is likely determined by the external environment.</w:t>
      </w:r>
    </w:p>
    <w:p/>
    <w:p>
      <w:r>
        <w:t xml:space="preserve">assistant: That's a good point, and you're highlighting the complexity of the situation. It's definitely a mix of both domestic political dynamics and external threats that shapes Germany's actions, especially regarding Russia. However, the article kind of oversimplifies this by either dismissing Germany’s security concerns or reducing their military moves to political theatrics. </w:t>
      </w:r>
    </w:p>
    <w:p/>
    <w:p>
      <w:r>
        <w:t>We have to be mindful of the historical sensitivities as well—Germany has to balance its current NATO commitments with its historical reluctance toward militarization. The article seems to attack Germany’s leadership as naive or driven by foolish political aims, but that ignores legitimate security threats and the necessity for alliances.</w:t>
      </w:r>
    </w:p>
    <w:p/>
    <w:p>
      <w:r>
        <w:t>How do you think historical lessons shape Germany’s decisions today, especially considering its past reluctance toward foreign deployment?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