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2E38" w14:textId="4EEA0C82" w:rsidR="00993628" w:rsidRDefault="003E7919" w:rsidP="003C78D1">
      <w:pPr>
        <w:jc w:val="center"/>
        <w:rPr>
          <w:b/>
          <w:bCs/>
          <w:sz w:val="40"/>
          <w:szCs w:val="40"/>
          <w:u w:val="single"/>
        </w:rPr>
      </w:pPr>
      <w:r w:rsidRPr="003E7919">
        <w:rPr>
          <w:b/>
          <w:bCs/>
          <w:sz w:val="40"/>
          <w:szCs w:val="40"/>
          <w:u w:val="single"/>
        </w:rPr>
        <w:t>Wellington Minor Inc. HOA</w:t>
      </w:r>
    </w:p>
    <w:p w14:paraId="069B2D74" w14:textId="7F0892D5" w:rsidR="003E7919" w:rsidRPr="003E7919" w:rsidRDefault="003E7919" w:rsidP="003C78D1">
      <w:pPr>
        <w:spacing w:after="0" w:line="240" w:lineRule="auto"/>
        <w:jc w:val="center"/>
        <w:rPr>
          <w:sz w:val="22"/>
          <w:szCs w:val="22"/>
        </w:rPr>
      </w:pPr>
      <w:r w:rsidRPr="003E7919">
        <w:rPr>
          <w:sz w:val="22"/>
          <w:szCs w:val="22"/>
        </w:rPr>
        <w:t>W. State Road 144</w:t>
      </w:r>
    </w:p>
    <w:p w14:paraId="25806F7B" w14:textId="17D02BAC" w:rsidR="003E7919" w:rsidRPr="003E7919" w:rsidRDefault="003E7919" w:rsidP="003C78D1">
      <w:pPr>
        <w:spacing w:after="0" w:line="240" w:lineRule="auto"/>
        <w:jc w:val="center"/>
        <w:rPr>
          <w:sz w:val="22"/>
          <w:szCs w:val="22"/>
        </w:rPr>
      </w:pPr>
      <w:r w:rsidRPr="003E7919">
        <w:rPr>
          <w:sz w:val="22"/>
          <w:szCs w:val="22"/>
        </w:rPr>
        <w:t>Greenwood, IN 46143</w:t>
      </w:r>
    </w:p>
    <w:p w14:paraId="4D09DB26" w14:textId="77777777" w:rsidR="003E7919" w:rsidRDefault="003E7919" w:rsidP="003E7919">
      <w:pPr>
        <w:jc w:val="center"/>
        <w:rPr>
          <w:sz w:val="32"/>
          <w:szCs w:val="32"/>
          <w:u w:val="single"/>
        </w:rPr>
      </w:pPr>
    </w:p>
    <w:p w14:paraId="65237C80" w14:textId="77777777" w:rsidR="003C78D1" w:rsidRDefault="003C78D1" w:rsidP="003E7919">
      <w:pPr>
        <w:jc w:val="center"/>
        <w:rPr>
          <w:sz w:val="32"/>
          <w:szCs w:val="32"/>
          <w:u w:val="single"/>
        </w:rPr>
      </w:pPr>
    </w:p>
    <w:p w14:paraId="58C20357" w14:textId="6E19BD7C" w:rsidR="003C78D1" w:rsidRDefault="003C78D1" w:rsidP="003C78D1">
      <w:r>
        <w:t xml:space="preserve">To whom it may concern, </w:t>
      </w:r>
    </w:p>
    <w:p w14:paraId="17839C01" w14:textId="77777777" w:rsidR="003C78D1" w:rsidRDefault="003C78D1" w:rsidP="003C78D1"/>
    <w:p w14:paraId="5EBFB60C" w14:textId="40930924" w:rsidR="003C78D1" w:rsidRDefault="003C78D1" w:rsidP="003C78D1">
      <w:r>
        <w:t>Derrick and Sarah Hasenour, who own the property know as 5306 State Road 144 Greenwood, IN 46143 situated in Wellington Minor on Lot #2</w:t>
      </w:r>
      <w:r w:rsidR="005106A4">
        <w:t xml:space="preserve"> is in good standing with the Wellington Minor Homeowners’ Association and paid up on HOA dues for 2026. Derrick and Sarah have served as President and Treasurer successfully for the past 5 years and will relinquish those duties to Luke Fletcher and Laura Fletcher respectively. The current Wellington Minor checking account is managed by Derrick, and he will relinquish responsibility to Laura Fletcher. Utilities covered by the HOA include a monthly electric bill of approximately $45 and a DoorKing Inc. bill of around $34 per month. Usual contribution of $1000 </w:t>
      </w:r>
      <w:r w:rsidR="00177F75">
        <w:t>is</w:t>
      </w:r>
      <w:r w:rsidR="005106A4">
        <w:t xml:space="preserve"> requested yearly </w:t>
      </w:r>
      <w:r w:rsidR="00B14683">
        <w:t>for those who are using the Wellington Minor common area and gated entry. Additions funds are requested as needed based on money needed for upkeep of the common area road/landscaping and gated entry. Yearly meetings happen around</w:t>
      </w:r>
      <w:r w:rsidR="005106A4">
        <w:t xml:space="preserve"> April of </w:t>
      </w:r>
      <w:r w:rsidR="00B14683">
        <w:t xml:space="preserve">each </w:t>
      </w:r>
      <w:r w:rsidR="003F0224">
        <w:t>year,</w:t>
      </w:r>
      <w:r w:rsidR="00B14683">
        <w:t xml:space="preserve"> and additions meetings can be called by any member as needed throughout the year. </w:t>
      </w:r>
      <w:r w:rsidR="005106A4">
        <w:t xml:space="preserve"> during the yearly meeting. If there are any further questions, please feel free to contact me at 317-292-1883</w:t>
      </w:r>
    </w:p>
    <w:p w14:paraId="4160B8DF" w14:textId="77777777" w:rsidR="005106A4" w:rsidRDefault="005106A4" w:rsidP="003C78D1"/>
    <w:p w14:paraId="5E3B8499" w14:textId="71084A57" w:rsidR="005106A4" w:rsidRDefault="005106A4" w:rsidP="003C78D1">
      <w:r>
        <w:t xml:space="preserve">Sincerely, </w:t>
      </w:r>
    </w:p>
    <w:p w14:paraId="263C0DF7" w14:textId="77777777" w:rsidR="005106A4" w:rsidRDefault="005106A4" w:rsidP="003C78D1"/>
    <w:p w14:paraId="7C5BD4D7" w14:textId="054AEB93" w:rsidR="005106A4" w:rsidRDefault="005106A4" w:rsidP="003C78D1">
      <w:r>
        <w:t>Derrick Hasenour</w:t>
      </w:r>
    </w:p>
    <w:p w14:paraId="5FDDE880" w14:textId="1ADF584B" w:rsidR="005106A4" w:rsidRPr="003C78D1" w:rsidRDefault="005106A4" w:rsidP="003C78D1">
      <w:r>
        <w:t xml:space="preserve">President of Wellington Minor Inc. </w:t>
      </w:r>
    </w:p>
    <w:sectPr w:rsidR="005106A4" w:rsidRPr="003C78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97947" w14:textId="77777777" w:rsidR="007C696A" w:rsidRDefault="007C696A" w:rsidP="003E7919">
      <w:pPr>
        <w:spacing w:after="0" w:line="240" w:lineRule="auto"/>
      </w:pPr>
      <w:r>
        <w:separator/>
      </w:r>
    </w:p>
  </w:endnote>
  <w:endnote w:type="continuationSeparator" w:id="0">
    <w:p w14:paraId="3DAC9957" w14:textId="77777777" w:rsidR="007C696A" w:rsidRDefault="007C696A" w:rsidP="003E7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3A2EC" w14:textId="77777777" w:rsidR="007C696A" w:rsidRDefault="007C696A" w:rsidP="003E7919">
      <w:pPr>
        <w:spacing w:after="0" w:line="240" w:lineRule="auto"/>
      </w:pPr>
      <w:r>
        <w:separator/>
      </w:r>
    </w:p>
  </w:footnote>
  <w:footnote w:type="continuationSeparator" w:id="0">
    <w:p w14:paraId="632B9310" w14:textId="77777777" w:rsidR="007C696A" w:rsidRDefault="007C696A" w:rsidP="003E79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19"/>
    <w:rsid w:val="00093830"/>
    <w:rsid w:val="000C1104"/>
    <w:rsid w:val="00177F75"/>
    <w:rsid w:val="003C78D1"/>
    <w:rsid w:val="003E7919"/>
    <w:rsid w:val="003F0224"/>
    <w:rsid w:val="005106A4"/>
    <w:rsid w:val="007C696A"/>
    <w:rsid w:val="00993628"/>
    <w:rsid w:val="00B14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EBBC4"/>
  <w15:chartTrackingRefBased/>
  <w15:docId w15:val="{E9F0D089-7D75-44CC-8AD9-D947ABAD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919"/>
    <w:rPr>
      <w:rFonts w:eastAsiaTheme="majorEastAsia" w:cstheme="majorBidi"/>
      <w:color w:val="272727" w:themeColor="text1" w:themeTint="D8"/>
    </w:rPr>
  </w:style>
  <w:style w:type="paragraph" w:styleId="Title">
    <w:name w:val="Title"/>
    <w:basedOn w:val="Normal"/>
    <w:next w:val="Normal"/>
    <w:link w:val="TitleChar"/>
    <w:uiPriority w:val="10"/>
    <w:qFormat/>
    <w:rsid w:val="003E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919"/>
    <w:pPr>
      <w:spacing w:before="160"/>
      <w:jc w:val="center"/>
    </w:pPr>
    <w:rPr>
      <w:i/>
      <w:iCs/>
      <w:color w:val="404040" w:themeColor="text1" w:themeTint="BF"/>
    </w:rPr>
  </w:style>
  <w:style w:type="character" w:customStyle="1" w:styleId="QuoteChar">
    <w:name w:val="Quote Char"/>
    <w:basedOn w:val="DefaultParagraphFont"/>
    <w:link w:val="Quote"/>
    <w:uiPriority w:val="29"/>
    <w:rsid w:val="003E7919"/>
    <w:rPr>
      <w:i/>
      <w:iCs/>
      <w:color w:val="404040" w:themeColor="text1" w:themeTint="BF"/>
    </w:rPr>
  </w:style>
  <w:style w:type="paragraph" w:styleId="ListParagraph">
    <w:name w:val="List Paragraph"/>
    <w:basedOn w:val="Normal"/>
    <w:uiPriority w:val="34"/>
    <w:qFormat/>
    <w:rsid w:val="003E7919"/>
    <w:pPr>
      <w:ind w:left="720"/>
      <w:contextualSpacing/>
    </w:pPr>
  </w:style>
  <w:style w:type="character" w:styleId="IntenseEmphasis">
    <w:name w:val="Intense Emphasis"/>
    <w:basedOn w:val="DefaultParagraphFont"/>
    <w:uiPriority w:val="21"/>
    <w:qFormat/>
    <w:rsid w:val="003E7919"/>
    <w:rPr>
      <w:i/>
      <w:iCs/>
      <w:color w:val="0F4761" w:themeColor="accent1" w:themeShade="BF"/>
    </w:rPr>
  </w:style>
  <w:style w:type="paragraph" w:styleId="IntenseQuote">
    <w:name w:val="Intense Quote"/>
    <w:basedOn w:val="Normal"/>
    <w:next w:val="Normal"/>
    <w:link w:val="IntenseQuoteChar"/>
    <w:uiPriority w:val="30"/>
    <w:qFormat/>
    <w:rsid w:val="003E7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919"/>
    <w:rPr>
      <w:i/>
      <w:iCs/>
      <w:color w:val="0F4761" w:themeColor="accent1" w:themeShade="BF"/>
    </w:rPr>
  </w:style>
  <w:style w:type="character" w:styleId="IntenseReference">
    <w:name w:val="Intense Reference"/>
    <w:basedOn w:val="DefaultParagraphFont"/>
    <w:uiPriority w:val="32"/>
    <w:qFormat/>
    <w:rsid w:val="003E7919"/>
    <w:rPr>
      <w:b/>
      <w:bCs/>
      <w:smallCaps/>
      <w:color w:val="0F4761" w:themeColor="accent1" w:themeShade="BF"/>
      <w:spacing w:val="5"/>
    </w:rPr>
  </w:style>
  <w:style w:type="paragraph" w:styleId="Header">
    <w:name w:val="header"/>
    <w:basedOn w:val="Normal"/>
    <w:link w:val="HeaderChar"/>
    <w:uiPriority w:val="99"/>
    <w:unhideWhenUsed/>
    <w:rsid w:val="003E7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919"/>
  </w:style>
  <w:style w:type="paragraph" w:styleId="Footer">
    <w:name w:val="footer"/>
    <w:basedOn w:val="Normal"/>
    <w:link w:val="FooterChar"/>
    <w:uiPriority w:val="99"/>
    <w:unhideWhenUsed/>
    <w:rsid w:val="003E7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214</Words>
  <Characters>1099</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Hasenour</dc:creator>
  <cp:keywords/>
  <dc:description/>
  <cp:lastModifiedBy>Derrick Hasenour</cp:lastModifiedBy>
  <cp:revision>1</cp:revision>
  <cp:lastPrinted>2026-07-08T15:16:00Z</cp:lastPrinted>
  <dcterms:created xsi:type="dcterms:W3CDTF">2026-07-08T14:18:00Z</dcterms:created>
  <dcterms:modified xsi:type="dcterms:W3CDTF">2026-07-08T18:08:00Z</dcterms:modified>
</cp:coreProperties>
</file>