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A" w:rsidRPr="00F01F42" w:rsidRDefault="00C95546" w:rsidP="00C95546">
      <w:pPr>
        <w:jc w:val="center"/>
        <w:rPr>
          <w:rFonts w:ascii="Times New Roman" w:hAnsi="Times New Roman" w:cs="Times New Roman"/>
          <w:b/>
          <w:sz w:val="44"/>
        </w:rPr>
      </w:pPr>
      <w:r w:rsidRPr="00F01F42">
        <w:rPr>
          <w:rFonts w:ascii="Times New Roman" w:hAnsi="Times New Roman" w:cs="Times New Roman"/>
          <w:b/>
          <w:sz w:val="44"/>
        </w:rPr>
        <w:t>Selecting Techniques</w:t>
      </w:r>
    </w:p>
    <w:p w:rsidR="00C95546" w:rsidRPr="00F01F42" w:rsidRDefault="00C95546" w:rsidP="00C9554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2A68B9" w:rsidRPr="00F01F42" w:rsidRDefault="002A68B9" w:rsidP="00C9554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One Word</w:t>
      </w:r>
      <w:r w:rsidRPr="00F01F42">
        <w:rPr>
          <w:rFonts w:ascii="Times New Roman" w:hAnsi="Times New Roman" w:cs="Times New Roman"/>
          <w:sz w:val="36"/>
        </w:rPr>
        <w:t xml:space="preserve"> – </w:t>
      </w:r>
      <w:r w:rsidRPr="003E384E">
        <w:rPr>
          <w:rFonts w:ascii="Times New Roman" w:hAnsi="Times New Roman" w:cs="Times New Roman"/>
          <w:i/>
          <w:sz w:val="36"/>
        </w:rPr>
        <w:t>Double click</w:t>
      </w:r>
      <w:r w:rsidRPr="00F01F42">
        <w:rPr>
          <w:rFonts w:ascii="Times New Roman" w:hAnsi="Times New Roman" w:cs="Times New Roman"/>
          <w:sz w:val="36"/>
        </w:rPr>
        <w:t xml:space="preserve"> in that word.</w:t>
      </w:r>
    </w:p>
    <w:p w:rsidR="00C95546" w:rsidRPr="00F01F42" w:rsidRDefault="00C95546" w:rsidP="00C95546">
      <w:pPr>
        <w:spacing w:line="240" w:lineRule="auto"/>
        <w:ind w:left="360"/>
        <w:rPr>
          <w:rFonts w:ascii="Times New Roman" w:hAnsi="Times New Roman" w:cs="Times New Roman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Multiple words that are adjacent</w:t>
      </w:r>
      <w:r w:rsidRPr="00F01F42">
        <w:rPr>
          <w:rFonts w:ascii="Times New Roman" w:hAnsi="Times New Roman" w:cs="Times New Roman"/>
          <w:sz w:val="36"/>
        </w:rPr>
        <w:t xml:space="preserve"> – Click at the beginning of the area to be selected, hold </w:t>
      </w:r>
      <w:r w:rsidRPr="003E384E">
        <w:rPr>
          <w:rFonts w:ascii="Times New Roman" w:hAnsi="Times New Roman" w:cs="Times New Roman"/>
          <w:i/>
          <w:sz w:val="36"/>
        </w:rPr>
        <w:t>Shift</w:t>
      </w:r>
      <w:r w:rsidRPr="00F01F42">
        <w:rPr>
          <w:rFonts w:ascii="Times New Roman" w:hAnsi="Times New Roman" w:cs="Times New Roman"/>
          <w:sz w:val="36"/>
        </w:rPr>
        <w:t xml:space="preserve"> and then click at the end of the area to be selected. You can also </w:t>
      </w:r>
      <w:r w:rsidRPr="003E384E">
        <w:rPr>
          <w:rFonts w:ascii="Times New Roman" w:hAnsi="Times New Roman" w:cs="Times New Roman"/>
          <w:i/>
          <w:sz w:val="36"/>
        </w:rPr>
        <w:t>click and drag</w:t>
      </w:r>
      <w:r w:rsidRPr="00F01F42">
        <w:rPr>
          <w:rFonts w:ascii="Times New Roman" w:hAnsi="Times New Roman" w:cs="Times New Roman"/>
          <w:sz w:val="36"/>
        </w:rPr>
        <w:t xml:space="preserve"> across the text to be selected.</w:t>
      </w:r>
    </w:p>
    <w:p w:rsidR="00C95546" w:rsidRPr="00F01F42" w:rsidRDefault="00C95546" w:rsidP="00C95546">
      <w:pPr>
        <w:pStyle w:val="ListParagraph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Sentence</w:t>
      </w:r>
      <w:r w:rsidRPr="00F01F42">
        <w:rPr>
          <w:rFonts w:ascii="Times New Roman" w:hAnsi="Times New Roman" w:cs="Times New Roman"/>
          <w:sz w:val="36"/>
        </w:rPr>
        <w:t xml:space="preserve"> – Hold </w:t>
      </w:r>
      <w:r w:rsidRPr="003E384E">
        <w:rPr>
          <w:rFonts w:ascii="Times New Roman" w:hAnsi="Times New Roman" w:cs="Times New Roman"/>
          <w:i/>
          <w:sz w:val="36"/>
        </w:rPr>
        <w:t>Ctrl</w:t>
      </w:r>
      <w:r w:rsidRPr="00F01F42">
        <w:rPr>
          <w:rFonts w:ascii="Times New Roman" w:hAnsi="Times New Roman" w:cs="Times New Roman"/>
          <w:sz w:val="36"/>
        </w:rPr>
        <w:t xml:space="preserve"> and click anywhere in the sentence.</w:t>
      </w:r>
    </w:p>
    <w:p w:rsidR="00C95546" w:rsidRPr="00F01F42" w:rsidRDefault="00C95546" w:rsidP="00C95546">
      <w:pPr>
        <w:pStyle w:val="ListParagraph"/>
        <w:spacing w:line="240" w:lineRule="auto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Paragraph</w:t>
      </w:r>
      <w:r w:rsidRPr="00F01F42">
        <w:rPr>
          <w:rFonts w:ascii="Times New Roman" w:hAnsi="Times New Roman" w:cs="Times New Roman"/>
          <w:sz w:val="36"/>
        </w:rPr>
        <w:t xml:space="preserve"> – 3 ways to select a paragraph:</w:t>
      </w:r>
    </w:p>
    <w:p w:rsidR="00C95546" w:rsidRPr="00F01F42" w:rsidRDefault="00C95546" w:rsidP="00C95546">
      <w:pPr>
        <w:pStyle w:val="ListParagraph"/>
        <w:rPr>
          <w:rFonts w:ascii="Times New Roman" w:hAnsi="Times New Roman" w:cs="Times New Roman"/>
          <w:sz w:val="36"/>
        </w:rPr>
      </w:pP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i/>
          <w:sz w:val="36"/>
        </w:rPr>
        <w:t>Triple click</w:t>
      </w:r>
      <w:r w:rsidRPr="00F01F42">
        <w:rPr>
          <w:rFonts w:ascii="Times New Roman" w:hAnsi="Times New Roman" w:cs="Times New Roman"/>
          <w:sz w:val="36"/>
        </w:rPr>
        <w:t xml:space="preserve"> in the paragraph. </w:t>
      </w: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i/>
          <w:sz w:val="36"/>
        </w:rPr>
        <w:t>Double click</w:t>
      </w:r>
      <w:r w:rsidRPr="00F01F42">
        <w:rPr>
          <w:rFonts w:ascii="Times New Roman" w:hAnsi="Times New Roman" w:cs="Times New Roman"/>
          <w:sz w:val="36"/>
        </w:rPr>
        <w:t xml:space="preserve"> in the selection bar next to the paragraph.</w:t>
      </w:r>
    </w:p>
    <w:p w:rsidR="00C95546" w:rsidRPr="00F01F42" w:rsidRDefault="00C95546" w:rsidP="00C955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F01F42">
        <w:rPr>
          <w:rFonts w:ascii="Times New Roman" w:hAnsi="Times New Roman" w:cs="Times New Roman"/>
          <w:sz w:val="36"/>
        </w:rPr>
        <w:t>In</w:t>
      </w:r>
      <w:r w:rsidRPr="00F01F42">
        <w:rPr>
          <w:rFonts w:ascii="Times New Roman" w:hAnsi="Times New Roman" w:cs="Times New Roman"/>
          <w:sz w:val="36"/>
        </w:rPr>
        <w:t xml:space="preserve"> the selection </w:t>
      </w:r>
      <w:r w:rsidRPr="00F01F42">
        <w:rPr>
          <w:rFonts w:ascii="Times New Roman" w:hAnsi="Times New Roman" w:cs="Times New Roman"/>
          <w:sz w:val="36"/>
        </w:rPr>
        <w:t>bar, drag down to select the lines in that paragraph.</w:t>
      </w:r>
      <w:r w:rsidRPr="00F01F42">
        <w:rPr>
          <w:rFonts w:ascii="Times New Roman" w:hAnsi="Times New Roman" w:cs="Times New Roman"/>
          <w:sz w:val="36"/>
        </w:rPr>
        <w:br/>
      </w: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Non-</w:t>
      </w:r>
      <w:r w:rsidR="00F01F42" w:rsidRPr="003E384E">
        <w:rPr>
          <w:rFonts w:ascii="Times New Roman" w:hAnsi="Times New Roman" w:cs="Times New Roman"/>
          <w:b/>
          <w:sz w:val="36"/>
        </w:rPr>
        <w:t>a</w:t>
      </w:r>
      <w:r w:rsidRPr="003E384E">
        <w:rPr>
          <w:rFonts w:ascii="Times New Roman" w:hAnsi="Times New Roman" w:cs="Times New Roman"/>
          <w:b/>
          <w:sz w:val="36"/>
        </w:rPr>
        <w:t xml:space="preserve">djacent </w:t>
      </w:r>
      <w:r w:rsidR="00F01F42" w:rsidRPr="003E384E">
        <w:rPr>
          <w:rFonts w:ascii="Times New Roman" w:hAnsi="Times New Roman" w:cs="Times New Roman"/>
          <w:b/>
          <w:sz w:val="36"/>
        </w:rPr>
        <w:t>t</w:t>
      </w:r>
      <w:r w:rsidRPr="003E384E">
        <w:rPr>
          <w:rFonts w:ascii="Times New Roman" w:hAnsi="Times New Roman" w:cs="Times New Roman"/>
          <w:b/>
          <w:sz w:val="36"/>
        </w:rPr>
        <w:t>ext</w:t>
      </w:r>
      <w:r w:rsidRPr="00F01F42">
        <w:rPr>
          <w:rFonts w:ascii="Times New Roman" w:hAnsi="Times New Roman" w:cs="Times New Roman"/>
          <w:sz w:val="36"/>
        </w:rPr>
        <w:t xml:space="preserve">– Select he first area, hold </w:t>
      </w:r>
      <w:r w:rsidRPr="003E384E">
        <w:rPr>
          <w:rFonts w:ascii="Times New Roman" w:hAnsi="Times New Roman" w:cs="Times New Roman"/>
          <w:i/>
          <w:sz w:val="36"/>
        </w:rPr>
        <w:t>Ctrl</w:t>
      </w:r>
      <w:r w:rsidRPr="00F01F42">
        <w:rPr>
          <w:rFonts w:ascii="Times New Roman" w:hAnsi="Times New Roman" w:cs="Times New Roman"/>
          <w:sz w:val="36"/>
        </w:rPr>
        <w:t xml:space="preserve"> and then select additional area</w:t>
      </w:r>
      <w:bookmarkStart w:id="0" w:name="_GoBack"/>
      <w:bookmarkEnd w:id="0"/>
      <w:r w:rsidRPr="00F01F42">
        <w:rPr>
          <w:rFonts w:ascii="Times New Roman" w:hAnsi="Times New Roman" w:cs="Times New Roman"/>
          <w:sz w:val="36"/>
        </w:rPr>
        <w:t>s.</w:t>
      </w:r>
      <w:r w:rsidRPr="00F01F42">
        <w:rPr>
          <w:rFonts w:ascii="Times New Roman" w:hAnsi="Times New Roman" w:cs="Times New Roman"/>
          <w:sz w:val="36"/>
        </w:rPr>
        <w:br/>
      </w:r>
    </w:p>
    <w:p w:rsidR="00C95546" w:rsidRPr="00F01F42" w:rsidRDefault="00C95546" w:rsidP="00C95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</w:rPr>
      </w:pPr>
      <w:r w:rsidRPr="003E384E">
        <w:rPr>
          <w:rFonts w:ascii="Times New Roman" w:hAnsi="Times New Roman" w:cs="Times New Roman"/>
          <w:b/>
          <w:sz w:val="36"/>
        </w:rPr>
        <w:t>Entire document</w:t>
      </w:r>
      <w:r w:rsidRPr="00F01F42">
        <w:rPr>
          <w:rFonts w:ascii="Times New Roman" w:hAnsi="Times New Roman" w:cs="Times New Roman"/>
          <w:i/>
          <w:sz w:val="36"/>
        </w:rPr>
        <w:t xml:space="preserve"> – </w:t>
      </w:r>
      <w:r w:rsidRPr="003E384E">
        <w:rPr>
          <w:rFonts w:ascii="Times New Roman" w:hAnsi="Times New Roman" w:cs="Times New Roman"/>
          <w:i/>
          <w:sz w:val="36"/>
        </w:rPr>
        <w:t>Ctrl + A</w:t>
      </w:r>
      <w:r w:rsidRPr="00F01F42">
        <w:rPr>
          <w:rFonts w:ascii="Times New Roman" w:hAnsi="Times New Roman" w:cs="Times New Roman"/>
          <w:sz w:val="36"/>
        </w:rPr>
        <w:t xml:space="preserve"> or triple click in selection bar.</w:t>
      </w:r>
      <w:r w:rsidRPr="00F01F42">
        <w:rPr>
          <w:rFonts w:ascii="Times New Roman" w:hAnsi="Times New Roman" w:cs="Times New Roman"/>
          <w:i/>
          <w:sz w:val="36"/>
        </w:rPr>
        <w:br/>
      </w:r>
    </w:p>
    <w:p w:rsidR="00C95546" w:rsidRPr="00F01F42" w:rsidRDefault="00C95546" w:rsidP="00C95546">
      <w:pPr>
        <w:pStyle w:val="ListParagraph"/>
        <w:spacing w:line="240" w:lineRule="auto"/>
        <w:ind w:left="1440"/>
        <w:rPr>
          <w:rFonts w:ascii="Times New Roman" w:hAnsi="Times New Roman" w:cs="Times New Roman"/>
          <w:sz w:val="36"/>
        </w:rPr>
      </w:pPr>
      <w:r w:rsidRPr="00F01F42">
        <w:rPr>
          <w:rFonts w:ascii="Times New Roman" w:hAnsi="Times New Roman" w:cs="Times New Roman"/>
          <w:sz w:val="36"/>
        </w:rPr>
        <w:br/>
      </w:r>
    </w:p>
    <w:sectPr w:rsidR="00C95546" w:rsidRPr="00F0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C2295"/>
    <w:multiLevelType w:val="hybridMultilevel"/>
    <w:tmpl w:val="A2DE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6"/>
    <w:rsid w:val="002A68B9"/>
    <w:rsid w:val="003E384E"/>
    <w:rsid w:val="004B57C2"/>
    <w:rsid w:val="00A1240A"/>
    <w:rsid w:val="00C95546"/>
    <w:rsid w:val="00F0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AF48"/>
  <w15:chartTrackingRefBased/>
  <w15:docId w15:val="{A0605003-0E3D-413A-9AF0-9D7F405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2016-05-08T13:04:00Z</dcterms:created>
  <dcterms:modified xsi:type="dcterms:W3CDTF">2016-05-08T20:37:00Z</dcterms:modified>
</cp:coreProperties>
</file>