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C8EFE" w14:textId="44DB0B81" w:rsidR="00426850" w:rsidRDefault="00426850" w:rsidP="005B61A7">
      <w:pPr>
        <w:jc w:val="center"/>
        <w:rPr>
          <w:rFonts w:ascii="方正小标宋简体" w:eastAsia="方正小标宋简体" w:hAnsi="方正小标宋简体" w:cs="方正小标宋简体" w:hint="eastAsia"/>
          <w:sz w:val="24"/>
        </w:rPr>
      </w:pPr>
      <w:r>
        <w:rPr>
          <w:rFonts w:hint="eastAsia"/>
          <w:noProof/>
        </w:rPr>
        <w:drawing>
          <wp:inline distT="0" distB="0" distL="0" distR="0" wp14:anchorId="6A653464" wp14:editId="32001FA2">
            <wp:extent cx="4318405" cy="144134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11542"/>
                    <a:stretch/>
                  </pic:blipFill>
                  <pic:spPr bwMode="auto">
                    <a:xfrm>
                      <a:off x="0" y="0"/>
                      <a:ext cx="4320000" cy="1441875"/>
                    </a:xfrm>
                    <a:prstGeom prst="rect">
                      <a:avLst/>
                    </a:prstGeom>
                    <a:noFill/>
                    <a:ln>
                      <a:noFill/>
                    </a:ln>
                    <a:extLst>
                      <a:ext uri="{53640926-AAD7-44D8-BBD7-CCE9431645EC}">
                        <a14:shadowObscured xmlns:a14="http://schemas.microsoft.com/office/drawing/2010/main"/>
                      </a:ext>
                    </a:extLst>
                  </pic:spPr>
                </pic:pic>
              </a:graphicData>
            </a:graphic>
          </wp:inline>
        </w:drawing>
      </w:r>
    </w:p>
    <w:p w14:paraId="1CC28B67" w14:textId="77777777" w:rsidR="005B61A7" w:rsidRDefault="005B61A7" w:rsidP="005B61A7">
      <w:pPr>
        <w:jc w:val="center"/>
        <w:rPr>
          <w:rFonts w:ascii="方正小标宋简体" w:eastAsia="方正小标宋简体" w:hAnsi="方正小标宋简体" w:cs="方正小标宋简体" w:hint="eastAsia"/>
          <w:sz w:val="24"/>
        </w:rPr>
      </w:pPr>
    </w:p>
    <w:p w14:paraId="77513307" w14:textId="066F8F1E" w:rsidR="00426850" w:rsidRPr="0051227F" w:rsidRDefault="00000000" w:rsidP="00C35E6C">
      <w:pPr>
        <w:tabs>
          <w:tab w:val="left" w:pos="1660"/>
        </w:tabs>
        <w:spacing w:afterLines="50" w:after="156" w:line="360" w:lineRule="auto"/>
        <w:jc w:val="center"/>
        <w:rPr>
          <w:rFonts w:ascii="楷体" w:eastAsia="楷体" w:hAnsi="楷体" w:cs="方正小标宋简体" w:hint="eastAsia"/>
          <w:b/>
          <w:bCs/>
          <w:sz w:val="44"/>
          <w:szCs w:val="44"/>
        </w:rPr>
      </w:pPr>
      <w:r w:rsidRPr="0051227F">
        <w:rPr>
          <w:rFonts w:ascii="楷体" w:eastAsia="楷体" w:hAnsi="楷体" w:cs="方正小标宋简体" w:hint="eastAsia"/>
          <w:b/>
          <w:bCs/>
          <w:sz w:val="44"/>
          <w:szCs w:val="44"/>
        </w:rPr>
        <w:t>MonkeyOS初赛设计文档</w:t>
      </w:r>
    </w:p>
    <w:p w14:paraId="68845F8C" w14:textId="77777777" w:rsidR="00C35E6C" w:rsidRDefault="00C35E6C" w:rsidP="00426850">
      <w:pPr>
        <w:tabs>
          <w:tab w:val="left" w:pos="1660"/>
        </w:tabs>
        <w:jc w:val="center"/>
        <w:rPr>
          <w:rFonts w:ascii="楷体" w:eastAsia="楷体" w:hAnsi="楷体" w:cs="宋体" w:hint="eastAsia"/>
          <w:b/>
          <w:bCs/>
          <w:sz w:val="44"/>
          <w:szCs w:val="44"/>
        </w:rPr>
      </w:pPr>
    </w:p>
    <w:p w14:paraId="52888BD8" w14:textId="5FBCC953" w:rsidR="003F6CBF" w:rsidRDefault="005B61A7" w:rsidP="00426850">
      <w:pPr>
        <w:tabs>
          <w:tab w:val="left" w:pos="1660"/>
        </w:tabs>
        <w:jc w:val="center"/>
        <w:rPr>
          <w:sz w:val="24"/>
        </w:rPr>
      </w:pPr>
      <w:r w:rsidRPr="005B61A7">
        <w:rPr>
          <w:noProof/>
          <w:sz w:val="24"/>
        </w:rPr>
        <w:drawing>
          <wp:inline distT="0" distB="0" distL="0" distR="0" wp14:anchorId="0A0EFD96" wp14:editId="4D092E23">
            <wp:extent cx="2880000" cy="2880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5F0AF357" w14:textId="77777777" w:rsidR="005B61A7" w:rsidRDefault="005B61A7" w:rsidP="00426850">
      <w:pPr>
        <w:tabs>
          <w:tab w:val="left" w:pos="1660"/>
        </w:tabs>
        <w:jc w:val="center"/>
        <w:rPr>
          <w:sz w:val="24"/>
        </w:rPr>
      </w:pPr>
    </w:p>
    <w:p w14:paraId="5B69C64B" w14:textId="7FD561AA" w:rsidR="003F6CBF" w:rsidRPr="00426850" w:rsidRDefault="00426850" w:rsidP="00426850">
      <w:pPr>
        <w:spacing w:line="0" w:lineRule="atLeast"/>
        <w:jc w:val="center"/>
        <w:rPr>
          <w:rFonts w:eastAsia="鸿雷行书简体"/>
          <w:color w:val="004994"/>
          <w:position w:val="-6"/>
          <w:sz w:val="62"/>
          <w:szCs w:val="62"/>
        </w:rPr>
      </w:pPr>
      <w:r w:rsidRPr="00426850">
        <w:rPr>
          <w:rFonts w:eastAsia="鸿雷行书简体" w:hint="eastAsia"/>
          <w:color w:val="004994"/>
          <w:position w:val="-6"/>
          <w:sz w:val="62"/>
          <w:szCs w:val="62"/>
        </w:rPr>
        <w:t>百卅荣光</w:t>
      </w:r>
      <w:r w:rsidRPr="00426850">
        <w:rPr>
          <w:rFonts w:eastAsia="鸿雷行书简体" w:hint="eastAsia"/>
          <w:color w:val="004994"/>
          <w:position w:val="-6"/>
          <w:sz w:val="62"/>
          <w:szCs w:val="62"/>
        </w:rPr>
        <w:t xml:space="preserve"> </w:t>
      </w:r>
      <w:r w:rsidRPr="00426850">
        <w:rPr>
          <w:rFonts w:eastAsia="鸿雷行书简体" w:hint="eastAsia"/>
          <w:color w:val="004994"/>
          <w:position w:val="-6"/>
          <w:sz w:val="62"/>
          <w:szCs w:val="62"/>
        </w:rPr>
        <w:t>强国担当</w:t>
      </w:r>
    </w:p>
    <w:p w14:paraId="03E90983" w14:textId="64D7EBFF" w:rsidR="003F6CBF" w:rsidRDefault="00426850" w:rsidP="00426850">
      <w:pPr>
        <w:spacing w:line="0" w:lineRule="atLeast"/>
        <w:jc w:val="center"/>
        <w:rPr>
          <w:rFonts w:ascii="抖音美好体" w:hAnsi="抖音美好体" w:hint="eastAsia"/>
          <w:b/>
          <w:color w:val="004994"/>
          <w:position w:val="6"/>
          <w:sz w:val="24"/>
        </w:rPr>
      </w:pPr>
      <w:r w:rsidRPr="00426850">
        <w:rPr>
          <w:rFonts w:ascii="抖音美好体" w:hAnsi="抖音美好体" w:hint="eastAsia"/>
          <w:b/>
          <w:color w:val="004994"/>
          <w:position w:val="6"/>
          <w:sz w:val="24"/>
        </w:rPr>
        <w:t>130 YEARS OF FAME  A NATION</w:t>
      </w:r>
      <w:r w:rsidRPr="00426850">
        <w:rPr>
          <w:rFonts w:ascii="抖音美好体" w:hAnsi="抖音美好体"/>
          <w:b/>
          <w:color w:val="004994"/>
          <w:position w:val="6"/>
          <w:sz w:val="24"/>
        </w:rPr>
        <w:t>’</w:t>
      </w:r>
      <w:r w:rsidRPr="00426850">
        <w:rPr>
          <w:rFonts w:ascii="抖音美好体" w:hAnsi="抖音美好体" w:hint="eastAsia"/>
          <w:b/>
          <w:color w:val="004994"/>
          <w:position w:val="6"/>
          <w:sz w:val="24"/>
        </w:rPr>
        <w:t>S RISING FLAME</w:t>
      </w:r>
    </w:p>
    <w:p w14:paraId="4DF200AE" w14:textId="77777777" w:rsidR="005B61A7" w:rsidRDefault="005B61A7" w:rsidP="00426850">
      <w:pPr>
        <w:spacing w:line="0" w:lineRule="atLeast"/>
        <w:jc w:val="center"/>
        <w:rPr>
          <w:rFonts w:ascii="抖音美好体" w:hAnsi="抖音美好体" w:hint="eastAsia"/>
          <w:b/>
          <w:color w:val="004994"/>
          <w:position w:val="6"/>
          <w:sz w:val="24"/>
        </w:rPr>
      </w:pPr>
    </w:p>
    <w:p w14:paraId="7E3A6B14" w14:textId="77777777" w:rsidR="00C35E6C" w:rsidRPr="00426850" w:rsidRDefault="00C35E6C" w:rsidP="00426850">
      <w:pPr>
        <w:spacing w:line="0" w:lineRule="atLeast"/>
        <w:jc w:val="center"/>
        <w:rPr>
          <w:rFonts w:ascii="抖音美好体" w:hAnsi="抖音美好体" w:hint="eastAsia"/>
          <w:b/>
          <w:color w:val="004994"/>
          <w:position w:val="6"/>
          <w:sz w:val="24"/>
        </w:rPr>
      </w:pPr>
    </w:p>
    <w:tbl>
      <w:tblPr>
        <w:tblStyle w:val="a6"/>
        <w:tblW w:w="0" w:type="auto"/>
        <w:jc w:val="center"/>
        <w:tblLook w:val="04A0" w:firstRow="1" w:lastRow="0" w:firstColumn="1" w:lastColumn="0" w:noHBand="0" w:noVBand="1"/>
      </w:tblPr>
      <w:tblGrid>
        <w:gridCol w:w="1555"/>
        <w:gridCol w:w="4252"/>
      </w:tblGrid>
      <w:tr w:rsidR="005B61A7" w14:paraId="3267A805" w14:textId="77777777" w:rsidTr="005B61A7">
        <w:trPr>
          <w:jc w:val="center"/>
        </w:trPr>
        <w:tc>
          <w:tcPr>
            <w:tcW w:w="1555" w:type="dxa"/>
            <w:tcBorders>
              <w:top w:val="nil"/>
              <w:left w:val="nil"/>
              <w:bottom w:val="nil"/>
              <w:right w:val="nil"/>
            </w:tcBorders>
            <w:vAlign w:val="center"/>
          </w:tcPr>
          <w:p w14:paraId="762651AC" w14:textId="74C42B0E" w:rsidR="005B61A7" w:rsidRPr="00A036B7" w:rsidRDefault="005B61A7" w:rsidP="005B61A7">
            <w:pPr>
              <w:jc w:val="distribute"/>
              <w:rPr>
                <w:rFonts w:ascii="Times New Roman" w:eastAsia="宋体" w:hAnsi="Times New Roman"/>
                <w:b/>
                <w:bCs/>
                <w:sz w:val="28"/>
              </w:rPr>
            </w:pPr>
            <w:r w:rsidRPr="00A036B7">
              <w:rPr>
                <w:rFonts w:ascii="Times New Roman" w:eastAsia="宋体" w:hAnsi="Times New Roman" w:hint="eastAsia"/>
                <w:b/>
                <w:bCs/>
                <w:sz w:val="28"/>
              </w:rPr>
              <w:t>队伍编号</w:t>
            </w:r>
          </w:p>
        </w:tc>
        <w:tc>
          <w:tcPr>
            <w:tcW w:w="4252" w:type="dxa"/>
            <w:tcBorders>
              <w:top w:val="nil"/>
              <w:left w:val="nil"/>
              <w:right w:val="nil"/>
            </w:tcBorders>
            <w:vAlign w:val="center"/>
          </w:tcPr>
          <w:p w14:paraId="37181844" w14:textId="1D3E8558" w:rsidR="005B61A7" w:rsidRPr="005B61A7" w:rsidRDefault="005B61A7" w:rsidP="005B61A7">
            <w:pPr>
              <w:jc w:val="center"/>
              <w:rPr>
                <w:rFonts w:ascii="Times New Roman" w:eastAsia="宋体" w:hAnsi="Times New Roman"/>
                <w:sz w:val="28"/>
              </w:rPr>
            </w:pPr>
            <w:r w:rsidRPr="005B61A7">
              <w:rPr>
                <w:rFonts w:ascii="Times New Roman" w:eastAsia="宋体" w:hAnsi="Times New Roman" w:cs="Segoe UI"/>
                <w:color w:val="212529"/>
                <w:sz w:val="28"/>
                <w:shd w:val="clear" w:color="auto" w:fill="FFFFFF"/>
              </w:rPr>
              <w:t>T202510056995244</w:t>
            </w:r>
          </w:p>
        </w:tc>
      </w:tr>
      <w:tr w:rsidR="005B61A7" w14:paraId="2F3AB889" w14:textId="77777777" w:rsidTr="005B61A7">
        <w:trPr>
          <w:jc w:val="center"/>
        </w:trPr>
        <w:tc>
          <w:tcPr>
            <w:tcW w:w="1555" w:type="dxa"/>
            <w:tcBorders>
              <w:top w:val="nil"/>
              <w:left w:val="nil"/>
              <w:bottom w:val="nil"/>
              <w:right w:val="nil"/>
            </w:tcBorders>
            <w:vAlign w:val="center"/>
          </w:tcPr>
          <w:p w14:paraId="4DA58DF3" w14:textId="524D2DFC" w:rsidR="005B61A7" w:rsidRPr="00A036B7" w:rsidRDefault="005B61A7" w:rsidP="005B61A7">
            <w:pPr>
              <w:jc w:val="distribute"/>
              <w:rPr>
                <w:rFonts w:ascii="Times New Roman" w:eastAsia="宋体" w:hAnsi="Times New Roman"/>
                <w:b/>
                <w:bCs/>
                <w:sz w:val="28"/>
              </w:rPr>
            </w:pPr>
            <w:r w:rsidRPr="00A036B7">
              <w:rPr>
                <w:rFonts w:ascii="Times New Roman" w:eastAsia="宋体" w:hAnsi="Times New Roman" w:hint="eastAsia"/>
                <w:b/>
                <w:bCs/>
                <w:sz w:val="28"/>
              </w:rPr>
              <w:t>队伍名称</w:t>
            </w:r>
          </w:p>
        </w:tc>
        <w:tc>
          <w:tcPr>
            <w:tcW w:w="4252" w:type="dxa"/>
            <w:tcBorders>
              <w:left w:val="nil"/>
              <w:right w:val="nil"/>
            </w:tcBorders>
            <w:vAlign w:val="center"/>
          </w:tcPr>
          <w:p w14:paraId="63437DB7" w14:textId="104F654A" w:rsidR="005B61A7" w:rsidRPr="005B61A7" w:rsidRDefault="005B61A7" w:rsidP="005B61A7">
            <w:pPr>
              <w:jc w:val="center"/>
              <w:rPr>
                <w:rFonts w:ascii="Times New Roman" w:eastAsia="宋体" w:hAnsi="Times New Roman"/>
                <w:sz w:val="28"/>
              </w:rPr>
            </w:pPr>
            <w:r w:rsidRPr="005B61A7">
              <w:rPr>
                <w:rFonts w:ascii="Times New Roman" w:eastAsia="宋体" w:hAnsi="Times New Roman" w:cs="Segoe UI" w:hint="eastAsia"/>
                <w:color w:val="212529"/>
                <w:sz w:val="28"/>
                <w:shd w:val="clear" w:color="auto" w:fill="FFFFFF"/>
              </w:rPr>
              <w:t>Moncake</w:t>
            </w:r>
          </w:p>
        </w:tc>
      </w:tr>
      <w:tr w:rsidR="005B61A7" w14:paraId="098B4125" w14:textId="77777777" w:rsidTr="005B61A7">
        <w:trPr>
          <w:jc w:val="center"/>
        </w:trPr>
        <w:tc>
          <w:tcPr>
            <w:tcW w:w="1555" w:type="dxa"/>
            <w:tcBorders>
              <w:top w:val="nil"/>
              <w:left w:val="nil"/>
              <w:bottom w:val="nil"/>
              <w:right w:val="nil"/>
            </w:tcBorders>
            <w:vAlign w:val="center"/>
          </w:tcPr>
          <w:p w14:paraId="7AC63E8D" w14:textId="090E6C41" w:rsidR="005B61A7" w:rsidRPr="00A036B7" w:rsidRDefault="005B61A7" w:rsidP="005B61A7">
            <w:pPr>
              <w:jc w:val="distribute"/>
              <w:rPr>
                <w:rFonts w:ascii="Times New Roman" w:eastAsia="宋体" w:hAnsi="Times New Roman"/>
                <w:b/>
                <w:bCs/>
                <w:sz w:val="28"/>
              </w:rPr>
            </w:pPr>
            <w:r w:rsidRPr="00A036B7">
              <w:rPr>
                <w:rFonts w:ascii="Times New Roman" w:eastAsia="宋体" w:hAnsi="Times New Roman" w:hint="eastAsia"/>
                <w:b/>
                <w:bCs/>
                <w:sz w:val="28"/>
              </w:rPr>
              <w:t>作者</w:t>
            </w:r>
          </w:p>
        </w:tc>
        <w:tc>
          <w:tcPr>
            <w:tcW w:w="4252" w:type="dxa"/>
            <w:tcBorders>
              <w:left w:val="nil"/>
              <w:right w:val="nil"/>
            </w:tcBorders>
            <w:vAlign w:val="center"/>
          </w:tcPr>
          <w:p w14:paraId="225A9ECF" w14:textId="76C88ABC" w:rsidR="005B61A7" w:rsidRPr="005B61A7" w:rsidRDefault="005B61A7" w:rsidP="005B61A7">
            <w:pPr>
              <w:jc w:val="center"/>
              <w:rPr>
                <w:rFonts w:ascii="Times New Roman" w:eastAsia="宋体" w:hAnsi="Times New Roman"/>
                <w:sz w:val="28"/>
              </w:rPr>
            </w:pPr>
            <w:r w:rsidRPr="005B61A7">
              <w:rPr>
                <w:rFonts w:ascii="Times New Roman" w:eastAsia="宋体" w:hAnsi="Times New Roman" w:cs="Segoe UI" w:hint="eastAsia"/>
                <w:color w:val="212529"/>
                <w:sz w:val="28"/>
                <w:shd w:val="clear" w:color="auto" w:fill="FFFFFF"/>
              </w:rPr>
              <w:t>郭春林</w:t>
            </w:r>
            <w:r w:rsidR="00A036B7">
              <w:rPr>
                <w:rFonts w:ascii="Times New Roman" w:eastAsia="宋体" w:hAnsi="Times New Roman" w:cs="Segoe UI" w:hint="eastAsia"/>
                <w:color w:val="212529"/>
                <w:sz w:val="28"/>
                <w:shd w:val="clear" w:color="auto" w:fill="FFFFFF"/>
              </w:rPr>
              <w:t xml:space="preserve"> </w:t>
            </w:r>
            <w:proofErr w:type="gramStart"/>
            <w:r w:rsidRPr="005B61A7">
              <w:rPr>
                <w:rFonts w:ascii="Times New Roman" w:eastAsia="宋体" w:hAnsi="Times New Roman" w:cs="Segoe UI" w:hint="eastAsia"/>
                <w:color w:val="212529"/>
                <w:sz w:val="28"/>
                <w:shd w:val="clear" w:color="auto" w:fill="FFFFFF"/>
              </w:rPr>
              <w:t>韩昆辰</w:t>
            </w:r>
            <w:r w:rsidR="00A036B7">
              <w:rPr>
                <w:rFonts w:ascii="Times New Roman" w:eastAsia="宋体" w:hAnsi="Times New Roman" w:cs="Segoe UI" w:hint="eastAsia"/>
                <w:color w:val="212529"/>
                <w:sz w:val="28"/>
                <w:shd w:val="clear" w:color="auto" w:fill="FFFFFF"/>
              </w:rPr>
              <w:t xml:space="preserve"> </w:t>
            </w:r>
            <w:r w:rsidRPr="005B61A7">
              <w:rPr>
                <w:rFonts w:ascii="Times New Roman" w:eastAsia="宋体" w:hAnsi="Times New Roman" w:cs="Segoe UI" w:hint="eastAsia"/>
                <w:color w:val="212529"/>
                <w:sz w:val="28"/>
                <w:shd w:val="clear" w:color="auto" w:fill="FFFFFF"/>
              </w:rPr>
              <w:t>李响</w:t>
            </w:r>
            <w:proofErr w:type="gramEnd"/>
          </w:p>
        </w:tc>
      </w:tr>
    </w:tbl>
    <w:sdt>
      <w:sdtPr>
        <w:rPr>
          <w:rFonts w:asciiTheme="minorHAnsi" w:eastAsiaTheme="minorEastAsia" w:hAnsiTheme="minorHAnsi" w:cstheme="minorBidi"/>
          <w:color w:val="auto"/>
          <w:kern w:val="2"/>
          <w:sz w:val="21"/>
          <w:szCs w:val="24"/>
          <w:lang w:val="zh-CN"/>
        </w:rPr>
        <w:id w:val="396252046"/>
        <w:docPartObj>
          <w:docPartGallery w:val="Table of Contents"/>
          <w:docPartUnique/>
        </w:docPartObj>
      </w:sdtPr>
      <w:sdtEndPr>
        <w:rPr>
          <w:b/>
          <w:bCs/>
        </w:rPr>
      </w:sdtEndPr>
      <w:sdtContent>
        <w:p w14:paraId="60099726" w14:textId="5D050B7D" w:rsidR="00E219B5" w:rsidRPr="001D51A3" w:rsidRDefault="00E219B5" w:rsidP="001D51A3">
          <w:pPr>
            <w:pStyle w:val="TOC"/>
            <w:jc w:val="center"/>
            <w:rPr>
              <w:rFonts w:asciiTheme="minorEastAsia" w:eastAsiaTheme="minorEastAsia" w:hAnsiTheme="minorEastAsia" w:hint="eastAsia"/>
              <w:b/>
              <w:color w:val="auto"/>
            </w:rPr>
          </w:pPr>
          <w:r w:rsidRPr="001D51A3">
            <w:rPr>
              <w:rFonts w:asciiTheme="minorEastAsia" w:eastAsiaTheme="minorEastAsia" w:hAnsiTheme="minorEastAsia"/>
              <w:b/>
              <w:color w:val="auto"/>
              <w:lang w:val="zh-CN"/>
            </w:rPr>
            <w:t>目</w:t>
          </w:r>
          <w:r w:rsidR="001D51A3">
            <w:rPr>
              <w:rFonts w:asciiTheme="minorEastAsia" w:eastAsiaTheme="minorEastAsia" w:hAnsiTheme="minorEastAsia" w:hint="eastAsia"/>
              <w:b/>
              <w:color w:val="auto"/>
              <w:lang w:val="zh-CN"/>
            </w:rPr>
            <w:t xml:space="preserve"> </w:t>
          </w:r>
          <w:r w:rsidRPr="001D51A3">
            <w:rPr>
              <w:rFonts w:asciiTheme="minorEastAsia" w:eastAsiaTheme="minorEastAsia" w:hAnsiTheme="minorEastAsia"/>
              <w:b/>
              <w:color w:val="auto"/>
              <w:lang w:val="zh-CN"/>
            </w:rPr>
            <w:t>录</w:t>
          </w:r>
        </w:p>
        <w:p w14:paraId="7682B963" w14:textId="7A184452" w:rsidR="00081093" w:rsidRDefault="00E219B5">
          <w:pPr>
            <w:pStyle w:val="TOC1"/>
            <w:rPr>
              <w:rFonts w:asciiTheme="minorHAnsi" w:eastAsiaTheme="minorEastAsia" w:hAnsiTheme="minorHAnsi" w:cstheme="minorBidi" w:hint="eastAsia"/>
              <w:b w:val="0"/>
              <w:bCs w:val="0"/>
              <w:sz w:val="22"/>
              <w:shd w:val="clear" w:color="auto" w:fill="auto"/>
              <w14:ligatures w14:val="standardContextual"/>
            </w:rPr>
          </w:pPr>
          <w:r w:rsidRPr="00273E5F">
            <w:fldChar w:fldCharType="begin"/>
          </w:r>
          <w:r w:rsidRPr="00273E5F">
            <w:instrText xml:space="preserve"> TOC \o "1-3" \h \z \u </w:instrText>
          </w:r>
          <w:r w:rsidRPr="00273E5F">
            <w:fldChar w:fldCharType="separate"/>
          </w:r>
          <w:hyperlink w:anchor="_Toc205766576" w:history="1">
            <w:r w:rsidR="00081093" w:rsidRPr="00332AE3">
              <w:rPr>
                <w:rStyle w:val="a7"/>
                <w:rFonts w:hint="eastAsia"/>
              </w:rPr>
              <w:t>第一章</w:t>
            </w:r>
            <w:r w:rsidR="00081093" w:rsidRPr="00332AE3">
              <w:rPr>
                <w:rStyle w:val="a7"/>
                <w:rFonts w:hint="eastAsia"/>
              </w:rPr>
              <w:t xml:space="preserve"> MonkeyOS</w:t>
            </w:r>
            <w:r w:rsidR="00081093" w:rsidRPr="00332AE3">
              <w:rPr>
                <w:rStyle w:val="a7"/>
                <w:rFonts w:hint="eastAsia"/>
              </w:rPr>
              <w:t>概述</w:t>
            </w:r>
            <w:r w:rsidR="00081093">
              <w:rPr>
                <w:rFonts w:hint="eastAsia"/>
                <w:webHidden/>
              </w:rPr>
              <w:tab/>
            </w:r>
            <w:r w:rsidR="00081093">
              <w:rPr>
                <w:rFonts w:hint="eastAsia"/>
                <w:webHidden/>
              </w:rPr>
              <w:fldChar w:fldCharType="begin"/>
            </w:r>
            <w:r w:rsidR="00081093">
              <w:rPr>
                <w:rFonts w:hint="eastAsia"/>
                <w:webHidden/>
              </w:rPr>
              <w:instrText xml:space="preserve"> </w:instrText>
            </w:r>
            <w:r w:rsidR="00081093">
              <w:rPr>
                <w:webHidden/>
              </w:rPr>
              <w:instrText>PAGEREF _Toc205766576 \h</w:instrText>
            </w:r>
            <w:r w:rsidR="00081093">
              <w:rPr>
                <w:rFonts w:hint="eastAsia"/>
                <w:webHidden/>
              </w:rPr>
              <w:instrText xml:space="preserve"> </w:instrText>
            </w:r>
            <w:r w:rsidR="00081093">
              <w:rPr>
                <w:rFonts w:hint="eastAsia"/>
                <w:webHidden/>
              </w:rPr>
            </w:r>
            <w:r w:rsidR="00081093">
              <w:rPr>
                <w:rFonts w:hint="eastAsia"/>
                <w:webHidden/>
              </w:rPr>
              <w:fldChar w:fldCharType="separate"/>
            </w:r>
            <w:r w:rsidR="00081093">
              <w:rPr>
                <w:webHidden/>
              </w:rPr>
              <w:t>1</w:t>
            </w:r>
            <w:r w:rsidR="00081093">
              <w:rPr>
                <w:rFonts w:hint="eastAsia"/>
                <w:webHidden/>
              </w:rPr>
              <w:fldChar w:fldCharType="end"/>
            </w:r>
          </w:hyperlink>
        </w:p>
        <w:p w14:paraId="100F0913" w14:textId="361B1ACD" w:rsidR="00081093" w:rsidRDefault="00081093">
          <w:pPr>
            <w:pStyle w:val="TOC2"/>
            <w:tabs>
              <w:tab w:val="right" w:leader="dot" w:pos="8296"/>
            </w:tabs>
            <w:rPr>
              <w:rFonts w:cstheme="minorBidi" w:hint="eastAsia"/>
              <w:noProof/>
              <w:kern w:val="2"/>
              <w:szCs w:val="24"/>
              <w14:ligatures w14:val="standardContextual"/>
            </w:rPr>
          </w:pPr>
          <w:hyperlink w:anchor="_Toc205766577" w:history="1">
            <w:r w:rsidRPr="00332AE3">
              <w:rPr>
                <w:rStyle w:val="a7"/>
                <w:rFonts w:ascii="Times New Roman" w:eastAsia="宋体" w:hAnsi="Times New Roman" w:cs="Segoe UI" w:hint="eastAsia"/>
                <w:noProof/>
                <w:shd w:val="clear" w:color="auto" w:fill="FFFFFF"/>
              </w:rPr>
              <w:t xml:space="preserve">1.1 </w:t>
            </w:r>
            <w:r w:rsidRPr="00332AE3">
              <w:rPr>
                <w:rStyle w:val="a7"/>
                <w:rFonts w:ascii="Times New Roman" w:eastAsia="宋体" w:hAnsi="Times New Roman" w:cs="Segoe UI" w:hint="eastAsia"/>
                <w:noProof/>
                <w:shd w:val="clear" w:color="auto" w:fill="FFFFFF"/>
              </w:rPr>
              <w:t>文档结构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DBC5FE" w14:textId="50E7D2B7" w:rsidR="00081093" w:rsidRDefault="00081093">
          <w:pPr>
            <w:pStyle w:val="TOC2"/>
            <w:tabs>
              <w:tab w:val="right" w:leader="dot" w:pos="8296"/>
            </w:tabs>
            <w:rPr>
              <w:rFonts w:cstheme="minorBidi" w:hint="eastAsia"/>
              <w:noProof/>
              <w:kern w:val="2"/>
              <w:szCs w:val="24"/>
              <w14:ligatures w14:val="standardContextual"/>
            </w:rPr>
          </w:pPr>
          <w:hyperlink w:anchor="_Toc205766578" w:history="1">
            <w:r w:rsidRPr="00332AE3">
              <w:rPr>
                <w:rStyle w:val="a7"/>
                <w:rFonts w:ascii="Times New Roman" w:eastAsia="宋体" w:hAnsi="Times New Roman" w:cs="Segoe UI" w:hint="eastAsia"/>
                <w:noProof/>
                <w:shd w:val="clear" w:color="auto" w:fill="FFFFFF"/>
              </w:rPr>
              <w:t>1.2 MonkeyOS</w:t>
            </w:r>
            <w:r w:rsidRPr="00332AE3">
              <w:rPr>
                <w:rStyle w:val="a7"/>
                <w:rFonts w:ascii="Times New Roman" w:eastAsia="宋体" w:hAnsi="Times New Roman" w:cs="Segoe UI" w:hint="eastAsia"/>
                <w:noProof/>
                <w:shd w:val="clear" w:color="auto" w:fill="FFFFFF"/>
              </w:rPr>
              <w:t>的背景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9475B92" w14:textId="4C4395F0" w:rsidR="00081093" w:rsidRDefault="00081093">
          <w:pPr>
            <w:pStyle w:val="TOC2"/>
            <w:tabs>
              <w:tab w:val="right" w:leader="dot" w:pos="8296"/>
            </w:tabs>
            <w:rPr>
              <w:rFonts w:cstheme="minorBidi" w:hint="eastAsia"/>
              <w:noProof/>
              <w:kern w:val="2"/>
              <w:szCs w:val="24"/>
              <w14:ligatures w14:val="standardContextual"/>
            </w:rPr>
          </w:pPr>
          <w:hyperlink w:anchor="_Toc205766579" w:history="1">
            <w:r w:rsidRPr="00332AE3">
              <w:rPr>
                <w:rStyle w:val="a7"/>
                <w:rFonts w:ascii="Times New Roman" w:eastAsia="宋体" w:hAnsi="Times New Roman" w:cs="Segoe UI" w:hint="eastAsia"/>
                <w:noProof/>
                <w:shd w:val="clear" w:color="auto" w:fill="FFFFFF"/>
              </w:rPr>
              <w:t>1.3 MonkeyOS</w:t>
            </w:r>
            <w:r w:rsidRPr="00332AE3">
              <w:rPr>
                <w:rStyle w:val="a7"/>
                <w:rFonts w:ascii="Times New Roman" w:eastAsia="宋体" w:hAnsi="Times New Roman" w:cs="Segoe UI" w:hint="eastAsia"/>
                <w:noProof/>
                <w:shd w:val="clear" w:color="auto" w:fill="FFFFFF"/>
              </w:rPr>
              <w:t>的功能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190AFA8" w14:textId="2A17BCC7" w:rsidR="00081093" w:rsidRDefault="00081093">
          <w:pPr>
            <w:pStyle w:val="TOC2"/>
            <w:tabs>
              <w:tab w:val="right" w:leader="dot" w:pos="8296"/>
            </w:tabs>
            <w:rPr>
              <w:rFonts w:cstheme="minorBidi" w:hint="eastAsia"/>
              <w:noProof/>
              <w:kern w:val="2"/>
              <w:szCs w:val="24"/>
              <w14:ligatures w14:val="standardContextual"/>
            </w:rPr>
          </w:pPr>
          <w:hyperlink w:anchor="_Toc205766580" w:history="1">
            <w:r w:rsidRPr="00332AE3">
              <w:rPr>
                <w:rStyle w:val="a7"/>
                <w:rFonts w:ascii="Times New Roman" w:eastAsia="宋体" w:hAnsi="Times New Roman" w:cs="Segoe UI" w:hint="eastAsia"/>
                <w:noProof/>
                <w:shd w:val="clear" w:color="auto" w:fill="FFFFFF"/>
              </w:rPr>
              <w:t>1.4 MonkeyOS</w:t>
            </w:r>
            <w:r w:rsidRPr="00332AE3">
              <w:rPr>
                <w:rStyle w:val="a7"/>
                <w:rFonts w:ascii="Times New Roman" w:eastAsia="宋体" w:hAnsi="Times New Roman" w:cs="Segoe UI" w:hint="eastAsia"/>
                <w:noProof/>
                <w:shd w:val="clear" w:color="auto" w:fill="FFFFFF"/>
              </w:rPr>
              <w:t>的工作量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6AF7BAD" w14:textId="25ED9D80" w:rsidR="00081093" w:rsidRDefault="00081093">
          <w:pPr>
            <w:pStyle w:val="TOC1"/>
            <w:rPr>
              <w:rFonts w:asciiTheme="minorHAnsi" w:eastAsiaTheme="minorEastAsia" w:hAnsiTheme="minorHAnsi" w:cstheme="minorBidi" w:hint="eastAsia"/>
              <w:b w:val="0"/>
              <w:bCs w:val="0"/>
              <w:sz w:val="22"/>
              <w:shd w:val="clear" w:color="auto" w:fill="auto"/>
              <w14:ligatures w14:val="standardContextual"/>
            </w:rPr>
          </w:pPr>
          <w:hyperlink w:anchor="_Toc205766581" w:history="1">
            <w:r w:rsidRPr="00332AE3">
              <w:rPr>
                <w:rStyle w:val="a7"/>
                <w:rFonts w:hint="eastAsia"/>
              </w:rPr>
              <w:t>第二章</w:t>
            </w:r>
            <w:r w:rsidRPr="00332AE3">
              <w:rPr>
                <w:rStyle w:val="a7"/>
                <w:rFonts w:hint="eastAsia"/>
              </w:rPr>
              <w:t xml:space="preserve"> MonkeyOS</w:t>
            </w:r>
            <w:r w:rsidRPr="00332AE3">
              <w:rPr>
                <w:rStyle w:val="a7"/>
                <w:rFonts w:hint="eastAsia"/>
              </w:rPr>
              <w:t>构建流程</w:t>
            </w:r>
            <w:r>
              <w:rPr>
                <w:rFonts w:hint="eastAsia"/>
                <w:webHidden/>
              </w:rPr>
              <w:tab/>
            </w:r>
            <w:r>
              <w:rPr>
                <w:rFonts w:hint="eastAsia"/>
                <w:webHidden/>
              </w:rPr>
              <w:fldChar w:fldCharType="begin"/>
            </w:r>
            <w:r>
              <w:rPr>
                <w:rFonts w:hint="eastAsia"/>
                <w:webHidden/>
              </w:rPr>
              <w:instrText xml:space="preserve"> </w:instrText>
            </w:r>
            <w:r>
              <w:rPr>
                <w:webHidden/>
              </w:rPr>
              <w:instrText>PAGEREF _Toc205766581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652865CD" w14:textId="09F97B3C" w:rsidR="00081093" w:rsidRDefault="00081093">
          <w:pPr>
            <w:pStyle w:val="TOC2"/>
            <w:tabs>
              <w:tab w:val="right" w:leader="dot" w:pos="8296"/>
            </w:tabs>
            <w:rPr>
              <w:rFonts w:cstheme="minorBidi" w:hint="eastAsia"/>
              <w:noProof/>
              <w:kern w:val="2"/>
              <w:szCs w:val="24"/>
              <w14:ligatures w14:val="standardContextual"/>
            </w:rPr>
          </w:pPr>
          <w:hyperlink w:anchor="_Toc205766582" w:history="1">
            <w:r w:rsidRPr="00332AE3">
              <w:rPr>
                <w:rStyle w:val="a7"/>
                <w:rFonts w:ascii="Times New Roman" w:eastAsia="宋体" w:hAnsi="Times New Roman" w:cs="Segoe UI" w:hint="eastAsia"/>
                <w:noProof/>
                <w:shd w:val="clear" w:color="auto" w:fill="FFFFFF"/>
              </w:rPr>
              <w:t xml:space="preserve">2.1 </w:t>
            </w:r>
            <w:r w:rsidRPr="00332AE3">
              <w:rPr>
                <w:rStyle w:val="a7"/>
                <w:rFonts w:ascii="Times New Roman" w:eastAsia="宋体" w:hAnsi="Times New Roman" w:cs="Segoe UI" w:hint="eastAsia"/>
                <w:noProof/>
                <w:shd w:val="clear" w:color="auto" w:fill="FFFFFF"/>
              </w:rPr>
              <w:t>链接器脚本——内存布局定义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9D64E06" w14:textId="75BB1A68" w:rsidR="00081093" w:rsidRDefault="00081093">
          <w:pPr>
            <w:pStyle w:val="TOC3"/>
            <w:tabs>
              <w:tab w:val="right" w:leader="dot" w:pos="8296"/>
            </w:tabs>
            <w:rPr>
              <w:rFonts w:cstheme="minorBidi" w:hint="eastAsia"/>
              <w:noProof/>
              <w:kern w:val="2"/>
              <w:szCs w:val="24"/>
              <w14:ligatures w14:val="standardContextual"/>
            </w:rPr>
          </w:pPr>
          <w:hyperlink w:anchor="_Toc205766583" w:history="1">
            <w:r w:rsidRPr="00332AE3">
              <w:rPr>
                <w:rStyle w:val="a7"/>
                <w:rFonts w:ascii="Times New Roman" w:eastAsia="宋体" w:hAnsi="Times New Roman" w:cs="Segoe UI" w:hint="eastAsia"/>
                <w:noProof/>
                <w:shd w:val="clear" w:color="auto" w:fill="FFFFFF"/>
              </w:rPr>
              <w:t>a. RISC-V</w:t>
            </w:r>
            <w:r w:rsidRPr="00332AE3">
              <w:rPr>
                <w:rStyle w:val="a7"/>
                <w:rFonts w:ascii="Times New Roman" w:eastAsia="宋体" w:hAnsi="Times New Roman" w:cs="Segoe UI" w:hint="eastAsia"/>
                <w:noProof/>
                <w:shd w:val="clear" w:color="auto" w:fill="FFFFFF"/>
              </w:rPr>
              <w:t>架构链接器脚本：</w:t>
            </w:r>
            <w:r w:rsidRPr="00332AE3">
              <w:rPr>
                <w:rStyle w:val="a7"/>
                <w:rFonts w:ascii="Times New Roman" w:eastAsia="宋体" w:hAnsi="Times New Roman" w:cs="Segoe UI" w:hint="eastAsia"/>
                <w:noProof/>
                <w:shd w:val="clear" w:color="auto" w:fill="FFFFFF"/>
              </w:rPr>
              <w:t>linker_riscv64_qemu.lds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7C333F" w14:textId="29A6ED7D" w:rsidR="00081093" w:rsidRDefault="00081093">
          <w:pPr>
            <w:pStyle w:val="TOC3"/>
            <w:tabs>
              <w:tab w:val="right" w:leader="dot" w:pos="8296"/>
            </w:tabs>
            <w:rPr>
              <w:rFonts w:cstheme="minorBidi" w:hint="eastAsia"/>
              <w:noProof/>
              <w:kern w:val="2"/>
              <w:szCs w:val="24"/>
              <w14:ligatures w14:val="standardContextual"/>
            </w:rPr>
          </w:pPr>
          <w:hyperlink w:anchor="_Toc205766584" w:history="1">
            <w:r w:rsidRPr="00332AE3">
              <w:rPr>
                <w:rStyle w:val="a7"/>
                <w:rFonts w:ascii="Times New Roman" w:eastAsia="宋体" w:hAnsi="Times New Roman" w:cs="Segoe UI" w:hint="eastAsia"/>
                <w:noProof/>
                <w:shd w:val="clear" w:color="auto" w:fill="FFFFFF"/>
              </w:rPr>
              <w:t>b. LoongArch</w:t>
            </w:r>
            <w:r w:rsidRPr="00332AE3">
              <w:rPr>
                <w:rStyle w:val="a7"/>
                <w:rFonts w:ascii="Times New Roman" w:eastAsia="宋体" w:hAnsi="Times New Roman" w:cs="Segoe UI" w:hint="eastAsia"/>
                <w:noProof/>
                <w:shd w:val="clear" w:color="auto" w:fill="FFFFFF"/>
              </w:rPr>
              <w:t>架构链接器脚本：</w:t>
            </w:r>
            <w:r w:rsidRPr="00332AE3">
              <w:rPr>
                <w:rStyle w:val="a7"/>
                <w:rFonts w:ascii="Times New Roman" w:eastAsia="宋体" w:hAnsi="Times New Roman" w:cs="Segoe UI" w:hint="eastAsia"/>
                <w:noProof/>
                <w:shd w:val="clear" w:color="auto" w:fill="FFFFFF"/>
              </w:rPr>
              <w:t>linker_loongarch64_qemu.lds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C69D0C" w14:textId="64B1B8BB" w:rsidR="00081093" w:rsidRDefault="00081093">
          <w:pPr>
            <w:pStyle w:val="TOC2"/>
            <w:tabs>
              <w:tab w:val="right" w:leader="dot" w:pos="8296"/>
            </w:tabs>
            <w:rPr>
              <w:rFonts w:cstheme="minorBidi" w:hint="eastAsia"/>
              <w:noProof/>
              <w:kern w:val="2"/>
              <w:szCs w:val="24"/>
              <w14:ligatures w14:val="standardContextual"/>
            </w:rPr>
          </w:pPr>
          <w:hyperlink w:anchor="_Toc205766585" w:history="1">
            <w:r w:rsidRPr="00332AE3">
              <w:rPr>
                <w:rStyle w:val="a7"/>
                <w:rFonts w:ascii="Times New Roman" w:eastAsia="宋体" w:hAnsi="Times New Roman" w:cs="Segoe UI" w:hint="eastAsia"/>
                <w:noProof/>
                <w:shd w:val="clear" w:color="auto" w:fill="FFFFFF"/>
              </w:rPr>
              <w:t xml:space="preserve">2.2 </w:t>
            </w:r>
            <w:r w:rsidRPr="00332AE3">
              <w:rPr>
                <w:rStyle w:val="a7"/>
                <w:rFonts w:ascii="Times New Roman" w:eastAsia="宋体" w:hAnsi="Times New Roman" w:cs="Segoe UI" w:hint="eastAsia"/>
                <w:noProof/>
                <w:shd w:val="clear" w:color="auto" w:fill="FFFFFF"/>
              </w:rPr>
              <w:t>启动代码——系统初始化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83D929" w14:textId="16879837" w:rsidR="00081093" w:rsidRDefault="00081093">
          <w:pPr>
            <w:pStyle w:val="TOC3"/>
            <w:tabs>
              <w:tab w:val="right" w:leader="dot" w:pos="8296"/>
            </w:tabs>
            <w:rPr>
              <w:rFonts w:cstheme="minorBidi" w:hint="eastAsia"/>
              <w:noProof/>
              <w:kern w:val="2"/>
              <w:szCs w:val="24"/>
              <w14:ligatures w14:val="standardContextual"/>
            </w:rPr>
          </w:pPr>
          <w:hyperlink w:anchor="_Toc205766586" w:history="1">
            <w:r w:rsidRPr="00332AE3">
              <w:rPr>
                <w:rStyle w:val="a7"/>
                <w:rFonts w:ascii="Times New Roman" w:eastAsia="宋体" w:hAnsi="Times New Roman" w:cs="Segoe UI" w:hint="eastAsia"/>
                <w:noProof/>
                <w:shd w:val="clear" w:color="auto" w:fill="FFFFFF"/>
              </w:rPr>
              <w:t>a. RISC-V</w:t>
            </w:r>
            <w:r w:rsidRPr="00332AE3">
              <w:rPr>
                <w:rStyle w:val="a7"/>
                <w:rFonts w:ascii="Times New Roman" w:eastAsia="宋体" w:hAnsi="Times New Roman" w:cs="Segoe UI" w:hint="eastAsia"/>
                <w:noProof/>
                <w:shd w:val="clear" w:color="auto" w:fill="FFFFFF"/>
              </w:rPr>
              <w:t>启动代码（</w:t>
            </w:r>
            <w:r w:rsidRPr="00332AE3">
              <w:rPr>
                <w:rStyle w:val="a7"/>
                <w:rFonts w:ascii="Times New Roman" w:eastAsia="宋体" w:hAnsi="Times New Roman" w:cs="Segoe UI" w:hint="eastAsia"/>
                <w:noProof/>
                <w:shd w:val="clear" w:color="auto" w:fill="FFFFFF"/>
              </w:rPr>
              <w:t>vendor/polyhal-boot/src/arch/riscv64.rs</w:t>
            </w:r>
            <w:r w:rsidRPr="00332AE3">
              <w:rPr>
                <w:rStyle w:val="a7"/>
                <w:rFonts w:ascii="Times New Roman" w:eastAsia="宋体" w:hAnsi="Times New Roman" w:cs="Segoe UI" w:hint="eastAsia"/>
                <w:noProof/>
                <w:shd w:val="clear" w:color="auto" w:fill="FFFFF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32EC0D9" w14:textId="45027313" w:rsidR="00081093" w:rsidRDefault="00081093">
          <w:pPr>
            <w:pStyle w:val="TOC3"/>
            <w:tabs>
              <w:tab w:val="right" w:leader="dot" w:pos="8296"/>
            </w:tabs>
            <w:rPr>
              <w:rFonts w:cstheme="minorBidi" w:hint="eastAsia"/>
              <w:noProof/>
              <w:kern w:val="2"/>
              <w:szCs w:val="24"/>
              <w14:ligatures w14:val="standardContextual"/>
            </w:rPr>
          </w:pPr>
          <w:hyperlink w:anchor="_Toc205766587" w:history="1">
            <w:r w:rsidRPr="00332AE3">
              <w:rPr>
                <w:rStyle w:val="a7"/>
                <w:rFonts w:ascii="Times New Roman" w:eastAsia="宋体" w:hAnsi="Times New Roman" w:cs="Segoe UI" w:hint="eastAsia"/>
                <w:noProof/>
                <w:shd w:val="clear" w:color="auto" w:fill="FFFFFF"/>
              </w:rPr>
              <w:t>b. LoongArch</w:t>
            </w:r>
            <w:r w:rsidRPr="00332AE3">
              <w:rPr>
                <w:rStyle w:val="a7"/>
                <w:rFonts w:ascii="Times New Roman" w:eastAsia="宋体" w:hAnsi="Times New Roman" w:cs="Segoe UI" w:hint="eastAsia"/>
                <w:noProof/>
                <w:shd w:val="clear" w:color="auto" w:fill="FFFFFF"/>
              </w:rPr>
              <w:t>启动代码（</w:t>
            </w:r>
            <w:r w:rsidRPr="00332AE3">
              <w:rPr>
                <w:rStyle w:val="a7"/>
                <w:rFonts w:ascii="Times New Roman" w:eastAsia="宋体" w:hAnsi="Times New Roman" w:cs="Segoe UI" w:hint="eastAsia"/>
                <w:noProof/>
                <w:shd w:val="clear" w:color="auto" w:fill="FFFFFF"/>
              </w:rPr>
              <w:t>vendor/polyhal-boot/src/arch/loongarch64.rs</w:t>
            </w:r>
            <w:r w:rsidRPr="00332AE3">
              <w:rPr>
                <w:rStyle w:val="a7"/>
                <w:rFonts w:ascii="Times New Roman" w:eastAsia="宋体" w:hAnsi="Times New Roman" w:cs="Segoe UI" w:hint="eastAsia"/>
                <w:noProof/>
                <w:shd w:val="clear" w:color="auto" w:fill="FFFFF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3A9458F" w14:textId="112D27E7" w:rsidR="00081093" w:rsidRDefault="00081093">
          <w:pPr>
            <w:pStyle w:val="TOC3"/>
            <w:tabs>
              <w:tab w:val="right" w:leader="dot" w:pos="8296"/>
            </w:tabs>
            <w:rPr>
              <w:rFonts w:cstheme="minorBidi" w:hint="eastAsia"/>
              <w:noProof/>
              <w:kern w:val="2"/>
              <w:szCs w:val="24"/>
              <w14:ligatures w14:val="standardContextual"/>
            </w:rPr>
          </w:pPr>
          <w:hyperlink w:anchor="_Toc205766588" w:history="1">
            <w:r w:rsidRPr="00332AE3">
              <w:rPr>
                <w:rStyle w:val="a7"/>
                <w:rFonts w:ascii="Times New Roman" w:eastAsia="宋体" w:hAnsi="Times New Roman" w:cs="Segoe UI" w:hint="eastAsia"/>
                <w:noProof/>
                <w:shd w:val="clear" w:color="auto" w:fill="FFFFFF"/>
              </w:rPr>
              <w:t xml:space="preserve">c. </w:t>
            </w:r>
            <w:r w:rsidRPr="00332AE3">
              <w:rPr>
                <w:rStyle w:val="a7"/>
                <w:rFonts w:ascii="Times New Roman" w:eastAsia="宋体" w:hAnsi="Times New Roman" w:cs="Segoe UI" w:hint="eastAsia"/>
                <w:noProof/>
                <w:shd w:val="clear" w:color="auto" w:fill="FFFFFF"/>
              </w:rPr>
              <w:t>两种架构启动区别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FDE5B2F" w14:textId="6DD8B19E" w:rsidR="00081093" w:rsidRDefault="00081093">
          <w:pPr>
            <w:pStyle w:val="TOC2"/>
            <w:tabs>
              <w:tab w:val="right" w:leader="dot" w:pos="8296"/>
            </w:tabs>
            <w:rPr>
              <w:rFonts w:cstheme="minorBidi" w:hint="eastAsia"/>
              <w:noProof/>
              <w:kern w:val="2"/>
              <w:szCs w:val="24"/>
              <w14:ligatures w14:val="standardContextual"/>
            </w:rPr>
          </w:pPr>
          <w:hyperlink w:anchor="_Toc205766589" w:history="1">
            <w:r w:rsidRPr="00332AE3">
              <w:rPr>
                <w:rStyle w:val="a7"/>
                <w:rFonts w:ascii="Times New Roman" w:eastAsia="宋体" w:hAnsi="Times New Roman" w:cs="Segoe UI" w:hint="eastAsia"/>
                <w:noProof/>
                <w:shd w:val="clear" w:color="auto" w:fill="FFFFFF"/>
              </w:rPr>
              <w:t>2.3 MonkeyOS</w:t>
            </w:r>
            <w:r w:rsidRPr="00332AE3">
              <w:rPr>
                <w:rStyle w:val="a7"/>
                <w:rFonts w:ascii="Times New Roman" w:eastAsia="宋体" w:hAnsi="Times New Roman" w:cs="Segoe UI" w:hint="eastAsia"/>
                <w:noProof/>
                <w:shd w:val="clear" w:color="auto" w:fill="FFFFFF"/>
              </w:rPr>
              <w:t>启动流程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5D0AEB" w14:textId="307948C4" w:rsidR="00081093" w:rsidRDefault="00081093">
          <w:pPr>
            <w:pStyle w:val="TOC3"/>
            <w:tabs>
              <w:tab w:val="right" w:leader="dot" w:pos="8296"/>
            </w:tabs>
            <w:rPr>
              <w:rFonts w:cstheme="minorBidi" w:hint="eastAsia"/>
              <w:noProof/>
              <w:kern w:val="2"/>
              <w:szCs w:val="24"/>
              <w14:ligatures w14:val="standardContextual"/>
            </w:rPr>
          </w:pPr>
          <w:hyperlink w:anchor="_Toc205766590" w:history="1">
            <w:r w:rsidRPr="00332AE3">
              <w:rPr>
                <w:rStyle w:val="a7"/>
                <w:rFonts w:ascii="Times New Roman" w:eastAsia="宋体" w:hAnsi="Times New Roman" w:cs="Segoe UI" w:hint="eastAsia"/>
                <w:noProof/>
                <w:shd w:val="clear" w:color="auto" w:fill="FFFFFF"/>
              </w:rPr>
              <w:t xml:space="preserve">a. </w:t>
            </w:r>
            <w:r w:rsidRPr="00332AE3">
              <w:rPr>
                <w:rStyle w:val="a7"/>
                <w:rFonts w:ascii="Times New Roman" w:eastAsia="宋体" w:hAnsi="Times New Roman" w:cs="Segoe UI" w:hint="eastAsia"/>
                <w:noProof/>
                <w:shd w:val="clear" w:color="auto" w:fill="FFFFFF"/>
              </w:rPr>
              <w:t>堆内存初始化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C78A220" w14:textId="0B7F7FBD" w:rsidR="00081093" w:rsidRDefault="00081093">
          <w:pPr>
            <w:pStyle w:val="TOC3"/>
            <w:tabs>
              <w:tab w:val="right" w:leader="dot" w:pos="8296"/>
            </w:tabs>
            <w:rPr>
              <w:rFonts w:cstheme="minorBidi" w:hint="eastAsia"/>
              <w:noProof/>
              <w:kern w:val="2"/>
              <w:szCs w:val="24"/>
              <w14:ligatures w14:val="standardContextual"/>
            </w:rPr>
          </w:pPr>
          <w:hyperlink w:anchor="_Toc205766591" w:history="1">
            <w:r w:rsidRPr="00332AE3">
              <w:rPr>
                <w:rStyle w:val="a7"/>
                <w:rFonts w:ascii="Times New Roman" w:eastAsia="宋体" w:hAnsi="Times New Roman" w:cs="Segoe UI" w:hint="eastAsia"/>
                <w:noProof/>
                <w:shd w:val="clear" w:color="auto" w:fill="FFFFFF"/>
              </w:rPr>
              <w:t xml:space="preserve">b. </w:t>
            </w:r>
            <w:r w:rsidRPr="00332AE3">
              <w:rPr>
                <w:rStyle w:val="a7"/>
                <w:rFonts w:ascii="Times New Roman" w:eastAsia="宋体" w:hAnsi="Times New Roman" w:cs="Segoe UI" w:hint="eastAsia"/>
                <w:noProof/>
                <w:shd w:val="clear" w:color="auto" w:fill="FFFFFF"/>
              </w:rPr>
              <w:t>物理页帧管理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F08DC6" w14:textId="7759654A" w:rsidR="00081093" w:rsidRDefault="00081093">
          <w:pPr>
            <w:pStyle w:val="TOC3"/>
            <w:tabs>
              <w:tab w:val="right" w:leader="dot" w:pos="8296"/>
            </w:tabs>
            <w:rPr>
              <w:rFonts w:cstheme="minorBidi" w:hint="eastAsia"/>
              <w:noProof/>
              <w:kern w:val="2"/>
              <w:szCs w:val="24"/>
              <w14:ligatures w14:val="standardContextual"/>
            </w:rPr>
          </w:pPr>
          <w:hyperlink w:anchor="_Toc205766592" w:history="1">
            <w:r w:rsidRPr="00332AE3">
              <w:rPr>
                <w:rStyle w:val="a7"/>
                <w:rFonts w:ascii="Times New Roman" w:eastAsia="宋体" w:hAnsi="Times New Roman" w:cs="Segoe UI" w:hint="eastAsia"/>
                <w:noProof/>
                <w:shd w:val="clear" w:color="auto" w:fill="FFFFFF"/>
              </w:rPr>
              <w:t>c. polyhal</w:t>
            </w:r>
            <w:r w:rsidRPr="00332AE3">
              <w:rPr>
                <w:rStyle w:val="a7"/>
                <w:rFonts w:ascii="Times New Roman" w:eastAsia="宋体" w:hAnsi="Times New Roman" w:cs="Segoe UI" w:hint="eastAsia"/>
                <w:noProof/>
                <w:shd w:val="clear" w:color="auto" w:fill="FFFFF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97BD134" w14:textId="1723D87F" w:rsidR="00081093" w:rsidRDefault="00081093">
          <w:pPr>
            <w:pStyle w:val="TOC3"/>
            <w:tabs>
              <w:tab w:val="right" w:leader="dot" w:pos="8296"/>
            </w:tabs>
            <w:rPr>
              <w:rFonts w:cstheme="minorBidi" w:hint="eastAsia"/>
              <w:noProof/>
              <w:kern w:val="2"/>
              <w:szCs w:val="24"/>
              <w14:ligatures w14:val="standardContextual"/>
            </w:rPr>
          </w:pPr>
          <w:hyperlink w:anchor="_Toc205766593" w:history="1">
            <w:r w:rsidRPr="00332AE3">
              <w:rPr>
                <w:rStyle w:val="a7"/>
                <w:rFonts w:ascii="Times New Roman" w:eastAsia="宋体" w:hAnsi="Times New Roman" w:cs="Segoe UI" w:hint="eastAsia"/>
                <w:noProof/>
                <w:shd w:val="clear" w:color="auto" w:fill="FFFFFF"/>
              </w:rPr>
              <w:t xml:space="preserve">d. </w:t>
            </w:r>
            <w:r w:rsidRPr="00332AE3">
              <w:rPr>
                <w:rStyle w:val="a7"/>
                <w:rFonts w:ascii="Times New Roman" w:eastAsia="宋体" w:hAnsi="Times New Roman" w:cs="Segoe UI" w:hint="eastAsia"/>
                <w:noProof/>
                <w:shd w:val="clear" w:color="auto" w:fill="FFFFFF"/>
              </w:rPr>
              <w:t>设备驱动初始化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157D6C" w14:textId="76B06CB1" w:rsidR="00081093" w:rsidRDefault="00081093">
          <w:pPr>
            <w:pStyle w:val="TOC3"/>
            <w:tabs>
              <w:tab w:val="right" w:leader="dot" w:pos="8296"/>
            </w:tabs>
            <w:rPr>
              <w:rFonts w:cstheme="minorBidi" w:hint="eastAsia"/>
              <w:noProof/>
              <w:kern w:val="2"/>
              <w:szCs w:val="24"/>
              <w14:ligatures w14:val="standardContextual"/>
            </w:rPr>
          </w:pPr>
          <w:hyperlink w:anchor="_Toc205766594" w:history="1">
            <w:r w:rsidRPr="00332AE3">
              <w:rPr>
                <w:rStyle w:val="a7"/>
                <w:rFonts w:ascii="Times New Roman" w:eastAsia="宋体" w:hAnsi="Times New Roman" w:cs="Segoe UI" w:hint="eastAsia"/>
                <w:noProof/>
                <w:shd w:val="clear" w:color="auto" w:fill="FFFFFF"/>
              </w:rPr>
              <w:t xml:space="preserve">e. </w:t>
            </w:r>
            <w:r w:rsidRPr="00332AE3">
              <w:rPr>
                <w:rStyle w:val="a7"/>
                <w:rFonts w:ascii="Times New Roman" w:eastAsia="宋体" w:hAnsi="Times New Roman" w:cs="Segoe UI" w:hint="eastAsia"/>
                <w:noProof/>
                <w:shd w:val="clear" w:color="auto" w:fill="FFFFFF"/>
              </w:rPr>
              <w:t>文件系统初始化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97987A7" w14:textId="5BC2F379" w:rsidR="00081093" w:rsidRDefault="00081093">
          <w:pPr>
            <w:pStyle w:val="TOC3"/>
            <w:tabs>
              <w:tab w:val="right" w:leader="dot" w:pos="8296"/>
            </w:tabs>
            <w:rPr>
              <w:rFonts w:cstheme="minorBidi" w:hint="eastAsia"/>
              <w:noProof/>
              <w:kern w:val="2"/>
              <w:szCs w:val="24"/>
              <w14:ligatures w14:val="standardContextual"/>
            </w:rPr>
          </w:pPr>
          <w:hyperlink w:anchor="_Toc205766595" w:history="1">
            <w:r w:rsidRPr="00332AE3">
              <w:rPr>
                <w:rStyle w:val="a7"/>
                <w:rFonts w:ascii="Times New Roman" w:eastAsia="宋体" w:hAnsi="Times New Roman" w:cs="Segoe UI" w:hint="eastAsia"/>
                <w:noProof/>
                <w:shd w:val="clear" w:color="auto" w:fill="FFFFFF"/>
              </w:rPr>
              <w:t xml:space="preserve">f. </w:t>
            </w:r>
            <w:r w:rsidRPr="00332AE3">
              <w:rPr>
                <w:rStyle w:val="a7"/>
                <w:rFonts w:ascii="Times New Roman" w:eastAsia="宋体" w:hAnsi="Times New Roman" w:cs="Segoe UI" w:hint="eastAsia"/>
                <w:noProof/>
                <w:shd w:val="clear" w:color="auto" w:fill="FFFFFF"/>
              </w:rPr>
              <w:t>任务初始化：</w:t>
            </w:r>
            <w:r w:rsidRPr="00332AE3">
              <w:rPr>
                <w:rStyle w:val="a7"/>
                <w:rFonts w:ascii="Times New Roman" w:eastAsia="宋体" w:hAnsi="Times New Roman" w:cs="Segoe UI" w:hint="eastAsia"/>
                <w:noProof/>
                <w:shd w:val="clear" w:color="auto" w:fill="FFFFFF"/>
              </w:rPr>
              <w:t>tasks::init()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55EF67" w14:textId="55F27499" w:rsidR="00081093" w:rsidRDefault="00081093">
          <w:pPr>
            <w:pStyle w:val="TOC3"/>
            <w:tabs>
              <w:tab w:val="right" w:leader="dot" w:pos="8296"/>
            </w:tabs>
            <w:rPr>
              <w:rFonts w:cstheme="minorBidi" w:hint="eastAsia"/>
              <w:noProof/>
              <w:kern w:val="2"/>
              <w:szCs w:val="24"/>
              <w14:ligatures w14:val="standardContextual"/>
            </w:rPr>
          </w:pPr>
          <w:hyperlink w:anchor="_Toc205766596" w:history="1">
            <w:r w:rsidRPr="00332AE3">
              <w:rPr>
                <w:rStyle w:val="a7"/>
                <w:rFonts w:ascii="Times New Roman" w:eastAsia="宋体" w:hAnsi="Times New Roman" w:cs="Segoe UI" w:hint="eastAsia"/>
                <w:noProof/>
                <w:shd w:val="clear" w:color="auto" w:fill="FFFFFF"/>
              </w:rPr>
              <w:t xml:space="preserve">g. </w:t>
            </w:r>
            <w:r w:rsidRPr="00332AE3">
              <w:rPr>
                <w:rStyle w:val="a7"/>
                <w:rFonts w:ascii="Times New Roman" w:eastAsia="宋体" w:hAnsi="Times New Roman" w:cs="Segoe UI" w:hint="eastAsia"/>
                <w:noProof/>
                <w:shd w:val="clear" w:color="auto" w:fill="FFFFFF"/>
              </w:rPr>
              <w:t>运行任务：</w:t>
            </w:r>
            <w:r w:rsidRPr="00332AE3">
              <w:rPr>
                <w:rStyle w:val="a7"/>
                <w:rFonts w:ascii="Times New Roman" w:eastAsia="宋体" w:hAnsi="Times New Roman" w:cs="Segoe UI" w:hint="eastAsia"/>
                <w:noProof/>
                <w:shd w:val="clear" w:color="auto" w:fill="FFFFFF"/>
              </w:rPr>
              <w:t>tasks::run_tasks()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CE252D" w14:textId="4FBB27FB" w:rsidR="00081093" w:rsidRDefault="00081093">
          <w:pPr>
            <w:pStyle w:val="TOC1"/>
            <w:rPr>
              <w:rFonts w:asciiTheme="minorHAnsi" w:eastAsiaTheme="minorEastAsia" w:hAnsiTheme="minorHAnsi" w:cstheme="minorBidi" w:hint="eastAsia"/>
              <w:b w:val="0"/>
              <w:bCs w:val="0"/>
              <w:sz w:val="22"/>
              <w:shd w:val="clear" w:color="auto" w:fill="auto"/>
              <w14:ligatures w14:val="standardContextual"/>
            </w:rPr>
          </w:pPr>
          <w:hyperlink w:anchor="_Toc205766597" w:history="1">
            <w:r w:rsidRPr="00332AE3">
              <w:rPr>
                <w:rStyle w:val="a7"/>
                <w:rFonts w:hint="eastAsia"/>
              </w:rPr>
              <w:t>第三章</w:t>
            </w:r>
            <w:r w:rsidRPr="00332AE3">
              <w:rPr>
                <w:rStyle w:val="a7"/>
                <w:rFonts w:hint="eastAsia"/>
              </w:rPr>
              <w:t xml:space="preserve"> MonkeyOS</w:t>
            </w:r>
            <w:r w:rsidRPr="00332AE3">
              <w:rPr>
                <w:rStyle w:val="a7"/>
                <w:rFonts w:hint="eastAsia"/>
              </w:rPr>
              <w:t>实现细节</w:t>
            </w:r>
            <w:r>
              <w:rPr>
                <w:rFonts w:hint="eastAsia"/>
                <w:webHidden/>
              </w:rPr>
              <w:tab/>
            </w:r>
            <w:r>
              <w:rPr>
                <w:rFonts w:hint="eastAsia"/>
                <w:webHidden/>
              </w:rPr>
              <w:fldChar w:fldCharType="begin"/>
            </w:r>
            <w:r>
              <w:rPr>
                <w:rFonts w:hint="eastAsia"/>
                <w:webHidden/>
              </w:rPr>
              <w:instrText xml:space="preserve"> </w:instrText>
            </w:r>
            <w:r>
              <w:rPr>
                <w:webHidden/>
              </w:rPr>
              <w:instrText>PAGEREF _Toc205766597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3474F242" w14:textId="59732A38" w:rsidR="00081093" w:rsidRDefault="00081093">
          <w:pPr>
            <w:pStyle w:val="TOC2"/>
            <w:tabs>
              <w:tab w:val="right" w:leader="dot" w:pos="8296"/>
            </w:tabs>
            <w:rPr>
              <w:rFonts w:cstheme="minorBidi" w:hint="eastAsia"/>
              <w:noProof/>
              <w:kern w:val="2"/>
              <w:szCs w:val="24"/>
              <w14:ligatures w14:val="standardContextual"/>
            </w:rPr>
          </w:pPr>
          <w:hyperlink w:anchor="_Toc205766598" w:history="1">
            <w:r w:rsidRPr="00332AE3">
              <w:rPr>
                <w:rStyle w:val="a7"/>
                <w:rFonts w:ascii="Times New Roman" w:eastAsia="宋体" w:hAnsi="Times New Roman" w:cs="Segoe UI" w:hint="eastAsia"/>
                <w:noProof/>
                <w:shd w:val="clear" w:color="auto" w:fill="FFFFFF"/>
              </w:rPr>
              <w:t>3.1 Polyhal</w:t>
            </w:r>
            <w:r w:rsidRPr="00332AE3">
              <w:rPr>
                <w:rStyle w:val="a7"/>
                <w:rFonts w:ascii="Times New Roman" w:eastAsia="宋体" w:hAnsi="Times New Roman" w:cs="Segoe UI" w:hint="eastAsia"/>
                <w:noProof/>
                <w:shd w:val="clear" w:color="auto" w:fill="FFFFF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57EAFB0" w14:textId="342A91AE" w:rsidR="00081093" w:rsidRDefault="00081093">
          <w:pPr>
            <w:pStyle w:val="TOC2"/>
            <w:tabs>
              <w:tab w:val="right" w:leader="dot" w:pos="8296"/>
            </w:tabs>
            <w:rPr>
              <w:rFonts w:cstheme="minorBidi" w:hint="eastAsia"/>
              <w:noProof/>
              <w:kern w:val="2"/>
              <w:szCs w:val="24"/>
              <w14:ligatures w14:val="standardContextual"/>
            </w:rPr>
          </w:pPr>
          <w:hyperlink w:anchor="_Toc205766599" w:history="1">
            <w:r w:rsidRPr="00332AE3">
              <w:rPr>
                <w:rStyle w:val="a7"/>
                <w:rFonts w:ascii="Times New Roman" w:eastAsia="宋体" w:hAnsi="Times New Roman" w:cs="Segoe UI" w:hint="eastAsia"/>
                <w:noProof/>
                <w:shd w:val="clear" w:color="auto" w:fill="FFFFFF"/>
              </w:rPr>
              <w:t xml:space="preserve">3.2 </w:t>
            </w:r>
            <w:r w:rsidRPr="00332AE3">
              <w:rPr>
                <w:rStyle w:val="a7"/>
                <w:rFonts w:ascii="Times New Roman" w:eastAsia="宋体" w:hAnsi="Times New Roman" w:cs="Segoe UI" w:hint="eastAsia"/>
                <w:noProof/>
                <w:shd w:val="clear" w:color="auto" w:fill="FFFFFF"/>
              </w:rPr>
              <w:t>设备管理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26A104" w14:textId="5218C80A" w:rsidR="00081093" w:rsidRDefault="00081093">
          <w:pPr>
            <w:pStyle w:val="TOC2"/>
            <w:tabs>
              <w:tab w:val="right" w:leader="dot" w:pos="8296"/>
            </w:tabs>
            <w:rPr>
              <w:rFonts w:cstheme="minorBidi" w:hint="eastAsia"/>
              <w:noProof/>
              <w:kern w:val="2"/>
              <w:szCs w:val="24"/>
              <w14:ligatures w14:val="standardContextual"/>
            </w:rPr>
          </w:pPr>
          <w:hyperlink w:anchor="_Toc205766600" w:history="1">
            <w:r w:rsidRPr="00332AE3">
              <w:rPr>
                <w:rStyle w:val="a7"/>
                <w:rFonts w:ascii="Times New Roman" w:eastAsia="宋体" w:hAnsi="Times New Roman" w:cs="Segoe UI" w:hint="eastAsia"/>
                <w:noProof/>
                <w:shd w:val="clear" w:color="auto" w:fill="FFFFFF"/>
              </w:rPr>
              <w:t xml:space="preserve">3.3 </w:t>
            </w:r>
            <w:r w:rsidRPr="00332AE3">
              <w:rPr>
                <w:rStyle w:val="a7"/>
                <w:rFonts w:ascii="Times New Roman" w:eastAsia="宋体" w:hAnsi="Times New Roman" w:cs="Segoe UI" w:hint="eastAsia"/>
                <w:noProof/>
                <w:shd w:val="clear" w:color="auto" w:fill="FFFFFF"/>
              </w:rPr>
              <w:t>文件系统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CFC0B7E" w14:textId="0A072C5D" w:rsidR="00081093" w:rsidRDefault="00081093">
          <w:pPr>
            <w:pStyle w:val="TOC2"/>
            <w:tabs>
              <w:tab w:val="right" w:leader="dot" w:pos="8296"/>
            </w:tabs>
            <w:rPr>
              <w:rFonts w:cstheme="minorBidi" w:hint="eastAsia"/>
              <w:noProof/>
              <w:kern w:val="2"/>
              <w:szCs w:val="24"/>
              <w14:ligatures w14:val="standardContextual"/>
            </w:rPr>
          </w:pPr>
          <w:hyperlink w:anchor="_Toc205766601" w:history="1">
            <w:r w:rsidRPr="00332AE3">
              <w:rPr>
                <w:rStyle w:val="a7"/>
                <w:rFonts w:ascii="Times New Roman" w:eastAsia="宋体" w:hAnsi="Times New Roman" w:cs="Segoe UI" w:hint="eastAsia"/>
                <w:noProof/>
                <w:shd w:val="clear" w:color="auto" w:fill="FFFFFF"/>
              </w:rPr>
              <w:t xml:space="preserve">3.4 </w:t>
            </w:r>
            <w:r w:rsidRPr="00332AE3">
              <w:rPr>
                <w:rStyle w:val="a7"/>
                <w:rFonts w:ascii="Times New Roman" w:eastAsia="宋体" w:hAnsi="Times New Roman" w:cs="Segoe UI" w:hint="eastAsia"/>
                <w:noProof/>
                <w:shd w:val="clear" w:color="auto" w:fill="FFFFFF"/>
              </w:rPr>
              <w:t>任务管理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51AFF9" w14:textId="69A021A7" w:rsidR="00081093" w:rsidRDefault="00081093">
          <w:pPr>
            <w:pStyle w:val="TOC3"/>
            <w:tabs>
              <w:tab w:val="right" w:leader="dot" w:pos="8296"/>
            </w:tabs>
            <w:rPr>
              <w:rFonts w:cstheme="minorBidi" w:hint="eastAsia"/>
              <w:noProof/>
              <w:kern w:val="2"/>
              <w:szCs w:val="24"/>
              <w14:ligatures w14:val="standardContextual"/>
            </w:rPr>
          </w:pPr>
          <w:hyperlink w:anchor="_Toc205766602" w:history="1">
            <w:r w:rsidRPr="00332AE3">
              <w:rPr>
                <w:rStyle w:val="a7"/>
                <w:rFonts w:ascii="Times New Roman" w:eastAsia="宋体" w:hAnsi="Times New Roman" w:cs="Segoe UI" w:hint="eastAsia"/>
                <w:noProof/>
                <w:shd w:val="clear" w:color="auto" w:fill="FFFFFF"/>
              </w:rPr>
              <w:t xml:space="preserve">a. </w:t>
            </w:r>
            <w:r w:rsidRPr="00332AE3">
              <w:rPr>
                <w:rStyle w:val="a7"/>
                <w:rFonts w:ascii="Times New Roman" w:eastAsia="宋体" w:hAnsi="Times New Roman" w:cs="Segoe UI" w:hint="eastAsia"/>
                <w:noProof/>
                <w:shd w:val="clear" w:color="auto" w:fill="FFFFFF"/>
              </w:rPr>
              <w:t>核心数据结构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D8BD12" w14:textId="60B1CDEF" w:rsidR="00081093" w:rsidRDefault="00081093">
          <w:pPr>
            <w:pStyle w:val="TOC3"/>
            <w:tabs>
              <w:tab w:val="right" w:leader="dot" w:pos="8296"/>
            </w:tabs>
            <w:rPr>
              <w:rFonts w:cstheme="minorBidi" w:hint="eastAsia"/>
              <w:noProof/>
              <w:kern w:val="2"/>
              <w:szCs w:val="24"/>
              <w14:ligatures w14:val="standardContextual"/>
            </w:rPr>
          </w:pPr>
          <w:hyperlink w:anchor="_Toc205766603" w:history="1">
            <w:r w:rsidRPr="00332AE3">
              <w:rPr>
                <w:rStyle w:val="a7"/>
                <w:rFonts w:ascii="Times New Roman" w:eastAsia="宋体" w:hAnsi="Times New Roman" w:cs="Segoe UI" w:hint="eastAsia"/>
                <w:noProof/>
                <w:shd w:val="clear" w:color="auto" w:fill="FFFFFF"/>
              </w:rPr>
              <w:t xml:space="preserve">b. </w:t>
            </w:r>
            <w:r w:rsidRPr="00332AE3">
              <w:rPr>
                <w:rStyle w:val="a7"/>
                <w:rFonts w:ascii="Times New Roman" w:eastAsia="宋体" w:hAnsi="Times New Roman" w:cs="Segoe UI" w:hint="eastAsia"/>
                <w:noProof/>
                <w:shd w:val="clear" w:color="auto" w:fill="FFFFFF"/>
              </w:rPr>
              <w:t>内存管理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9DA3EAB" w14:textId="5C94EDCB" w:rsidR="00081093" w:rsidRDefault="00081093">
          <w:pPr>
            <w:pStyle w:val="TOC3"/>
            <w:tabs>
              <w:tab w:val="right" w:leader="dot" w:pos="8296"/>
            </w:tabs>
            <w:rPr>
              <w:rFonts w:cstheme="minorBidi" w:hint="eastAsia"/>
              <w:noProof/>
              <w:kern w:val="2"/>
              <w:szCs w:val="24"/>
              <w14:ligatures w14:val="standardContextual"/>
            </w:rPr>
          </w:pPr>
          <w:hyperlink w:anchor="_Toc205766604" w:history="1">
            <w:r w:rsidRPr="00332AE3">
              <w:rPr>
                <w:rStyle w:val="a7"/>
                <w:rFonts w:ascii="Times New Roman" w:eastAsia="宋体" w:hAnsi="Times New Roman" w:cs="Segoe UI" w:hint="eastAsia"/>
                <w:noProof/>
                <w:shd w:val="clear" w:color="auto" w:fill="FFFFFF"/>
              </w:rPr>
              <w:t xml:space="preserve">c. </w:t>
            </w:r>
            <w:r w:rsidRPr="00332AE3">
              <w:rPr>
                <w:rStyle w:val="a7"/>
                <w:rFonts w:ascii="Times New Roman" w:eastAsia="宋体" w:hAnsi="Times New Roman" w:cs="Segoe UI" w:hint="eastAsia"/>
                <w:noProof/>
                <w:shd w:val="clear" w:color="auto" w:fill="FFFFFF"/>
              </w:rPr>
              <w:t>任务创建与执行流程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4A30BDF" w14:textId="5E8A4072" w:rsidR="00081093" w:rsidRDefault="00081093">
          <w:pPr>
            <w:pStyle w:val="TOC3"/>
            <w:tabs>
              <w:tab w:val="right" w:leader="dot" w:pos="8296"/>
            </w:tabs>
            <w:rPr>
              <w:rFonts w:cstheme="minorBidi" w:hint="eastAsia"/>
              <w:noProof/>
              <w:kern w:val="2"/>
              <w:szCs w:val="24"/>
              <w14:ligatures w14:val="standardContextual"/>
            </w:rPr>
          </w:pPr>
          <w:hyperlink w:anchor="_Toc205766605" w:history="1">
            <w:r w:rsidRPr="00332AE3">
              <w:rPr>
                <w:rStyle w:val="a7"/>
                <w:rFonts w:ascii="Times New Roman" w:eastAsia="宋体" w:hAnsi="Times New Roman" w:cs="Segoe UI" w:hint="eastAsia"/>
                <w:noProof/>
                <w:shd w:val="clear" w:color="auto" w:fill="FFFFFF"/>
              </w:rPr>
              <w:t xml:space="preserve">d. </w:t>
            </w:r>
            <w:r w:rsidRPr="00332AE3">
              <w:rPr>
                <w:rStyle w:val="a7"/>
                <w:rFonts w:ascii="Times New Roman" w:eastAsia="宋体" w:hAnsi="Times New Roman" w:cs="Segoe UI" w:hint="eastAsia"/>
                <w:noProof/>
                <w:shd w:val="clear" w:color="auto" w:fill="FFFFFF"/>
              </w:rPr>
              <w:t>进程和线程管理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E0B5D7B" w14:textId="73CC304E" w:rsidR="00081093" w:rsidRDefault="00081093">
          <w:pPr>
            <w:pStyle w:val="TOC3"/>
            <w:tabs>
              <w:tab w:val="right" w:leader="dot" w:pos="8296"/>
            </w:tabs>
            <w:rPr>
              <w:rFonts w:cstheme="minorBidi" w:hint="eastAsia"/>
              <w:noProof/>
              <w:kern w:val="2"/>
              <w:szCs w:val="24"/>
              <w14:ligatures w14:val="standardContextual"/>
            </w:rPr>
          </w:pPr>
          <w:hyperlink w:anchor="_Toc205766606" w:history="1">
            <w:r w:rsidRPr="00332AE3">
              <w:rPr>
                <w:rStyle w:val="a7"/>
                <w:rFonts w:ascii="Times New Roman" w:eastAsia="宋体" w:hAnsi="Times New Roman" w:cs="Segoe UI" w:hint="eastAsia"/>
                <w:noProof/>
                <w:shd w:val="clear" w:color="auto" w:fill="FFFFFF"/>
              </w:rPr>
              <w:t xml:space="preserve">e. </w:t>
            </w:r>
            <w:r w:rsidRPr="00332AE3">
              <w:rPr>
                <w:rStyle w:val="a7"/>
                <w:rFonts w:ascii="Times New Roman" w:eastAsia="宋体" w:hAnsi="Times New Roman" w:cs="Segoe UI" w:hint="eastAsia"/>
                <w:noProof/>
                <w:shd w:val="clear" w:color="auto" w:fill="FFFFFF"/>
              </w:rPr>
              <w:t>异步操作与同步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50DE7A3" w14:textId="18515C01" w:rsidR="00081093" w:rsidRDefault="00081093">
          <w:pPr>
            <w:pStyle w:val="TOC3"/>
            <w:tabs>
              <w:tab w:val="right" w:leader="dot" w:pos="8296"/>
            </w:tabs>
            <w:rPr>
              <w:rFonts w:cstheme="minorBidi" w:hint="eastAsia"/>
              <w:noProof/>
              <w:kern w:val="2"/>
              <w:szCs w:val="24"/>
              <w14:ligatures w14:val="standardContextual"/>
            </w:rPr>
          </w:pPr>
          <w:hyperlink w:anchor="_Toc205766607" w:history="1">
            <w:r w:rsidRPr="00332AE3">
              <w:rPr>
                <w:rStyle w:val="a7"/>
                <w:rFonts w:ascii="Times New Roman" w:eastAsia="宋体" w:hAnsi="Times New Roman" w:cs="Segoe UI" w:hint="eastAsia"/>
                <w:noProof/>
                <w:shd w:val="clear" w:color="auto" w:fill="FFFFFF"/>
              </w:rPr>
              <w:t xml:space="preserve">f. </w:t>
            </w:r>
            <w:r w:rsidRPr="00332AE3">
              <w:rPr>
                <w:rStyle w:val="a7"/>
                <w:rFonts w:ascii="Times New Roman" w:eastAsia="宋体" w:hAnsi="Times New Roman" w:cs="Segoe UI" w:hint="eastAsia"/>
                <w:noProof/>
                <w:shd w:val="clear" w:color="auto" w:fill="FFFFFF"/>
              </w:rPr>
              <w:t>信号系统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17C3BA5" w14:textId="23905E24" w:rsidR="00081093" w:rsidRDefault="00081093">
          <w:pPr>
            <w:pStyle w:val="TOC2"/>
            <w:tabs>
              <w:tab w:val="right" w:leader="dot" w:pos="8296"/>
            </w:tabs>
            <w:rPr>
              <w:rFonts w:cstheme="minorBidi" w:hint="eastAsia"/>
              <w:noProof/>
              <w:kern w:val="2"/>
              <w:szCs w:val="24"/>
              <w14:ligatures w14:val="standardContextual"/>
            </w:rPr>
          </w:pPr>
          <w:hyperlink w:anchor="_Toc205766608" w:history="1">
            <w:r w:rsidRPr="00332AE3">
              <w:rPr>
                <w:rStyle w:val="a7"/>
                <w:rFonts w:ascii="Times New Roman" w:eastAsia="宋体" w:hAnsi="Times New Roman" w:cs="Segoe UI" w:hint="eastAsia"/>
                <w:noProof/>
                <w:shd w:val="clear" w:color="auto" w:fill="FFFFFF"/>
              </w:rPr>
              <w:t xml:space="preserve">3.5 </w:t>
            </w:r>
            <w:r w:rsidRPr="00332AE3">
              <w:rPr>
                <w:rStyle w:val="a7"/>
                <w:rFonts w:ascii="Times New Roman" w:eastAsia="宋体" w:hAnsi="Times New Roman" w:cs="Segoe UI" w:hint="eastAsia"/>
                <w:noProof/>
                <w:shd w:val="clear" w:color="auto" w:fill="FFFFFF"/>
              </w:rPr>
              <w:t>系统调用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6090433" w14:textId="48826B87" w:rsidR="00081093" w:rsidRDefault="00081093">
          <w:pPr>
            <w:pStyle w:val="TOC2"/>
            <w:tabs>
              <w:tab w:val="right" w:leader="dot" w:pos="8296"/>
            </w:tabs>
            <w:rPr>
              <w:rFonts w:cstheme="minorBidi" w:hint="eastAsia"/>
              <w:noProof/>
              <w:kern w:val="2"/>
              <w:szCs w:val="24"/>
              <w14:ligatures w14:val="standardContextual"/>
            </w:rPr>
          </w:pPr>
          <w:hyperlink w:anchor="_Toc205766609" w:history="1">
            <w:r w:rsidRPr="00332AE3">
              <w:rPr>
                <w:rStyle w:val="a7"/>
                <w:rFonts w:ascii="Times New Roman" w:eastAsia="宋体" w:hAnsi="Times New Roman" w:cs="Segoe UI" w:hint="eastAsia"/>
                <w:noProof/>
                <w:shd w:val="clear" w:color="auto" w:fill="FFFFFF"/>
              </w:rPr>
              <w:t xml:space="preserve">3.6 </w:t>
            </w:r>
            <w:r w:rsidRPr="00332AE3">
              <w:rPr>
                <w:rStyle w:val="a7"/>
                <w:rFonts w:ascii="Times New Roman" w:eastAsia="宋体" w:hAnsi="Times New Roman" w:cs="Segoe UI" w:hint="eastAsia"/>
                <w:noProof/>
                <w:shd w:val="clear" w:color="auto" w:fill="FFFFFF"/>
              </w:rPr>
              <w:t>信号处理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2F321DF" w14:textId="6BB27538" w:rsidR="00081093" w:rsidRDefault="00081093">
          <w:pPr>
            <w:pStyle w:val="TOC2"/>
            <w:tabs>
              <w:tab w:val="right" w:leader="dot" w:pos="8296"/>
            </w:tabs>
            <w:rPr>
              <w:rFonts w:cstheme="minorBidi" w:hint="eastAsia"/>
              <w:noProof/>
              <w:kern w:val="2"/>
              <w:szCs w:val="24"/>
              <w14:ligatures w14:val="standardContextual"/>
            </w:rPr>
          </w:pPr>
          <w:hyperlink w:anchor="_Toc205766610" w:history="1">
            <w:r w:rsidRPr="00332AE3">
              <w:rPr>
                <w:rStyle w:val="a7"/>
                <w:rFonts w:ascii="Times New Roman" w:eastAsia="宋体" w:hAnsi="Times New Roman" w:cs="Segoe UI" w:hint="eastAsia"/>
                <w:noProof/>
                <w:shd w:val="clear" w:color="auto" w:fill="FFFFFF"/>
              </w:rPr>
              <w:t xml:space="preserve">3.7 </w:t>
            </w:r>
            <w:r w:rsidRPr="00332AE3">
              <w:rPr>
                <w:rStyle w:val="a7"/>
                <w:rFonts w:ascii="Times New Roman" w:eastAsia="宋体" w:hAnsi="Times New Roman" w:cs="Segoe UI" w:hint="eastAsia"/>
                <w:noProof/>
                <w:shd w:val="clear" w:color="auto" w:fill="FFFFFF"/>
              </w:rPr>
              <w:t>用户任务管理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4673FE7" w14:textId="37835186" w:rsidR="00081093" w:rsidRDefault="00081093">
          <w:pPr>
            <w:pStyle w:val="TOC1"/>
            <w:rPr>
              <w:rFonts w:asciiTheme="minorHAnsi" w:eastAsiaTheme="minorEastAsia" w:hAnsiTheme="minorHAnsi" w:cstheme="minorBidi" w:hint="eastAsia"/>
              <w:b w:val="0"/>
              <w:bCs w:val="0"/>
              <w:sz w:val="22"/>
              <w:shd w:val="clear" w:color="auto" w:fill="auto"/>
              <w14:ligatures w14:val="standardContextual"/>
            </w:rPr>
          </w:pPr>
          <w:hyperlink w:anchor="_Toc205766611" w:history="1">
            <w:r w:rsidRPr="00332AE3">
              <w:rPr>
                <w:rStyle w:val="a7"/>
                <w:rFonts w:hint="eastAsia"/>
              </w:rPr>
              <w:t>第四章</w:t>
            </w:r>
            <w:r w:rsidRPr="00332AE3">
              <w:rPr>
                <w:rStyle w:val="a7"/>
                <w:rFonts w:hint="eastAsia"/>
              </w:rPr>
              <w:t xml:space="preserve"> MonkeyOS</w:t>
            </w:r>
            <w:r w:rsidRPr="00332AE3">
              <w:rPr>
                <w:rStyle w:val="a7"/>
                <w:rFonts w:hint="eastAsia"/>
              </w:rPr>
              <w:t>的具体工作</w:t>
            </w:r>
            <w:r>
              <w:rPr>
                <w:rFonts w:hint="eastAsia"/>
                <w:webHidden/>
              </w:rPr>
              <w:tab/>
            </w:r>
            <w:r>
              <w:rPr>
                <w:rFonts w:hint="eastAsia"/>
                <w:webHidden/>
              </w:rPr>
              <w:fldChar w:fldCharType="begin"/>
            </w:r>
            <w:r>
              <w:rPr>
                <w:rFonts w:hint="eastAsia"/>
                <w:webHidden/>
              </w:rPr>
              <w:instrText xml:space="preserve"> </w:instrText>
            </w:r>
            <w:r>
              <w:rPr>
                <w:webHidden/>
              </w:rPr>
              <w:instrText>PAGEREF _Toc205766611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180B5D3B" w14:textId="4FAC4200" w:rsidR="00081093" w:rsidRDefault="00081093">
          <w:pPr>
            <w:pStyle w:val="TOC2"/>
            <w:tabs>
              <w:tab w:val="right" w:leader="dot" w:pos="8296"/>
            </w:tabs>
            <w:rPr>
              <w:rFonts w:cstheme="minorBidi" w:hint="eastAsia"/>
              <w:noProof/>
              <w:kern w:val="2"/>
              <w:szCs w:val="24"/>
              <w14:ligatures w14:val="standardContextual"/>
            </w:rPr>
          </w:pPr>
          <w:hyperlink w:anchor="_Toc205766612" w:history="1">
            <w:r w:rsidRPr="00332AE3">
              <w:rPr>
                <w:rStyle w:val="a7"/>
                <w:rFonts w:ascii="Times New Roman" w:eastAsia="宋体" w:hAnsi="Times New Roman" w:cs="Segoe UI" w:hint="eastAsia"/>
                <w:noProof/>
                <w:shd w:val="clear" w:color="auto" w:fill="FFFFFF"/>
              </w:rPr>
              <w:t xml:space="preserve">4.1 </w:t>
            </w:r>
            <w:r w:rsidRPr="00332AE3">
              <w:rPr>
                <w:rStyle w:val="a7"/>
                <w:rFonts w:ascii="Times New Roman" w:eastAsia="宋体" w:hAnsi="Times New Roman" w:cs="Segoe UI" w:hint="eastAsia"/>
                <w:noProof/>
                <w:shd w:val="clear" w:color="auto" w:fill="FFFFFF"/>
              </w:rPr>
              <w:t>优化系统构建方式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70471E2" w14:textId="4EC2DF64" w:rsidR="00081093" w:rsidRDefault="00081093">
          <w:pPr>
            <w:pStyle w:val="TOC2"/>
            <w:tabs>
              <w:tab w:val="right" w:leader="dot" w:pos="8296"/>
            </w:tabs>
            <w:rPr>
              <w:rFonts w:cstheme="minorBidi" w:hint="eastAsia"/>
              <w:noProof/>
              <w:kern w:val="2"/>
              <w:szCs w:val="24"/>
              <w14:ligatures w14:val="standardContextual"/>
            </w:rPr>
          </w:pPr>
          <w:hyperlink w:anchor="_Toc205766613" w:history="1">
            <w:r w:rsidRPr="00332AE3">
              <w:rPr>
                <w:rStyle w:val="a7"/>
                <w:rFonts w:ascii="Times New Roman" w:eastAsia="宋体" w:hAnsi="Times New Roman" w:cs="Segoe UI" w:hint="eastAsia"/>
                <w:noProof/>
                <w:shd w:val="clear" w:color="auto" w:fill="FFFFFF"/>
              </w:rPr>
              <w:t xml:space="preserve">4.2 </w:t>
            </w:r>
            <w:r w:rsidRPr="00332AE3">
              <w:rPr>
                <w:rStyle w:val="a7"/>
                <w:rFonts w:ascii="Times New Roman" w:eastAsia="宋体" w:hAnsi="Times New Roman" w:cs="Segoe UI" w:hint="eastAsia"/>
                <w:noProof/>
                <w:shd w:val="clear" w:color="auto" w:fill="FFFFFF"/>
              </w:rPr>
              <w:t>手动指定工作目录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091AF96" w14:textId="2D52EFE3" w:rsidR="00081093" w:rsidRDefault="00081093">
          <w:pPr>
            <w:pStyle w:val="TOC2"/>
            <w:tabs>
              <w:tab w:val="right" w:leader="dot" w:pos="8296"/>
            </w:tabs>
            <w:rPr>
              <w:rFonts w:cstheme="minorBidi" w:hint="eastAsia"/>
              <w:noProof/>
              <w:kern w:val="2"/>
              <w:szCs w:val="24"/>
              <w14:ligatures w14:val="standardContextual"/>
            </w:rPr>
          </w:pPr>
          <w:hyperlink w:anchor="_Toc205766614" w:history="1">
            <w:r w:rsidRPr="00332AE3">
              <w:rPr>
                <w:rStyle w:val="a7"/>
                <w:rFonts w:ascii="Times New Roman" w:eastAsia="宋体" w:hAnsi="Times New Roman" w:cs="Segoe UI" w:hint="eastAsia"/>
                <w:noProof/>
                <w:shd w:val="clear" w:color="auto" w:fill="FFFFFF"/>
              </w:rPr>
              <w:t xml:space="preserve">4.3 </w:t>
            </w:r>
            <w:r w:rsidRPr="00332AE3">
              <w:rPr>
                <w:rStyle w:val="a7"/>
                <w:rFonts w:ascii="Times New Roman" w:eastAsia="宋体" w:hAnsi="Times New Roman" w:cs="Segoe UI" w:hint="eastAsia"/>
                <w:noProof/>
                <w:shd w:val="clear" w:color="auto" w:fill="FFFFFF"/>
              </w:rPr>
              <w:t>程序运行与多</w:t>
            </w:r>
            <w:r w:rsidRPr="00332AE3">
              <w:rPr>
                <w:rStyle w:val="a7"/>
                <w:rFonts w:ascii="Times New Roman" w:eastAsia="宋体" w:hAnsi="Times New Roman" w:cs="Segoe UI" w:hint="eastAsia"/>
                <w:noProof/>
                <w:shd w:val="clear" w:color="auto" w:fill="FFFFFF"/>
              </w:rPr>
              <w:t>c</w:t>
            </w:r>
            <w:r w:rsidRPr="00332AE3">
              <w:rPr>
                <w:rStyle w:val="a7"/>
                <w:rFonts w:ascii="Times New Roman" w:eastAsia="宋体" w:hAnsi="Times New Roman" w:cs="Segoe UI" w:hint="eastAsia"/>
                <w:noProof/>
                <w:shd w:val="clear" w:color="auto" w:fill="FFFFFF"/>
              </w:rPr>
              <w:t>库支持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009E816" w14:textId="11AC6E9F" w:rsidR="00081093" w:rsidRDefault="00081093">
          <w:pPr>
            <w:pStyle w:val="TOC2"/>
            <w:tabs>
              <w:tab w:val="right" w:leader="dot" w:pos="8296"/>
            </w:tabs>
            <w:rPr>
              <w:rFonts w:cstheme="minorBidi" w:hint="eastAsia"/>
              <w:noProof/>
              <w:kern w:val="2"/>
              <w:szCs w:val="24"/>
              <w14:ligatures w14:val="standardContextual"/>
            </w:rPr>
          </w:pPr>
          <w:hyperlink w:anchor="_Toc205766615" w:history="1">
            <w:r w:rsidRPr="00332AE3">
              <w:rPr>
                <w:rStyle w:val="a7"/>
                <w:rFonts w:ascii="Times New Roman" w:eastAsia="宋体" w:hAnsi="Times New Roman" w:cs="Segoe UI" w:hint="eastAsia"/>
                <w:noProof/>
                <w:shd w:val="clear" w:color="auto" w:fill="FFFFFF"/>
              </w:rPr>
              <w:t>4.4 Loongarch PCI</w:t>
            </w:r>
            <w:r w:rsidRPr="00332AE3">
              <w:rPr>
                <w:rStyle w:val="a7"/>
                <w:rFonts w:ascii="Times New Roman" w:eastAsia="宋体" w:hAnsi="Times New Roman" w:cs="Segoe UI" w:hint="eastAsia"/>
                <w:noProof/>
                <w:shd w:val="clear" w:color="auto" w:fill="FFFFFF"/>
              </w:rPr>
              <w:t>设备驱动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7193843" w14:textId="26D192BC" w:rsidR="00081093" w:rsidRDefault="00081093">
          <w:pPr>
            <w:pStyle w:val="TOC2"/>
            <w:tabs>
              <w:tab w:val="right" w:leader="dot" w:pos="8296"/>
            </w:tabs>
            <w:rPr>
              <w:rFonts w:cstheme="minorBidi" w:hint="eastAsia"/>
              <w:noProof/>
              <w:kern w:val="2"/>
              <w:szCs w:val="24"/>
              <w14:ligatures w14:val="standardContextual"/>
            </w:rPr>
          </w:pPr>
          <w:hyperlink w:anchor="_Toc205766616" w:history="1">
            <w:r w:rsidRPr="00332AE3">
              <w:rPr>
                <w:rStyle w:val="a7"/>
                <w:rFonts w:ascii="Times New Roman" w:eastAsia="宋体" w:hAnsi="Times New Roman" w:cs="Segoe UI" w:hint="eastAsia"/>
                <w:noProof/>
                <w:shd w:val="clear" w:color="auto" w:fill="FFFFFF"/>
              </w:rPr>
              <w:t>4.5 Iozone</w:t>
            </w:r>
            <w:r w:rsidRPr="00332AE3">
              <w:rPr>
                <w:rStyle w:val="a7"/>
                <w:rFonts w:ascii="Times New Roman" w:eastAsia="宋体" w:hAnsi="Times New Roman" w:cs="Segoe UI" w:hint="eastAsia"/>
                <w:noProof/>
                <w:shd w:val="clear" w:color="auto" w:fill="FFFFFF"/>
              </w:rPr>
              <w:t>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D901285" w14:textId="2D812AF0" w:rsidR="00081093" w:rsidRDefault="00081093">
          <w:pPr>
            <w:pStyle w:val="TOC2"/>
            <w:tabs>
              <w:tab w:val="right" w:leader="dot" w:pos="8296"/>
            </w:tabs>
            <w:rPr>
              <w:rFonts w:cstheme="minorBidi" w:hint="eastAsia"/>
              <w:noProof/>
              <w:kern w:val="2"/>
              <w:szCs w:val="24"/>
              <w14:ligatures w14:val="standardContextual"/>
            </w:rPr>
          </w:pPr>
          <w:hyperlink w:anchor="_Toc205766617" w:history="1">
            <w:r w:rsidRPr="00332AE3">
              <w:rPr>
                <w:rStyle w:val="a7"/>
                <w:rFonts w:ascii="Times New Roman" w:eastAsia="宋体" w:hAnsi="Times New Roman" w:cs="Segoe UI" w:hint="eastAsia"/>
                <w:noProof/>
                <w:shd w:val="clear" w:color="auto" w:fill="FFFFFF"/>
              </w:rPr>
              <w:t>4.6 Lmbench</w:t>
            </w:r>
            <w:r w:rsidRPr="00332AE3">
              <w:rPr>
                <w:rStyle w:val="a7"/>
                <w:rFonts w:ascii="Times New Roman" w:eastAsia="宋体" w:hAnsi="Times New Roman" w:cs="Segoe UI" w:hint="eastAsia"/>
                <w:noProof/>
                <w:shd w:val="clear" w:color="auto" w:fill="FFFFFF"/>
              </w:rPr>
              <w:t>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B2357F1" w14:textId="2361D193" w:rsidR="00081093" w:rsidRDefault="00081093">
          <w:pPr>
            <w:pStyle w:val="TOC2"/>
            <w:tabs>
              <w:tab w:val="right" w:leader="dot" w:pos="8296"/>
            </w:tabs>
            <w:rPr>
              <w:rFonts w:cstheme="minorBidi" w:hint="eastAsia"/>
              <w:noProof/>
              <w:kern w:val="2"/>
              <w:szCs w:val="24"/>
              <w14:ligatures w14:val="standardContextual"/>
            </w:rPr>
          </w:pPr>
          <w:hyperlink w:anchor="_Toc205766618" w:history="1">
            <w:r w:rsidRPr="00332AE3">
              <w:rPr>
                <w:rStyle w:val="a7"/>
                <w:rFonts w:ascii="Times New Roman" w:eastAsia="宋体" w:hAnsi="Times New Roman" w:cs="Segoe UI" w:hint="eastAsia"/>
                <w:noProof/>
                <w:shd w:val="clear" w:color="auto" w:fill="FFFFFF"/>
              </w:rPr>
              <w:t xml:space="preserve">4.7 </w:t>
            </w:r>
            <w:r w:rsidRPr="00332AE3">
              <w:rPr>
                <w:rStyle w:val="a7"/>
                <w:rFonts w:ascii="Times New Roman" w:eastAsia="宋体" w:hAnsi="Times New Roman" w:cs="Segoe UI" w:hint="eastAsia"/>
                <w:noProof/>
                <w:shd w:val="clear" w:color="auto" w:fill="FFFFFF"/>
              </w:rPr>
              <w:t>系统调用的完善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5F1A831" w14:textId="114D9D31" w:rsidR="00081093" w:rsidRDefault="00081093">
          <w:pPr>
            <w:pStyle w:val="TOC2"/>
            <w:tabs>
              <w:tab w:val="right" w:leader="dot" w:pos="8296"/>
            </w:tabs>
            <w:rPr>
              <w:rFonts w:cstheme="minorBidi" w:hint="eastAsia"/>
              <w:noProof/>
              <w:kern w:val="2"/>
              <w:szCs w:val="24"/>
              <w14:ligatures w14:val="standardContextual"/>
            </w:rPr>
          </w:pPr>
          <w:hyperlink w:anchor="_Toc205766619" w:history="1">
            <w:r w:rsidRPr="00332AE3">
              <w:rPr>
                <w:rStyle w:val="a7"/>
                <w:rFonts w:ascii="Times New Roman" w:eastAsia="宋体" w:hAnsi="Times New Roman" w:cs="Segoe UI" w:hint="eastAsia"/>
                <w:noProof/>
                <w:shd w:val="clear" w:color="auto" w:fill="FFFFFF"/>
              </w:rPr>
              <w:t>4.8 LTP</w:t>
            </w:r>
            <w:r w:rsidRPr="00332AE3">
              <w:rPr>
                <w:rStyle w:val="a7"/>
                <w:rFonts w:ascii="Times New Roman" w:eastAsia="宋体" w:hAnsi="Times New Roman" w:cs="Segoe UI" w:hint="eastAsia"/>
                <w:noProof/>
                <w:shd w:val="clear" w:color="auto" w:fill="FFFFFF"/>
              </w:rPr>
              <w:t>的适配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2CE525E" w14:textId="718CF172" w:rsidR="00081093" w:rsidRDefault="00081093">
          <w:pPr>
            <w:pStyle w:val="TOC1"/>
            <w:rPr>
              <w:rFonts w:asciiTheme="minorHAnsi" w:eastAsiaTheme="minorEastAsia" w:hAnsiTheme="minorHAnsi" w:cstheme="minorBidi" w:hint="eastAsia"/>
              <w:b w:val="0"/>
              <w:bCs w:val="0"/>
              <w:sz w:val="22"/>
              <w:shd w:val="clear" w:color="auto" w:fill="auto"/>
              <w14:ligatures w14:val="standardContextual"/>
            </w:rPr>
          </w:pPr>
          <w:hyperlink w:anchor="_Toc205766620" w:history="1">
            <w:r w:rsidRPr="00332AE3">
              <w:rPr>
                <w:rStyle w:val="a7"/>
                <w:rFonts w:hint="eastAsia"/>
              </w:rPr>
              <w:t>第五章</w:t>
            </w:r>
            <w:r w:rsidRPr="00332AE3">
              <w:rPr>
                <w:rStyle w:val="a7"/>
                <w:rFonts w:hint="eastAsia"/>
              </w:rPr>
              <w:t xml:space="preserve"> MonkeyOS</w:t>
            </w:r>
            <w:r w:rsidRPr="00332AE3">
              <w:rPr>
                <w:rStyle w:val="a7"/>
                <w:rFonts w:hint="eastAsia"/>
              </w:rPr>
              <w:t>的未来工作</w:t>
            </w:r>
            <w:r>
              <w:rPr>
                <w:rFonts w:hint="eastAsia"/>
                <w:webHidden/>
              </w:rPr>
              <w:tab/>
            </w:r>
            <w:r>
              <w:rPr>
                <w:rFonts w:hint="eastAsia"/>
                <w:webHidden/>
              </w:rPr>
              <w:fldChar w:fldCharType="begin"/>
            </w:r>
            <w:r>
              <w:rPr>
                <w:rFonts w:hint="eastAsia"/>
                <w:webHidden/>
              </w:rPr>
              <w:instrText xml:space="preserve"> </w:instrText>
            </w:r>
            <w:r>
              <w:rPr>
                <w:webHidden/>
              </w:rPr>
              <w:instrText>PAGEREF _Toc205766620 \h</w:instrText>
            </w:r>
            <w:r>
              <w:rPr>
                <w:rFonts w:hint="eastAsia"/>
                <w:webHidden/>
              </w:rPr>
              <w:instrText xml:space="preserve"> </w:instrText>
            </w:r>
            <w:r>
              <w:rPr>
                <w:rFonts w:hint="eastAsia"/>
                <w:webHidden/>
              </w:rPr>
            </w:r>
            <w:r>
              <w:rPr>
                <w:rFonts w:hint="eastAsia"/>
                <w:webHidden/>
              </w:rPr>
              <w:fldChar w:fldCharType="separate"/>
            </w:r>
            <w:r>
              <w:rPr>
                <w:webHidden/>
              </w:rPr>
              <w:t>46</w:t>
            </w:r>
            <w:r>
              <w:rPr>
                <w:rFonts w:hint="eastAsia"/>
                <w:webHidden/>
              </w:rPr>
              <w:fldChar w:fldCharType="end"/>
            </w:r>
          </w:hyperlink>
        </w:p>
        <w:p w14:paraId="503AAFA6" w14:textId="6CE985A2" w:rsidR="00081093" w:rsidRDefault="00081093">
          <w:pPr>
            <w:pStyle w:val="TOC1"/>
            <w:rPr>
              <w:rFonts w:asciiTheme="minorHAnsi" w:eastAsiaTheme="minorEastAsia" w:hAnsiTheme="minorHAnsi" w:cstheme="minorBidi" w:hint="eastAsia"/>
              <w:b w:val="0"/>
              <w:bCs w:val="0"/>
              <w:sz w:val="22"/>
              <w:shd w:val="clear" w:color="auto" w:fill="auto"/>
              <w14:ligatures w14:val="standardContextual"/>
            </w:rPr>
          </w:pPr>
          <w:hyperlink w:anchor="_Toc205766621" w:history="1">
            <w:r w:rsidRPr="00332AE3">
              <w:rPr>
                <w:rStyle w:val="a7"/>
                <w:rFonts w:hint="eastAsia"/>
              </w:rPr>
              <w:t>第六章</w:t>
            </w:r>
            <w:r w:rsidRPr="00332AE3">
              <w:rPr>
                <w:rStyle w:val="a7"/>
                <w:rFonts w:hint="eastAsia"/>
              </w:rPr>
              <w:t xml:space="preserve"> </w:t>
            </w:r>
            <w:r w:rsidRPr="00332AE3">
              <w:rPr>
                <w:rStyle w:val="a7"/>
                <w:rFonts w:hint="eastAsia"/>
              </w:rPr>
              <w:t>决赛功能实现</w:t>
            </w:r>
            <w:r>
              <w:rPr>
                <w:rFonts w:hint="eastAsia"/>
                <w:webHidden/>
              </w:rPr>
              <w:tab/>
            </w:r>
            <w:r>
              <w:rPr>
                <w:rFonts w:hint="eastAsia"/>
                <w:webHidden/>
              </w:rPr>
              <w:fldChar w:fldCharType="begin"/>
            </w:r>
            <w:r>
              <w:rPr>
                <w:rFonts w:hint="eastAsia"/>
                <w:webHidden/>
              </w:rPr>
              <w:instrText xml:space="preserve"> </w:instrText>
            </w:r>
            <w:r>
              <w:rPr>
                <w:webHidden/>
              </w:rPr>
              <w:instrText>PAGEREF _Toc205766621 \h</w:instrText>
            </w:r>
            <w:r>
              <w:rPr>
                <w:rFonts w:hint="eastAsia"/>
                <w:webHidden/>
              </w:rPr>
              <w:instrText xml:space="preserve"> </w:instrText>
            </w:r>
            <w:r>
              <w:rPr>
                <w:rFonts w:hint="eastAsia"/>
                <w:webHidden/>
              </w:rPr>
            </w:r>
            <w:r>
              <w:rPr>
                <w:rFonts w:hint="eastAsia"/>
                <w:webHidden/>
              </w:rPr>
              <w:fldChar w:fldCharType="separate"/>
            </w:r>
            <w:r>
              <w:rPr>
                <w:webHidden/>
              </w:rPr>
              <w:t>46</w:t>
            </w:r>
            <w:r>
              <w:rPr>
                <w:rFonts w:hint="eastAsia"/>
                <w:webHidden/>
              </w:rPr>
              <w:fldChar w:fldCharType="end"/>
            </w:r>
          </w:hyperlink>
        </w:p>
        <w:p w14:paraId="7671426D" w14:textId="20A37CFA" w:rsidR="00081093" w:rsidRDefault="00081093">
          <w:pPr>
            <w:pStyle w:val="TOC2"/>
            <w:tabs>
              <w:tab w:val="left" w:pos="880"/>
              <w:tab w:val="right" w:leader="dot" w:pos="8296"/>
            </w:tabs>
            <w:rPr>
              <w:rFonts w:cstheme="minorBidi" w:hint="eastAsia"/>
              <w:noProof/>
              <w:kern w:val="2"/>
              <w:szCs w:val="24"/>
              <w14:ligatures w14:val="standardContextual"/>
            </w:rPr>
          </w:pPr>
          <w:hyperlink w:anchor="_Toc205766622" w:history="1">
            <w:r w:rsidRPr="00332AE3">
              <w:rPr>
                <w:rStyle w:val="a7"/>
                <w:rFonts w:ascii="Times New Roman" w:eastAsia="宋体" w:hAnsi="Times New Roman" w:cs="Segoe UI" w:hint="eastAsia"/>
                <w:noProof/>
                <w:shd w:val="clear" w:color="auto" w:fill="FFFFFF"/>
              </w:rPr>
              <w:t>6.1</w:t>
            </w:r>
            <w:r>
              <w:rPr>
                <w:rFonts w:cstheme="minorBidi" w:hint="eastAsia"/>
                <w:noProof/>
                <w:kern w:val="2"/>
                <w:szCs w:val="24"/>
                <w14:ligatures w14:val="standardContextual"/>
              </w:rPr>
              <w:tab/>
            </w:r>
            <w:r w:rsidRPr="00332AE3">
              <w:rPr>
                <w:rStyle w:val="a7"/>
                <w:rFonts w:ascii="Times New Roman" w:eastAsia="宋体" w:hAnsi="Times New Roman" w:cs="Segoe UI" w:hint="eastAsia"/>
                <w:noProof/>
                <w:shd w:val="clear" w:color="auto" w:fill="FFFFFF"/>
              </w:rPr>
              <w:t xml:space="preserve"> /proc/interrupts </w:t>
            </w:r>
            <w:r w:rsidRPr="00332AE3">
              <w:rPr>
                <w:rStyle w:val="a7"/>
                <w:rFonts w:ascii="Times New Roman" w:eastAsia="宋体" w:hAnsi="Times New Roman" w:cs="Segoe UI" w:hint="eastAsia"/>
                <w:noProof/>
                <w:shd w:val="clear" w:color="auto" w:fill="FFFFFF"/>
              </w:rPr>
              <w:t>虚拟文件实现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20E489B" w14:textId="48D14C9D" w:rsidR="00081093" w:rsidRDefault="00081093">
          <w:pPr>
            <w:pStyle w:val="TOC3"/>
            <w:tabs>
              <w:tab w:val="right" w:leader="dot" w:pos="8296"/>
            </w:tabs>
            <w:rPr>
              <w:rFonts w:cstheme="minorBidi" w:hint="eastAsia"/>
              <w:noProof/>
              <w:kern w:val="2"/>
              <w:szCs w:val="24"/>
              <w14:ligatures w14:val="standardContextual"/>
            </w:rPr>
          </w:pPr>
          <w:hyperlink w:anchor="_Toc205766623" w:history="1">
            <w:r w:rsidRPr="00332AE3">
              <w:rPr>
                <w:rStyle w:val="a7"/>
                <w:rFonts w:ascii="Times New Roman" w:eastAsia="宋体" w:hAnsi="Times New Roman" w:cs="Segoe UI" w:hint="eastAsia"/>
                <w:noProof/>
                <w:shd w:val="clear" w:color="auto" w:fill="FFFFFF"/>
              </w:rPr>
              <w:t xml:space="preserve">a. </w:t>
            </w:r>
            <w:r w:rsidRPr="00332AE3">
              <w:rPr>
                <w:rStyle w:val="a7"/>
                <w:rFonts w:ascii="Times New Roman" w:eastAsia="宋体" w:hAnsi="Times New Roman" w:cs="Segoe UI" w:hint="eastAsia"/>
                <w:noProof/>
                <w:shd w:val="clear" w:color="auto" w:fill="FFFFFF"/>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90449A3" w14:textId="425557B6" w:rsidR="00081093" w:rsidRDefault="00081093">
          <w:pPr>
            <w:pStyle w:val="TOC3"/>
            <w:tabs>
              <w:tab w:val="right" w:leader="dot" w:pos="8296"/>
            </w:tabs>
            <w:rPr>
              <w:rFonts w:cstheme="minorBidi" w:hint="eastAsia"/>
              <w:noProof/>
              <w:kern w:val="2"/>
              <w:szCs w:val="24"/>
              <w14:ligatures w14:val="standardContextual"/>
            </w:rPr>
          </w:pPr>
          <w:hyperlink w:anchor="_Toc205766624" w:history="1">
            <w:r w:rsidRPr="00332AE3">
              <w:rPr>
                <w:rStyle w:val="a7"/>
                <w:rFonts w:ascii="Times New Roman" w:eastAsia="宋体" w:hAnsi="Times New Roman" w:cs="Segoe UI" w:hint="eastAsia"/>
                <w:noProof/>
                <w:shd w:val="clear" w:color="auto" w:fill="FFFFFF"/>
              </w:rPr>
              <w:t xml:space="preserve">b. </w:t>
            </w:r>
            <w:r w:rsidRPr="00332AE3">
              <w:rPr>
                <w:rStyle w:val="a7"/>
                <w:rFonts w:ascii="Times New Roman" w:eastAsia="宋体" w:hAnsi="Times New Roman" w:cs="Segoe UI" w:hint="eastAsia"/>
                <w:noProof/>
                <w:shd w:val="clear" w:color="auto" w:fill="FFFFFF"/>
              </w:rPr>
              <w:t>实现背景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489B846" w14:textId="6DAC2E63" w:rsidR="00081093" w:rsidRDefault="00081093">
          <w:pPr>
            <w:pStyle w:val="TOC3"/>
            <w:tabs>
              <w:tab w:val="right" w:leader="dot" w:pos="8296"/>
            </w:tabs>
            <w:rPr>
              <w:rFonts w:cstheme="minorBidi" w:hint="eastAsia"/>
              <w:noProof/>
              <w:kern w:val="2"/>
              <w:szCs w:val="24"/>
              <w14:ligatures w14:val="standardContextual"/>
            </w:rPr>
          </w:pPr>
          <w:hyperlink w:anchor="_Toc205766625" w:history="1">
            <w:r w:rsidRPr="00332AE3">
              <w:rPr>
                <w:rStyle w:val="a7"/>
                <w:rFonts w:ascii="Times New Roman" w:eastAsia="宋体" w:hAnsi="Times New Roman" w:cs="Segoe UI" w:hint="eastAsia"/>
                <w:noProof/>
                <w:shd w:val="clear" w:color="auto" w:fill="FFFFFF"/>
              </w:rPr>
              <w:t xml:space="preserve">c. </w:t>
            </w:r>
            <w:r w:rsidRPr="00332AE3">
              <w:rPr>
                <w:rStyle w:val="a7"/>
                <w:rFonts w:ascii="Times New Roman" w:eastAsia="宋体" w:hAnsi="Times New Roman" w:cs="Segoe UI" w:hint="eastAsia"/>
                <w:noProof/>
                <w:shd w:val="clear" w:color="auto" w:fill="FFFFFF"/>
              </w:rPr>
              <w:t>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26F28E6" w14:textId="20DB0DA6" w:rsidR="00081093" w:rsidRDefault="00081093">
          <w:pPr>
            <w:pStyle w:val="TOC3"/>
            <w:tabs>
              <w:tab w:val="right" w:leader="dot" w:pos="8296"/>
            </w:tabs>
            <w:rPr>
              <w:rFonts w:cstheme="minorBidi" w:hint="eastAsia"/>
              <w:noProof/>
              <w:kern w:val="2"/>
              <w:szCs w:val="24"/>
              <w14:ligatures w14:val="standardContextual"/>
            </w:rPr>
          </w:pPr>
          <w:hyperlink w:anchor="_Toc205766626" w:history="1">
            <w:r w:rsidRPr="00332AE3">
              <w:rPr>
                <w:rStyle w:val="a7"/>
                <w:rFonts w:ascii="Times New Roman" w:eastAsia="宋体" w:hAnsi="Times New Roman" w:cs="Segoe UI" w:hint="eastAsia"/>
                <w:noProof/>
                <w:shd w:val="clear" w:color="auto" w:fill="FFFFFF"/>
              </w:rPr>
              <w:t xml:space="preserve">d. </w:t>
            </w:r>
            <w:r w:rsidRPr="00332AE3">
              <w:rPr>
                <w:rStyle w:val="a7"/>
                <w:rFonts w:ascii="Times New Roman" w:eastAsia="宋体" w:hAnsi="Times New Roman" w:cs="Segoe UI" w:hint="eastAsia"/>
                <w:noProof/>
                <w:shd w:val="clear" w:color="auto" w:fill="FFFFFF"/>
              </w:rPr>
              <w:t>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D80E6BC" w14:textId="4877D56F" w:rsidR="00081093" w:rsidRDefault="00081093">
          <w:pPr>
            <w:pStyle w:val="TOC2"/>
            <w:tabs>
              <w:tab w:val="left" w:pos="880"/>
              <w:tab w:val="right" w:leader="dot" w:pos="8296"/>
            </w:tabs>
            <w:rPr>
              <w:rFonts w:cstheme="minorBidi" w:hint="eastAsia"/>
              <w:noProof/>
              <w:kern w:val="2"/>
              <w:szCs w:val="24"/>
              <w14:ligatures w14:val="standardContextual"/>
            </w:rPr>
          </w:pPr>
          <w:hyperlink w:anchor="_Toc205766627" w:history="1">
            <w:r w:rsidRPr="00332AE3">
              <w:rPr>
                <w:rStyle w:val="a7"/>
                <w:rFonts w:ascii="Times New Roman" w:eastAsia="宋体" w:hAnsi="Times New Roman" w:cs="Segoe UI" w:hint="eastAsia"/>
                <w:noProof/>
                <w:shd w:val="clear" w:color="auto" w:fill="FFFFFF"/>
              </w:rPr>
              <w:t>6.2</w:t>
            </w:r>
            <w:r>
              <w:rPr>
                <w:rFonts w:cstheme="minorBidi" w:hint="eastAsia"/>
                <w:noProof/>
                <w:kern w:val="2"/>
                <w:szCs w:val="24"/>
                <w14:ligatures w14:val="standardContextual"/>
              </w:rPr>
              <w:tab/>
            </w:r>
            <w:r w:rsidRPr="00332AE3">
              <w:rPr>
                <w:rStyle w:val="a7"/>
                <w:rFonts w:ascii="Times New Roman" w:eastAsia="宋体" w:hAnsi="Times New Roman" w:cs="Segoe UI" w:hint="eastAsia"/>
                <w:noProof/>
                <w:shd w:val="clear" w:color="auto" w:fill="FFFFFF"/>
              </w:rPr>
              <w:t xml:space="preserve">copy_file_range </w:t>
            </w:r>
            <w:r w:rsidRPr="00332AE3">
              <w:rPr>
                <w:rStyle w:val="a7"/>
                <w:rFonts w:ascii="Times New Roman" w:eastAsia="宋体" w:hAnsi="Times New Roman" w:cs="Segoe UI" w:hint="eastAsia"/>
                <w:noProof/>
                <w:shd w:val="clear" w:color="auto" w:fill="FFFFFF"/>
              </w:rPr>
              <w:t>系统调用实现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5207258" w14:textId="1FB4C861" w:rsidR="00081093" w:rsidRDefault="00081093">
          <w:pPr>
            <w:pStyle w:val="TOC3"/>
            <w:tabs>
              <w:tab w:val="right" w:leader="dot" w:pos="8296"/>
            </w:tabs>
            <w:rPr>
              <w:rFonts w:cstheme="minorBidi" w:hint="eastAsia"/>
              <w:noProof/>
              <w:kern w:val="2"/>
              <w:szCs w:val="24"/>
              <w14:ligatures w14:val="standardContextual"/>
            </w:rPr>
          </w:pPr>
          <w:hyperlink w:anchor="_Toc205766628" w:history="1">
            <w:r w:rsidRPr="00332AE3">
              <w:rPr>
                <w:rStyle w:val="a7"/>
                <w:rFonts w:ascii="Times New Roman" w:eastAsia="宋体" w:hAnsi="Times New Roman" w:cs="Segoe UI" w:hint="eastAsia"/>
                <w:noProof/>
                <w:shd w:val="clear" w:color="auto" w:fill="FFFFFF"/>
              </w:rPr>
              <w:t xml:space="preserve">a. </w:t>
            </w:r>
            <w:r w:rsidRPr="00332AE3">
              <w:rPr>
                <w:rStyle w:val="a7"/>
                <w:rFonts w:ascii="Times New Roman" w:eastAsia="宋体" w:hAnsi="Times New Roman" w:cs="Segoe UI" w:hint="eastAsia"/>
                <w:noProof/>
                <w:shd w:val="clear" w:color="auto" w:fill="FFFFFF"/>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8CF6EB6" w14:textId="176AE5AB" w:rsidR="00081093" w:rsidRDefault="00081093">
          <w:pPr>
            <w:pStyle w:val="TOC3"/>
            <w:tabs>
              <w:tab w:val="right" w:leader="dot" w:pos="8296"/>
            </w:tabs>
            <w:rPr>
              <w:rFonts w:cstheme="minorBidi" w:hint="eastAsia"/>
              <w:noProof/>
              <w:kern w:val="2"/>
              <w:szCs w:val="24"/>
              <w14:ligatures w14:val="standardContextual"/>
            </w:rPr>
          </w:pPr>
          <w:hyperlink w:anchor="_Toc205766629" w:history="1">
            <w:r w:rsidRPr="00332AE3">
              <w:rPr>
                <w:rStyle w:val="a7"/>
                <w:rFonts w:ascii="Times New Roman" w:eastAsia="宋体" w:hAnsi="Times New Roman" w:cs="Segoe UI" w:hint="eastAsia"/>
                <w:noProof/>
                <w:shd w:val="clear" w:color="auto" w:fill="FFFFFF"/>
              </w:rPr>
              <w:t xml:space="preserve">b. </w:t>
            </w:r>
            <w:r w:rsidRPr="00332AE3">
              <w:rPr>
                <w:rStyle w:val="a7"/>
                <w:rFonts w:ascii="Times New Roman" w:eastAsia="宋体" w:hAnsi="Times New Roman" w:cs="Segoe UI" w:hint="eastAsia"/>
                <w:noProof/>
                <w:shd w:val="clear" w:color="auto" w:fill="FFFFFF"/>
              </w:rPr>
              <w:t>实现背景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8D726A9" w14:textId="519A30AB" w:rsidR="00081093" w:rsidRDefault="00081093">
          <w:pPr>
            <w:pStyle w:val="TOC3"/>
            <w:tabs>
              <w:tab w:val="right" w:leader="dot" w:pos="8296"/>
            </w:tabs>
            <w:rPr>
              <w:rFonts w:cstheme="minorBidi" w:hint="eastAsia"/>
              <w:noProof/>
              <w:kern w:val="2"/>
              <w:szCs w:val="24"/>
              <w14:ligatures w14:val="standardContextual"/>
            </w:rPr>
          </w:pPr>
          <w:hyperlink w:anchor="_Toc205766630" w:history="1">
            <w:r w:rsidRPr="00332AE3">
              <w:rPr>
                <w:rStyle w:val="a7"/>
                <w:rFonts w:ascii="Times New Roman" w:eastAsia="宋体" w:hAnsi="Times New Roman" w:cs="Segoe UI" w:hint="eastAsia"/>
                <w:noProof/>
                <w:shd w:val="clear" w:color="auto" w:fill="FFFFFF"/>
              </w:rPr>
              <w:t xml:space="preserve">c. </w:t>
            </w:r>
            <w:r w:rsidRPr="00332AE3">
              <w:rPr>
                <w:rStyle w:val="a7"/>
                <w:rFonts w:ascii="Times New Roman" w:eastAsia="宋体" w:hAnsi="Times New Roman" w:cs="Segoe UI" w:hint="eastAsia"/>
                <w:noProof/>
                <w:shd w:val="clear" w:color="auto" w:fill="FFFFFF"/>
              </w:rPr>
              <w:t>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0F32CD5" w14:textId="64BB5E62" w:rsidR="00081093" w:rsidRDefault="00081093">
          <w:pPr>
            <w:pStyle w:val="TOC3"/>
            <w:tabs>
              <w:tab w:val="right" w:leader="dot" w:pos="8296"/>
            </w:tabs>
            <w:rPr>
              <w:rFonts w:cstheme="minorBidi" w:hint="eastAsia"/>
              <w:noProof/>
              <w:kern w:val="2"/>
              <w:szCs w:val="24"/>
              <w14:ligatures w14:val="standardContextual"/>
            </w:rPr>
          </w:pPr>
          <w:hyperlink w:anchor="_Toc205766631" w:history="1">
            <w:r w:rsidRPr="00332AE3">
              <w:rPr>
                <w:rStyle w:val="a7"/>
                <w:rFonts w:ascii="Times New Roman" w:eastAsia="宋体" w:hAnsi="Times New Roman" w:cs="Segoe UI" w:hint="eastAsia"/>
                <w:noProof/>
                <w:shd w:val="clear" w:color="auto" w:fill="FFFFFF"/>
              </w:rPr>
              <w:t xml:space="preserve">d. </w:t>
            </w:r>
            <w:r w:rsidRPr="00332AE3">
              <w:rPr>
                <w:rStyle w:val="a7"/>
                <w:rFonts w:ascii="Times New Roman" w:eastAsia="宋体" w:hAnsi="Times New Roman" w:cs="Segoe UI" w:hint="eastAsia"/>
                <w:noProof/>
                <w:shd w:val="clear" w:color="auto" w:fill="FFFFFF"/>
              </w:rPr>
              <w:t>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C0BE8EE" w14:textId="1B4FED30" w:rsidR="00081093" w:rsidRDefault="00081093">
          <w:pPr>
            <w:pStyle w:val="TOC2"/>
            <w:tabs>
              <w:tab w:val="left" w:pos="880"/>
              <w:tab w:val="right" w:leader="dot" w:pos="8296"/>
            </w:tabs>
            <w:rPr>
              <w:rFonts w:cstheme="minorBidi" w:hint="eastAsia"/>
              <w:noProof/>
              <w:kern w:val="2"/>
              <w:szCs w:val="24"/>
              <w14:ligatures w14:val="standardContextual"/>
            </w:rPr>
          </w:pPr>
          <w:hyperlink w:anchor="_Toc205766632" w:history="1">
            <w:r w:rsidRPr="00332AE3">
              <w:rPr>
                <w:rStyle w:val="a7"/>
                <w:rFonts w:ascii="Times New Roman" w:eastAsia="宋体" w:hAnsi="Times New Roman" w:cs="Segoe UI" w:hint="eastAsia"/>
                <w:noProof/>
                <w:shd w:val="clear" w:color="auto" w:fill="FFFFFF"/>
              </w:rPr>
              <w:t>6.3</w:t>
            </w:r>
            <w:r>
              <w:rPr>
                <w:rFonts w:cstheme="minorBidi" w:hint="eastAsia"/>
                <w:noProof/>
                <w:kern w:val="2"/>
                <w:szCs w:val="24"/>
                <w14:ligatures w14:val="standardContextual"/>
              </w:rPr>
              <w:tab/>
            </w:r>
            <w:r w:rsidRPr="00332AE3">
              <w:rPr>
                <w:rStyle w:val="a7"/>
                <w:rFonts w:ascii="Times New Roman" w:eastAsia="宋体" w:hAnsi="Times New Roman" w:cs="Segoe UI" w:hint="eastAsia"/>
                <w:noProof/>
                <w:shd w:val="clear" w:color="auto" w:fill="FFFFFF"/>
              </w:rPr>
              <w:t xml:space="preserve"> splice </w:t>
            </w:r>
            <w:r w:rsidRPr="00332AE3">
              <w:rPr>
                <w:rStyle w:val="a7"/>
                <w:rFonts w:ascii="Times New Roman" w:eastAsia="宋体" w:hAnsi="Times New Roman" w:cs="Segoe UI" w:hint="eastAsia"/>
                <w:noProof/>
                <w:shd w:val="clear" w:color="auto" w:fill="FFFFFF"/>
              </w:rPr>
              <w:t>系统调用实现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FF3CE8D" w14:textId="2BD9643C" w:rsidR="00081093" w:rsidRDefault="00081093">
          <w:pPr>
            <w:pStyle w:val="TOC3"/>
            <w:tabs>
              <w:tab w:val="right" w:leader="dot" w:pos="8296"/>
            </w:tabs>
            <w:rPr>
              <w:rFonts w:cstheme="minorBidi" w:hint="eastAsia"/>
              <w:noProof/>
              <w:kern w:val="2"/>
              <w:szCs w:val="24"/>
              <w14:ligatures w14:val="standardContextual"/>
            </w:rPr>
          </w:pPr>
          <w:hyperlink w:anchor="_Toc205766633" w:history="1">
            <w:r w:rsidRPr="00332AE3">
              <w:rPr>
                <w:rStyle w:val="a7"/>
                <w:rFonts w:ascii="Times New Roman" w:eastAsia="宋体" w:hAnsi="Times New Roman" w:cs="Segoe UI" w:hint="eastAsia"/>
                <w:noProof/>
                <w:shd w:val="clear" w:color="auto" w:fill="FFFFFF"/>
              </w:rPr>
              <w:t xml:space="preserve">a. </w:t>
            </w:r>
            <w:r w:rsidRPr="00332AE3">
              <w:rPr>
                <w:rStyle w:val="a7"/>
                <w:rFonts w:ascii="Times New Roman" w:eastAsia="宋体" w:hAnsi="Times New Roman" w:cs="Segoe UI" w:hint="eastAsia"/>
                <w:noProof/>
                <w:shd w:val="clear" w:color="auto" w:fill="FFFFFF"/>
              </w:rPr>
              <w:t>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747B3C4" w14:textId="38BE3B2C" w:rsidR="00081093" w:rsidRDefault="00081093">
          <w:pPr>
            <w:pStyle w:val="TOC3"/>
            <w:tabs>
              <w:tab w:val="right" w:leader="dot" w:pos="8296"/>
            </w:tabs>
            <w:rPr>
              <w:rFonts w:cstheme="minorBidi" w:hint="eastAsia"/>
              <w:noProof/>
              <w:kern w:val="2"/>
              <w:szCs w:val="24"/>
              <w14:ligatures w14:val="standardContextual"/>
            </w:rPr>
          </w:pPr>
          <w:hyperlink w:anchor="_Toc205766634" w:history="1">
            <w:r w:rsidRPr="00332AE3">
              <w:rPr>
                <w:rStyle w:val="a7"/>
                <w:rFonts w:ascii="Times New Roman" w:eastAsia="宋体" w:hAnsi="Times New Roman" w:cs="Segoe UI" w:hint="eastAsia"/>
                <w:noProof/>
                <w:shd w:val="clear" w:color="auto" w:fill="FFFFFF"/>
              </w:rPr>
              <w:t xml:space="preserve">b. </w:t>
            </w:r>
            <w:r w:rsidRPr="00332AE3">
              <w:rPr>
                <w:rStyle w:val="a7"/>
                <w:rFonts w:ascii="Times New Roman" w:eastAsia="宋体" w:hAnsi="Times New Roman" w:cs="Segoe UI" w:hint="eastAsia"/>
                <w:noProof/>
                <w:shd w:val="clear" w:color="auto" w:fill="FFFFFF"/>
              </w:rPr>
              <w:t>实现细节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_Toc205766634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AF8697D" w14:textId="54C8370D" w:rsidR="00E219B5" w:rsidRDefault="00E219B5" w:rsidP="00273E5F">
          <w:pPr>
            <w:spacing w:line="360" w:lineRule="auto"/>
          </w:pPr>
          <w:r w:rsidRPr="00273E5F">
            <w:rPr>
              <w:rFonts w:ascii="Times New Roman" w:eastAsia="宋体" w:hAnsi="Times New Roman"/>
              <w:bCs/>
              <w:sz w:val="24"/>
              <w:lang w:val="zh-CN"/>
            </w:rPr>
            <w:fldChar w:fldCharType="end"/>
          </w:r>
        </w:p>
      </w:sdtContent>
    </w:sdt>
    <w:p w14:paraId="3EAB1BBC" w14:textId="7F31021F" w:rsidR="00E219B5" w:rsidRDefault="00E219B5">
      <w:pPr>
        <w:widowControl/>
        <w:jc w:val="left"/>
        <w:rPr>
          <w:rFonts w:ascii="Segoe UI" w:eastAsia="宋体" w:hAnsi="Segoe UI" w:cs="Segoe UI"/>
          <w:color w:val="212529"/>
          <w:sz w:val="24"/>
          <w:shd w:val="clear" w:color="auto" w:fill="FFFFFF"/>
        </w:rPr>
      </w:pPr>
    </w:p>
    <w:p w14:paraId="17BB1843" w14:textId="77777777" w:rsidR="00E219B5" w:rsidRDefault="00E219B5">
      <w:pPr>
        <w:widowControl/>
        <w:jc w:val="left"/>
        <w:rPr>
          <w:rFonts w:ascii="Segoe UI" w:eastAsia="宋体" w:hAnsi="Segoe UI" w:cs="Segoe UI"/>
          <w:color w:val="212529"/>
          <w:sz w:val="24"/>
          <w:shd w:val="clear" w:color="auto" w:fill="FFFFFF"/>
        </w:rPr>
      </w:pPr>
    </w:p>
    <w:p w14:paraId="675B748E" w14:textId="77777777" w:rsidR="00E219B5" w:rsidRDefault="00E219B5">
      <w:pPr>
        <w:widowControl/>
        <w:jc w:val="left"/>
        <w:rPr>
          <w:rFonts w:ascii="Segoe UI" w:eastAsia="宋体" w:hAnsi="Segoe UI" w:cs="Segoe UI"/>
          <w:color w:val="212529"/>
          <w:sz w:val="24"/>
          <w:shd w:val="clear" w:color="auto" w:fill="FFFFFF"/>
        </w:rPr>
      </w:pPr>
    </w:p>
    <w:p w14:paraId="5879E4BA" w14:textId="77777777" w:rsidR="00E219B5" w:rsidRDefault="00E219B5">
      <w:pPr>
        <w:widowControl/>
        <w:jc w:val="left"/>
        <w:rPr>
          <w:rFonts w:ascii="Segoe UI" w:eastAsia="宋体" w:hAnsi="Segoe UI" w:cs="Segoe UI"/>
          <w:color w:val="212529"/>
          <w:sz w:val="24"/>
          <w:shd w:val="clear" w:color="auto" w:fill="FFFFFF"/>
        </w:rPr>
        <w:sectPr w:rsidR="00E219B5" w:rsidSect="00E219B5">
          <w:footerReference w:type="even" r:id="rId11"/>
          <w:footerReference w:type="default" r:id="rId12"/>
          <w:pgSz w:w="11906" w:h="16838"/>
          <w:pgMar w:top="1440" w:right="1800" w:bottom="1440" w:left="1800" w:header="851" w:footer="992" w:gutter="0"/>
          <w:pgNumType w:start="1"/>
          <w:cols w:space="425"/>
          <w:docGrid w:type="lines" w:linePitch="312"/>
        </w:sectPr>
      </w:pPr>
    </w:p>
    <w:p w14:paraId="2D0F5C23" w14:textId="4756CCC8" w:rsidR="00C35E6C" w:rsidRPr="0051227F" w:rsidRDefault="00C35E6C" w:rsidP="00C35E6C">
      <w:pPr>
        <w:tabs>
          <w:tab w:val="left" w:pos="312"/>
        </w:tabs>
        <w:jc w:val="center"/>
        <w:outlineLvl w:val="0"/>
        <w:rPr>
          <w:rFonts w:ascii="Times New Roman" w:eastAsia="宋体" w:hAnsi="Times New Roman" w:cs="Segoe UI"/>
          <w:b/>
          <w:bCs/>
          <w:color w:val="212529"/>
          <w:sz w:val="28"/>
          <w:shd w:val="clear" w:color="auto" w:fill="FFFFFF"/>
        </w:rPr>
      </w:pPr>
      <w:bookmarkStart w:id="0" w:name="_Toc205766576"/>
      <w:r>
        <w:rPr>
          <w:rFonts w:ascii="Times New Roman" w:eastAsia="宋体" w:hAnsi="Times New Roman" w:cs="Segoe UI" w:hint="eastAsia"/>
          <w:b/>
          <w:bCs/>
          <w:color w:val="212529"/>
          <w:sz w:val="28"/>
          <w:shd w:val="clear" w:color="auto" w:fill="FFFFFF"/>
        </w:rPr>
        <w:t>第一章</w:t>
      </w:r>
      <w:r>
        <w:rPr>
          <w:rFonts w:ascii="Times New Roman" w:eastAsia="宋体" w:hAnsi="Times New Roman" w:cs="Segoe UI" w:hint="eastAsia"/>
          <w:b/>
          <w:bCs/>
          <w:color w:val="212529"/>
          <w:sz w:val="28"/>
          <w:shd w:val="clear" w:color="auto" w:fill="FFFFFF"/>
        </w:rPr>
        <w:t xml:space="preserve"> </w:t>
      </w:r>
      <w:r w:rsidRPr="0051227F">
        <w:rPr>
          <w:rFonts w:ascii="Times New Roman" w:eastAsia="宋体" w:hAnsi="Times New Roman" w:cs="Segoe UI" w:hint="eastAsia"/>
          <w:b/>
          <w:bCs/>
          <w:color w:val="212529"/>
          <w:sz w:val="28"/>
          <w:shd w:val="clear" w:color="auto" w:fill="FFFFFF"/>
        </w:rPr>
        <w:t>MonkeyOS</w:t>
      </w:r>
      <w:r>
        <w:rPr>
          <w:rFonts w:ascii="Times New Roman" w:eastAsia="宋体" w:hAnsi="Times New Roman" w:cs="Segoe UI" w:hint="eastAsia"/>
          <w:b/>
          <w:bCs/>
          <w:color w:val="212529"/>
          <w:sz w:val="28"/>
          <w:shd w:val="clear" w:color="auto" w:fill="FFFFFF"/>
        </w:rPr>
        <w:t>概述</w:t>
      </w:r>
      <w:bookmarkEnd w:id="0"/>
    </w:p>
    <w:p w14:paraId="24B9D8BD" w14:textId="08BC9D89" w:rsidR="00B55465" w:rsidRDefault="00C35E6C" w:rsidP="00B5546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本文档是</w:t>
      </w:r>
      <w:r w:rsidRPr="00C35E6C">
        <w:rPr>
          <w:rFonts w:ascii="Times New Roman" w:eastAsia="宋体" w:hAnsi="Times New Roman" w:cs="Segoe UI" w:hint="eastAsia"/>
          <w:color w:val="212529"/>
          <w:sz w:val="24"/>
          <w:shd w:val="clear" w:color="auto" w:fill="FFFFFF"/>
        </w:rPr>
        <w:t>2025</w:t>
      </w:r>
      <w:r w:rsidRPr="00C35E6C">
        <w:rPr>
          <w:rFonts w:ascii="Times New Roman" w:eastAsia="宋体" w:hAnsi="Times New Roman" w:cs="Segoe UI" w:hint="eastAsia"/>
          <w:color w:val="212529"/>
          <w:sz w:val="24"/>
          <w:shd w:val="clear" w:color="auto" w:fill="FFFFFF"/>
        </w:rPr>
        <w:t>年全国大学生计算机系统能力大赛</w:t>
      </w:r>
      <w:r w:rsidRPr="00C35E6C">
        <w:rPr>
          <w:rFonts w:ascii="Times New Roman" w:eastAsia="宋体" w:hAnsi="Times New Roman" w:cs="Segoe UI" w:hint="eastAsia"/>
          <w:color w:val="212529"/>
          <w:sz w:val="24"/>
          <w:shd w:val="clear" w:color="auto" w:fill="FFFFFF"/>
        </w:rPr>
        <w:t>-</w:t>
      </w:r>
      <w:r w:rsidRPr="00C35E6C">
        <w:rPr>
          <w:rFonts w:ascii="Times New Roman" w:eastAsia="宋体" w:hAnsi="Times New Roman" w:cs="Segoe UI" w:hint="eastAsia"/>
          <w:color w:val="212529"/>
          <w:sz w:val="24"/>
          <w:shd w:val="clear" w:color="auto" w:fill="FFFFFF"/>
        </w:rPr>
        <w:t>操作系统设计赛</w:t>
      </w:r>
      <w:r w:rsidRPr="00C35E6C">
        <w:rPr>
          <w:rFonts w:ascii="Times New Roman" w:eastAsia="宋体" w:hAnsi="Times New Roman" w:cs="Segoe UI" w:hint="eastAsia"/>
          <w:color w:val="212529"/>
          <w:sz w:val="24"/>
          <w:shd w:val="clear" w:color="auto" w:fill="FFFFFF"/>
        </w:rPr>
        <w:t>(</w:t>
      </w:r>
      <w:r w:rsidRPr="00C35E6C">
        <w:rPr>
          <w:rFonts w:ascii="Times New Roman" w:eastAsia="宋体" w:hAnsi="Times New Roman" w:cs="Segoe UI" w:hint="eastAsia"/>
          <w:color w:val="212529"/>
          <w:sz w:val="24"/>
          <w:shd w:val="clear" w:color="auto" w:fill="FFFFFF"/>
        </w:rPr>
        <w:t>全国</w:t>
      </w:r>
      <w:r w:rsidRPr="00C35E6C">
        <w:rPr>
          <w:rFonts w:ascii="Times New Roman" w:eastAsia="宋体" w:hAnsi="Times New Roman" w:cs="Segoe UI" w:hint="eastAsia"/>
          <w:color w:val="212529"/>
          <w:sz w:val="24"/>
          <w:shd w:val="clear" w:color="auto" w:fill="FFFFFF"/>
        </w:rPr>
        <w:t>)-OS</w:t>
      </w:r>
      <w:r w:rsidRPr="00C35E6C">
        <w:rPr>
          <w:rFonts w:ascii="Times New Roman" w:eastAsia="宋体" w:hAnsi="Times New Roman" w:cs="Segoe UI" w:hint="eastAsia"/>
          <w:color w:val="212529"/>
          <w:sz w:val="24"/>
          <w:shd w:val="clear" w:color="auto" w:fill="FFFFFF"/>
        </w:rPr>
        <w:t>内核实现赛道</w:t>
      </w:r>
      <w:r>
        <w:rPr>
          <w:rFonts w:ascii="Times New Roman" w:eastAsia="宋体" w:hAnsi="Times New Roman" w:cs="Segoe UI" w:hint="eastAsia"/>
          <w:color w:val="212529"/>
          <w:sz w:val="24"/>
          <w:shd w:val="clear" w:color="auto" w:fill="FFFFFF"/>
        </w:rPr>
        <w:t>参赛队伍</w:t>
      </w:r>
      <w:r w:rsidRPr="00C35E6C">
        <w:rPr>
          <w:rFonts w:ascii="Times New Roman" w:eastAsia="宋体" w:hAnsi="Times New Roman" w:cs="Segoe UI" w:hint="eastAsia"/>
          <w:b/>
          <w:bCs/>
          <w:color w:val="212529"/>
          <w:sz w:val="24"/>
          <w:shd w:val="clear" w:color="auto" w:fill="FFFFFF"/>
        </w:rPr>
        <w:t>Moncake</w:t>
      </w:r>
      <w:r>
        <w:rPr>
          <w:rFonts w:ascii="Times New Roman" w:eastAsia="宋体" w:hAnsi="Times New Roman" w:cs="Segoe UI" w:hint="eastAsia"/>
          <w:color w:val="212529"/>
          <w:sz w:val="24"/>
          <w:shd w:val="clear" w:color="auto" w:fill="FFFFFF"/>
        </w:rPr>
        <w:t>的初赛技术文档。</w:t>
      </w:r>
    </w:p>
    <w:p w14:paraId="34E9F795" w14:textId="532E8140" w:rsidR="006476F2" w:rsidRDefault="006476F2" w:rsidP="006476F2">
      <w:pPr>
        <w:tabs>
          <w:tab w:val="left" w:pos="312"/>
        </w:tabs>
        <w:spacing w:line="360" w:lineRule="auto"/>
        <w:outlineLvl w:val="1"/>
        <w:rPr>
          <w:rFonts w:ascii="Times New Roman" w:eastAsia="宋体" w:hAnsi="Times New Roman" w:cs="Segoe UI"/>
          <w:color w:val="212529"/>
          <w:sz w:val="24"/>
          <w:shd w:val="clear" w:color="auto" w:fill="FFFFFF"/>
        </w:rPr>
      </w:pPr>
      <w:bookmarkStart w:id="1" w:name="_Toc205766577"/>
      <w:r>
        <w:rPr>
          <w:rFonts w:ascii="Times New Roman" w:eastAsia="宋体" w:hAnsi="Times New Roman" w:cs="Segoe UI" w:hint="eastAsia"/>
          <w:color w:val="212529"/>
          <w:sz w:val="24"/>
          <w:shd w:val="clear" w:color="auto" w:fill="FFFFFF"/>
        </w:rPr>
        <w:t xml:space="preserve">1.1 </w:t>
      </w:r>
      <w:r>
        <w:rPr>
          <w:rFonts w:ascii="Times New Roman" w:eastAsia="宋体" w:hAnsi="Times New Roman" w:cs="Segoe UI" w:hint="eastAsia"/>
          <w:color w:val="212529"/>
          <w:sz w:val="24"/>
          <w:shd w:val="clear" w:color="auto" w:fill="FFFFFF"/>
        </w:rPr>
        <w:t>文档结构</w:t>
      </w:r>
      <w:bookmarkEnd w:id="1"/>
    </w:p>
    <w:p w14:paraId="414E87DA" w14:textId="2A986F13" w:rsidR="00C35E6C" w:rsidRDefault="00C35E6C" w:rsidP="00C35E6C">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文档将从以下几个部分展开：</w:t>
      </w:r>
    </w:p>
    <w:p w14:paraId="2E8240D2" w14:textId="68698411" w:rsidR="00C35E6C" w:rsidRPr="00C35E6C" w:rsidRDefault="00C35E6C" w:rsidP="00C35E6C">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概述：介绍</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的背景与工作</w:t>
      </w:r>
    </w:p>
    <w:p w14:paraId="41FE58B6" w14:textId="3CD3A158" w:rsidR="00C35E6C" w:rsidRDefault="00C35E6C" w:rsidP="00C35E6C">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构建流程：介绍</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是如何构建与启动的</w:t>
      </w:r>
    </w:p>
    <w:p w14:paraId="70A71D3D" w14:textId="327C61C3" w:rsidR="00C35E6C" w:rsidRDefault="00C35E6C" w:rsidP="00C35E6C">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实现细节：介绍</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各部分模块的具体实现方法</w:t>
      </w:r>
    </w:p>
    <w:p w14:paraId="2CD06644" w14:textId="74D92AF3" w:rsidR="00C35E6C" w:rsidRDefault="00C35E6C" w:rsidP="00265E63">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MonkeyOS</w:t>
      </w:r>
      <w:r w:rsidR="00265E63">
        <w:rPr>
          <w:rFonts w:ascii="Times New Roman" w:eastAsia="宋体" w:hAnsi="Times New Roman" w:cs="Segoe UI" w:hint="eastAsia"/>
          <w:color w:val="212529"/>
          <w:sz w:val="24"/>
          <w:shd w:val="clear" w:color="auto" w:fill="FFFFFF"/>
        </w:rPr>
        <w:t>具体工作：介绍</w:t>
      </w:r>
      <w:r w:rsidR="00265E63">
        <w:rPr>
          <w:rFonts w:ascii="Times New Roman" w:eastAsia="宋体" w:hAnsi="Times New Roman" w:cs="Segoe UI" w:hint="eastAsia"/>
          <w:color w:val="212529"/>
          <w:sz w:val="24"/>
          <w:shd w:val="clear" w:color="auto" w:fill="FFFFFF"/>
        </w:rPr>
        <w:t>MonkeyOS</w:t>
      </w:r>
      <w:r w:rsidR="00265E63">
        <w:rPr>
          <w:rFonts w:ascii="Times New Roman" w:eastAsia="宋体" w:hAnsi="Times New Roman" w:cs="Segoe UI" w:hint="eastAsia"/>
          <w:color w:val="212529"/>
          <w:sz w:val="24"/>
          <w:shd w:val="clear" w:color="auto" w:fill="FFFFFF"/>
        </w:rPr>
        <w:t>在原有的基座系统上做出的改进</w:t>
      </w:r>
    </w:p>
    <w:p w14:paraId="34AD1233" w14:textId="4DC398D7" w:rsidR="00B55465" w:rsidRPr="00A036B7" w:rsidRDefault="00B55465" w:rsidP="00A036B7">
      <w:pPr>
        <w:pStyle w:val="a5"/>
        <w:numPr>
          <w:ilvl w:val="0"/>
          <w:numId w:val="19"/>
        </w:numPr>
        <w:tabs>
          <w:tab w:val="left" w:pos="312"/>
        </w:tabs>
        <w:spacing w:line="360" w:lineRule="auto"/>
        <w:ind w:firstLineChars="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具体工作：介绍</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在未来的工作</w:t>
      </w:r>
    </w:p>
    <w:p w14:paraId="057CDB31" w14:textId="186989C7" w:rsidR="006476F2" w:rsidRDefault="006476F2" w:rsidP="006476F2">
      <w:pPr>
        <w:tabs>
          <w:tab w:val="left" w:pos="312"/>
        </w:tabs>
        <w:spacing w:line="360" w:lineRule="auto"/>
        <w:outlineLvl w:val="1"/>
        <w:rPr>
          <w:rFonts w:ascii="Times New Roman" w:eastAsia="宋体" w:hAnsi="Times New Roman" w:cs="Segoe UI"/>
          <w:color w:val="212529"/>
          <w:sz w:val="24"/>
          <w:shd w:val="clear" w:color="auto" w:fill="FFFFFF"/>
        </w:rPr>
      </w:pPr>
      <w:bookmarkStart w:id="2" w:name="_Toc205766578"/>
      <w:r>
        <w:rPr>
          <w:rFonts w:ascii="Times New Roman" w:eastAsia="宋体" w:hAnsi="Times New Roman" w:cs="Segoe UI" w:hint="eastAsia"/>
          <w:color w:val="212529"/>
          <w:sz w:val="24"/>
          <w:shd w:val="clear" w:color="auto" w:fill="FFFFFF"/>
        </w:rPr>
        <w:t>1.2 MonkeyOS</w:t>
      </w:r>
      <w:r>
        <w:rPr>
          <w:rFonts w:ascii="Times New Roman" w:eastAsia="宋体" w:hAnsi="Times New Roman" w:cs="Segoe UI" w:hint="eastAsia"/>
          <w:color w:val="212529"/>
          <w:sz w:val="24"/>
          <w:shd w:val="clear" w:color="auto" w:fill="FFFFFF"/>
        </w:rPr>
        <w:t>的背景</w:t>
      </w:r>
      <w:bookmarkEnd w:id="2"/>
    </w:p>
    <w:p w14:paraId="6458EA0D" w14:textId="4899DDBC" w:rsidR="006476F2" w:rsidRDefault="00265E63" w:rsidP="00A036B7">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我们的操作系统内核基于</w:t>
      </w:r>
      <w:r>
        <w:rPr>
          <w:rFonts w:ascii="Times New Roman" w:eastAsia="宋体" w:hAnsi="Times New Roman" w:cs="Segoe UI" w:hint="eastAsia"/>
          <w:color w:val="212529"/>
          <w:sz w:val="24"/>
          <w:shd w:val="clear" w:color="auto" w:fill="FFFFFF"/>
        </w:rPr>
        <w:t>ByteOS</w:t>
      </w:r>
      <w:r>
        <w:rPr>
          <w:rFonts w:ascii="Times New Roman" w:eastAsia="宋体" w:hAnsi="Times New Roman" w:cs="Segoe UI" w:hint="eastAsia"/>
          <w:color w:val="212529"/>
          <w:sz w:val="24"/>
          <w:shd w:val="clear" w:color="auto" w:fill="FFFFFF"/>
        </w:rPr>
        <w:t>（</w:t>
      </w:r>
      <w:r w:rsidRPr="00265E63">
        <w:rPr>
          <w:rFonts w:ascii="Times New Roman" w:eastAsia="宋体" w:hAnsi="Times New Roman" w:cs="Segoe UI"/>
          <w:color w:val="212529"/>
          <w:sz w:val="24"/>
          <w:shd w:val="clear" w:color="auto" w:fill="FFFFFF"/>
        </w:rPr>
        <w:t>https://github.com/Byte-OS/ByteOS</w:t>
      </w:r>
      <w:r w:rsidRPr="00265E63">
        <w:rPr>
          <w:rFonts w:ascii="Times New Roman" w:eastAsia="宋体" w:hAnsi="Times New Roman" w:cs="Segoe UI"/>
          <w:color w:val="212529"/>
          <w:sz w:val="24"/>
          <w:shd w:val="clear" w:color="auto" w:fill="FFFFFF"/>
        </w:rPr>
        <w:t>）进行二次开发，</w:t>
      </w:r>
      <w:r>
        <w:rPr>
          <w:rFonts w:ascii="Times New Roman" w:eastAsia="宋体" w:hAnsi="Times New Roman" w:cs="Segoe UI" w:hint="eastAsia"/>
          <w:color w:val="212529"/>
          <w:sz w:val="24"/>
          <w:shd w:val="clear" w:color="auto" w:fill="FFFFFF"/>
        </w:rPr>
        <w:t>在原始代码的基础上，</w:t>
      </w:r>
      <w:r w:rsidRPr="00265E63">
        <w:rPr>
          <w:rFonts w:ascii="Times New Roman" w:eastAsia="宋体" w:hAnsi="Times New Roman" w:cs="Segoe UI"/>
          <w:color w:val="212529"/>
          <w:sz w:val="24"/>
          <w:shd w:val="clear" w:color="auto" w:fill="FFFFFF"/>
        </w:rPr>
        <w:t>根据</w:t>
      </w:r>
      <w:r w:rsidRPr="00265E63">
        <w:rPr>
          <w:rFonts w:ascii="Times New Roman" w:eastAsia="宋体" w:hAnsi="Times New Roman" w:cs="Segoe UI" w:hint="eastAsia"/>
          <w:color w:val="212529"/>
          <w:sz w:val="24"/>
          <w:shd w:val="clear" w:color="auto" w:fill="FFFFFF"/>
        </w:rPr>
        <w:t>2025</w:t>
      </w:r>
      <w:r>
        <w:rPr>
          <w:rFonts w:ascii="Times New Roman" w:eastAsia="宋体" w:hAnsi="Times New Roman" w:cs="Segoe UI" w:hint="eastAsia"/>
          <w:color w:val="212529"/>
          <w:sz w:val="24"/>
          <w:shd w:val="clear" w:color="auto" w:fill="FFFFFF"/>
        </w:rPr>
        <w:t>年大赛测试样例进行功能的优化与完善，继承原内核优秀的既有功能实现，修复原内核存在的问题，增加原内核未实现的功能</w:t>
      </w:r>
      <w:r w:rsidR="00193B34">
        <w:rPr>
          <w:rFonts w:ascii="Times New Roman" w:eastAsia="宋体" w:hAnsi="Times New Roman" w:cs="Segoe UI" w:hint="eastAsia"/>
          <w:color w:val="212529"/>
          <w:sz w:val="24"/>
          <w:shd w:val="clear" w:color="auto" w:fill="FFFFFF"/>
        </w:rPr>
        <w:t>。</w:t>
      </w:r>
    </w:p>
    <w:p w14:paraId="1DE8BE5D" w14:textId="5A6A6062" w:rsidR="00A036B7" w:rsidRDefault="00A036B7" w:rsidP="00A036B7">
      <w:pPr>
        <w:tabs>
          <w:tab w:val="left" w:pos="312"/>
        </w:tabs>
        <w:spacing w:line="360" w:lineRule="auto"/>
        <w:outlineLvl w:val="1"/>
        <w:rPr>
          <w:rFonts w:ascii="Times New Roman" w:eastAsia="宋体" w:hAnsi="Times New Roman" w:cs="Segoe UI"/>
          <w:color w:val="212529"/>
          <w:sz w:val="24"/>
          <w:shd w:val="clear" w:color="auto" w:fill="FFFFFF"/>
        </w:rPr>
      </w:pPr>
      <w:bookmarkStart w:id="3" w:name="_Toc205766579"/>
      <w:r>
        <w:rPr>
          <w:rFonts w:ascii="Times New Roman" w:eastAsia="宋体" w:hAnsi="Times New Roman" w:cs="Segoe UI" w:hint="eastAsia"/>
          <w:color w:val="212529"/>
          <w:sz w:val="24"/>
          <w:shd w:val="clear" w:color="auto" w:fill="FFFFFF"/>
        </w:rPr>
        <w:t>1.3 MonkeyOS</w:t>
      </w:r>
      <w:r>
        <w:rPr>
          <w:rFonts w:ascii="Times New Roman" w:eastAsia="宋体" w:hAnsi="Times New Roman" w:cs="Segoe UI" w:hint="eastAsia"/>
          <w:color w:val="212529"/>
          <w:sz w:val="24"/>
          <w:shd w:val="clear" w:color="auto" w:fill="FFFFFF"/>
        </w:rPr>
        <w:t>的功能</w:t>
      </w:r>
      <w:bookmarkEnd w:id="3"/>
    </w:p>
    <w:p w14:paraId="1EFB6CDC" w14:textId="6BA2474D" w:rsidR="00A036B7" w:rsidRPr="006476F2" w:rsidRDefault="00A036B7" w:rsidP="00A036B7">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A036B7">
        <w:rPr>
          <w:rFonts w:ascii="Times New Roman" w:eastAsia="宋体" w:hAnsi="Times New Roman" w:cs="Segoe UI"/>
          <w:color w:val="212529"/>
          <w:sz w:val="24"/>
          <w:shd w:val="clear" w:color="auto" w:fill="FFFFFF"/>
        </w:rPr>
        <w:t xml:space="preserve">MonkeyOS </w:t>
      </w:r>
      <w:r w:rsidRPr="00A036B7">
        <w:rPr>
          <w:rFonts w:ascii="Times New Roman" w:eastAsia="宋体" w:hAnsi="Times New Roman" w:cs="Segoe UI"/>
          <w:color w:val="212529"/>
          <w:sz w:val="24"/>
          <w:shd w:val="clear" w:color="auto" w:fill="FFFFFF"/>
        </w:rPr>
        <w:t>操作系统实现了包括设备管理、文件系统、任务管理、内存管理等核心功能。它支持</w:t>
      </w:r>
      <w:r w:rsidRPr="00A036B7">
        <w:rPr>
          <w:rFonts w:ascii="Times New Roman" w:eastAsia="宋体" w:hAnsi="Times New Roman" w:cs="Segoe UI"/>
          <w:color w:val="212529"/>
          <w:sz w:val="24"/>
          <w:shd w:val="clear" w:color="auto" w:fill="FFFFFF"/>
        </w:rPr>
        <w:t xml:space="preserve"> RISC-V </w:t>
      </w:r>
      <w:r w:rsidRPr="00A036B7">
        <w:rPr>
          <w:rFonts w:ascii="Times New Roman" w:eastAsia="宋体" w:hAnsi="Times New Roman" w:cs="Segoe UI"/>
          <w:color w:val="212529"/>
          <w:sz w:val="24"/>
          <w:shd w:val="clear" w:color="auto" w:fill="FFFFFF"/>
        </w:rPr>
        <w:t>和</w:t>
      </w:r>
      <w:r w:rsidRPr="00A036B7">
        <w:rPr>
          <w:rFonts w:ascii="Times New Roman" w:eastAsia="宋体" w:hAnsi="Times New Roman" w:cs="Segoe UI"/>
          <w:color w:val="212529"/>
          <w:sz w:val="24"/>
          <w:shd w:val="clear" w:color="auto" w:fill="FFFFFF"/>
        </w:rPr>
        <w:t xml:space="preserve"> LoongArch </w:t>
      </w:r>
      <w:r w:rsidRPr="00A036B7">
        <w:rPr>
          <w:rFonts w:ascii="Times New Roman" w:eastAsia="宋体" w:hAnsi="Times New Roman" w:cs="Segoe UI"/>
          <w:color w:val="212529"/>
          <w:sz w:val="24"/>
          <w:shd w:val="clear" w:color="auto" w:fill="FFFFFF"/>
        </w:rPr>
        <w:t>两种架构，能够运行多种开源程序，并适配了基本的</w:t>
      </w:r>
      <w:r w:rsidRPr="00A036B7">
        <w:rPr>
          <w:rFonts w:ascii="Times New Roman" w:eastAsia="宋体" w:hAnsi="Times New Roman" w:cs="Segoe UI"/>
          <w:color w:val="212529"/>
          <w:sz w:val="24"/>
          <w:shd w:val="clear" w:color="auto" w:fill="FFFFFF"/>
        </w:rPr>
        <w:t xml:space="preserve"> Linux </w:t>
      </w:r>
      <w:r w:rsidRPr="00A036B7">
        <w:rPr>
          <w:rFonts w:ascii="Times New Roman" w:eastAsia="宋体" w:hAnsi="Times New Roman" w:cs="Segoe UI"/>
          <w:color w:val="212529"/>
          <w:sz w:val="24"/>
          <w:shd w:val="clear" w:color="auto" w:fill="FFFFFF"/>
        </w:rPr>
        <w:t>标准接口。系统实现了文件系统的挂载与管理，支持</w:t>
      </w:r>
      <w:r w:rsidRPr="00A036B7">
        <w:rPr>
          <w:rFonts w:ascii="Times New Roman" w:eastAsia="宋体" w:hAnsi="Times New Roman" w:cs="Segoe UI"/>
          <w:color w:val="212529"/>
          <w:sz w:val="24"/>
          <w:shd w:val="clear" w:color="auto" w:fill="FFFFFF"/>
        </w:rPr>
        <w:t xml:space="preserve"> FAT32 </w:t>
      </w:r>
      <w:r w:rsidRPr="00A036B7">
        <w:rPr>
          <w:rFonts w:ascii="Times New Roman" w:eastAsia="宋体" w:hAnsi="Times New Roman" w:cs="Segoe UI"/>
          <w:color w:val="212529"/>
          <w:sz w:val="24"/>
          <w:shd w:val="clear" w:color="auto" w:fill="FFFFFF"/>
        </w:rPr>
        <w:t>和</w:t>
      </w:r>
      <w:r w:rsidRPr="00A036B7">
        <w:rPr>
          <w:rFonts w:ascii="Times New Roman" w:eastAsia="宋体" w:hAnsi="Times New Roman" w:cs="Segoe UI"/>
          <w:color w:val="212529"/>
          <w:sz w:val="24"/>
          <w:shd w:val="clear" w:color="auto" w:fill="FFFFFF"/>
        </w:rPr>
        <w:t xml:space="preserve"> EXT4 </w:t>
      </w:r>
      <w:r w:rsidRPr="00A036B7">
        <w:rPr>
          <w:rFonts w:ascii="Times New Roman" w:eastAsia="宋体" w:hAnsi="Times New Roman" w:cs="Segoe UI"/>
          <w:color w:val="212529"/>
          <w:sz w:val="24"/>
          <w:shd w:val="clear" w:color="auto" w:fill="FFFFFF"/>
        </w:rPr>
        <w:t>文件系统，并通过</w:t>
      </w:r>
      <w:r w:rsidRPr="00A036B7">
        <w:rPr>
          <w:rFonts w:ascii="Times New Roman" w:eastAsia="宋体" w:hAnsi="Times New Roman" w:cs="Segoe UI"/>
          <w:color w:val="212529"/>
          <w:sz w:val="24"/>
          <w:shd w:val="clear" w:color="auto" w:fill="FFFFFF"/>
        </w:rPr>
        <w:t xml:space="preserve"> VFS </w:t>
      </w:r>
      <w:r w:rsidRPr="00A036B7">
        <w:rPr>
          <w:rFonts w:ascii="Times New Roman" w:eastAsia="宋体" w:hAnsi="Times New Roman" w:cs="Segoe UI"/>
          <w:color w:val="212529"/>
          <w:sz w:val="24"/>
          <w:shd w:val="clear" w:color="auto" w:fill="FFFFFF"/>
        </w:rPr>
        <w:t>接口进行统一操作。同时，操作系统还优化了任务调度，支持进程与线程管理，采用协作式多任务调度和异步操作机制，确保高效的任务处理。内存管理方面，</w:t>
      </w:r>
      <w:r w:rsidRPr="00A036B7">
        <w:rPr>
          <w:rFonts w:ascii="Times New Roman" w:eastAsia="宋体" w:hAnsi="Times New Roman" w:cs="Segoe UI"/>
          <w:color w:val="212529"/>
          <w:sz w:val="24"/>
          <w:shd w:val="clear" w:color="auto" w:fill="FFFFFF"/>
        </w:rPr>
        <w:t xml:space="preserve">MonkeyOS </w:t>
      </w:r>
      <w:r w:rsidRPr="00A036B7">
        <w:rPr>
          <w:rFonts w:ascii="Times New Roman" w:eastAsia="宋体" w:hAnsi="Times New Roman" w:cs="Segoe UI"/>
          <w:color w:val="212529"/>
          <w:sz w:val="24"/>
          <w:shd w:val="clear" w:color="auto" w:fill="FFFFFF"/>
        </w:rPr>
        <w:t>提供了独立的进程地址空间管理，并支持文件映射与共享内存功能</w:t>
      </w:r>
      <w:r>
        <w:rPr>
          <w:rFonts w:ascii="Times New Roman" w:eastAsia="宋体" w:hAnsi="Times New Roman" w:cs="Segoe UI" w:hint="eastAsia"/>
          <w:color w:val="212529"/>
          <w:sz w:val="24"/>
          <w:shd w:val="clear" w:color="auto" w:fill="FFFFFF"/>
        </w:rPr>
        <w:t>。</w:t>
      </w:r>
    </w:p>
    <w:p w14:paraId="686A184C" w14:textId="3A631C69" w:rsidR="006476F2" w:rsidRDefault="006476F2" w:rsidP="006476F2">
      <w:pPr>
        <w:tabs>
          <w:tab w:val="left" w:pos="312"/>
        </w:tabs>
        <w:spacing w:line="360" w:lineRule="auto"/>
        <w:outlineLvl w:val="1"/>
        <w:rPr>
          <w:rFonts w:ascii="Times New Roman" w:eastAsia="宋体" w:hAnsi="Times New Roman" w:cs="Segoe UI"/>
          <w:color w:val="212529"/>
          <w:sz w:val="24"/>
          <w:shd w:val="clear" w:color="auto" w:fill="FFFFFF"/>
        </w:rPr>
      </w:pPr>
      <w:bookmarkStart w:id="4" w:name="_Toc205766580"/>
      <w:r>
        <w:rPr>
          <w:rFonts w:ascii="Times New Roman" w:eastAsia="宋体" w:hAnsi="Times New Roman" w:cs="Segoe UI" w:hint="eastAsia"/>
          <w:color w:val="212529"/>
          <w:sz w:val="24"/>
          <w:shd w:val="clear" w:color="auto" w:fill="FFFFFF"/>
        </w:rPr>
        <w:t>1.</w:t>
      </w:r>
      <w:r w:rsidR="00A036B7">
        <w:rPr>
          <w:rFonts w:ascii="Times New Roman" w:eastAsia="宋体" w:hAnsi="Times New Roman" w:cs="Segoe UI" w:hint="eastAsia"/>
          <w:color w:val="212529"/>
          <w:sz w:val="24"/>
          <w:shd w:val="clear" w:color="auto" w:fill="FFFFFF"/>
        </w:rPr>
        <w:t>4</w:t>
      </w:r>
      <w:r>
        <w:rPr>
          <w:rFonts w:ascii="Times New Roman" w:eastAsia="宋体" w:hAnsi="Times New Roman" w:cs="Segoe UI" w:hint="eastAsia"/>
          <w:color w:val="212529"/>
          <w:sz w:val="24"/>
          <w:shd w:val="clear" w:color="auto" w:fill="FFFFFF"/>
        </w:rPr>
        <w:t xml:space="preserve"> MonkeyOS</w:t>
      </w:r>
      <w:r>
        <w:rPr>
          <w:rFonts w:ascii="Times New Roman" w:eastAsia="宋体" w:hAnsi="Times New Roman" w:cs="Segoe UI" w:hint="eastAsia"/>
          <w:color w:val="212529"/>
          <w:sz w:val="24"/>
          <w:shd w:val="clear" w:color="auto" w:fill="FFFFFF"/>
        </w:rPr>
        <w:t>的工作量</w:t>
      </w:r>
      <w:bookmarkEnd w:id="4"/>
    </w:p>
    <w:p w14:paraId="75931038" w14:textId="13DEDA18" w:rsidR="00265E63" w:rsidRDefault="00265E63" w:rsidP="006476F2">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在具体的工作量上</w:t>
      </w:r>
      <w:r w:rsidR="001D7C76">
        <w:rPr>
          <w:rFonts w:ascii="Times New Roman" w:eastAsia="宋体" w:hAnsi="Times New Roman" w:cs="Segoe UI" w:hint="eastAsia"/>
          <w:color w:val="212529"/>
          <w:sz w:val="24"/>
          <w:shd w:val="clear" w:color="auto" w:fill="FFFFFF"/>
        </w:rPr>
        <w:t>，对原始代码进行更改，产生了</w:t>
      </w:r>
      <w:r w:rsidR="001D7C76">
        <w:rPr>
          <w:rFonts w:ascii="Times New Roman" w:eastAsia="宋体" w:hAnsi="Times New Roman" w:cs="Segoe UI" w:hint="eastAsia"/>
          <w:color w:val="212529"/>
          <w:sz w:val="24"/>
          <w:shd w:val="clear" w:color="auto" w:fill="FFFFFF"/>
        </w:rPr>
        <w:t>10000+</w:t>
      </w:r>
      <w:r w:rsidR="001D7C76">
        <w:rPr>
          <w:rFonts w:ascii="Times New Roman" w:eastAsia="宋体" w:hAnsi="Times New Roman" w:cs="Segoe UI" w:hint="eastAsia"/>
          <w:color w:val="212529"/>
          <w:sz w:val="24"/>
          <w:shd w:val="clear" w:color="auto" w:fill="FFFFFF"/>
        </w:rPr>
        <w:t>的代码净更改量，</w:t>
      </w:r>
      <w:r w:rsidR="00B55465">
        <w:rPr>
          <w:rFonts w:ascii="Times New Roman" w:eastAsia="宋体" w:hAnsi="Times New Roman" w:cs="Segoe UI" w:hint="eastAsia"/>
          <w:color w:val="212529"/>
          <w:sz w:val="24"/>
          <w:shd w:val="clear" w:color="auto" w:fill="FFFFFF"/>
        </w:rPr>
        <w:t>进行了</w:t>
      </w:r>
      <w:r w:rsidR="001D7C76">
        <w:rPr>
          <w:rFonts w:ascii="Times New Roman" w:eastAsia="宋体" w:hAnsi="Times New Roman" w:cs="Segoe UI" w:hint="eastAsia"/>
          <w:color w:val="212529"/>
          <w:sz w:val="24"/>
          <w:shd w:val="clear" w:color="auto" w:fill="FFFFFF"/>
        </w:rPr>
        <w:t>完善原操作系统的功能，增添</w:t>
      </w:r>
      <w:r w:rsidR="00B55465">
        <w:rPr>
          <w:rFonts w:ascii="Times New Roman" w:eastAsia="宋体" w:hAnsi="Times New Roman" w:cs="Segoe UI" w:hint="eastAsia"/>
          <w:color w:val="212529"/>
          <w:sz w:val="24"/>
          <w:shd w:val="clear" w:color="auto" w:fill="FFFFFF"/>
        </w:rPr>
        <w:t>新的功能，补全系统调用，完善</w:t>
      </w:r>
      <w:r w:rsidR="00B55465">
        <w:rPr>
          <w:rFonts w:ascii="Times New Roman" w:eastAsia="宋体" w:hAnsi="Times New Roman" w:cs="Segoe UI" w:hint="eastAsia"/>
          <w:color w:val="212529"/>
          <w:sz w:val="24"/>
          <w:shd w:val="clear" w:color="auto" w:fill="FFFFFF"/>
        </w:rPr>
        <w:t>Loongarch PCI</w:t>
      </w:r>
      <w:r w:rsidR="00B55465">
        <w:rPr>
          <w:rFonts w:ascii="Times New Roman" w:eastAsia="宋体" w:hAnsi="Times New Roman" w:cs="Segoe UI" w:hint="eastAsia"/>
          <w:color w:val="212529"/>
          <w:sz w:val="24"/>
          <w:shd w:val="clear" w:color="auto" w:fill="FFFFFF"/>
        </w:rPr>
        <w:t>设备是适配等必要工作。</w:t>
      </w:r>
    </w:p>
    <w:p w14:paraId="67B33C89" w14:textId="77777777" w:rsidR="006476F2" w:rsidRDefault="006476F2" w:rsidP="006476F2">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5C104850" w14:textId="20455D2B" w:rsidR="00C35E6C" w:rsidRDefault="00C35E6C">
      <w:pPr>
        <w:widowControl/>
        <w:jc w:val="left"/>
        <w:rPr>
          <w:rFonts w:ascii="Times New Roman" w:eastAsia="宋体" w:hAnsi="Times New Roman" w:cs="Segoe UI"/>
          <w:b/>
          <w:bCs/>
          <w:color w:val="212529"/>
          <w:sz w:val="28"/>
          <w:shd w:val="clear" w:color="auto" w:fill="FFFFFF"/>
        </w:rPr>
      </w:pPr>
      <w:r>
        <w:rPr>
          <w:rFonts w:ascii="Times New Roman" w:eastAsia="宋体" w:hAnsi="Times New Roman" w:cs="Segoe UI"/>
          <w:b/>
          <w:bCs/>
          <w:color w:val="212529"/>
          <w:sz w:val="28"/>
          <w:shd w:val="clear" w:color="auto" w:fill="FFFFFF"/>
        </w:rPr>
        <w:br w:type="page"/>
      </w:r>
    </w:p>
    <w:p w14:paraId="0F392531" w14:textId="51A5A687" w:rsidR="00E219B5" w:rsidRPr="0051227F" w:rsidRDefault="00C35E6C" w:rsidP="0051227F">
      <w:pPr>
        <w:tabs>
          <w:tab w:val="left" w:pos="312"/>
        </w:tabs>
        <w:jc w:val="center"/>
        <w:outlineLvl w:val="0"/>
        <w:rPr>
          <w:rFonts w:ascii="Times New Roman" w:eastAsia="宋体" w:hAnsi="Times New Roman" w:cs="Segoe UI"/>
          <w:b/>
          <w:bCs/>
          <w:color w:val="212529"/>
          <w:sz w:val="28"/>
          <w:shd w:val="clear" w:color="auto" w:fill="FFFFFF"/>
        </w:rPr>
      </w:pPr>
      <w:bookmarkStart w:id="5" w:name="_Toc205766581"/>
      <w:r>
        <w:rPr>
          <w:rFonts w:ascii="Times New Roman" w:eastAsia="宋体" w:hAnsi="Times New Roman" w:cs="Segoe UI" w:hint="eastAsia"/>
          <w:b/>
          <w:bCs/>
          <w:color w:val="212529"/>
          <w:sz w:val="28"/>
          <w:shd w:val="clear" w:color="auto" w:fill="FFFFFF"/>
        </w:rPr>
        <w:t>第二章</w:t>
      </w:r>
      <w:r>
        <w:rPr>
          <w:rFonts w:ascii="Times New Roman" w:eastAsia="宋体" w:hAnsi="Times New Roman" w:cs="Segoe UI" w:hint="eastAsia"/>
          <w:b/>
          <w:bCs/>
          <w:color w:val="212529"/>
          <w:sz w:val="28"/>
          <w:shd w:val="clear" w:color="auto" w:fill="FFFFFF"/>
        </w:rPr>
        <w:t xml:space="preserve"> </w:t>
      </w:r>
      <w:r w:rsidRPr="0051227F">
        <w:rPr>
          <w:rFonts w:ascii="Times New Roman" w:eastAsia="宋体" w:hAnsi="Times New Roman" w:cs="Segoe UI" w:hint="eastAsia"/>
          <w:b/>
          <w:bCs/>
          <w:color w:val="212529"/>
          <w:sz w:val="28"/>
          <w:shd w:val="clear" w:color="auto" w:fill="FFFFFF"/>
        </w:rPr>
        <w:t>MonkeyOS</w:t>
      </w:r>
      <w:r w:rsidRPr="0051227F">
        <w:rPr>
          <w:rFonts w:ascii="Times New Roman" w:eastAsia="宋体" w:hAnsi="Times New Roman" w:cs="Segoe UI" w:hint="eastAsia"/>
          <w:b/>
          <w:bCs/>
          <w:color w:val="212529"/>
          <w:sz w:val="28"/>
          <w:shd w:val="clear" w:color="auto" w:fill="FFFFFF"/>
        </w:rPr>
        <w:t>构建流程</w:t>
      </w:r>
      <w:bookmarkEnd w:id="5"/>
    </w:p>
    <w:p w14:paraId="78F0322B" w14:textId="77777777" w:rsidR="00D155EB"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219B5">
        <w:rPr>
          <w:rFonts w:ascii="Times New Roman" w:eastAsia="宋体" w:hAnsi="Times New Roman" w:cs="Segoe UI" w:hint="eastAsia"/>
          <w:color w:val="212529"/>
          <w:sz w:val="24"/>
          <w:shd w:val="clear" w:color="auto" w:fill="FFFFFF"/>
        </w:rPr>
        <w:t>我们取消了原</w:t>
      </w:r>
      <w:r w:rsidRPr="00E219B5">
        <w:rPr>
          <w:rFonts w:ascii="Times New Roman" w:eastAsia="宋体" w:hAnsi="Times New Roman" w:cs="Segoe UI" w:hint="eastAsia"/>
          <w:color w:val="212529"/>
          <w:sz w:val="24"/>
          <w:shd w:val="clear" w:color="auto" w:fill="FFFFFF"/>
        </w:rPr>
        <w:t>BYTEOS</w:t>
      </w:r>
      <w:r w:rsidRPr="00E219B5">
        <w:rPr>
          <w:rFonts w:ascii="Times New Roman" w:eastAsia="宋体" w:hAnsi="Times New Roman" w:cs="Segoe UI" w:hint="eastAsia"/>
          <w:color w:val="212529"/>
          <w:sz w:val="24"/>
          <w:shd w:val="clear" w:color="auto" w:fill="FFFFFF"/>
        </w:rPr>
        <w:t>复杂的构建方式，直接编写了一个简洁的</w:t>
      </w:r>
      <w:r w:rsidRPr="00E219B5">
        <w:rPr>
          <w:rFonts w:ascii="Times New Roman" w:eastAsia="宋体" w:hAnsi="Times New Roman" w:cs="Segoe UI" w:hint="eastAsia"/>
          <w:color w:val="212529"/>
          <w:sz w:val="24"/>
          <w:shd w:val="clear" w:color="auto" w:fill="FFFFFF"/>
        </w:rPr>
        <w:t>Makefile</w:t>
      </w:r>
      <w:r w:rsidRPr="00E219B5">
        <w:rPr>
          <w:rFonts w:ascii="Times New Roman" w:eastAsia="宋体" w:hAnsi="Times New Roman" w:cs="Segoe UI" w:hint="eastAsia"/>
          <w:color w:val="212529"/>
          <w:sz w:val="24"/>
          <w:shd w:val="clear" w:color="auto" w:fill="FFFFFF"/>
        </w:rPr>
        <w:t>进行项目构建。</w:t>
      </w:r>
    </w:p>
    <w:p w14:paraId="4EC91074" w14:textId="46E093B4" w:rsidR="003F6CBF" w:rsidRPr="00E219B5"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关键配置变量</w:t>
      </w:r>
      <w:r w:rsidR="00D155EB">
        <w:rPr>
          <w:rFonts w:ascii="Times New Roman" w:eastAsia="宋体" w:hAnsi="Times New Roman" w:cs="Segoe UI" w:hint="eastAsia"/>
          <w:color w:val="212529"/>
          <w:sz w:val="24"/>
          <w:shd w:val="clear" w:color="auto" w:fill="FFFFFF"/>
        </w:rPr>
        <w:t>如下：</w:t>
      </w:r>
    </w:p>
    <w:p w14:paraId="12891DD1" w14:textId="57A7BB31" w:rsidR="003F6CBF" w:rsidRPr="00E219B5" w:rsidRDefault="00000000" w:rsidP="00E219B5">
      <w:pPr>
        <w:pStyle w:val="a5"/>
        <w:numPr>
          <w:ilvl w:val="0"/>
          <w:numId w:val="16"/>
        </w:numPr>
        <w:tabs>
          <w:tab w:val="left" w:pos="312"/>
        </w:tabs>
        <w:spacing w:line="360" w:lineRule="auto"/>
        <w:ind w:firstLineChars="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RISCV_TARGET := riscv64gc-unknown-none-elf - RISC-V 64</w:t>
      </w:r>
      <w:r w:rsidRPr="00E219B5">
        <w:rPr>
          <w:rFonts w:ascii="Times New Roman" w:eastAsia="宋体" w:hAnsi="Times New Roman" w:cs="Segoe UI"/>
          <w:color w:val="212529"/>
          <w:sz w:val="24"/>
          <w:shd w:val="clear" w:color="auto" w:fill="FFFFFF"/>
        </w:rPr>
        <w:t>位目标架构</w:t>
      </w:r>
    </w:p>
    <w:p w14:paraId="31498F14" w14:textId="1058E7FB" w:rsidR="003F6CBF" w:rsidRPr="00E219B5" w:rsidRDefault="00000000" w:rsidP="00E219B5">
      <w:pPr>
        <w:pStyle w:val="a5"/>
        <w:numPr>
          <w:ilvl w:val="0"/>
          <w:numId w:val="16"/>
        </w:numPr>
        <w:tabs>
          <w:tab w:val="left" w:pos="312"/>
        </w:tabs>
        <w:spacing w:line="360" w:lineRule="auto"/>
        <w:ind w:firstLineChars="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LOONGARCH_TARGET := loongarch64-unknown-none - LoongArch 64</w:t>
      </w:r>
      <w:r w:rsidRPr="00E219B5">
        <w:rPr>
          <w:rFonts w:ascii="Times New Roman" w:eastAsia="宋体" w:hAnsi="Times New Roman" w:cs="Segoe UI"/>
          <w:color w:val="212529"/>
          <w:sz w:val="24"/>
          <w:shd w:val="clear" w:color="auto" w:fill="FFFFFF"/>
        </w:rPr>
        <w:t>位目标架构</w:t>
      </w:r>
    </w:p>
    <w:p w14:paraId="6E2E6226" w14:textId="015CBD8E" w:rsidR="00E219B5" w:rsidRPr="00E219B5" w:rsidRDefault="00000000" w:rsidP="00E219B5">
      <w:pPr>
        <w:pStyle w:val="a5"/>
        <w:numPr>
          <w:ilvl w:val="0"/>
          <w:numId w:val="16"/>
        </w:numPr>
        <w:tabs>
          <w:tab w:val="left" w:pos="312"/>
        </w:tabs>
        <w:spacing w:line="360" w:lineRule="auto"/>
        <w:ind w:firstLineChars="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RUSTFLAGS </w:t>
      </w:r>
      <w:r w:rsidRPr="00E219B5">
        <w:rPr>
          <w:rFonts w:ascii="Times New Roman" w:eastAsia="宋体" w:hAnsi="Times New Roman" w:cs="Segoe UI"/>
          <w:color w:val="212529"/>
          <w:sz w:val="24"/>
          <w:shd w:val="clear" w:color="auto" w:fill="FFFFFF"/>
        </w:rPr>
        <w:t>包含重要的编译配置：</w:t>
      </w:r>
    </w:p>
    <w:p w14:paraId="790A1FC2" w14:textId="1F91495B"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 xml:space="preserve">-Clink-arg=-no-pie - </w:t>
      </w:r>
      <w:r w:rsidRPr="00E219B5">
        <w:rPr>
          <w:rFonts w:ascii="Times New Roman" w:eastAsia="宋体" w:hAnsi="Times New Roman" w:cs="Segoe UI"/>
          <w:color w:val="212529"/>
          <w:sz w:val="24"/>
          <w:shd w:val="clear" w:color="auto" w:fill="FFFFFF"/>
        </w:rPr>
        <w:t>禁用位置无关可执行文件</w:t>
      </w:r>
    </w:p>
    <w:p w14:paraId="14714D97" w14:textId="66C4C017"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 xml:space="preserve">--cfg=driver="kvirtio" - </w:t>
      </w:r>
      <w:r w:rsidRPr="00E219B5">
        <w:rPr>
          <w:rFonts w:ascii="Times New Roman" w:eastAsia="宋体" w:hAnsi="Times New Roman" w:cs="Segoe UI"/>
          <w:color w:val="212529"/>
          <w:sz w:val="24"/>
          <w:shd w:val="clear" w:color="auto" w:fill="FFFFFF"/>
        </w:rPr>
        <w:t>启用</w:t>
      </w:r>
      <w:r w:rsidRPr="00E219B5">
        <w:rPr>
          <w:rFonts w:ascii="Times New Roman" w:eastAsia="宋体" w:hAnsi="Times New Roman" w:cs="Segoe UI"/>
          <w:color w:val="212529"/>
          <w:sz w:val="24"/>
          <w:shd w:val="clear" w:color="auto" w:fill="FFFFFF"/>
        </w:rPr>
        <w:t>VirtIO</w:t>
      </w:r>
      <w:r w:rsidRPr="00E219B5">
        <w:rPr>
          <w:rFonts w:ascii="Times New Roman" w:eastAsia="宋体" w:hAnsi="Times New Roman" w:cs="Segoe UI"/>
          <w:color w:val="212529"/>
          <w:sz w:val="24"/>
          <w:shd w:val="clear" w:color="auto" w:fill="FFFFFF"/>
        </w:rPr>
        <w:t>驱动</w:t>
      </w:r>
    </w:p>
    <w:p w14:paraId="59BA53EC" w14:textId="1C2DCB4B"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 xml:space="preserve">--cfg=board="qemu" - </w:t>
      </w:r>
      <w:r w:rsidRPr="00E219B5">
        <w:rPr>
          <w:rFonts w:ascii="Times New Roman" w:eastAsia="宋体" w:hAnsi="Times New Roman" w:cs="Segoe UI"/>
          <w:color w:val="212529"/>
          <w:sz w:val="24"/>
          <w:shd w:val="clear" w:color="auto" w:fill="FFFFFF"/>
        </w:rPr>
        <w:t>配置为</w:t>
      </w:r>
      <w:r w:rsidRPr="00E219B5">
        <w:rPr>
          <w:rFonts w:ascii="Times New Roman" w:eastAsia="宋体" w:hAnsi="Times New Roman" w:cs="Segoe UI"/>
          <w:color w:val="212529"/>
          <w:sz w:val="24"/>
          <w:shd w:val="clear" w:color="auto" w:fill="FFFFFF"/>
        </w:rPr>
        <w:t>QEMU</w:t>
      </w:r>
      <w:r w:rsidRPr="00E219B5">
        <w:rPr>
          <w:rFonts w:ascii="Times New Roman" w:eastAsia="宋体" w:hAnsi="Times New Roman" w:cs="Segoe UI"/>
          <w:color w:val="212529"/>
          <w:sz w:val="24"/>
          <w:shd w:val="clear" w:color="auto" w:fill="FFFFFF"/>
        </w:rPr>
        <w:t>平台</w:t>
      </w:r>
    </w:p>
    <w:p w14:paraId="420F1310" w14:textId="77777777" w:rsidR="00D155EB" w:rsidRDefault="00E219B5"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 xml:space="preserve">--cfg=root_fs="ext4" - </w:t>
      </w:r>
      <w:r w:rsidRPr="00E219B5">
        <w:rPr>
          <w:rFonts w:ascii="Times New Roman" w:eastAsia="宋体" w:hAnsi="Times New Roman" w:cs="Segoe UI"/>
          <w:color w:val="212529"/>
          <w:sz w:val="24"/>
          <w:shd w:val="clear" w:color="auto" w:fill="FFFFFF"/>
        </w:rPr>
        <w:t>设置</w:t>
      </w:r>
      <w:r w:rsidRPr="00E219B5">
        <w:rPr>
          <w:rFonts w:ascii="Times New Roman" w:eastAsia="宋体" w:hAnsi="Times New Roman" w:cs="Segoe UI"/>
          <w:color w:val="212529"/>
          <w:sz w:val="24"/>
          <w:shd w:val="clear" w:color="auto" w:fill="FFFFFF"/>
        </w:rPr>
        <w:t>EXT4</w:t>
      </w:r>
      <w:r w:rsidRPr="00E219B5">
        <w:rPr>
          <w:rFonts w:ascii="Times New Roman" w:eastAsia="宋体" w:hAnsi="Times New Roman" w:cs="Segoe UI"/>
          <w:color w:val="212529"/>
          <w:sz w:val="24"/>
          <w:shd w:val="clear" w:color="auto" w:fill="FFFFFF"/>
        </w:rPr>
        <w:t>为根文件系统</w:t>
      </w:r>
    </w:p>
    <w:p w14:paraId="17D26BFE" w14:textId="360F091F" w:rsidR="003F6CBF" w:rsidRPr="00E219B5"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219B5">
        <w:rPr>
          <w:rFonts w:ascii="Times New Roman" w:eastAsia="宋体" w:hAnsi="Times New Roman" w:cs="Segoe UI"/>
          <w:color w:val="212529"/>
          <w:sz w:val="24"/>
          <w:shd w:val="clear" w:color="auto" w:fill="FFFFFF"/>
        </w:rPr>
        <w:t>构建流程</w:t>
      </w:r>
      <w:r w:rsidR="00D155EB">
        <w:rPr>
          <w:rFonts w:ascii="Times New Roman" w:eastAsia="宋体" w:hAnsi="Times New Roman" w:cs="Segoe UI" w:hint="eastAsia"/>
          <w:color w:val="212529"/>
          <w:sz w:val="24"/>
          <w:shd w:val="clear" w:color="auto" w:fill="FFFFFF"/>
        </w:rPr>
        <w:t>如下：</w:t>
      </w:r>
    </w:p>
    <w:p w14:paraId="7E85B81A" w14:textId="658A80ED"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build-riscv </w:t>
      </w:r>
      <w:r w:rsidRPr="00E219B5">
        <w:rPr>
          <w:rFonts w:ascii="Times New Roman" w:eastAsia="宋体" w:hAnsi="Times New Roman" w:cs="Segoe UI"/>
          <w:color w:val="212529"/>
          <w:sz w:val="24"/>
          <w:shd w:val="clear" w:color="auto" w:fill="FFFFFF"/>
        </w:rPr>
        <w:t>和</w:t>
      </w:r>
      <w:r w:rsidRPr="00E219B5">
        <w:rPr>
          <w:rFonts w:ascii="Times New Roman" w:eastAsia="宋体" w:hAnsi="Times New Roman" w:cs="Segoe UI"/>
          <w:color w:val="212529"/>
          <w:sz w:val="24"/>
          <w:shd w:val="clear" w:color="auto" w:fill="FFFFFF"/>
        </w:rPr>
        <w:t> build-loongarch </w:t>
      </w:r>
      <w:r w:rsidRPr="00E219B5">
        <w:rPr>
          <w:rFonts w:ascii="Times New Roman" w:eastAsia="宋体" w:hAnsi="Times New Roman" w:cs="Segoe UI"/>
          <w:color w:val="212529"/>
          <w:sz w:val="24"/>
          <w:shd w:val="clear" w:color="auto" w:fill="FFFFFF"/>
        </w:rPr>
        <w:t>分别构建两个架构的内核</w:t>
      </w:r>
    </w:p>
    <w:p w14:paraId="6AF4AC90" w14:textId="479FCE6E"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使用</w:t>
      </w:r>
      <w:r w:rsidRPr="00E219B5">
        <w:rPr>
          <w:rFonts w:ascii="Times New Roman" w:eastAsia="宋体" w:hAnsi="Times New Roman" w:cs="Segoe UI"/>
          <w:color w:val="212529"/>
          <w:sz w:val="24"/>
          <w:shd w:val="clear" w:color="auto" w:fill="FFFFFF"/>
        </w:rPr>
        <w:t> rust-objcopy </w:t>
      </w:r>
      <w:r w:rsidRPr="00E219B5">
        <w:rPr>
          <w:rFonts w:ascii="Times New Roman" w:eastAsia="宋体" w:hAnsi="Times New Roman" w:cs="Segoe UI"/>
          <w:color w:val="212529"/>
          <w:sz w:val="24"/>
          <w:shd w:val="clear" w:color="auto" w:fill="FFFFFF"/>
        </w:rPr>
        <w:t>将</w:t>
      </w:r>
      <w:r w:rsidRPr="00E219B5">
        <w:rPr>
          <w:rFonts w:ascii="Times New Roman" w:eastAsia="宋体" w:hAnsi="Times New Roman" w:cs="Segoe UI"/>
          <w:color w:val="212529"/>
          <w:sz w:val="24"/>
          <w:shd w:val="clear" w:color="auto" w:fill="FFFFFF"/>
        </w:rPr>
        <w:t>RISC-V</w:t>
      </w:r>
      <w:r w:rsidRPr="00E219B5">
        <w:rPr>
          <w:rFonts w:ascii="Times New Roman" w:eastAsia="宋体" w:hAnsi="Times New Roman" w:cs="Segoe UI"/>
          <w:color w:val="212529"/>
          <w:sz w:val="24"/>
          <w:shd w:val="clear" w:color="auto" w:fill="FFFFFF"/>
        </w:rPr>
        <w:t>的</w:t>
      </w:r>
      <w:r w:rsidRPr="00E219B5">
        <w:rPr>
          <w:rFonts w:ascii="Times New Roman" w:eastAsia="宋体" w:hAnsi="Times New Roman" w:cs="Segoe UI"/>
          <w:color w:val="212529"/>
          <w:sz w:val="24"/>
          <w:shd w:val="clear" w:color="auto" w:fill="FFFFFF"/>
        </w:rPr>
        <w:t>ELF</w:t>
      </w:r>
      <w:r w:rsidRPr="00E219B5">
        <w:rPr>
          <w:rFonts w:ascii="Times New Roman" w:eastAsia="宋体" w:hAnsi="Times New Roman" w:cs="Segoe UI"/>
          <w:color w:val="212529"/>
          <w:sz w:val="24"/>
          <w:shd w:val="clear" w:color="auto" w:fill="FFFFFF"/>
        </w:rPr>
        <w:t>转换为原始二进制格式</w:t>
      </w:r>
    </w:p>
    <w:p w14:paraId="06279317" w14:textId="53B25ABD" w:rsidR="003F6CBF" w:rsidRPr="00E219B5" w:rsidRDefault="00E219B5" w:rsidP="00E219B5">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r w:rsidRPr="00E219B5">
        <w:rPr>
          <w:rFonts w:ascii="Times New Roman" w:eastAsia="宋体" w:hAnsi="Times New Roman" w:cs="Segoe UI"/>
          <w:color w:val="212529"/>
          <w:sz w:val="24"/>
          <w:shd w:val="clear" w:color="auto" w:fill="FFFFFF"/>
        </w:rPr>
        <w:t>LoongArch</w:t>
      </w:r>
      <w:r w:rsidRPr="00E219B5">
        <w:rPr>
          <w:rFonts w:ascii="Times New Roman" w:eastAsia="宋体" w:hAnsi="Times New Roman" w:cs="Segoe UI"/>
          <w:color w:val="212529"/>
          <w:sz w:val="24"/>
          <w:shd w:val="clear" w:color="auto" w:fill="FFFFFF"/>
        </w:rPr>
        <w:t>直接复制</w:t>
      </w:r>
      <w:r w:rsidRPr="00E219B5">
        <w:rPr>
          <w:rFonts w:ascii="Times New Roman" w:eastAsia="宋体" w:hAnsi="Times New Roman" w:cs="Segoe UI"/>
          <w:color w:val="212529"/>
          <w:sz w:val="24"/>
          <w:shd w:val="clear" w:color="auto" w:fill="FFFFFF"/>
        </w:rPr>
        <w:t>ELF</w:t>
      </w:r>
      <w:r w:rsidRPr="00E219B5">
        <w:rPr>
          <w:rFonts w:ascii="Times New Roman" w:eastAsia="宋体" w:hAnsi="Times New Roman" w:cs="Segoe UI"/>
          <w:color w:val="212529"/>
          <w:sz w:val="24"/>
          <w:shd w:val="clear" w:color="auto" w:fill="FFFFFF"/>
        </w:rPr>
        <w:t>文件</w:t>
      </w:r>
    </w:p>
    <w:p w14:paraId="5BC4CEBC" w14:textId="579428FA" w:rsidR="00D155EB"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219B5">
        <w:rPr>
          <w:rFonts w:ascii="Times New Roman" w:eastAsia="宋体" w:hAnsi="Times New Roman" w:cs="Segoe UI" w:hint="eastAsia"/>
          <w:color w:val="212529"/>
          <w:sz w:val="24"/>
          <w:shd w:val="clear" w:color="auto" w:fill="FFFFFF"/>
        </w:rPr>
        <w:t>根目录下执行</w:t>
      </w:r>
      <w:r w:rsidRPr="00E219B5">
        <w:rPr>
          <w:rFonts w:ascii="Times New Roman" w:eastAsia="宋体" w:hAnsi="Times New Roman" w:cs="Segoe UI" w:hint="eastAsia"/>
          <w:color w:val="212529"/>
          <w:sz w:val="24"/>
          <w:shd w:val="clear" w:color="auto" w:fill="FFFFFF"/>
        </w:rPr>
        <w:t>make all</w:t>
      </w:r>
      <w:r w:rsidRPr="00E219B5">
        <w:rPr>
          <w:rFonts w:ascii="Times New Roman" w:eastAsia="宋体" w:hAnsi="Times New Roman" w:cs="Segoe UI" w:hint="eastAsia"/>
          <w:color w:val="212529"/>
          <w:sz w:val="24"/>
          <w:shd w:val="clear" w:color="auto" w:fill="FFFFFF"/>
        </w:rPr>
        <w:t>，</w:t>
      </w:r>
      <w:r w:rsidRPr="00E219B5">
        <w:rPr>
          <w:rFonts w:ascii="Times New Roman" w:eastAsia="宋体" w:hAnsi="Times New Roman" w:cs="Segoe UI" w:hint="eastAsia"/>
          <w:color w:val="212529"/>
          <w:sz w:val="24"/>
          <w:shd w:val="clear" w:color="auto" w:fill="FFFFFF"/>
        </w:rPr>
        <w:t xml:space="preserve">build-riscv </w:t>
      </w:r>
      <w:r w:rsidRPr="00E219B5">
        <w:rPr>
          <w:rFonts w:ascii="Times New Roman" w:eastAsia="宋体" w:hAnsi="Times New Roman" w:cs="Segoe UI" w:hint="eastAsia"/>
          <w:color w:val="212529"/>
          <w:sz w:val="24"/>
          <w:shd w:val="clear" w:color="auto" w:fill="FFFFFF"/>
        </w:rPr>
        <w:t>和</w:t>
      </w:r>
      <w:r w:rsidRPr="00E219B5">
        <w:rPr>
          <w:rFonts w:ascii="Times New Roman" w:eastAsia="宋体" w:hAnsi="Times New Roman" w:cs="Segoe UI" w:hint="eastAsia"/>
          <w:color w:val="212529"/>
          <w:sz w:val="24"/>
          <w:shd w:val="clear" w:color="auto" w:fill="FFFFFF"/>
        </w:rPr>
        <w:t xml:space="preserve"> build-loongarch </w:t>
      </w:r>
      <w:r w:rsidRPr="00E219B5">
        <w:rPr>
          <w:rFonts w:ascii="Times New Roman" w:eastAsia="宋体" w:hAnsi="Times New Roman" w:cs="Segoe UI" w:hint="eastAsia"/>
          <w:color w:val="212529"/>
          <w:sz w:val="24"/>
          <w:shd w:val="clear" w:color="auto" w:fill="FFFFFF"/>
        </w:rPr>
        <w:t>分别构建两个架构的内核</w:t>
      </w:r>
      <w:r w:rsidR="00E219B5">
        <w:rPr>
          <w:rFonts w:ascii="Times New Roman" w:eastAsia="宋体" w:hAnsi="Times New Roman" w:cs="Segoe UI" w:hint="eastAsia"/>
          <w:color w:val="212529"/>
          <w:sz w:val="24"/>
          <w:shd w:val="clear" w:color="auto" w:fill="FFFFFF"/>
        </w:rPr>
        <w:t>。</w:t>
      </w:r>
    </w:p>
    <w:p w14:paraId="756A0C0D" w14:textId="77777777" w:rsidR="00D155EB" w:rsidRDefault="00D155E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0C83D730" w14:textId="4323BA92" w:rsidR="003F6CBF" w:rsidRPr="00D155EB" w:rsidRDefault="00265E63" w:rsidP="00D155EB">
      <w:pPr>
        <w:tabs>
          <w:tab w:val="left" w:pos="312"/>
        </w:tabs>
        <w:spacing w:line="360" w:lineRule="auto"/>
        <w:outlineLvl w:val="1"/>
        <w:rPr>
          <w:rFonts w:ascii="Times New Roman" w:eastAsia="宋体" w:hAnsi="Times New Roman" w:cs="Segoe UI"/>
          <w:color w:val="212529"/>
          <w:sz w:val="24"/>
          <w:shd w:val="clear" w:color="auto" w:fill="FFFFFF"/>
        </w:rPr>
      </w:pPr>
      <w:bookmarkStart w:id="6" w:name="_Toc205766582"/>
      <w:r>
        <w:rPr>
          <w:rFonts w:ascii="Times New Roman" w:eastAsia="宋体" w:hAnsi="Times New Roman" w:cs="Segoe UI" w:hint="eastAsia"/>
          <w:color w:val="212529"/>
          <w:sz w:val="24"/>
          <w:shd w:val="clear" w:color="auto" w:fill="FFFFFF"/>
        </w:rPr>
        <w:t>2</w:t>
      </w:r>
      <w:r w:rsidR="00D155EB" w:rsidRPr="00D155EB">
        <w:rPr>
          <w:rFonts w:ascii="Times New Roman" w:eastAsia="宋体" w:hAnsi="Times New Roman" w:cs="Segoe UI" w:hint="eastAsia"/>
          <w:color w:val="212529"/>
          <w:sz w:val="24"/>
          <w:shd w:val="clear" w:color="auto" w:fill="FFFFFF"/>
        </w:rPr>
        <w:t xml:space="preserve">.1 </w:t>
      </w:r>
      <w:r w:rsidRPr="00D155EB">
        <w:rPr>
          <w:rFonts w:ascii="Times New Roman" w:eastAsia="宋体" w:hAnsi="Times New Roman" w:cs="Segoe UI" w:hint="eastAsia"/>
          <w:color w:val="212529"/>
          <w:sz w:val="24"/>
          <w:shd w:val="clear" w:color="auto" w:fill="FFFFFF"/>
        </w:rPr>
        <w:t>链接器脚本——内存布局定义</w:t>
      </w:r>
      <w:bookmarkEnd w:id="6"/>
    </w:p>
    <w:p w14:paraId="38E30097" w14:textId="015AA98F" w:rsidR="003F6CBF" w:rsidRPr="00D155EB" w:rsidRDefault="00D155EB" w:rsidP="00D155EB">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7" w:name="_Toc205766583"/>
      <w:r>
        <w:rPr>
          <w:rFonts w:ascii="Times New Roman" w:eastAsia="宋体" w:hAnsi="Times New Roman" w:cs="Segoe UI" w:hint="eastAsia"/>
          <w:color w:val="212529"/>
          <w:sz w:val="24"/>
          <w:shd w:val="clear" w:color="auto" w:fill="FFFFFF"/>
        </w:rPr>
        <w:t xml:space="preserve">a. </w:t>
      </w:r>
      <w:r w:rsidRPr="00D155EB">
        <w:rPr>
          <w:rFonts w:ascii="Times New Roman" w:eastAsia="宋体" w:hAnsi="Times New Roman" w:cs="Segoe UI" w:hint="eastAsia"/>
          <w:color w:val="212529"/>
          <w:sz w:val="24"/>
          <w:shd w:val="clear" w:color="auto" w:fill="FFFFFF"/>
        </w:rPr>
        <w:t>RISC-V</w:t>
      </w:r>
      <w:r w:rsidRPr="00D155EB">
        <w:rPr>
          <w:rFonts w:ascii="Times New Roman" w:eastAsia="宋体" w:hAnsi="Times New Roman" w:cs="Segoe UI" w:hint="eastAsia"/>
          <w:color w:val="212529"/>
          <w:sz w:val="24"/>
          <w:shd w:val="clear" w:color="auto" w:fill="FFFFFF"/>
        </w:rPr>
        <w:t>架构链接器脚本：</w:t>
      </w:r>
      <w:r w:rsidRPr="00D155EB">
        <w:rPr>
          <w:rFonts w:ascii="Times New Roman" w:eastAsia="宋体" w:hAnsi="Times New Roman" w:cs="Segoe UI" w:hint="eastAsia"/>
          <w:color w:val="212529"/>
          <w:sz w:val="24"/>
          <w:shd w:val="clear" w:color="auto" w:fill="FFFFFF"/>
        </w:rPr>
        <w:t>linker_riscv64_qemu.lds</w:t>
      </w:r>
      <w:bookmarkEnd w:id="7"/>
    </w:p>
    <w:p w14:paraId="779A6483"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关键内存布局：</w:t>
      </w:r>
    </w:p>
    <w:p w14:paraId="790EF69D" w14:textId="50B754C9"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BASE_ADDRESS = 0xffffffc080200000</w:t>
      </w:r>
      <w:r w:rsidR="00D155EB">
        <w:rPr>
          <w:rFonts w:ascii="Times New Roman" w:eastAsia="宋体" w:hAnsi="Times New Roman" w:cs="Segoe UI" w:hint="eastAsia"/>
          <w:color w:val="212529"/>
          <w:sz w:val="24"/>
          <w:shd w:val="clear" w:color="auto" w:fill="FFFFFF"/>
        </w:rPr>
        <w:t xml:space="preserve"> - </w:t>
      </w:r>
      <w:r w:rsidRPr="00D155EB">
        <w:rPr>
          <w:rFonts w:ascii="Times New Roman" w:eastAsia="宋体" w:hAnsi="Times New Roman" w:cs="Segoe UI" w:hint="eastAsia"/>
          <w:color w:val="212529"/>
          <w:sz w:val="24"/>
          <w:shd w:val="clear" w:color="auto" w:fill="FFFFFF"/>
        </w:rPr>
        <w:t>RISC-V</w:t>
      </w:r>
      <w:r w:rsidRPr="00D155EB">
        <w:rPr>
          <w:rFonts w:ascii="Times New Roman" w:eastAsia="宋体" w:hAnsi="Times New Roman" w:cs="Segoe UI" w:hint="eastAsia"/>
          <w:color w:val="212529"/>
          <w:sz w:val="24"/>
          <w:shd w:val="clear" w:color="auto" w:fill="FFFFFF"/>
        </w:rPr>
        <w:t>内核基地址（高地址空间）</w:t>
      </w:r>
    </w:p>
    <w:p w14:paraId="4E17DD25"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 xml:space="preserve">.text </w:t>
      </w:r>
      <w:r w:rsidRPr="00D155EB">
        <w:rPr>
          <w:rFonts w:ascii="Times New Roman" w:eastAsia="宋体" w:hAnsi="Times New Roman" w:cs="Segoe UI" w:hint="eastAsia"/>
          <w:color w:val="212529"/>
          <w:sz w:val="24"/>
          <w:shd w:val="clear" w:color="auto" w:fill="FFFFFF"/>
        </w:rPr>
        <w:t>段包含代码，从</w:t>
      </w:r>
      <w:r w:rsidRPr="00D155EB">
        <w:rPr>
          <w:rFonts w:ascii="Times New Roman" w:eastAsia="宋体" w:hAnsi="Times New Roman" w:cs="Segoe UI" w:hint="eastAsia"/>
          <w:color w:val="212529"/>
          <w:sz w:val="24"/>
          <w:shd w:val="clear" w:color="auto" w:fill="FFFFFF"/>
        </w:rPr>
        <w:t xml:space="preserve"> *(.text.entry) </w:t>
      </w:r>
      <w:r w:rsidRPr="00D155EB">
        <w:rPr>
          <w:rFonts w:ascii="Times New Roman" w:eastAsia="宋体" w:hAnsi="Times New Roman" w:cs="Segoe UI" w:hint="eastAsia"/>
          <w:color w:val="212529"/>
          <w:sz w:val="24"/>
          <w:shd w:val="clear" w:color="auto" w:fill="FFFFFF"/>
        </w:rPr>
        <w:t>开始</w:t>
      </w:r>
    </w:p>
    <w:p w14:paraId="048BB4E1"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 xml:space="preserve">.rodata </w:t>
      </w:r>
      <w:r w:rsidRPr="00D155EB">
        <w:rPr>
          <w:rFonts w:ascii="Times New Roman" w:eastAsia="宋体" w:hAnsi="Times New Roman" w:cs="Segoe UI" w:hint="eastAsia"/>
          <w:color w:val="212529"/>
          <w:sz w:val="24"/>
          <w:shd w:val="clear" w:color="auto" w:fill="FFFFFF"/>
        </w:rPr>
        <w:t>段存放只读数据</w:t>
      </w:r>
    </w:p>
    <w:p w14:paraId="7EA6C672" w14:textId="3E9A8096"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 xml:space="preserve">.data </w:t>
      </w:r>
      <w:r w:rsidRPr="00D155EB">
        <w:rPr>
          <w:rFonts w:ascii="Times New Roman" w:eastAsia="宋体" w:hAnsi="Times New Roman" w:cs="Segoe UI" w:hint="eastAsia"/>
          <w:color w:val="212529"/>
          <w:sz w:val="24"/>
          <w:shd w:val="clear" w:color="auto" w:fill="FFFFFF"/>
        </w:rPr>
        <w:t>段包含初始化数据，特别注意</w:t>
      </w:r>
      <w:r w:rsidRPr="00D155EB">
        <w:rPr>
          <w:rFonts w:ascii="Times New Roman" w:eastAsia="宋体" w:hAnsi="Times New Roman" w:cs="Segoe UI" w:hint="eastAsia"/>
          <w:color w:val="212529"/>
          <w:sz w:val="24"/>
          <w:shd w:val="clear" w:color="auto" w:fill="FFFFFF"/>
        </w:rPr>
        <w:t>*(.data.boot_page_table)</w:t>
      </w:r>
      <w:r w:rsidRPr="00D155EB">
        <w:rPr>
          <w:rFonts w:ascii="Times New Roman" w:eastAsia="宋体" w:hAnsi="Times New Roman" w:cs="Segoe UI" w:hint="eastAsia"/>
          <w:color w:val="212529"/>
          <w:sz w:val="24"/>
          <w:shd w:val="clear" w:color="auto" w:fill="FFFFFF"/>
        </w:rPr>
        <w:t>用于启动页表</w:t>
      </w:r>
    </w:p>
    <w:p w14:paraId="1AE471BA" w14:textId="4843D8E7" w:rsid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 xml:space="preserve">.bss </w:t>
      </w:r>
      <w:r w:rsidRPr="00D155EB">
        <w:rPr>
          <w:rFonts w:ascii="Times New Roman" w:eastAsia="宋体" w:hAnsi="Times New Roman" w:cs="Segoe UI" w:hint="eastAsia"/>
          <w:color w:val="212529"/>
          <w:sz w:val="24"/>
          <w:shd w:val="clear" w:color="auto" w:fill="FFFFFF"/>
        </w:rPr>
        <w:t>段存放未初始化数据</w:t>
      </w:r>
    </w:p>
    <w:p w14:paraId="3ECD589E" w14:textId="77777777" w:rsidR="00E85DDB" w:rsidRDefault="00E85DDB"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p>
    <w:p w14:paraId="2451964E" w14:textId="77777777" w:rsidR="00E85DDB" w:rsidRPr="00D155EB" w:rsidRDefault="00E85DDB"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p>
    <w:p w14:paraId="34A374ED" w14:textId="614377A8" w:rsidR="003F6CBF" w:rsidRPr="00D155EB" w:rsidRDefault="00D155EB" w:rsidP="00D155EB">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8" w:name="_Toc205766584"/>
      <w:r>
        <w:rPr>
          <w:rFonts w:ascii="Times New Roman" w:eastAsia="宋体" w:hAnsi="Times New Roman" w:cs="Segoe UI" w:hint="eastAsia"/>
          <w:color w:val="212529"/>
          <w:sz w:val="24"/>
          <w:shd w:val="clear" w:color="auto" w:fill="FFFFFF"/>
        </w:rPr>
        <w:t xml:space="preserve">b. </w:t>
      </w:r>
      <w:r w:rsidRPr="00D155EB">
        <w:rPr>
          <w:rFonts w:ascii="Times New Roman" w:eastAsia="宋体" w:hAnsi="Times New Roman" w:cs="Segoe UI" w:hint="eastAsia"/>
          <w:color w:val="212529"/>
          <w:sz w:val="24"/>
          <w:shd w:val="clear" w:color="auto" w:fill="FFFFFF"/>
        </w:rPr>
        <w:t>LoongArch</w:t>
      </w:r>
      <w:r w:rsidRPr="00D155EB">
        <w:rPr>
          <w:rFonts w:ascii="Times New Roman" w:eastAsia="宋体" w:hAnsi="Times New Roman" w:cs="Segoe UI" w:hint="eastAsia"/>
          <w:color w:val="212529"/>
          <w:sz w:val="24"/>
          <w:shd w:val="clear" w:color="auto" w:fill="FFFFFF"/>
        </w:rPr>
        <w:t>架构链接器脚本：</w:t>
      </w:r>
      <w:r w:rsidRPr="00D155EB">
        <w:rPr>
          <w:rFonts w:ascii="Times New Roman" w:eastAsia="宋体" w:hAnsi="Times New Roman" w:cs="Segoe UI" w:hint="eastAsia"/>
          <w:color w:val="212529"/>
          <w:sz w:val="24"/>
          <w:shd w:val="clear" w:color="auto" w:fill="FFFFFF"/>
        </w:rPr>
        <w:t>linker_loongarch64_qemu.lds</w:t>
      </w:r>
      <w:bookmarkEnd w:id="8"/>
    </w:p>
    <w:p w14:paraId="7DC977D1"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BASE_ADDRESS = 0x9000000080000000 - LoongArch</w:t>
      </w:r>
      <w:r w:rsidRPr="00D155EB">
        <w:rPr>
          <w:rFonts w:ascii="Times New Roman" w:eastAsia="宋体" w:hAnsi="Times New Roman" w:cs="Segoe UI" w:hint="eastAsia"/>
          <w:color w:val="212529"/>
          <w:sz w:val="24"/>
          <w:shd w:val="clear" w:color="auto" w:fill="FFFFFF"/>
        </w:rPr>
        <w:t>使用不同的内核基地址</w:t>
      </w:r>
    </w:p>
    <w:p w14:paraId="35069752" w14:textId="77777777" w:rsidR="003F6CBF" w:rsidRPr="00D155EB" w:rsidRDefault="00000000" w:rsidP="00D155EB">
      <w:pPr>
        <w:tabs>
          <w:tab w:val="left" w:pos="312"/>
        </w:tabs>
        <w:spacing w:line="360" w:lineRule="auto"/>
        <w:ind w:leftChars="100" w:left="210"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整体结构与</w:t>
      </w:r>
      <w:r w:rsidRPr="00D155EB">
        <w:rPr>
          <w:rFonts w:ascii="Times New Roman" w:eastAsia="宋体" w:hAnsi="Times New Roman" w:cs="Segoe UI" w:hint="eastAsia"/>
          <w:color w:val="212529"/>
          <w:sz w:val="24"/>
          <w:shd w:val="clear" w:color="auto" w:fill="FFFFFF"/>
        </w:rPr>
        <w:t>RISC-V</w:t>
      </w:r>
      <w:r w:rsidRPr="00D155EB">
        <w:rPr>
          <w:rFonts w:ascii="Times New Roman" w:eastAsia="宋体" w:hAnsi="Times New Roman" w:cs="Segoe UI" w:hint="eastAsia"/>
          <w:color w:val="212529"/>
          <w:sz w:val="24"/>
          <w:shd w:val="clear" w:color="auto" w:fill="FFFFFF"/>
        </w:rPr>
        <w:t>相似，但地址空间布局不同</w:t>
      </w:r>
    </w:p>
    <w:p w14:paraId="58E7EB25" w14:textId="77777777" w:rsidR="003F6CBF" w:rsidRDefault="003F6CBF">
      <w:pPr>
        <w:ind w:firstLine="420"/>
        <w:rPr>
          <w:rFonts w:ascii="Segoe UI" w:eastAsia="宋体" w:hAnsi="Segoe UI" w:cs="Segoe UI"/>
          <w:color w:val="212529"/>
          <w:sz w:val="24"/>
          <w:shd w:val="clear" w:color="auto" w:fill="FFFFFF"/>
        </w:rPr>
      </w:pPr>
    </w:p>
    <w:p w14:paraId="5434D9C9" w14:textId="7A79B469" w:rsidR="003F6CBF" w:rsidRPr="00D155EB" w:rsidRDefault="00265E63" w:rsidP="00D155EB">
      <w:pPr>
        <w:tabs>
          <w:tab w:val="left" w:pos="312"/>
        </w:tabs>
        <w:spacing w:line="360" w:lineRule="auto"/>
        <w:outlineLvl w:val="1"/>
        <w:rPr>
          <w:rFonts w:ascii="Times New Roman" w:eastAsia="宋体" w:hAnsi="Times New Roman" w:cs="Segoe UI"/>
          <w:color w:val="212529"/>
          <w:sz w:val="24"/>
          <w:shd w:val="clear" w:color="auto" w:fill="FFFFFF"/>
        </w:rPr>
      </w:pPr>
      <w:bookmarkStart w:id="9" w:name="_Toc205766585"/>
      <w:r>
        <w:rPr>
          <w:rFonts w:ascii="Times New Roman" w:eastAsia="宋体" w:hAnsi="Times New Roman" w:cs="Segoe UI" w:hint="eastAsia"/>
          <w:color w:val="212529"/>
          <w:sz w:val="24"/>
          <w:shd w:val="clear" w:color="auto" w:fill="FFFFFF"/>
        </w:rPr>
        <w:t>2</w:t>
      </w:r>
      <w:r w:rsidR="00D155EB">
        <w:rPr>
          <w:rFonts w:ascii="Times New Roman" w:eastAsia="宋体" w:hAnsi="Times New Roman" w:cs="Segoe UI" w:hint="eastAsia"/>
          <w:color w:val="212529"/>
          <w:sz w:val="24"/>
          <w:shd w:val="clear" w:color="auto" w:fill="FFFFFF"/>
        </w:rPr>
        <w:t xml:space="preserve">.2 </w:t>
      </w:r>
      <w:r w:rsidRPr="00D155EB">
        <w:rPr>
          <w:rFonts w:ascii="Times New Roman" w:eastAsia="宋体" w:hAnsi="Times New Roman" w:cs="Segoe UI" w:hint="eastAsia"/>
          <w:color w:val="212529"/>
          <w:sz w:val="24"/>
          <w:shd w:val="clear" w:color="auto" w:fill="FFFFFF"/>
        </w:rPr>
        <w:t>启动代码</w:t>
      </w:r>
      <w:r w:rsidR="00D155EB">
        <w:rPr>
          <w:rFonts w:ascii="Times New Roman" w:eastAsia="宋体" w:hAnsi="Times New Roman" w:cs="Segoe UI" w:hint="eastAsia"/>
          <w:color w:val="212529"/>
          <w:sz w:val="24"/>
          <w:shd w:val="clear" w:color="auto" w:fill="FFFFFF"/>
        </w:rPr>
        <w:t>——</w:t>
      </w:r>
      <w:r w:rsidRPr="00D155EB">
        <w:rPr>
          <w:rFonts w:ascii="Times New Roman" w:eastAsia="宋体" w:hAnsi="Times New Roman" w:cs="Segoe UI" w:hint="eastAsia"/>
          <w:color w:val="212529"/>
          <w:sz w:val="24"/>
          <w:shd w:val="clear" w:color="auto" w:fill="FFFFFF"/>
        </w:rPr>
        <w:t>系统初始化</w:t>
      </w:r>
      <w:bookmarkEnd w:id="9"/>
    </w:p>
    <w:p w14:paraId="5C16FCC1" w14:textId="77777777" w:rsidR="00D155EB" w:rsidRDefault="00D155EB" w:rsidP="00D155EB">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0" w:name="_Toc205766586"/>
      <w:r>
        <w:rPr>
          <w:rFonts w:ascii="Times New Roman" w:eastAsia="宋体" w:hAnsi="Times New Roman" w:cs="Segoe UI" w:hint="eastAsia"/>
          <w:color w:val="212529"/>
          <w:sz w:val="24"/>
          <w:shd w:val="clear" w:color="auto" w:fill="FFFFFF"/>
        </w:rPr>
        <w:t xml:space="preserve">a. </w:t>
      </w:r>
      <w:r w:rsidRPr="00D155EB">
        <w:rPr>
          <w:rFonts w:ascii="Times New Roman" w:eastAsia="宋体" w:hAnsi="Times New Roman" w:cs="Segoe UI" w:hint="eastAsia"/>
          <w:color w:val="212529"/>
          <w:sz w:val="24"/>
          <w:shd w:val="clear" w:color="auto" w:fill="FFFFFF"/>
        </w:rPr>
        <w:t>RISC-V</w:t>
      </w:r>
      <w:r w:rsidRPr="00D155EB">
        <w:rPr>
          <w:rFonts w:ascii="Times New Roman" w:eastAsia="宋体" w:hAnsi="Times New Roman" w:cs="Segoe UI" w:hint="eastAsia"/>
          <w:color w:val="212529"/>
          <w:sz w:val="24"/>
          <w:shd w:val="clear" w:color="auto" w:fill="FFFFFF"/>
        </w:rPr>
        <w:t>启动代码（</w:t>
      </w:r>
      <w:r w:rsidRPr="00D155EB">
        <w:rPr>
          <w:rFonts w:ascii="Times New Roman" w:eastAsia="宋体" w:hAnsi="Times New Roman" w:cs="Segoe UI" w:hint="eastAsia"/>
          <w:color w:val="212529"/>
          <w:sz w:val="24"/>
          <w:shd w:val="clear" w:color="auto" w:fill="FFFFFF"/>
        </w:rPr>
        <w:t>vendor/polyhal-boot/src/arch/riscv64.rs</w:t>
      </w:r>
      <w:r w:rsidRPr="00D155EB">
        <w:rPr>
          <w:rFonts w:ascii="Times New Roman" w:eastAsia="宋体" w:hAnsi="Times New Roman" w:cs="Segoe UI" w:hint="eastAsia"/>
          <w:color w:val="212529"/>
          <w:sz w:val="24"/>
          <w:shd w:val="clear" w:color="auto" w:fill="FFFFFF"/>
        </w:rPr>
        <w:t>）</w:t>
      </w:r>
      <w:bookmarkEnd w:id="10"/>
    </w:p>
    <w:p w14:paraId="0A93CAB7" w14:textId="30A8F049" w:rsidR="003F6CBF"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_start</w:t>
      </w:r>
      <w:r w:rsidRPr="00D155EB">
        <w:rPr>
          <w:rFonts w:ascii="Times New Roman" w:eastAsia="宋体" w:hAnsi="Times New Roman" w:cs="Segoe UI" w:hint="eastAsia"/>
          <w:color w:val="212529"/>
          <w:sz w:val="24"/>
          <w:shd w:val="clear" w:color="auto" w:fill="FFFFFF"/>
        </w:rPr>
        <w:t>是入口点：保存</w:t>
      </w:r>
      <w:r w:rsidRPr="00D155EB">
        <w:rPr>
          <w:rFonts w:ascii="Times New Roman" w:eastAsia="宋体" w:hAnsi="Times New Roman" w:cs="Segoe UI" w:hint="eastAsia"/>
          <w:color w:val="212529"/>
          <w:sz w:val="24"/>
          <w:shd w:val="clear" w:color="auto" w:fill="FFFFFF"/>
        </w:rPr>
        <w:t>hart ID</w:t>
      </w:r>
      <w:r w:rsidRPr="00D155EB">
        <w:rPr>
          <w:rFonts w:ascii="Times New Roman" w:eastAsia="宋体" w:hAnsi="Times New Roman" w:cs="Segoe UI" w:hint="eastAsia"/>
          <w:color w:val="212529"/>
          <w:sz w:val="24"/>
          <w:shd w:val="clear" w:color="auto" w:fill="FFFFFF"/>
        </w:rPr>
        <w:t>和设备树地址到</w:t>
      </w:r>
      <w:r w:rsidRPr="00D155EB">
        <w:rPr>
          <w:rFonts w:ascii="Times New Roman" w:eastAsia="宋体" w:hAnsi="Times New Roman" w:cs="Segoe UI" w:hint="eastAsia"/>
          <w:color w:val="212529"/>
          <w:sz w:val="24"/>
          <w:shd w:val="clear" w:color="auto" w:fill="FFFFFF"/>
        </w:rPr>
        <w:t>s0</w:t>
      </w:r>
      <w:r w:rsidRPr="00D155EB">
        <w:rPr>
          <w:rFonts w:ascii="Times New Roman" w:eastAsia="宋体" w:hAnsi="Times New Roman" w:cs="Segoe UI" w:hint="eastAsia"/>
          <w:color w:val="212529"/>
          <w:sz w:val="24"/>
          <w:shd w:val="clear" w:color="auto" w:fill="FFFFFF"/>
        </w:rPr>
        <w:t>、</w:t>
      </w:r>
      <w:r w:rsidRPr="00D155EB">
        <w:rPr>
          <w:rFonts w:ascii="Times New Roman" w:eastAsia="宋体" w:hAnsi="Times New Roman" w:cs="Segoe UI" w:hint="eastAsia"/>
          <w:color w:val="212529"/>
          <w:sz w:val="24"/>
          <w:shd w:val="clear" w:color="auto" w:fill="FFFFFF"/>
        </w:rPr>
        <w:t>s1</w:t>
      </w:r>
      <w:r w:rsidRPr="00D155EB">
        <w:rPr>
          <w:rFonts w:ascii="Times New Roman" w:eastAsia="宋体" w:hAnsi="Times New Roman" w:cs="Segoe UI" w:hint="eastAsia"/>
          <w:color w:val="212529"/>
          <w:sz w:val="24"/>
          <w:shd w:val="clear" w:color="auto" w:fill="FFFFFF"/>
        </w:rPr>
        <w:t>寄存器；加载栈顶地址到栈指针</w:t>
      </w:r>
      <w:r w:rsidRPr="00D155EB">
        <w:rPr>
          <w:rFonts w:ascii="Times New Roman" w:eastAsia="宋体" w:hAnsi="Times New Roman" w:cs="Segoe UI" w:hint="eastAsia"/>
          <w:color w:val="212529"/>
          <w:sz w:val="24"/>
          <w:shd w:val="clear" w:color="auto" w:fill="FFFFFF"/>
        </w:rPr>
        <w:t>sp</w:t>
      </w:r>
      <w:r w:rsidRPr="00D155EB">
        <w:rPr>
          <w:rFonts w:ascii="Times New Roman" w:eastAsia="宋体" w:hAnsi="Times New Roman" w:cs="Segoe UI" w:hint="eastAsia"/>
          <w:color w:val="212529"/>
          <w:sz w:val="24"/>
          <w:shd w:val="clear" w:color="auto" w:fill="FFFFFF"/>
        </w:rPr>
        <w:t>；初始化启动页表；启动</w:t>
      </w:r>
      <w:r w:rsidRPr="00D155EB">
        <w:rPr>
          <w:rFonts w:ascii="Times New Roman" w:eastAsia="宋体" w:hAnsi="Times New Roman" w:cs="Segoe UI" w:hint="eastAsia"/>
          <w:color w:val="212529"/>
          <w:sz w:val="24"/>
          <w:shd w:val="clear" w:color="auto" w:fill="FFFFFF"/>
        </w:rPr>
        <w:t>mmu</w:t>
      </w:r>
      <w:r w:rsidRPr="00D155EB">
        <w:rPr>
          <w:rFonts w:ascii="Times New Roman" w:eastAsia="宋体" w:hAnsi="Times New Roman" w:cs="Segoe UI" w:hint="eastAsia"/>
          <w:color w:val="212529"/>
          <w:sz w:val="24"/>
          <w:shd w:val="clear" w:color="auto" w:fill="FFFFFF"/>
        </w:rPr>
        <w:t>；将栈指针转换为虚拟地址；跳转到</w:t>
      </w:r>
      <w:r w:rsidRPr="00D155EB">
        <w:rPr>
          <w:rFonts w:ascii="Times New Roman" w:eastAsia="宋体" w:hAnsi="Times New Roman" w:cs="Segoe UI" w:hint="eastAsia"/>
          <w:color w:val="212529"/>
          <w:sz w:val="24"/>
          <w:shd w:val="clear" w:color="auto" w:fill="FFFFFF"/>
        </w:rPr>
        <w:t>rust_main</w:t>
      </w:r>
    </w:p>
    <w:p w14:paraId="79282AFA" w14:textId="77777777" w:rsidR="00E85DDB" w:rsidRPr="00D155EB" w:rsidRDefault="00E85DD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44A4FE87" w14:textId="6A413AD4" w:rsidR="00D155EB" w:rsidRDefault="00D155E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D155EB">
        <w:rPr>
          <w:rFonts w:ascii="Times New Roman" w:eastAsia="宋体" w:hAnsi="Times New Roman" w:cs="Segoe UI" w:hint="eastAsia"/>
          <w:color w:val="212529"/>
          <w:sz w:val="24"/>
          <w:shd w:val="clear" w:color="auto" w:fill="FFFFFF"/>
        </w:rPr>
        <w:t>页表初始化</w:t>
      </w:r>
    </w:p>
    <w:p w14:paraId="05AEB9CD" w14:textId="77777777" w:rsidR="00D155EB"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Sv39</w:t>
      </w:r>
      <w:r w:rsidRPr="00D155EB">
        <w:rPr>
          <w:rFonts w:ascii="Times New Roman" w:eastAsia="宋体" w:hAnsi="Times New Roman" w:cs="Segoe UI" w:hint="eastAsia"/>
          <w:color w:val="212529"/>
          <w:sz w:val="24"/>
          <w:shd w:val="clear" w:color="auto" w:fill="FFFFFF"/>
        </w:rPr>
        <w:t>页表中，虚拟地址的高位决定了地址空间的区域：</w:t>
      </w:r>
    </w:p>
    <w:p w14:paraId="6C7E3B97" w14:textId="77777777" w:rsidR="00D155EB"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一级页表索引</w:t>
      </w:r>
      <w:r w:rsidRPr="00D155EB">
        <w:rPr>
          <w:rFonts w:ascii="Times New Roman" w:eastAsia="宋体" w:hAnsi="Times New Roman" w:cs="Segoe UI" w:hint="eastAsia"/>
          <w:color w:val="212529"/>
          <w:sz w:val="24"/>
          <w:shd w:val="clear" w:color="auto" w:fill="FFFFFF"/>
        </w:rPr>
        <w:t xml:space="preserve"> 0-255: </w:t>
      </w:r>
      <w:r w:rsidRPr="00D155EB">
        <w:rPr>
          <w:rFonts w:ascii="Times New Roman" w:eastAsia="宋体" w:hAnsi="Times New Roman" w:cs="Segoe UI" w:hint="eastAsia"/>
          <w:color w:val="212529"/>
          <w:sz w:val="24"/>
          <w:shd w:val="clear" w:color="auto" w:fill="FFFFFF"/>
        </w:rPr>
        <w:t>对应虚拟地址</w:t>
      </w:r>
      <w:r w:rsidRPr="00D155EB">
        <w:rPr>
          <w:rFonts w:ascii="Times New Roman" w:eastAsia="宋体" w:hAnsi="Times New Roman" w:cs="Segoe UI" w:hint="eastAsia"/>
          <w:color w:val="212529"/>
          <w:sz w:val="24"/>
          <w:shd w:val="clear" w:color="auto" w:fill="FFFFFF"/>
        </w:rPr>
        <w:t> 0x00000000_00000000 </w:t>
      </w:r>
      <w:r w:rsidRPr="00D155EB">
        <w:rPr>
          <w:rFonts w:ascii="Times New Roman" w:eastAsia="宋体" w:hAnsi="Times New Roman" w:cs="Segoe UI" w:hint="eastAsia"/>
          <w:color w:val="212529"/>
          <w:sz w:val="24"/>
          <w:shd w:val="clear" w:color="auto" w:fill="FFFFFF"/>
        </w:rPr>
        <w:t>开始的低地址空间；索引</w:t>
      </w:r>
      <w:r w:rsidRPr="00D155EB">
        <w:rPr>
          <w:rFonts w:ascii="Times New Roman" w:eastAsia="宋体" w:hAnsi="Times New Roman" w:cs="Segoe UI" w:hint="eastAsia"/>
          <w:color w:val="212529"/>
          <w:sz w:val="24"/>
          <w:shd w:val="clear" w:color="auto" w:fill="FFFFFF"/>
        </w:rPr>
        <w:t xml:space="preserve"> 256-511: </w:t>
      </w:r>
      <w:r w:rsidRPr="00D155EB">
        <w:rPr>
          <w:rFonts w:ascii="Times New Roman" w:eastAsia="宋体" w:hAnsi="Times New Roman" w:cs="Segoe UI" w:hint="eastAsia"/>
          <w:color w:val="212529"/>
          <w:sz w:val="24"/>
          <w:shd w:val="clear" w:color="auto" w:fill="FFFFFF"/>
        </w:rPr>
        <w:t>对应虚拟地址</w:t>
      </w:r>
      <w:r w:rsidRPr="00D155EB">
        <w:rPr>
          <w:rFonts w:ascii="Times New Roman" w:eastAsia="宋体" w:hAnsi="Times New Roman" w:cs="Segoe UI" w:hint="eastAsia"/>
          <w:color w:val="212529"/>
          <w:sz w:val="24"/>
          <w:shd w:val="clear" w:color="auto" w:fill="FFFFFF"/>
        </w:rPr>
        <w:t> 0xffffffc0_00000000 </w:t>
      </w:r>
      <w:r w:rsidRPr="00D155EB">
        <w:rPr>
          <w:rFonts w:ascii="Times New Roman" w:eastAsia="宋体" w:hAnsi="Times New Roman" w:cs="Segoe UI" w:hint="eastAsia"/>
          <w:color w:val="212529"/>
          <w:sz w:val="24"/>
          <w:shd w:val="clear" w:color="auto" w:fill="FFFFFF"/>
        </w:rPr>
        <w:t>开始的高地址空间。</w:t>
      </w:r>
    </w:p>
    <w:p w14:paraId="62D48806" w14:textId="7F43F0EA" w:rsidR="003F6CBF" w:rsidRDefault="00000000"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D155EB">
        <w:rPr>
          <w:rFonts w:ascii="Times New Roman" w:eastAsia="宋体" w:hAnsi="Times New Roman" w:cs="Segoe UI" w:hint="eastAsia"/>
          <w:color w:val="212529"/>
          <w:sz w:val="24"/>
          <w:shd w:val="clear" w:color="auto" w:fill="FFFFFF"/>
        </w:rPr>
        <w:t>索引</w:t>
      </w:r>
      <w:r w:rsidRPr="00D155EB">
        <w:rPr>
          <w:rFonts w:ascii="Times New Roman" w:eastAsia="宋体" w:hAnsi="Times New Roman" w:cs="Segoe UI" w:hint="eastAsia"/>
          <w:color w:val="212529"/>
          <w:sz w:val="24"/>
          <w:shd w:val="clear" w:color="auto" w:fill="FFFFFF"/>
        </w:rPr>
        <w:t>0-255</w:t>
      </w:r>
      <w:r w:rsidRPr="00D155EB">
        <w:rPr>
          <w:rFonts w:ascii="Times New Roman" w:eastAsia="宋体" w:hAnsi="Times New Roman" w:cs="Segoe UI" w:hint="eastAsia"/>
          <w:color w:val="212529"/>
          <w:sz w:val="24"/>
          <w:shd w:val="clear" w:color="auto" w:fill="FFFFFF"/>
        </w:rPr>
        <w:t>使用恒等映射，用于启动阶段，</w:t>
      </w:r>
      <w:r w:rsidRPr="00D155EB">
        <w:rPr>
          <w:rFonts w:ascii="Times New Roman" w:eastAsia="宋体" w:hAnsi="Times New Roman" w:cs="Segoe UI" w:hint="eastAsia"/>
          <w:color w:val="212529"/>
          <w:sz w:val="24"/>
          <w:shd w:val="clear" w:color="auto" w:fill="FFFFFF"/>
        </w:rPr>
        <w:t>MMU</w:t>
      </w:r>
      <w:r w:rsidRPr="00D155EB">
        <w:rPr>
          <w:rFonts w:ascii="Times New Roman" w:eastAsia="宋体" w:hAnsi="Times New Roman" w:cs="Segoe UI" w:hint="eastAsia"/>
          <w:color w:val="212529"/>
          <w:sz w:val="24"/>
          <w:shd w:val="clear" w:color="auto" w:fill="FFFFFF"/>
        </w:rPr>
        <w:t>启用前后地址保持一致；索引</w:t>
      </w:r>
      <w:r w:rsidRPr="00D155EB">
        <w:rPr>
          <w:rFonts w:ascii="Times New Roman" w:eastAsia="宋体" w:hAnsi="Times New Roman" w:cs="Segoe UI" w:hint="eastAsia"/>
          <w:color w:val="212529"/>
          <w:sz w:val="24"/>
          <w:shd w:val="clear" w:color="auto" w:fill="FFFFFF"/>
        </w:rPr>
        <w:t>256-511</w:t>
      </w:r>
      <w:r w:rsidRPr="00D155EB">
        <w:rPr>
          <w:rFonts w:ascii="Times New Roman" w:eastAsia="宋体" w:hAnsi="Times New Roman" w:cs="Segoe UI" w:hint="eastAsia"/>
          <w:color w:val="212529"/>
          <w:sz w:val="24"/>
          <w:shd w:val="clear" w:color="auto" w:fill="FFFFFF"/>
        </w:rPr>
        <w:t>使用高地址映射，添加了</w:t>
      </w:r>
      <w:r w:rsidRPr="00D155EB">
        <w:rPr>
          <w:rFonts w:ascii="Times New Roman" w:eastAsia="宋体" w:hAnsi="Times New Roman" w:cs="Segoe UI" w:hint="eastAsia"/>
          <w:color w:val="212529"/>
          <w:sz w:val="24"/>
          <w:shd w:val="clear" w:color="auto" w:fill="FFFFFF"/>
        </w:rPr>
        <w:t>PTEFlags::G(</w:t>
      </w:r>
      <w:r w:rsidRPr="00D155EB">
        <w:rPr>
          <w:rFonts w:ascii="Times New Roman" w:eastAsia="宋体" w:hAnsi="Times New Roman" w:cs="Segoe UI" w:hint="eastAsia"/>
          <w:color w:val="212529"/>
          <w:sz w:val="24"/>
          <w:shd w:val="clear" w:color="auto" w:fill="FFFFFF"/>
        </w:rPr>
        <w:t>全局</w:t>
      </w:r>
      <w:r w:rsidRPr="00D155EB">
        <w:rPr>
          <w:rFonts w:ascii="Times New Roman" w:eastAsia="宋体" w:hAnsi="Times New Roman" w:cs="Segoe UI" w:hint="eastAsia"/>
          <w:color w:val="212529"/>
          <w:sz w:val="24"/>
          <w:shd w:val="clear" w:color="auto" w:fill="FFFFFF"/>
        </w:rPr>
        <w:t>)</w:t>
      </w:r>
      <w:r w:rsidRPr="00D155EB">
        <w:rPr>
          <w:rFonts w:ascii="Times New Roman" w:eastAsia="宋体" w:hAnsi="Times New Roman" w:cs="Segoe UI" w:hint="eastAsia"/>
          <w:color w:val="212529"/>
          <w:sz w:val="24"/>
          <w:shd w:val="clear" w:color="auto" w:fill="FFFFFF"/>
        </w:rPr>
        <w:t>标志，用于内核空间映射到</w:t>
      </w:r>
      <w:r w:rsidRPr="00D155EB">
        <w:rPr>
          <w:rFonts w:ascii="Times New Roman" w:eastAsia="宋体" w:hAnsi="Times New Roman" w:cs="Segoe UI" w:hint="eastAsia"/>
          <w:color w:val="212529"/>
          <w:sz w:val="24"/>
          <w:shd w:val="clear" w:color="auto" w:fill="FFFFFF"/>
        </w:rPr>
        <w:t>0xffffffc000000000</w:t>
      </w:r>
      <w:r w:rsidRPr="00D155EB">
        <w:rPr>
          <w:rFonts w:ascii="Times New Roman" w:eastAsia="宋体" w:hAnsi="Times New Roman" w:cs="Segoe UI" w:hint="eastAsia"/>
          <w:color w:val="212529"/>
          <w:sz w:val="24"/>
          <w:shd w:val="clear" w:color="auto" w:fill="FFFFFF"/>
        </w:rPr>
        <w:t>开始的虚拟地址。</w:t>
      </w:r>
    </w:p>
    <w:p w14:paraId="1461D1EB" w14:textId="77777777" w:rsidR="00E85DDB" w:rsidRPr="00D155EB" w:rsidRDefault="00E85DD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4168AFE4" w14:textId="0BB41138" w:rsidR="00D155EB" w:rsidRPr="00E85DDB" w:rsidRDefault="00E85DDB" w:rsidP="00D155E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hint="eastAsia"/>
          <w:color w:val="212529"/>
          <w:sz w:val="24"/>
          <w:shd w:val="clear" w:color="auto" w:fill="FFFFFF"/>
        </w:rPr>
        <w:t>②</w:t>
      </w:r>
      <w:r w:rsidRPr="00E85DDB">
        <w:rPr>
          <w:rFonts w:ascii="Times New Roman" w:eastAsia="宋体" w:hAnsi="Times New Roman" w:cs="Segoe UI" w:hint="eastAsia"/>
          <w:color w:val="212529"/>
          <w:sz w:val="24"/>
          <w:shd w:val="clear" w:color="auto" w:fill="FFFFFF"/>
        </w:rPr>
        <w:t xml:space="preserve"> RISC-V</w:t>
      </w:r>
      <w:r w:rsidRPr="00E85DDB">
        <w:rPr>
          <w:rFonts w:ascii="Times New Roman" w:eastAsia="宋体" w:hAnsi="Times New Roman" w:cs="Segoe UI" w:hint="eastAsia"/>
          <w:color w:val="212529"/>
          <w:sz w:val="24"/>
          <w:shd w:val="clear" w:color="auto" w:fill="FFFFFF"/>
        </w:rPr>
        <w:t>架构的</w:t>
      </w:r>
      <w:r w:rsidRPr="00E85DDB">
        <w:rPr>
          <w:rFonts w:ascii="Times New Roman" w:eastAsia="宋体" w:hAnsi="Times New Roman" w:cs="Segoe UI" w:hint="eastAsia"/>
          <w:color w:val="212529"/>
          <w:sz w:val="24"/>
          <w:shd w:val="clear" w:color="auto" w:fill="FFFFFF"/>
        </w:rPr>
        <w:t>Rust</w:t>
      </w:r>
      <w:r w:rsidRPr="00E85DDB">
        <w:rPr>
          <w:rFonts w:ascii="Times New Roman" w:eastAsia="宋体" w:hAnsi="Times New Roman" w:cs="Segoe UI" w:hint="eastAsia"/>
          <w:color w:val="212529"/>
          <w:sz w:val="24"/>
          <w:shd w:val="clear" w:color="auto" w:fill="FFFFFF"/>
        </w:rPr>
        <w:t>主入口点——</w:t>
      </w:r>
      <w:r w:rsidRPr="00E85DDB">
        <w:rPr>
          <w:rFonts w:ascii="Times New Roman" w:eastAsia="宋体" w:hAnsi="Times New Roman" w:cs="Segoe UI" w:hint="eastAsia"/>
          <w:color w:val="212529"/>
          <w:sz w:val="24"/>
          <w:shd w:val="clear" w:color="auto" w:fill="FFFFFF"/>
        </w:rPr>
        <w:t>rust_main()</w:t>
      </w:r>
    </w:p>
    <w:p w14:paraId="1A201FAF" w14:textId="1D727BA3" w:rsidR="003F6CBF" w:rsidRPr="00E85DDB" w:rsidRDefault="00000000" w:rsidP="00E85DDB">
      <w:pPr>
        <w:tabs>
          <w:tab w:val="left" w:pos="312"/>
        </w:tabs>
        <w:spacing w:line="360" w:lineRule="auto"/>
        <w:ind w:firstLineChars="200" w:firstLine="480"/>
        <w:rPr>
          <w:rFonts w:ascii="Segoe UI" w:eastAsia="宋体" w:hAnsi="Segoe UI" w:cs="Segoe UI"/>
          <w:color w:val="212529"/>
          <w:sz w:val="24"/>
          <w:shd w:val="clear" w:color="auto" w:fill="FFFFFF"/>
        </w:rPr>
      </w:pPr>
      <w:r w:rsidRPr="00E85DDB">
        <w:rPr>
          <w:rFonts w:ascii="Segoe UI" w:eastAsia="宋体" w:hAnsi="Segoe UI" w:cs="Segoe UI" w:hint="eastAsia"/>
          <w:color w:val="212529"/>
          <w:sz w:val="24"/>
          <w:shd w:val="clear" w:color="auto" w:fill="FFFFFF"/>
        </w:rPr>
        <w:t>流程：</w:t>
      </w:r>
    </w:p>
    <w:p w14:paraId="1BAB1799" w14:textId="77777777" w:rsidR="00E85DDB" w:rsidRDefault="00D155EB" w:rsidP="00E85DDB">
      <w:pPr>
        <w:tabs>
          <w:tab w:val="left" w:pos="312"/>
        </w:tabs>
        <w:spacing w:line="360" w:lineRule="auto"/>
        <w:rPr>
          <w:rFonts w:ascii="Segoe UI" w:eastAsia="宋体" w:hAnsi="Segoe UI" w:cs="Segoe UI"/>
          <w:color w:val="212529"/>
          <w:sz w:val="24"/>
          <w:shd w:val="clear" w:color="auto" w:fill="FFFFFF"/>
        </w:rPr>
      </w:pPr>
      <w:r>
        <w:rPr>
          <w:rFonts w:ascii="Segoe UI" w:eastAsia="宋体" w:hAnsi="Segoe UI" w:cs="Segoe UI" w:hint="eastAsia"/>
          <w:noProof/>
          <w:color w:val="212529"/>
          <w:sz w:val="24"/>
        </w:rPr>
        <w:drawing>
          <wp:inline distT="0" distB="0" distL="0" distR="0" wp14:anchorId="1EBA8045" wp14:editId="73D7A36A">
            <wp:extent cx="5407660" cy="467360"/>
            <wp:effectExtent l="0" t="0" r="2540"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extLst>
                        <a:ext uri="{28A0092B-C50C-407E-A947-70E740481C1C}">
                          <a14:useLocalDpi xmlns:a14="http://schemas.microsoft.com/office/drawing/2010/main" val="0"/>
                        </a:ext>
                      </a:extLst>
                    </a:blip>
                    <a:srcRect r="53590"/>
                    <a:stretch>
                      <a:fillRect/>
                    </a:stretch>
                  </pic:blipFill>
                  <pic:spPr>
                    <a:xfrm>
                      <a:off x="0" y="0"/>
                      <a:ext cx="5407660" cy="467360"/>
                    </a:xfrm>
                    <a:prstGeom prst="rect">
                      <a:avLst/>
                    </a:prstGeom>
                    <a:noFill/>
                    <a:ln>
                      <a:noFill/>
                    </a:ln>
                  </pic:spPr>
                </pic:pic>
              </a:graphicData>
            </a:graphic>
          </wp:inline>
        </w:drawing>
      </w:r>
    </w:p>
    <w:p w14:paraId="6BE2E6DC" w14:textId="69206AB9" w:rsidR="00D155EB" w:rsidRDefault="00D155EB" w:rsidP="00E85DDB">
      <w:pPr>
        <w:tabs>
          <w:tab w:val="left" w:pos="312"/>
        </w:tabs>
        <w:spacing w:line="360" w:lineRule="auto"/>
        <w:jc w:val="center"/>
        <w:rPr>
          <w:rFonts w:ascii="Segoe UI" w:eastAsia="宋体" w:hAnsi="Segoe UI" w:cs="Segoe UI"/>
          <w:color w:val="212529"/>
          <w:sz w:val="24"/>
          <w:shd w:val="clear" w:color="auto" w:fill="FFFFFF"/>
        </w:rPr>
      </w:pPr>
      <w:r>
        <w:rPr>
          <w:rFonts w:ascii="Segoe UI" w:eastAsia="宋体" w:hAnsi="Segoe UI" w:cs="Segoe UI" w:hint="eastAsia"/>
          <w:noProof/>
          <w:color w:val="212529"/>
          <w:sz w:val="24"/>
        </w:rPr>
        <w:drawing>
          <wp:inline distT="0" distB="0" distL="0" distR="0" wp14:anchorId="32A51D3C" wp14:editId="035F46DD">
            <wp:extent cx="5365750" cy="582295"/>
            <wp:effectExtent l="0" t="0" r="6350"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65750" cy="582295"/>
                    </a:xfrm>
                    <a:prstGeom prst="rect">
                      <a:avLst/>
                    </a:prstGeom>
                    <a:noFill/>
                    <a:ln>
                      <a:noFill/>
                    </a:ln>
                  </pic:spPr>
                </pic:pic>
              </a:graphicData>
            </a:graphic>
          </wp:inline>
        </w:drawing>
      </w:r>
    </w:p>
    <w:p w14:paraId="3DA601CB" w14:textId="77777777" w:rsidR="00E85DDB" w:rsidRDefault="00E85DDB" w:rsidP="00E85DDB">
      <w:pPr>
        <w:tabs>
          <w:tab w:val="left" w:pos="312"/>
        </w:tabs>
        <w:spacing w:line="360" w:lineRule="auto"/>
        <w:jc w:val="center"/>
        <w:rPr>
          <w:rFonts w:ascii="Segoe UI" w:eastAsia="宋体" w:hAnsi="Segoe UI" w:cs="Segoe UI"/>
          <w:color w:val="212529"/>
          <w:sz w:val="24"/>
          <w:shd w:val="clear" w:color="auto" w:fill="FFFFFF"/>
        </w:rPr>
      </w:pPr>
    </w:p>
    <w:p w14:paraId="195E5AFD" w14:textId="77777777" w:rsidR="00E85DDB" w:rsidRDefault="00E85DDB" w:rsidP="00E85DDB">
      <w:pPr>
        <w:tabs>
          <w:tab w:val="left" w:pos="312"/>
        </w:tabs>
        <w:spacing w:line="360" w:lineRule="auto"/>
        <w:jc w:val="center"/>
        <w:rPr>
          <w:rFonts w:ascii="Segoe UI" w:eastAsia="宋体" w:hAnsi="Segoe UI" w:cs="Segoe UI"/>
          <w:color w:val="212529"/>
          <w:sz w:val="24"/>
          <w:shd w:val="clear" w:color="auto" w:fill="FFFFFF"/>
        </w:rPr>
      </w:pPr>
    </w:p>
    <w:p w14:paraId="3AF427E3" w14:textId="77777777" w:rsidR="00E85DDB" w:rsidRDefault="00E85DDB" w:rsidP="00E85DDB">
      <w:pPr>
        <w:tabs>
          <w:tab w:val="left" w:pos="312"/>
        </w:tabs>
        <w:spacing w:line="360" w:lineRule="auto"/>
        <w:jc w:val="center"/>
        <w:rPr>
          <w:rFonts w:ascii="Segoe UI" w:eastAsia="宋体" w:hAnsi="Segoe UI" w:cs="Segoe UI"/>
          <w:color w:val="212529"/>
          <w:sz w:val="24"/>
          <w:shd w:val="clear" w:color="auto" w:fill="FFFFFF"/>
        </w:rPr>
      </w:pPr>
    </w:p>
    <w:p w14:paraId="5D6C3C30" w14:textId="43AAF2C0" w:rsidR="003F6CBF" w:rsidRPr="00E85DDB" w:rsidRDefault="00E85DDB"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hint="eastAsia"/>
          <w:color w:val="212529"/>
          <w:sz w:val="24"/>
          <w:shd w:val="clear" w:color="auto" w:fill="FFFFFF"/>
        </w:rPr>
        <w:t>③</w:t>
      </w:r>
      <w:r w:rsidRPr="00E85DDB">
        <w:rPr>
          <w:rFonts w:ascii="Times New Roman" w:eastAsia="宋体" w:hAnsi="Times New Roman" w:cs="Segoe UI" w:hint="eastAsia"/>
          <w:color w:val="212529"/>
          <w:sz w:val="24"/>
          <w:shd w:val="clear" w:color="auto" w:fill="FFFFFF"/>
        </w:rPr>
        <w:t xml:space="preserve"> call_real_main: </w:t>
      </w:r>
      <w:r w:rsidRPr="00E85DDB">
        <w:rPr>
          <w:rFonts w:ascii="Times New Roman" w:eastAsia="宋体" w:hAnsi="Times New Roman" w:cs="Segoe UI" w:hint="eastAsia"/>
          <w:color w:val="212529"/>
          <w:sz w:val="24"/>
          <w:shd w:val="clear" w:color="auto" w:fill="FFFFFF"/>
        </w:rPr>
        <w:t>执行完针对特定架构的</w:t>
      </w:r>
      <w:r w:rsidRPr="00E85DDB">
        <w:rPr>
          <w:rFonts w:ascii="Times New Roman" w:eastAsia="宋体" w:hAnsi="Times New Roman" w:cs="Segoe UI" w:hint="eastAsia"/>
          <w:color w:val="212529"/>
          <w:sz w:val="24"/>
          <w:shd w:val="clear" w:color="auto" w:fill="FFFFFF"/>
        </w:rPr>
        <w:t>rustmain</w:t>
      </w:r>
      <w:r w:rsidRPr="00E85DDB">
        <w:rPr>
          <w:rFonts w:ascii="Times New Roman" w:eastAsia="宋体" w:hAnsi="Times New Roman" w:cs="Segoe UI" w:hint="eastAsia"/>
          <w:color w:val="212529"/>
          <w:sz w:val="24"/>
          <w:shd w:val="clear" w:color="auto" w:fill="FFFFFF"/>
        </w:rPr>
        <w:t>，通用的入口程序</w:t>
      </w:r>
    </w:p>
    <w:p w14:paraId="06454159" w14:textId="7856338F" w:rsidR="00E85DDB" w:rsidRDefault="00E85DDB" w:rsidP="00E85DDB">
      <w:pPr>
        <w:tabs>
          <w:tab w:val="left" w:pos="312"/>
        </w:tabs>
        <w:spacing w:line="360" w:lineRule="auto"/>
        <w:jc w:val="center"/>
        <w:rPr>
          <w:rFonts w:ascii="Segoe UI" w:eastAsia="宋体" w:hAnsi="Segoe UI" w:cs="Segoe UI"/>
          <w:color w:val="212529"/>
          <w:sz w:val="24"/>
          <w:shd w:val="clear" w:color="auto" w:fill="FFFFFF"/>
        </w:rPr>
      </w:pPr>
      <w:r w:rsidRPr="00E85DDB">
        <w:rPr>
          <w:rFonts w:ascii="Segoe UI" w:eastAsia="宋体" w:hAnsi="Segoe UI" w:cs="Segoe UI"/>
          <w:noProof/>
          <w:color w:val="212529"/>
          <w:sz w:val="24"/>
          <w:shd w:val="clear" w:color="auto" w:fill="FFFFFF"/>
        </w:rPr>
        <w:drawing>
          <wp:inline distT="0" distB="0" distL="0" distR="0" wp14:anchorId="7B0E5D3F" wp14:editId="711C40AE">
            <wp:extent cx="4826000" cy="57912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826000" cy="5791200"/>
                    </a:xfrm>
                    <a:prstGeom prst="rect">
                      <a:avLst/>
                    </a:prstGeom>
                    <a:noFill/>
                    <a:ln>
                      <a:noFill/>
                    </a:ln>
                  </pic:spPr>
                </pic:pic>
              </a:graphicData>
            </a:graphic>
          </wp:inline>
        </w:drawing>
      </w:r>
    </w:p>
    <w:p w14:paraId="1E04F48E" w14:textId="77777777" w:rsidR="00E85DDB" w:rsidRDefault="00E85DDB">
      <w:pPr>
        <w:widowControl/>
        <w:jc w:val="left"/>
        <w:rPr>
          <w:rFonts w:ascii="Segoe UI" w:eastAsia="宋体" w:hAnsi="Segoe UI" w:cs="Segoe UI"/>
          <w:color w:val="212529"/>
          <w:sz w:val="24"/>
          <w:shd w:val="clear" w:color="auto" w:fill="FFFFFF"/>
        </w:rPr>
      </w:pPr>
      <w:r>
        <w:rPr>
          <w:rFonts w:ascii="Segoe UI" w:eastAsia="宋体" w:hAnsi="Segoe UI" w:cs="Segoe UI"/>
          <w:color w:val="212529"/>
          <w:sz w:val="24"/>
          <w:shd w:val="clear" w:color="auto" w:fill="FFFFFF"/>
        </w:rPr>
        <w:br w:type="page"/>
      </w:r>
    </w:p>
    <w:p w14:paraId="1C4DDF72" w14:textId="7D25CA85" w:rsidR="003F6CBF" w:rsidRPr="00E85DDB" w:rsidRDefault="00E85DDB" w:rsidP="00E85DDB">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1" w:name="_Toc205766587"/>
      <w:r>
        <w:rPr>
          <w:rFonts w:ascii="Times New Roman" w:eastAsia="宋体" w:hAnsi="Times New Roman" w:cs="Segoe UI" w:hint="eastAsia"/>
          <w:color w:val="212529"/>
          <w:sz w:val="24"/>
          <w:shd w:val="clear" w:color="auto" w:fill="FFFFFF"/>
        </w:rPr>
        <w:t xml:space="preserve">b. </w:t>
      </w:r>
      <w:r w:rsidRPr="00E85DDB">
        <w:rPr>
          <w:rFonts w:ascii="Times New Roman" w:eastAsia="宋体" w:hAnsi="Times New Roman" w:cs="Segoe UI" w:hint="eastAsia"/>
          <w:color w:val="212529"/>
          <w:sz w:val="24"/>
          <w:shd w:val="clear" w:color="auto" w:fill="FFFFFF"/>
        </w:rPr>
        <w:t>LoongArch</w:t>
      </w:r>
      <w:r w:rsidRPr="00E85DDB">
        <w:rPr>
          <w:rFonts w:ascii="Times New Roman" w:eastAsia="宋体" w:hAnsi="Times New Roman" w:cs="Segoe UI" w:hint="eastAsia"/>
          <w:color w:val="212529"/>
          <w:sz w:val="24"/>
          <w:shd w:val="clear" w:color="auto" w:fill="FFFFFF"/>
        </w:rPr>
        <w:t>启动代码（</w:t>
      </w:r>
      <w:r w:rsidRPr="00E85DDB">
        <w:rPr>
          <w:rFonts w:ascii="Times New Roman" w:eastAsia="宋体" w:hAnsi="Times New Roman" w:cs="Segoe UI" w:hint="eastAsia"/>
          <w:color w:val="212529"/>
          <w:sz w:val="24"/>
          <w:shd w:val="clear" w:color="auto" w:fill="FFFFFF"/>
        </w:rPr>
        <w:t>vendor/polyhal-boot/src/arch/loongarch64.rs</w:t>
      </w:r>
      <w:r w:rsidRPr="00E85DDB">
        <w:rPr>
          <w:rFonts w:ascii="Times New Roman" w:eastAsia="宋体" w:hAnsi="Times New Roman" w:cs="Segoe UI" w:hint="eastAsia"/>
          <w:color w:val="212529"/>
          <w:sz w:val="24"/>
          <w:shd w:val="clear" w:color="auto" w:fill="FFFFFF"/>
        </w:rPr>
        <w:t>）</w:t>
      </w:r>
      <w:bookmarkEnd w:id="11"/>
    </w:p>
    <w:p w14:paraId="7281E25E" w14:textId="3A981943" w:rsidR="003F6CBF" w:rsidRDefault="00000000" w:rsidP="00E85DDB">
      <w:pPr>
        <w:tabs>
          <w:tab w:val="left" w:pos="312"/>
        </w:tabs>
        <w:spacing w:line="360" w:lineRule="auto"/>
        <w:ind w:firstLineChars="200" w:firstLine="480"/>
        <w:rPr>
          <w:rFonts w:ascii="Segoe UI" w:eastAsia="宋体" w:hAnsi="Segoe UI" w:cs="Segoe UI"/>
          <w:color w:val="212529"/>
          <w:sz w:val="24"/>
          <w:shd w:val="clear" w:color="auto" w:fill="FFFFFF"/>
        </w:rPr>
      </w:pPr>
      <w:r w:rsidRPr="00E85DDB">
        <w:rPr>
          <w:rFonts w:ascii="Times New Roman" w:eastAsia="宋体" w:hAnsi="Times New Roman" w:cs="Segoe UI" w:hint="eastAsia"/>
          <w:color w:val="212529"/>
          <w:sz w:val="24"/>
          <w:shd w:val="clear" w:color="auto" w:fill="FFFFFF"/>
        </w:rPr>
        <w:t>_start</w:t>
      </w:r>
      <w:r w:rsidRPr="00E85DDB">
        <w:rPr>
          <w:rFonts w:ascii="Times New Roman" w:eastAsia="宋体" w:hAnsi="Times New Roman" w:cs="Segoe UI" w:hint="eastAsia"/>
          <w:color w:val="212529"/>
          <w:sz w:val="24"/>
          <w:shd w:val="clear" w:color="auto" w:fill="FFFFFF"/>
        </w:rPr>
        <w:t>是入口点：首先调用</w:t>
      </w:r>
      <w:r w:rsidRPr="00E85DDB">
        <w:rPr>
          <w:rFonts w:ascii="Times New Roman" w:eastAsia="宋体" w:hAnsi="Times New Roman" w:cs="Segoe UI" w:hint="eastAsia"/>
          <w:color w:val="212529"/>
          <w:sz w:val="24"/>
          <w:shd w:val="clear" w:color="auto" w:fill="FFFFFF"/>
        </w:rPr>
        <w:t>init_dwm!()</w:t>
      </w:r>
      <w:r w:rsidRPr="00E85DDB">
        <w:rPr>
          <w:rFonts w:ascii="Times New Roman" w:eastAsia="宋体" w:hAnsi="Times New Roman" w:cs="Segoe UI" w:hint="eastAsia"/>
          <w:color w:val="212529"/>
          <w:sz w:val="24"/>
          <w:shd w:val="clear" w:color="auto" w:fill="FFFFFF"/>
        </w:rPr>
        <w:t>宏初始化直接映射窗口（</w:t>
      </w:r>
      <w:r w:rsidRPr="00E85DDB">
        <w:rPr>
          <w:rFonts w:ascii="Times New Roman" w:eastAsia="宋体" w:hAnsi="Times New Roman" w:cs="Segoe UI" w:hint="eastAsia"/>
          <w:color w:val="212529"/>
          <w:sz w:val="24"/>
          <w:shd w:val="clear" w:color="auto" w:fill="FFFFFF"/>
        </w:rPr>
        <w:t>DMW</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启用分页机制：设置</w:t>
      </w:r>
      <w:r w:rsidRPr="00E85DDB">
        <w:rPr>
          <w:rFonts w:ascii="Times New Roman" w:eastAsia="宋体" w:hAnsi="Times New Roman" w:cs="Segoe UI" w:hint="eastAsia"/>
          <w:color w:val="212529"/>
          <w:sz w:val="24"/>
          <w:shd w:val="clear" w:color="auto" w:fill="FFFFFF"/>
        </w:rPr>
        <w:t>CRMD</w:t>
      </w:r>
      <w:r w:rsidRPr="00E85DDB">
        <w:rPr>
          <w:rFonts w:ascii="Times New Roman" w:eastAsia="宋体" w:hAnsi="Times New Roman" w:cs="Segoe UI" w:hint="eastAsia"/>
          <w:color w:val="212529"/>
          <w:sz w:val="24"/>
          <w:shd w:val="clear" w:color="auto" w:fill="FFFFFF"/>
        </w:rPr>
        <w:t>寄存器（</w:t>
      </w:r>
      <w:r w:rsidRPr="00E85DDB">
        <w:rPr>
          <w:rFonts w:ascii="Times New Roman" w:eastAsia="宋体" w:hAnsi="Times New Roman" w:cs="Segoe UI" w:hint="eastAsia"/>
          <w:color w:val="212529"/>
          <w:sz w:val="24"/>
          <w:shd w:val="clear" w:color="auto" w:fill="FFFFFF"/>
        </w:rPr>
        <w:t>PLV=0, IE=0, PG=1</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配置</w:t>
      </w:r>
      <w:r w:rsidRPr="00E85DDB">
        <w:rPr>
          <w:rFonts w:ascii="Times New Roman" w:eastAsia="宋体" w:hAnsi="Times New Roman" w:cs="Segoe UI" w:hint="eastAsia"/>
          <w:color w:val="212529"/>
          <w:sz w:val="24"/>
          <w:shd w:val="clear" w:color="auto" w:fill="FFFFFF"/>
        </w:rPr>
        <w:t>PRMD</w:t>
      </w:r>
      <w:r w:rsidRPr="00E85DDB">
        <w:rPr>
          <w:rFonts w:ascii="Times New Roman" w:eastAsia="宋体" w:hAnsi="Times New Roman" w:cs="Segoe UI" w:hint="eastAsia"/>
          <w:color w:val="212529"/>
          <w:sz w:val="24"/>
          <w:shd w:val="clear" w:color="auto" w:fill="FFFFFF"/>
        </w:rPr>
        <w:t>和</w:t>
      </w:r>
      <w:r w:rsidRPr="00E85DDB">
        <w:rPr>
          <w:rFonts w:ascii="Times New Roman" w:eastAsia="宋体" w:hAnsi="Times New Roman" w:cs="Segoe UI" w:hint="eastAsia"/>
          <w:color w:val="212529"/>
          <w:sz w:val="24"/>
          <w:shd w:val="clear" w:color="auto" w:fill="FFFFFF"/>
        </w:rPr>
        <w:t>EUEN</w:t>
      </w:r>
      <w:r w:rsidRPr="00E85DDB">
        <w:rPr>
          <w:rFonts w:ascii="Times New Roman" w:eastAsia="宋体" w:hAnsi="Times New Roman" w:cs="Segoe UI" w:hint="eastAsia"/>
          <w:color w:val="212529"/>
          <w:sz w:val="24"/>
          <w:shd w:val="clear" w:color="auto" w:fill="FFFFFF"/>
        </w:rPr>
        <w:t>寄存器</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hint="eastAsia"/>
          <w:color w:val="212529"/>
          <w:sz w:val="24"/>
          <w:shd w:val="clear" w:color="auto" w:fill="FFFFFF"/>
        </w:rPr>
        <w:t>设置栈指针并读取</w:t>
      </w:r>
      <w:r w:rsidRPr="00E85DDB">
        <w:rPr>
          <w:rFonts w:ascii="Times New Roman" w:eastAsia="宋体" w:hAnsi="Times New Roman" w:cs="Segoe UI" w:hint="eastAsia"/>
          <w:color w:val="212529"/>
          <w:sz w:val="24"/>
          <w:shd w:val="clear" w:color="auto" w:fill="FFFFFF"/>
        </w:rPr>
        <w:t>CPU ID;</w:t>
      </w:r>
      <w:r w:rsidRPr="00E85DDB">
        <w:rPr>
          <w:rFonts w:ascii="Times New Roman" w:eastAsia="宋体" w:hAnsi="Times New Roman" w:cs="Segoe UI" w:hint="eastAsia"/>
          <w:color w:val="212529"/>
          <w:sz w:val="24"/>
          <w:shd w:val="clear" w:color="auto" w:fill="FFFFFF"/>
        </w:rPr>
        <w:t>跳转到</w:t>
      </w:r>
      <w:r w:rsidRPr="00E85DDB">
        <w:rPr>
          <w:rFonts w:ascii="Times New Roman" w:eastAsia="宋体" w:hAnsi="Times New Roman" w:cs="Segoe UI" w:hint="eastAsia"/>
          <w:color w:val="212529"/>
          <w:sz w:val="24"/>
          <w:shd w:val="clear" w:color="auto" w:fill="FFFFFF"/>
        </w:rPr>
        <w:t>Rust</w:t>
      </w:r>
      <w:r w:rsidRPr="00E85DDB">
        <w:rPr>
          <w:rFonts w:ascii="Times New Roman" w:eastAsia="宋体" w:hAnsi="Times New Roman" w:cs="Segoe UI" w:hint="eastAsia"/>
          <w:color w:val="212529"/>
          <w:sz w:val="24"/>
          <w:shd w:val="clear" w:color="auto" w:fill="FFFFFF"/>
        </w:rPr>
        <w:t>入口点</w:t>
      </w:r>
      <w:r w:rsidRPr="00E85DDB">
        <w:rPr>
          <w:rFonts w:ascii="Times New Roman" w:eastAsia="宋体" w:hAnsi="Times New Roman" w:cs="Segoe UI" w:hint="eastAsia"/>
          <w:color w:val="212529"/>
          <w:sz w:val="24"/>
          <w:shd w:val="clear" w:color="auto" w:fill="FFFFFF"/>
        </w:rPr>
        <w:t>rust_tmp_main</w:t>
      </w:r>
      <w:r w:rsidR="00E85DDB">
        <w:rPr>
          <w:rFonts w:ascii="Times New Roman" w:eastAsia="宋体" w:hAnsi="Times New Roman" w:cs="Segoe UI" w:hint="eastAsia"/>
          <w:color w:val="212529"/>
          <w:sz w:val="24"/>
          <w:shd w:val="clear" w:color="auto" w:fill="FFFFFF"/>
        </w:rPr>
        <w:t>。</w:t>
      </w:r>
    </w:p>
    <w:p w14:paraId="4360A8EF" w14:textId="5E3A5FDE" w:rsidR="00E85DDB" w:rsidRPr="00E85DDB" w:rsidRDefault="00E85DDB"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hint="eastAsia"/>
          <w:color w:val="212529"/>
          <w:sz w:val="24"/>
          <w:shd w:val="clear" w:color="auto" w:fill="FFFFFF"/>
        </w:rPr>
        <w:t>①</w:t>
      </w:r>
      <w:r w:rsidRPr="00E85DDB">
        <w:rPr>
          <w:rFonts w:ascii="Times New Roman" w:eastAsia="宋体" w:hAnsi="Times New Roman" w:cs="Segoe UI" w:hint="eastAsia"/>
          <w:color w:val="212529"/>
          <w:sz w:val="24"/>
          <w:shd w:val="clear" w:color="auto" w:fill="FFFFFF"/>
        </w:rPr>
        <w:t xml:space="preserve"> </w:t>
      </w:r>
      <w:r w:rsidRPr="00E85DDB">
        <w:rPr>
          <w:rFonts w:ascii="Times New Roman" w:eastAsia="宋体" w:hAnsi="Times New Roman" w:cs="Segoe UI" w:hint="eastAsia"/>
          <w:color w:val="212529"/>
          <w:sz w:val="24"/>
          <w:shd w:val="clear" w:color="auto" w:fill="FFFFFF"/>
        </w:rPr>
        <w:t>直接映射窗口（</w:t>
      </w:r>
      <w:r w:rsidRPr="00E85DDB">
        <w:rPr>
          <w:rFonts w:ascii="Times New Roman" w:eastAsia="宋体" w:hAnsi="Times New Roman" w:cs="Segoe UI" w:hint="eastAsia"/>
          <w:color w:val="212529"/>
          <w:sz w:val="24"/>
          <w:shd w:val="clear" w:color="auto" w:fill="FFFFFF"/>
        </w:rPr>
        <w:t>DMW</w:t>
      </w:r>
      <w:r w:rsidRPr="00E85DDB">
        <w:rPr>
          <w:rFonts w:ascii="Times New Roman" w:eastAsia="宋体" w:hAnsi="Times New Roman" w:cs="Segoe UI" w:hint="eastAsia"/>
          <w:color w:val="212529"/>
          <w:sz w:val="24"/>
          <w:shd w:val="clear" w:color="auto" w:fill="FFFFFF"/>
        </w:rPr>
        <w:t>）初始化</w:t>
      </w:r>
    </w:p>
    <w:p w14:paraId="7BD614B3" w14:textId="5E42CA88" w:rsidR="003F6CBF" w:rsidRDefault="00000000" w:rsidP="00E85DDB">
      <w:pPr>
        <w:tabs>
          <w:tab w:val="left" w:pos="312"/>
        </w:tabs>
        <w:jc w:val="center"/>
        <w:rPr>
          <w:rFonts w:ascii="Segoe UI" w:eastAsia="宋体" w:hAnsi="Segoe UI" w:cs="Segoe UI"/>
          <w:color w:val="212529"/>
          <w:sz w:val="24"/>
          <w:shd w:val="clear" w:color="auto" w:fill="FFFFFF"/>
        </w:rPr>
      </w:pPr>
      <w:r>
        <w:rPr>
          <w:noProof/>
        </w:rPr>
        <w:drawing>
          <wp:inline distT="0" distB="0" distL="114300" distR="114300" wp14:anchorId="5A6F4F87" wp14:editId="3695AC74">
            <wp:extent cx="4320000" cy="3195125"/>
            <wp:effectExtent l="0" t="0" r="4445" b="571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6"/>
                    <a:stretch>
                      <a:fillRect/>
                    </a:stretch>
                  </pic:blipFill>
                  <pic:spPr>
                    <a:xfrm>
                      <a:off x="0" y="0"/>
                      <a:ext cx="4320000" cy="3195125"/>
                    </a:xfrm>
                    <a:prstGeom prst="rect">
                      <a:avLst/>
                    </a:prstGeom>
                    <a:noFill/>
                    <a:ln>
                      <a:noFill/>
                    </a:ln>
                  </pic:spPr>
                </pic:pic>
              </a:graphicData>
            </a:graphic>
          </wp:inline>
        </w:drawing>
      </w:r>
    </w:p>
    <w:p w14:paraId="6EB127A6" w14:textId="77777777" w:rsidR="00E85DDB" w:rsidRDefault="00000000" w:rsidP="00E85DDB">
      <w:pPr>
        <w:tabs>
          <w:tab w:val="left" w:pos="312"/>
        </w:tabs>
        <w:jc w:val="center"/>
      </w:pPr>
      <w:r>
        <w:rPr>
          <w:noProof/>
        </w:rPr>
        <w:drawing>
          <wp:inline distT="0" distB="0" distL="114300" distR="114300" wp14:anchorId="032D0960" wp14:editId="72D39113">
            <wp:extent cx="4320000" cy="446861"/>
            <wp:effectExtent l="0" t="0" r="444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7"/>
                    <a:stretch>
                      <a:fillRect/>
                    </a:stretch>
                  </pic:blipFill>
                  <pic:spPr>
                    <a:xfrm>
                      <a:off x="0" y="0"/>
                      <a:ext cx="4320000" cy="446861"/>
                    </a:xfrm>
                    <a:prstGeom prst="rect">
                      <a:avLst/>
                    </a:prstGeom>
                    <a:noFill/>
                    <a:ln>
                      <a:noFill/>
                    </a:ln>
                  </pic:spPr>
                </pic:pic>
              </a:graphicData>
            </a:graphic>
          </wp:inline>
        </w:drawing>
      </w:r>
    </w:p>
    <w:p w14:paraId="5EE50E3D" w14:textId="5357E9CC" w:rsidR="003F6CBF" w:rsidRPr="00E85DDB" w:rsidRDefault="00000000"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color w:val="212529"/>
          <w:sz w:val="24"/>
          <w:shd w:val="clear" w:color="auto" w:fill="FFFFFF"/>
        </w:rPr>
        <w:t>设置</w:t>
      </w:r>
      <w:r w:rsidRPr="00E85DDB">
        <w:rPr>
          <w:rFonts w:ascii="Times New Roman" w:eastAsia="宋体" w:hAnsi="Times New Roman" w:cs="Segoe UI"/>
          <w:color w:val="212529"/>
          <w:sz w:val="24"/>
          <w:shd w:val="clear" w:color="auto" w:fill="FFFFFF"/>
        </w:rPr>
        <w:t>DMWIN0</w:t>
      </w:r>
      <w:r w:rsidRPr="00E85DDB">
        <w:rPr>
          <w:rFonts w:ascii="Times New Roman" w:eastAsia="宋体" w:hAnsi="Times New Roman" w:cs="Segoe UI"/>
          <w:color w:val="212529"/>
          <w:sz w:val="24"/>
          <w:shd w:val="clear" w:color="auto" w:fill="FFFFFF"/>
        </w:rPr>
        <w:t>：</w:t>
      </w:r>
      <w:r w:rsidRPr="00E85DDB">
        <w:rPr>
          <w:rFonts w:ascii="Times New Roman" w:eastAsia="宋体" w:hAnsi="Times New Roman" w:cs="Segoe UI"/>
          <w:color w:val="212529"/>
          <w:sz w:val="24"/>
          <w:shd w:val="clear" w:color="auto" w:fill="FFFFFF"/>
        </w:rPr>
        <w:t>UC</w:t>
      </w:r>
      <w:r w:rsidRPr="00E85DDB">
        <w:rPr>
          <w:rFonts w:ascii="Times New Roman" w:eastAsia="宋体" w:hAnsi="Times New Roman" w:cs="Segoe UI"/>
          <w:color w:val="212529"/>
          <w:sz w:val="24"/>
          <w:shd w:val="clear" w:color="auto" w:fill="FFFFFF"/>
        </w:rPr>
        <w:t>（</w:t>
      </w:r>
      <w:r w:rsidRPr="00E85DDB">
        <w:rPr>
          <w:rFonts w:ascii="Times New Roman" w:eastAsia="宋体" w:hAnsi="Times New Roman" w:cs="Segoe UI"/>
          <w:color w:val="212529"/>
          <w:sz w:val="24"/>
          <w:shd w:val="clear" w:color="auto" w:fill="FFFFFF"/>
        </w:rPr>
        <w:t>Uncached</w:t>
      </w:r>
      <w:r w:rsidRPr="00E85DDB">
        <w:rPr>
          <w:rFonts w:ascii="Times New Roman" w:eastAsia="宋体" w:hAnsi="Times New Roman" w:cs="Segoe UI"/>
          <w:color w:val="212529"/>
          <w:sz w:val="24"/>
          <w:shd w:val="clear" w:color="auto" w:fill="FFFFFF"/>
        </w:rPr>
        <w:t>）模式，</w:t>
      </w:r>
      <w:r w:rsidRPr="00E85DDB">
        <w:rPr>
          <w:rFonts w:ascii="Times New Roman" w:eastAsia="宋体" w:hAnsi="Times New Roman" w:cs="Segoe UI"/>
          <w:color w:val="212529"/>
          <w:sz w:val="24"/>
          <w:shd w:val="clear" w:color="auto" w:fill="FFFFFF"/>
        </w:rPr>
        <w:t>PLV0</w:t>
      </w:r>
      <w:r w:rsidRPr="00E85DDB">
        <w:rPr>
          <w:rFonts w:ascii="Times New Roman" w:eastAsia="宋体" w:hAnsi="Times New Roman" w:cs="Segoe UI"/>
          <w:color w:val="212529"/>
          <w:sz w:val="24"/>
          <w:shd w:val="clear" w:color="auto" w:fill="FFFFFF"/>
        </w:rPr>
        <w:t>权限，映射</w:t>
      </w:r>
      <w:r w:rsidRPr="00E85DDB">
        <w:rPr>
          <w:rFonts w:ascii="Times New Roman" w:eastAsia="宋体" w:hAnsi="Times New Roman" w:cs="Segoe UI"/>
          <w:color w:val="212529"/>
          <w:sz w:val="24"/>
          <w:shd w:val="clear" w:color="auto" w:fill="FFFFFF"/>
        </w:rPr>
        <w:t>0x8000xxxxxxxxxxxx</w:t>
      </w:r>
      <w:r w:rsidRPr="00E85DDB">
        <w:rPr>
          <w:rFonts w:ascii="Times New Roman" w:eastAsia="宋体" w:hAnsi="Times New Roman" w:cs="Segoe UI"/>
          <w:color w:val="212529"/>
          <w:sz w:val="24"/>
          <w:shd w:val="clear" w:color="auto" w:fill="FFFFFF"/>
        </w:rPr>
        <w:t>地址空间</w:t>
      </w:r>
    </w:p>
    <w:p w14:paraId="146013B4" w14:textId="77777777" w:rsidR="003F6CBF" w:rsidRPr="00E85DDB" w:rsidRDefault="00000000"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color w:val="212529"/>
          <w:sz w:val="24"/>
          <w:shd w:val="clear" w:color="auto" w:fill="FFFFFF"/>
        </w:rPr>
        <w:t>设置</w:t>
      </w:r>
      <w:r w:rsidRPr="00E85DDB">
        <w:rPr>
          <w:rFonts w:ascii="Times New Roman" w:eastAsia="宋体" w:hAnsi="Times New Roman" w:cs="Segoe UI"/>
          <w:color w:val="212529"/>
          <w:sz w:val="24"/>
          <w:shd w:val="clear" w:color="auto" w:fill="FFFFFF"/>
        </w:rPr>
        <w:t>DMWIN1</w:t>
      </w:r>
      <w:r w:rsidRPr="00E85DDB">
        <w:rPr>
          <w:rFonts w:ascii="Times New Roman" w:eastAsia="宋体" w:hAnsi="Times New Roman" w:cs="Segoe UI"/>
          <w:color w:val="212529"/>
          <w:sz w:val="24"/>
          <w:shd w:val="clear" w:color="auto" w:fill="FFFFFF"/>
        </w:rPr>
        <w:t>：</w:t>
      </w:r>
      <w:r w:rsidRPr="00E85DDB">
        <w:rPr>
          <w:rFonts w:ascii="Times New Roman" w:eastAsia="宋体" w:hAnsi="Times New Roman" w:cs="Segoe UI"/>
          <w:color w:val="212529"/>
          <w:sz w:val="24"/>
          <w:shd w:val="clear" w:color="auto" w:fill="FFFFFF"/>
        </w:rPr>
        <w:t>CA</w:t>
      </w:r>
      <w:r w:rsidRPr="00E85DDB">
        <w:rPr>
          <w:rFonts w:ascii="Times New Roman" w:eastAsia="宋体" w:hAnsi="Times New Roman" w:cs="Segoe UI"/>
          <w:color w:val="212529"/>
          <w:sz w:val="24"/>
          <w:shd w:val="clear" w:color="auto" w:fill="FFFFFF"/>
        </w:rPr>
        <w:t>（</w:t>
      </w:r>
      <w:r w:rsidRPr="00E85DDB">
        <w:rPr>
          <w:rFonts w:ascii="Times New Roman" w:eastAsia="宋体" w:hAnsi="Times New Roman" w:cs="Segoe UI"/>
          <w:color w:val="212529"/>
          <w:sz w:val="24"/>
          <w:shd w:val="clear" w:color="auto" w:fill="FFFFFF"/>
        </w:rPr>
        <w:t>Cached</w:t>
      </w:r>
      <w:r w:rsidRPr="00E85DDB">
        <w:rPr>
          <w:rFonts w:ascii="Times New Roman" w:eastAsia="宋体" w:hAnsi="Times New Roman" w:cs="Segoe UI"/>
          <w:color w:val="212529"/>
          <w:sz w:val="24"/>
          <w:shd w:val="clear" w:color="auto" w:fill="FFFFFF"/>
        </w:rPr>
        <w:t>）模式，</w:t>
      </w:r>
      <w:r w:rsidRPr="00E85DDB">
        <w:rPr>
          <w:rFonts w:ascii="Times New Roman" w:eastAsia="宋体" w:hAnsi="Times New Roman" w:cs="Segoe UI"/>
          <w:color w:val="212529"/>
          <w:sz w:val="24"/>
          <w:shd w:val="clear" w:color="auto" w:fill="FFFFFF"/>
        </w:rPr>
        <w:t>PLV0</w:t>
      </w:r>
      <w:r w:rsidRPr="00E85DDB">
        <w:rPr>
          <w:rFonts w:ascii="Times New Roman" w:eastAsia="宋体" w:hAnsi="Times New Roman" w:cs="Segoe UI"/>
          <w:color w:val="212529"/>
          <w:sz w:val="24"/>
          <w:shd w:val="clear" w:color="auto" w:fill="FFFFFF"/>
        </w:rPr>
        <w:t>权限，映射</w:t>
      </w:r>
      <w:r w:rsidRPr="00E85DDB">
        <w:rPr>
          <w:rFonts w:ascii="Times New Roman" w:eastAsia="宋体" w:hAnsi="Times New Roman" w:cs="Segoe UI"/>
          <w:color w:val="212529"/>
          <w:sz w:val="24"/>
          <w:shd w:val="clear" w:color="auto" w:fill="FFFFFF"/>
        </w:rPr>
        <w:t>0x9000xxxxxxxxxxxx</w:t>
      </w:r>
      <w:r w:rsidRPr="00E85DDB">
        <w:rPr>
          <w:rFonts w:ascii="Times New Roman" w:eastAsia="宋体" w:hAnsi="Times New Roman" w:cs="Segoe UI"/>
          <w:color w:val="212529"/>
          <w:sz w:val="24"/>
          <w:shd w:val="clear" w:color="auto" w:fill="FFFFFF"/>
        </w:rPr>
        <w:t>地址空间</w:t>
      </w:r>
    </w:p>
    <w:p w14:paraId="34DCA691" w14:textId="2A94022B" w:rsidR="00E85DDB" w:rsidRPr="00E85DDB" w:rsidRDefault="00000000"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color w:val="212529"/>
          <w:sz w:val="24"/>
          <w:shd w:val="clear" w:color="auto" w:fill="FFFFFF"/>
        </w:rPr>
        <w:t>这种直接映射机制避免了复杂的页表设置，简化了启动过程</w:t>
      </w:r>
      <w:r w:rsidR="00E85DDB">
        <w:rPr>
          <w:rFonts w:ascii="Times New Roman" w:eastAsia="宋体" w:hAnsi="Times New Roman" w:cs="Segoe UI" w:hint="eastAsia"/>
          <w:color w:val="212529"/>
          <w:sz w:val="24"/>
          <w:shd w:val="clear" w:color="auto" w:fill="FFFFFF"/>
        </w:rPr>
        <w:t>。</w:t>
      </w:r>
    </w:p>
    <w:p w14:paraId="76EE994F" w14:textId="7B0679B7" w:rsidR="003F6CBF" w:rsidRPr="00E85DDB" w:rsidRDefault="00E85DDB"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E85DDB">
        <w:rPr>
          <w:rFonts w:ascii="Times New Roman" w:eastAsia="宋体" w:hAnsi="Times New Roman" w:cs="Segoe UI" w:hint="eastAsia"/>
          <w:color w:val="212529"/>
          <w:sz w:val="24"/>
          <w:shd w:val="clear" w:color="auto" w:fill="FFFFFF"/>
        </w:rPr>
        <w:t>LoongArch</w:t>
      </w:r>
      <w:r w:rsidRPr="00E85DDB">
        <w:rPr>
          <w:rFonts w:ascii="Times New Roman" w:eastAsia="宋体" w:hAnsi="Times New Roman" w:cs="Segoe UI" w:hint="eastAsia"/>
          <w:color w:val="212529"/>
          <w:sz w:val="24"/>
          <w:shd w:val="clear" w:color="auto" w:fill="FFFFFF"/>
        </w:rPr>
        <w:t>架构的</w:t>
      </w:r>
      <w:r w:rsidRPr="00E85DDB">
        <w:rPr>
          <w:rFonts w:ascii="Times New Roman" w:eastAsia="宋体" w:hAnsi="Times New Roman" w:cs="Segoe UI" w:hint="eastAsia"/>
          <w:color w:val="212529"/>
          <w:sz w:val="24"/>
          <w:shd w:val="clear" w:color="auto" w:fill="FFFFFF"/>
        </w:rPr>
        <w:t>Rust</w:t>
      </w:r>
      <w:r w:rsidRPr="00E85DDB">
        <w:rPr>
          <w:rFonts w:ascii="Times New Roman" w:eastAsia="宋体" w:hAnsi="Times New Roman" w:cs="Segoe UI" w:hint="eastAsia"/>
          <w:color w:val="212529"/>
          <w:sz w:val="24"/>
          <w:shd w:val="clear" w:color="auto" w:fill="FFFFFF"/>
        </w:rPr>
        <w:t>主入口点——</w:t>
      </w:r>
      <w:r w:rsidRPr="00E85DDB">
        <w:rPr>
          <w:rFonts w:ascii="Times New Roman" w:eastAsia="宋体" w:hAnsi="Times New Roman" w:cs="Segoe UI" w:hint="eastAsia"/>
          <w:color w:val="212529"/>
          <w:sz w:val="24"/>
          <w:shd w:val="clear" w:color="auto" w:fill="FFFFFF"/>
        </w:rPr>
        <w:t>rust_main()</w:t>
      </w:r>
    </w:p>
    <w:p w14:paraId="267B2520" w14:textId="77777777" w:rsidR="00E85DDB" w:rsidRDefault="00E85DDB" w:rsidP="00E85DDB">
      <w:pPr>
        <w:tabs>
          <w:tab w:val="left" w:pos="312"/>
        </w:tabs>
        <w:jc w:val="center"/>
      </w:pPr>
      <w:r>
        <w:rPr>
          <w:noProof/>
        </w:rPr>
        <w:drawing>
          <wp:inline distT="0" distB="0" distL="0" distR="0" wp14:anchorId="267BCAD5" wp14:editId="465AF96F">
            <wp:extent cx="4320000" cy="499843"/>
            <wp:effectExtent l="0" t="0" r="4445" b="0"/>
            <wp:docPr id="100578810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88108" name="图片 6"/>
                    <pic:cNvPicPr>
                      <a:picLocks noChangeAspect="1"/>
                    </pic:cNvPicPr>
                  </pic:nvPicPr>
                  <pic:blipFill>
                    <a:blip r:embed="rId18">
                      <a:extLst>
                        <a:ext uri="{28A0092B-C50C-407E-A947-70E740481C1C}">
                          <a14:useLocalDpi xmlns:a14="http://schemas.microsoft.com/office/drawing/2010/main" val="0"/>
                        </a:ext>
                      </a:extLst>
                    </a:blip>
                    <a:srcRect r="48212"/>
                    <a:stretch>
                      <a:fillRect/>
                    </a:stretch>
                  </pic:blipFill>
                  <pic:spPr>
                    <a:xfrm>
                      <a:off x="0" y="0"/>
                      <a:ext cx="4320000" cy="499843"/>
                    </a:xfrm>
                    <a:prstGeom prst="rect">
                      <a:avLst/>
                    </a:prstGeom>
                    <a:noFill/>
                    <a:ln>
                      <a:noFill/>
                    </a:ln>
                  </pic:spPr>
                </pic:pic>
              </a:graphicData>
            </a:graphic>
          </wp:inline>
        </w:drawing>
      </w:r>
    </w:p>
    <w:p w14:paraId="3A7C5ECA" w14:textId="76EE13D1" w:rsidR="003F6CBF" w:rsidRDefault="00E85DDB" w:rsidP="00E85DDB">
      <w:pPr>
        <w:tabs>
          <w:tab w:val="left" w:pos="312"/>
        </w:tabs>
        <w:jc w:val="center"/>
      </w:pPr>
      <w:r>
        <w:rPr>
          <w:noProof/>
        </w:rPr>
        <w:drawing>
          <wp:inline distT="0" distB="0" distL="0" distR="0" wp14:anchorId="2890C0E4" wp14:editId="3A528CE7">
            <wp:extent cx="4320000" cy="580481"/>
            <wp:effectExtent l="0" t="0" r="4445" b="0"/>
            <wp:docPr id="1969290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90299"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320000" cy="580481"/>
                    </a:xfrm>
                    <a:prstGeom prst="rect">
                      <a:avLst/>
                    </a:prstGeom>
                  </pic:spPr>
                </pic:pic>
              </a:graphicData>
            </a:graphic>
          </wp:inline>
        </w:drawing>
      </w:r>
    </w:p>
    <w:p w14:paraId="3F656D61" w14:textId="1871C210" w:rsidR="003F6CBF" w:rsidRDefault="00E85DDB" w:rsidP="00E85DDB">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r w:rsidRPr="00E85DDB">
        <w:rPr>
          <w:rFonts w:ascii="Times New Roman" w:eastAsia="宋体" w:hAnsi="Times New Roman" w:cs="Segoe UI" w:hint="eastAsia"/>
          <w:color w:val="212529"/>
          <w:sz w:val="24"/>
          <w:shd w:val="clear" w:color="auto" w:fill="FFFFFF"/>
        </w:rPr>
        <w:t xml:space="preserve">call_real_main: </w:t>
      </w:r>
      <w:r w:rsidRPr="00E85DDB">
        <w:rPr>
          <w:rFonts w:ascii="Times New Roman" w:eastAsia="宋体" w:hAnsi="Times New Roman" w:cs="Segoe UI" w:hint="eastAsia"/>
          <w:color w:val="212529"/>
          <w:sz w:val="24"/>
          <w:shd w:val="clear" w:color="auto" w:fill="FFFFFF"/>
        </w:rPr>
        <w:t>执行完针对特定架构的</w:t>
      </w:r>
      <w:r w:rsidRPr="00E85DDB">
        <w:rPr>
          <w:rFonts w:ascii="Times New Roman" w:eastAsia="宋体" w:hAnsi="Times New Roman" w:cs="Segoe UI" w:hint="eastAsia"/>
          <w:color w:val="212529"/>
          <w:sz w:val="24"/>
          <w:shd w:val="clear" w:color="auto" w:fill="FFFFFF"/>
        </w:rPr>
        <w:t>rustmain</w:t>
      </w:r>
      <w:r w:rsidRPr="00E85DDB">
        <w:rPr>
          <w:rFonts w:ascii="Times New Roman" w:eastAsia="宋体" w:hAnsi="Times New Roman" w:cs="Segoe UI" w:hint="eastAsia"/>
          <w:color w:val="212529"/>
          <w:sz w:val="24"/>
          <w:shd w:val="clear" w:color="auto" w:fill="FFFFFF"/>
        </w:rPr>
        <w:t>，通用的入口程序</w:t>
      </w:r>
    </w:p>
    <w:p w14:paraId="1D230236" w14:textId="1B467D5E" w:rsidR="003B7075" w:rsidRPr="00E85DDB" w:rsidRDefault="003B7075" w:rsidP="003B7075">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2" w:name="_Toc205766588"/>
      <w:r>
        <w:rPr>
          <w:rFonts w:ascii="Times New Roman" w:eastAsia="宋体" w:hAnsi="Times New Roman" w:cs="Segoe UI" w:hint="eastAsia"/>
          <w:color w:val="212529"/>
          <w:sz w:val="24"/>
          <w:shd w:val="clear" w:color="auto" w:fill="FFFFFF"/>
        </w:rPr>
        <w:t xml:space="preserve">c. </w:t>
      </w:r>
      <w:r>
        <w:rPr>
          <w:rFonts w:ascii="Times New Roman" w:eastAsia="宋体" w:hAnsi="Times New Roman" w:cs="Segoe UI" w:hint="eastAsia"/>
          <w:color w:val="212529"/>
          <w:sz w:val="24"/>
          <w:shd w:val="clear" w:color="auto" w:fill="FFFFFF"/>
        </w:rPr>
        <w:t>两种架构启动区别</w:t>
      </w:r>
      <w:bookmarkEnd w:id="12"/>
    </w:p>
    <w:p w14:paraId="09E46BC8" w14:textId="1B077C60" w:rsidR="003B7075" w:rsidRDefault="003B7075" w:rsidP="003B7075">
      <w:pPr>
        <w:tabs>
          <w:tab w:val="left" w:pos="312"/>
        </w:tabs>
        <w:spacing w:line="360" w:lineRule="auto"/>
        <w:jc w:val="center"/>
        <w:rPr>
          <w:rFonts w:ascii="Times New Roman" w:eastAsia="宋体" w:hAnsi="Times New Roman" w:cs="Segoe UI"/>
          <w:color w:val="212529"/>
          <w:sz w:val="24"/>
          <w:shd w:val="clear" w:color="auto" w:fill="FFFFFF"/>
        </w:rPr>
      </w:pPr>
      <w:r>
        <w:rPr>
          <w:noProof/>
        </w:rPr>
        <w:drawing>
          <wp:inline distT="0" distB="0" distL="0" distR="0" wp14:anchorId="093B2281" wp14:editId="3CA7681C">
            <wp:extent cx="4320000" cy="1956492"/>
            <wp:effectExtent l="0" t="0" r="4445" b="571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20000" cy="1956492"/>
                    </a:xfrm>
                    <a:prstGeom prst="rect">
                      <a:avLst/>
                    </a:prstGeom>
                    <a:noFill/>
                    <a:ln>
                      <a:noFill/>
                    </a:ln>
                  </pic:spPr>
                </pic:pic>
              </a:graphicData>
            </a:graphic>
          </wp:inline>
        </w:drawing>
      </w:r>
    </w:p>
    <w:p w14:paraId="3121FBA1" w14:textId="04BA2C8D" w:rsidR="003F6CBF" w:rsidRPr="00E85DDB" w:rsidRDefault="00265E63" w:rsidP="00E85DDB">
      <w:pPr>
        <w:tabs>
          <w:tab w:val="left" w:pos="312"/>
        </w:tabs>
        <w:spacing w:line="360" w:lineRule="auto"/>
        <w:outlineLvl w:val="1"/>
        <w:rPr>
          <w:rFonts w:ascii="Times New Roman" w:eastAsia="宋体" w:hAnsi="Times New Roman" w:cs="Segoe UI"/>
          <w:color w:val="212529"/>
          <w:sz w:val="24"/>
          <w:shd w:val="clear" w:color="auto" w:fill="FFFFFF"/>
        </w:rPr>
      </w:pPr>
      <w:bookmarkStart w:id="13" w:name="_Toc205766589"/>
      <w:r>
        <w:rPr>
          <w:rFonts w:ascii="Times New Roman" w:eastAsia="宋体" w:hAnsi="Times New Roman" w:cs="Segoe UI" w:hint="eastAsia"/>
          <w:color w:val="212529"/>
          <w:sz w:val="24"/>
          <w:shd w:val="clear" w:color="auto" w:fill="FFFFFF"/>
        </w:rPr>
        <w:t>2</w:t>
      </w:r>
      <w:r w:rsidR="00E85DDB">
        <w:rPr>
          <w:rFonts w:ascii="Times New Roman" w:eastAsia="宋体" w:hAnsi="Times New Roman" w:cs="Segoe UI" w:hint="eastAsia"/>
          <w:color w:val="212529"/>
          <w:sz w:val="24"/>
          <w:shd w:val="clear" w:color="auto" w:fill="FFFFFF"/>
        </w:rPr>
        <w:t xml:space="preserve">.3 </w:t>
      </w:r>
      <w:r w:rsidR="003B7075" w:rsidRPr="003B7075">
        <w:rPr>
          <w:rFonts w:ascii="Times New Roman" w:eastAsia="宋体" w:hAnsi="Times New Roman" w:cs="Segoe UI" w:hint="eastAsia"/>
          <w:color w:val="212529"/>
          <w:sz w:val="24"/>
          <w:shd w:val="clear" w:color="auto" w:fill="FFFFFF"/>
        </w:rPr>
        <w:t>MonkeyOS</w:t>
      </w:r>
      <w:r w:rsidR="003B7075" w:rsidRPr="003B7075">
        <w:rPr>
          <w:rFonts w:ascii="Times New Roman" w:eastAsia="宋体" w:hAnsi="Times New Roman" w:cs="Segoe UI" w:hint="eastAsia"/>
          <w:color w:val="212529"/>
          <w:sz w:val="24"/>
          <w:shd w:val="clear" w:color="auto" w:fill="FFFFFF"/>
        </w:rPr>
        <w:t>启动流程</w:t>
      </w:r>
      <w:bookmarkEnd w:id="13"/>
    </w:p>
    <w:p w14:paraId="61E3C13B" w14:textId="5D80DAB7" w:rsidR="003F6CBF" w:rsidRPr="00E85DDB" w:rsidRDefault="00000000" w:rsidP="00E85DD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E85DDB">
        <w:rPr>
          <w:rFonts w:ascii="Times New Roman" w:eastAsia="宋体" w:hAnsi="Times New Roman" w:cs="Segoe UI"/>
          <w:color w:val="212529"/>
          <w:sz w:val="24"/>
          <w:shd w:val="clear" w:color="auto" w:fill="FFFFFF"/>
        </w:rPr>
        <w:t>在</w:t>
      </w:r>
      <w:r w:rsidRPr="00E85DDB">
        <w:rPr>
          <w:rFonts w:ascii="Times New Roman" w:eastAsia="宋体" w:hAnsi="Times New Roman" w:cs="Segoe UI"/>
          <w:color w:val="212529"/>
          <w:sz w:val="24"/>
          <w:shd w:val="clear" w:color="auto" w:fill="FFFFFF"/>
        </w:rPr>
        <w:t> call_real_main </w:t>
      </w:r>
      <w:r w:rsidRPr="00E85DDB">
        <w:rPr>
          <w:rFonts w:ascii="Times New Roman" w:eastAsia="宋体" w:hAnsi="Times New Roman" w:cs="Segoe UI"/>
          <w:color w:val="212529"/>
          <w:sz w:val="24"/>
          <w:shd w:val="clear" w:color="auto" w:fill="FFFFFF"/>
        </w:rPr>
        <w:t>函数中，主核心最终会调用</w:t>
      </w:r>
      <w:r w:rsidRPr="00E85DDB">
        <w:rPr>
          <w:rFonts w:ascii="Times New Roman" w:eastAsia="宋体" w:hAnsi="Times New Roman" w:cs="Segoe UI"/>
          <w:color w:val="212529"/>
          <w:sz w:val="24"/>
          <w:shd w:val="clear" w:color="auto" w:fill="FFFFFF"/>
        </w:rPr>
        <w:t> _main_for_arch(hartid)</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color w:val="212529"/>
          <w:sz w:val="24"/>
          <w:shd w:val="clear" w:color="auto" w:fill="FFFFFF"/>
        </w:rPr>
        <w:t>为辅助核心设置</w:t>
      </w:r>
      <w:r w:rsidRPr="00E85DDB">
        <w:rPr>
          <w:rFonts w:ascii="Times New Roman" w:eastAsia="宋体" w:hAnsi="Times New Roman" w:cs="Segoe UI"/>
          <w:color w:val="212529"/>
          <w:sz w:val="24"/>
          <w:shd w:val="clear" w:color="auto" w:fill="FFFFFF"/>
        </w:rPr>
        <w:t> _secondary_for_arch</w:t>
      </w:r>
      <w:r w:rsidRPr="00E85DDB">
        <w:rPr>
          <w:rFonts w:ascii="Times New Roman" w:eastAsia="宋体" w:hAnsi="Times New Roman" w:cs="Segoe UI" w:hint="eastAsia"/>
          <w:color w:val="212529"/>
          <w:sz w:val="24"/>
          <w:shd w:val="clear" w:color="auto" w:fill="FFFFFF"/>
        </w:rPr>
        <w:t>，本操作系统的入口是</w:t>
      </w:r>
      <w:r w:rsidRPr="00E85DDB">
        <w:rPr>
          <w:rFonts w:ascii="Times New Roman" w:eastAsia="宋体" w:hAnsi="Times New Roman" w:cs="Segoe UI" w:hint="eastAsia"/>
          <w:color w:val="212529"/>
          <w:sz w:val="24"/>
          <w:shd w:val="clear" w:color="auto" w:fill="FFFFFF"/>
        </w:rPr>
        <w:t>kernel/src/main.rs</w:t>
      </w:r>
      <w:r w:rsidRPr="00E85DDB">
        <w:rPr>
          <w:rFonts w:ascii="Times New Roman" w:eastAsia="宋体" w:hAnsi="Times New Roman" w:cs="Segoe UI" w:hint="eastAsia"/>
          <w:color w:val="212529"/>
          <w:sz w:val="24"/>
          <w:shd w:val="clear" w:color="auto" w:fill="FFFFFF"/>
        </w:rPr>
        <w:t>，</w:t>
      </w:r>
      <w:r w:rsidRPr="00E85DDB">
        <w:rPr>
          <w:rFonts w:ascii="Times New Roman" w:eastAsia="宋体" w:hAnsi="Times New Roman" w:cs="Segoe UI"/>
          <w:color w:val="212529"/>
          <w:sz w:val="24"/>
          <w:shd w:val="clear" w:color="auto" w:fill="FFFFFF"/>
        </w:rPr>
        <w:t>使用了</w:t>
      </w:r>
      <w:r w:rsidRPr="00E85DDB">
        <w:rPr>
          <w:rFonts w:ascii="Times New Roman" w:eastAsia="宋体" w:hAnsi="Times New Roman" w:cs="Segoe UI"/>
          <w:color w:val="212529"/>
          <w:sz w:val="24"/>
          <w:shd w:val="clear" w:color="auto" w:fill="FFFFFF"/>
        </w:rPr>
        <w:t> define_entry! </w:t>
      </w:r>
      <w:r w:rsidRPr="00E85DDB">
        <w:rPr>
          <w:rFonts w:ascii="Times New Roman" w:eastAsia="宋体" w:hAnsi="Times New Roman" w:cs="Segoe UI"/>
          <w:color w:val="212529"/>
          <w:sz w:val="24"/>
          <w:shd w:val="clear" w:color="auto" w:fill="FFFFFF"/>
        </w:rPr>
        <w:t>宏，将</w:t>
      </w:r>
      <w:r w:rsidRPr="00E85DDB">
        <w:rPr>
          <w:rFonts w:ascii="Times New Roman" w:eastAsia="宋体" w:hAnsi="Times New Roman" w:cs="Segoe UI"/>
          <w:color w:val="212529"/>
          <w:sz w:val="24"/>
          <w:shd w:val="clear" w:color="auto" w:fill="FFFFFF"/>
        </w:rPr>
        <w:t> main </w:t>
      </w:r>
      <w:r w:rsidRPr="00E85DDB">
        <w:rPr>
          <w:rFonts w:ascii="Times New Roman" w:eastAsia="宋体" w:hAnsi="Times New Roman" w:cs="Segoe UI"/>
          <w:color w:val="212529"/>
          <w:sz w:val="24"/>
          <w:shd w:val="clear" w:color="auto" w:fill="FFFFFF"/>
        </w:rPr>
        <w:t>函数和</w:t>
      </w:r>
      <w:r w:rsidRPr="00E85DDB">
        <w:rPr>
          <w:rFonts w:ascii="Times New Roman" w:eastAsia="宋体" w:hAnsi="Times New Roman" w:cs="Segoe UI"/>
          <w:color w:val="212529"/>
          <w:sz w:val="24"/>
          <w:shd w:val="clear" w:color="auto" w:fill="FFFFFF"/>
        </w:rPr>
        <w:t> secondary </w:t>
      </w:r>
      <w:r w:rsidRPr="00E85DDB">
        <w:rPr>
          <w:rFonts w:ascii="Times New Roman" w:eastAsia="宋体" w:hAnsi="Times New Roman" w:cs="Segoe UI"/>
          <w:color w:val="212529"/>
          <w:sz w:val="24"/>
          <w:shd w:val="clear" w:color="auto" w:fill="FFFFFF"/>
        </w:rPr>
        <w:t>函数分别绑定到</w:t>
      </w:r>
      <w:r w:rsidRPr="00E85DDB">
        <w:rPr>
          <w:rFonts w:ascii="Times New Roman" w:eastAsia="宋体" w:hAnsi="Times New Roman" w:cs="Segoe UI"/>
          <w:color w:val="212529"/>
          <w:sz w:val="24"/>
          <w:shd w:val="clear" w:color="auto" w:fill="FFFFFF"/>
        </w:rPr>
        <w:t> _main_for_arch </w:t>
      </w:r>
      <w:r w:rsidRPr="00E85DDB">
        <w:rPr>
          <w:rFonts w:ascii="Times New Roman" w:eastAsia="宋体" w:hAnsi="Times New Roman" w:cs="Segoe UI"/>
          <w:color w:val="212529"/>
          <w:sz w:val="24"/>
          <w:shd w:val="clear" w:color="auto" w:fill="FFFFFF"/>
        </w:rPr>
        <w:t>和</w:t>
      </w:r>
      <w:r w:rsidRPr="00E85DDB">
        <w:rPr>
          <w:rFonts w:ascii="Times New Roman" w:eastAsia="宋体" w:hAnsi="Times New Roman" w:cs="Segoe UI"/>
          <w:color w:val="212529"/>
          <w:sz w:val="24"/>
          <w:shd w:val="clear" w:color="auto" w:fill="FFFFFF"/>
        </w:rPr>
        <w:t> _secondary_for_arch</w:t>
      </w:r>
      <w:r w:rsidRPr="00E85DDB">
        <w:rPr>
          <w:rFonts w:ascii="Times New Roman" w:eastAsia="宋体" w:hAnsi="Times New Roman" w:cs="Segoe UI"/>
          <w:color w:val="212529"/>
          <w:sz w:val="24"/>
          <w:shd w:val="clear" w:color="auto" w:fill="FFFFFF"/>
        </w:rPr>
        <w:t>。</w:t>
      </w:r>
    </w:p>
    <w:p w14:paraId="7978E6D9" w14:textId="53187B9D"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color w:val="212529"/>
          <w:sz w:val="24"/>
          <w:shd w:val="clear" w:color="auto" w:fill="FFFFFF"/>
        </w:rPr>
        <w:t>IRQ::int_disable();</w:t>
      </w:r>
      <w:r w:rsidRPr="003B7075">
        <w:rPr>
          <w:rFonts w:ascii="Times New Roman" w:eastAsia="宋体" w:hAnsi="Times New Roman" w:cs="Segoe UI" w:hint="eastAsia"/>
          <w:color w:val="212529"/>
          <w:sz w:val="24"/>
          <w:shd w:val="clear" w:color="auto" w:fill="FFFFFF"/>
        </w:rPr>
        <w:t>//</w:t>
      </w:r>
      <w:r w:rsidRPr="003B7075">
        <w:rPr>
          <w:rFonts w:ascii="Times New Roman" w:eastAsia="宋体" w:hAnsi="Times New Roman" w:cs="Segoe UI" w:hint="eastAsia"/>
          <w:color w:val="212529"/>
          <w:sz w:val="24"/>
          <w:shd w:val="clear" w:color="auto" w:fill="FFFFFF"/>
        </w:rPr>
        <w:t>禁用中断，确保初始化过程不受外部事件干扰</w:t>
      </w:r>
    </w:p>
    <w:p w14:paraId="2E3CFAAF" w14:textId="77777777"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color w:val="212529"/>
          <w:sz w:val="24"/>
          <w:shd w:val="clear" w:color="auto" w:fill="FFFFFF"/>
        </w:rPr>
        <w:t>runtime::init();</w:t>
      </w:r>
      <w:r w:rsidRPr="003B7075">
        <w:rPr>
          <w:rFonts w:ascii="Times New Roman" w:eastAsia="宋体" w:hAnsi="Times New Roman" w:cs="Segoe UI" w:hint="eastAsia"/>
          <w:color w:val="212529"/>
          <w:sz w:val="24"/>
          <w:shd w:val="clear" w:color="auto" w:fill="FFFFFF"/>
        </w:rPr>
        <w:t>//</w:t>
      </w:r>
      <w:r w:rsidRPr="003B7075">
        <w:rPr>
          <w:rFonts w:ascii="Times New Roman" w:eastAsia="宋体" w:hAnsi="Times New Roman" w:cs="Segoe UI" w:hint="eastAsia"/>
          <w:color w:val="212529"/>
          <w:sz w:val="24"/>
          <w:shd w:val="clear" w:color="auto" w:fill="FFFFFF"/>
        </w:rPr>
        <w:t>初始化操作系统的运行时环境，主要包括堆内存和物理页帧的管理。</w:t>
      </w:r>
    </w:p>
    <w:p w14:paraId="45A00F96" w14:textId="5F546EF0" w:rsidR="003B7075" w:rsidRDefault="003B7075" w:rsidP="003B7075">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4" w:name="_Toc205766590"/>
      <w:r>
        <w:rPr>
          <w:rFonts w:ascii="Times New Roman" w:eastAsia="宋体" w:hAnsi="Times New Roman" w:cs="Segoe UI" w:hint="eastAsia"/>
          <w:color w:val="212529"/>
          <w:sz w:val="24"/>
          <w:shd w:val="clear" w:color="auto" w:fill="FFFFFF"/>
        </w:rPr>
        <w:t xml:space="preserve">a. </w:t>
      </w:r>
      <w:r w:rsidRPr="003B7075">
        <w:rPr>
          <w:rFonts w:ascii="Times New Roman" w:eastAsia="宋体" w:hAnsi="Times New Roman" w:cs="Segoe UI" w:hint="eastAsia"/>
          <w:color w:val="212529"/>
          <w:sz w:val="24"/>
          <w:shd w:val="clear" w:color="auto" w:fill="FFFFFF"/>
        </w:rPr>
        <w:t>堆内存初始化</w:t>
      </w:r>
      <w:bookmarkEnd w:id="14"/>
    </w:p>
    <w:p w14:paraId="7469DC1F" w14:textId="30C661BB"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hint="eastAsia"/>
          <w:color w:val="212529"/>
          <w:sz w:val="24"/>
          <w:shd w:val="clear" w:color="auto" w:fill="FFFFFF"/>
        </w:rPr>
        <w:t>crates\runtime\src\heap.rs</w:t>
      </w:r>
      <w:r w:rsidRPr="003B7075">
        <w:rPr>
          <w:rFonts w:ascii="Times New Roman" w:eastAsia="宋体" w:hAnsi="Times New Roman" w:cs="Segoe UI" w:hint="eastAsia"/>
          <w:color w:val="212529"/>
          <w:sz w:val="24"/>
          <w:shd w:val="clear" w:color="auto" w:fill="FFFFFF"/>
        </w:rPr>
        <w:t>定义了内核的堆内存</w:t>
      </w:r>
      <w:r w:rsidRPr="003B7075">
        <w:rPr>
          <w:rFonts w:ascii="Times New Roman" w:eastAsia="宋体" w:hAnsi="Times New Roman" w:cs="Segoe UI" w:hint="eastAsia"/>
          <w:color w:val="212529"/>
          <w:sz w:val="24"/>
          <w:shd w:val="clear" w:color="auto" w:fill="FFFFFF"/>
        </w:rPr>
        <w:t>HEAP_ALLOCATOR</w:t>
      </w:r>
      <w:r w:rsidRPr="003B7075">
        <w:rPr>
          <w:rFonts w:ascii="Times New Roman" w:eastAsia="宋体" w:hAnsi="Times New Roman" w:cs="Segoe UI" w:hint="eastAsia"/>
          <w:color w:val="212529"/>
          <w:sz w:val="24"/>
          <w:shd w:val="clear" w:color="auto" w:fill="FFFFFF"/>
        </w:rPr>
        <w:t>。</w:t>
      </w:r>
    </w:p>
    <w:p w14:paraId="1C2E7538" w14:textId="63608F2F" w:rsidR="003F6CBF"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hint="eastAsia"/>
          <w:color w:val="212529"/>
          <w:sz w:val="24"/>
          <w:shd w:val="clear" w:color="auto" w:fill="FFFFFF"/>
        </w:rPr>
        <w:t xml:space="preserve">heap::init() </w:t>
      </w:r>
      <w:r w:rsidRPr="003B7075">
        <w:rPr>
          <w:rFonts w:ascii="Times New Roman" w:eastAsia="宋体" w:hAnsi="Times New Roman" w:cs="Segoe UI" w:hint="eastAsia"/>
          <w:color w:val="212529"/>
          <w:sz w:val="24"/>
          <w:shd w:val="clear" w:color="auto" w:fill="FFFFFF"/>
        </w:rPr>
        <w:t>函数会初始化一个基于</w:t>
      </w:r>
      <w:r w:rsidRPr="003B7075">
        <w:rPr>
          <w:rFonts w:ascii="Times New Roman" w:eastAsia="宋体" w:hAnsi="Times New Roman" w:cs="Segoe UI" w:hint="eastAsia"/>
          <w:color w:val="212529"/>
          <w:sz w:val="24"/>
          <w:shd w:val="clear" w:color="auto" w:fill="FFFFFF"/>
        </w:rPr>
        <w:t xml:space="preserve"> </w:t>
      </w:r>
      <w:r w:rsidRPr="003B7075">
        <w:rPr>
          <w:rFonts w:ascii="Times New Roman" w:eastAsia="宋体" w:hAnsi="Times New Roman" w:cs="Segoe UI" w:hint="eastAsia"/>
          <w:color w:val="212529"/>
          <w:sz w:val="24"/>
          <w:shd w:val="clear" w:color="auto" w:fill="FFFFFF"/>
        </w:rPr>
        <w:tab/>
        <w:t>buddy_system_allocator</w:t>
      </w:r>
      <w:r w:rsidRPr="003B7075">
        <w:rPr>
          <w:rFonts w:ascii="Times New Roman" w:eastAsia="宋体" w:hAnsi="Times New Roman" w:cs="Segoe UI" w:hint="eastAsia"/>
          <w:color w:val="212529"/>
          <w:sz w:val="24"/>
          <w:shd w:val="clear" w:color="auto" w:fill="FFFFFF"/>
        </w:rPr>
        <w:t>的</w:t>
      </w:r>
      <w:r w:rsidRPr="003B7075">
        <w:rPr>
          <w:rFonts w:ascii="Times New Roman" w:eastAsia="宋体" w:hAnsi="Times New Roman" w:cs="Segoe UI" w:hint="eastAsia"/>
          <w:color w:val="212529"/>
          <w:sz w:val="24"/>
          <w:shd w:val="clear" w:color="auto" w:fill="FFFFFF"/>
        </w:rPr>
        <w:t xml:space="preserve"> LockedHeap </w:t>
      </w:r>
      <w:r w:rsidRPr="003B7075">
        <w:rPr>
          <w:rFonts w:ascii="Times New Roman" w:eastAsia="宋体" w:hAnsi="Times New Roman" w:cs="Segoe UI" w:hint="eastAsia"/>
          <w:color w:val="212529"/>
          <w:sz w:val="24"/>
          <w:shd w:val="clear" w:color="auto" w:fill="FFFFFF"/>
        </w:rPr>
        <w:t>，将其指向预先分配的</w:t>
      </w:r>
      <w:r w:rsidRPr="003B7075">
        <w:rPr>
          <w:rFonts w:ascii="Times New Roman" w:eastAsia="宋体" w:hAnsi="Times New Roman" w:cs="Segoe UI" w:hint="eastAsia"/>
          <w:color w:val="212529"/>
          <w:sz w:val="24"/>
          <w:shd w:val="clear" w:color="auto" w:fill="FFFFFF"/>
        </w:rPr>
        <w:t xml:space="preserve"> HEAP </w:t>
      </w:r>
      <w:r w:rsidRPr="003B7075">
        <w:rPr>
          <w:rFonts w:ascii="Times New Roman" w:eastAsia="宋体" w:hAnsi="Times New Roman" w:cs="Segoe UI" w:hint="eastAsia"/>
          <w:color w:val="212529"/>
          <w:sz w:val="24"/>
          <w:shd w:val="clear" w:color="auto" w:fill="FFFFFF"/>
        </w:rPr>
        <w:t>静态数组。这确保了内核可以在运行时动态分配内存。</w:t>
      </w:r>
    </w:p>
    <w:p w14:paraId="6CD453F9" w14:textId="77777777" w:rsidR="003B7075" w:rsidRPr="003B7075" w:rsidRDefault="003B7075"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4CE66D45" w14:textId="2B0848F9" w:rsidR="003F6CBF" w:rsidRPr="003B7075" w:rsidRDefault="003B7075" w:rsidP="003B7075">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5" w:name="_Toc205766591"/>
      <w:r>
        <w:rPr>
          <w:rFonts w:ascii="Times New Roman" w:eastAsia="宋体" w:hAnsi="Times New Roman" w:cs="Segoe UI" w:hint="eastAsia"/>
          <w:color w:val="212529"/>
          <w:sz w:val="24"/>
          <w:shd w:val="clear" w:color="auto" w:fill="FFFFFF"/>
        </w:rPr>
        <w:t xml:space="preserve">b. </w:t>
      </w:r>
      <w:r w:rsidRPr="003B7075">
        <w:rPr>
          <w:rFonts w:ascii="Times New Roman" w:eastAsia="宋体" w:hAnsi="Times New Roman" w:cs="Segoe UI" w:hint="eastAsia"/>
          <w:color w:val="212529"/>
          <w:sz w:val="24"/>
          <w:shd w:val="clear" w:color="auto" w:fill="FFFFFF"/>
        </w:rPr>
        <w:t>物理页帧管理</w:t>
      </w:r>
      <w:bookmarkEnd w:id="15"/>
    </w:p>
    <w:p w14:paraId="3EFAC243" w14:textId="77777777"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hint="eastAsia"/>
          <w:color w:val="212529"/>
          <w:sz w:val="24"/>
          <w:shd w:val="clear" w:color="auto" w:fill="FFFFFF"/>
        </w:rPr>
        <w:t>在</w:t>
      </w:r>
      <w:r w:rsidRPr="003B7075">
        <w:rPr>
          <w:rFonts w:ascii="Times New Roman" w:eastAsia="宋体" w:hAnsi="Times New Roman" w:cs="Segoe UI" w:hint="eastAsia"/>
          <w:color w:val="212529"/>
          <w:sz w:val="24"/>
          <w:shd w:val="clear" w:color="auto" w:fill="FFFFFF"/>
        </w:rPr>
        <w:t xml:space="preserve"> main </w:t>
      </w:r>
      <w:r w:rsidRPr="003B7075">
        <w:rPr>
          <w:rFonts w:ascii="Times New Roman" w:eastAsia="宋体" w:hAnsi="Times New Roman" w:cs="Segoe UI" w:hint="eastAsia"/>
          <w:color w:val="212529"/>
          <w:sz w:val="24"/>
          <w:shd w:val="clear" w:color="auto" w:fill="FFFFFF"/>
        </w:rPr>
        <w:t>函数中，通过</w:t>
      </w:r>
      <w:r w:rsidRPr="003B7075">
        <w:rPr>
          <w:rFonts w:ascii="Times New Roman" w:eastAsia="宋体" w:hAnsi="Times New Roman" w:cs="Segoe UI" w:hint="eastAsia"/>
          <w:color w:val="212529"/>
          <w:sz w:val="24"/>
          <w:shd w:val="clear" w:color="auto" w:fill="FFFFFF"/>
        </w:rPr>
        <w:t xml:space="preserve"> get_mem_areas() </w:t>
      </w:r>
      <w:r w:rsidRPr="003B7075">
        <w:rPr>
          <w:rFonts w:ascii="Times New Roman" w:eastAsia="宋体" w:hAnsi="Times New Roman" w:cs="Segoe UI" w:hint="eastAsia"/>
          <w:color w:val="212529"/>
          <w:sz w:val="24"/>
          <w:shd w:val="clear" w:color="auto" w:fill="FFFFFF"/>
        </w:rPr>
        <w:t>获取物理内存区域，并调用</w:t>
      </w:r>
      <w:r w:rsidRPr="003B7075">
        <w:rPr>
          <w:rFonts w:ascii="Times New Roman" w:eastAsia="宋体" w:hAnsi="Times New Roman" w:cs="Segoe UI" w:hint="eastAsia"/>
          <w:color w:val="212529"/>
          <w:sz w:val="24"/>
          <w:shd w:val="clear" w:color="auto" w:fill="FFFFFF"/>
        </w:rPr>
        <w:t xml:space="preserve"> runtime::frame::add_frame_map() </w:t>
      </w:r>
      <w:r w:rsidRPr="003B7075">
        <w:rPr>
          <w:rFonts w:ascii="Times New Roman" w:eastAsia="宋体" w:hAnsi="Times New Roman" w:cs="Segoe UI" w:hint="eastAsia"/>
          <w:color w:val="212529"/>
          <w:sz w:val="24"/>
          <w:shd w:val="clear" w:color="auto" w:fill="FFFFFF"/>
        </w:rPr>
        <w:t>将这些区域添加到页帧分配器中。</w:t>
      </w:r>
      <w:r w:rsidRPr="003B7075">
        <w:rPr>
          <w:rFonts w:ascii="Times New Roman" w:eastAsia="宋体" w:hAnsi="Times New Roman" w:cs="Segoe UI" w:hint="eastAsia"/>
          <w:color w:val="212529"/>
          <w:sz w:val="24"/>
          <w:shd w:val="clear" w:color="auto" w:fill="FFFFFF"/>
        </w:rPr>
        <w:t xml:space="preserve"> `frame.rs` </w:t>
      </w:r>
      <w:r w:rsidRPr="003B7075">
        <w:rPr>
          <w:rFonts w:ascii="Times New Roman" w:eastAsia="宋体" w:hAnsi="Times New Roman" w:cs="Segoe UI" w:hint="eastAsia"/>
          <w:color w:val="212529"/>
          <w:sz w:val="24"/>
          <w:shd w:val="clear" w:color="auto" w:fill="FFFFFF"/>
        </w:rPr>
        <w:t>文件实现了物理页帧的分配和回收。</w:t>
      </w:r>
      <w:r w:rsidRPr="003B7075">
        <w:rPr>
          <w:rFonts w:ascii="Times New Roman" w:eastAsia="宋体" w:hAnsi="Times New Roman" w:cs="Segoe UI" w:hint="eastAsia"/>
          <w:color w:val="212529"/>
          <w:sz w:val="24"/>
          <w:shd w:val="clear" w:color="auto" w:fill="FFFFFF"/>
        </w:rPr>
        <w:t xml:space="preserve"> FrameAllocator </w:t>
      </w:r>
      <w:r w:rsidRPr="003B7075">
        <w:rPr>
          <w:rFonts w:ascii="Times New Roman" w:eastAsia="宋体" w:hAnsi="Times New Roman" w:cs="Segoe UI" w:hint="eastAsia"/>
          <w:color w:val="212529"/>
          <w:sz w:val="24"/>
          <w:shd w:val="clear" w:color="auto" w:fill="FFFFFF"/>
        </w:rPr>
        <w:t>结构体管理多个</w:t>
      </w:r>
      <w:r w:rsidRPr="003B7075">
        <w:rPr>
          <w:rFonts w:ascii="Times New Roman" w:eastAsia="宋体" w:hAnsi="Times New Roman" w:cs="Segoe UI" w:hint="eastAsia"/>
          <w:color w:val="212529"/>
          <w:sz w:val="24"/>
          <w:shd w:val="clear" w:color="auto" w:fill="FFFFFF"/>
        </w:rPr>
        <w:t xml:space="preserve"> FrameRegionMap </w:t>
      </w:r>
      <w:r w:rsidRPr="003B7075">
        <w:rPr>
          <w:rFonts w:ascii="Times New Roman" w:eastAsia="宋体" w:hAnsi="Times New Roman" w:cs="Segoe UI" w:hint="eastAsia"/>
          <w:color w:val="212529"/>
          <w:sz w:val="24"/>
          <w:shd w:val="clear" w:color="auto" w:fill="FFFFFF"/>
        </w:rPr>
        <w:t>，每个</w:t>
      </w:r>
      <w:r w:rsidRPr="003B7075">
        <w:rPr>
          <w:rFonts w:ascii="Times New Roman" w:eastAsia="宋体" w:hAnsi="Times New Roman" w:cs="Segoe UI" w:hint="eastAsia"/>
          <w:color w:val="212529"/>
          <w:sz w:val="24"/>
          <w:shd w:val="clear" w:color="auto" w:fill="FFFFFF"/>
        </w:rPr>
        <w:t xml:space="preserve"> FrameRegionMap </w:t>
      </w:r>
      <w:r w:rsidRPr="003B7075">
        <w:rPr>
          <w:rFonts w:ascii="Times New Roman" w:eastAsia="宋体" w:hAnsi="Times New Roman" w:cs="Segoe UI" w:hint="eastAsia"/>
          <w:color w:val="212529"/>
          <w:sz w:val="24"/>
          <w:shd w:val="clear" w:color="auto" w:fill="FFFFFF"/>
        </w:rPr>
        <w:t>负责一个连续的物理内存区域，并使用位图</w:t>
      </w:r>
      <w:r w:rsidRPr="003B7075">
        <w:rPr>
          <w:rFonts w:ascii="Times New Roman" w:eastAsia="宋体" w:hAnsi="Times New Roman" w:cs="Segoe UI" w:hint="eastAsia"/>
          <w:color w:val="212529"/>
          <w:sz w:val="24"/>
          <w:shd w:val="clear" w:color="auto" w:fill="FFFFFF"/>
        </w:rPr>
        <w:t xml:space="preserve"> ( bits: Vec&lt;usize&gt; ) </w:t>
      </w:r>
      <w:r w:rsidRPr="003B7075">
        <w:rPr>
          <w:rFonts w:ascii="Times New Roman" w:eastAsia="宋体" w:hAnsi="Times New Roman" w:cs="Segoe UI" w:hint="eastAsia"/>
          <w:color w:val="212529"/>
          <w:sz w:val="24"/>
          <w:shd w:val="clear" w:color="auto" w:fill="FFFFFF"/>
        </w:rPr>
        <w:t>来跟踪页帧的使用情况。</w:t>
      </w:r>
    </w:p>
    <w:p w14:paraId="34FB6825" w14:textId="77777777"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hint="eastAsia"/>
          <w:color w:val="212529"/>
          <w:sz w:val="24"/>
          <w:shd w:val="clear" w:color="auto" w:fill="FFFFFF"/>
        </w:rPr>
        <w:t xml:space="preserve">FrameTracker </w:t>
      </w:r>
      <w:r w:rsidRPr="003B7075">
        <w:rPr>
          <w:rFonts w:ascii="Times New Roman" w:eastAsia="宋体" w:hAnsi="Times New Roman" w:cs="Segoe UI" w:hint="eastAsia"/>
          <w:color w:val="212529"/>
          <w:sz w:val="24"/>
          <w:shd w:val="clear" w:color="auto" w:fill="FFFFFF"/>
        </w:rPr>
        <w:t>结构体用于封装一个已分配的物理页帧，并利用</w:t>
      </w:r>
      <w:r w:rsidRPr="003B7075">
        <w:rPr>
          <w:rFonts w:ascii="Times New Roman" w:eastAsia="宋体" w:hAnsi="Times New Roman" w:cs="Segoe UI" w:hint="eastAsia"/>
          <w:color w:val="212529"/>
          <w:sz w:val="24"/>
          <w:shd w:val="clear" w:color="auto" w:fill="FFFFFF"/>
        </w:rPr>
        <w:t xml:space="preserve"> Rust </w:t>
      </w:r>
      <w:r w:rsidRPr="003B7075">
        <w:rPr>
          <w:rFonts w:ascii="Times New Roman" w:eastAsia="宋体" w:hAnsi="Times New Roman" w:cs="Segoe UI" w:hint="eastAsia"/>
          <w:color w:val="212529"/>
          <w:sz w:val="24"/>
          <w:shd w:val="clear" w:color="auto" w:fill="FFFFFF"/>
        </w:rPr>
        <w:t>的</w:t>
      </w:r>
      <w:r w:rsidRPr="003B7075">
        <w:rPr>
          <w:rFonts w:ascii="Times New Roman" w:eastAsia="宋体" w:hAnsi="Times New Roman" w:cs="Segoe UI" w:hint="eastAsia"/>
          <w:color w:val="212529"/>
          <w:sz w:val="24"/>
          <w:shd w:val="clear" w:color="auto" w:fill="FFFFFF"/>
        </w:rPr>
        <w:t xml:space="preserve"> Drop trait </w:t>
      </w:r>
      <w:r w:rsidRPr="003B7075">
        <w:rPr>
          <w:rFonts w:ascii="Times New Roman" w:eastAsia="宋体" w:hAnsi="Times New Roman" w:cs="Segoe UI" w:hint="eastAsia"/>
          <w:color w:val="212529"/>
          <w:sz w:val="24"/>
          <w:shd w:val="clear" w:color="auto" w:fill="FFFFFF"/>
        </w:rPr>
        <w:t>确保在</w:t>
      </w:r>
      <w:r w:rsidRPr="003B7075">
        <w:rPr>
          <w:rFonts w:ascii="Times New Roman" w:eastAsia="宋体" w:hAnsi="Times New Roman" w:cs="Segoe UI" w:hint="eastAsia"/>
          <w:color w:val="212529"/>
          <w:sz w:val="24"/>
          <w:shd w:val="clear" w:color="auto" w:fill="FFFFFF"/>
        </w:rPr>
        <w:t xml:space="preserve"> FrameTracker </w:t>
      </w:r>
      <w:r w:rsidRPr="003B7075">
        <w:rPr>
          <w:rFonts w:ascii="Times New Roman" w:eastAsia="宋体" w:hAnsi="Times New Roman" w:cs="Segoe UI" w:hint="eastAsia"/>
          <w:color w:val="212529"/>
          <w:sz w:val="24"/>
          <w:shd w:val="clear" w:color="auto" w:fill="FFFFFF"/>
        </w:rPr>
        <w:t>超出作用域时自动回收页帧。</w:t>
      </w:r>
    </w:p>
    <w:p w14:paraId="78A07872" w14:textId="5845FC37" w:rsidR="003F6CBF" w:rsidRPr="003B7075" w:rsidRDefault="003B7075" w:rsidP="003B7075">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6" w:name="_Toc205766592"/>
      <w:r>
        <w:rPr>
          <w:rFonts w:ascii="Times New Roman" w:eastAsia="宋体" w:hAnsi="Times New Roman" w:cs="Segoe UI" w:hint="eastAsia"/>
          <w:color w:val="212529"/>
          <w:sz w:val="24"/>
          <w:shd w:val="clear" w:color="auto" w:fill="FFFFFF"/>
        </w:rPr>
        <w:t xml:space="preserve">c. </w:t>
      </w:r>
      <w:r w:rsidRPr="003B7075">
        <w:rPr>
          <w:rFonts w:ascii="Times New Roman" w:eastAsia="宋体" w:hAnsi="Times New Roman" w:cs="Segoe UI" w:hint="eastAsia"/>
          <w:color w:val="212529"/>
          <w:sz w:val="24"/>
          <w:shd w:val="clear" w:color="auto" w:fill="FFFFFF"/>
        </w:rPr>
        <w:t>polyhal</w:t>
      </w:r>
      <w:r w:rsidRPr="003B7075">
        <w:rPr>
          <w:rFonts w:ascii="Times New Roman" w:eastAsia="宋体" w:hAnsi="Times New Roman" w:cs="Segoe UI" w:hint="eastAsia"/>
          <w:color w:val="212529"/>
          <w:sz w:val="24"/>
          <w:shd w:val="clear" w:color="auto" w:fill="FFFFFF"/>
        </w:rPr>
        <w:t>初始化</w:t>
      </w:r>
      <w:bookmarkEnd w:id="16"/>
    </w:p>
    <w:p w14:paraId="3F39AD78" w14:textId="28F04DD9" w:rsidR="003F6CBF" w:rsidRPr="003B7075" w:rsidRDefault="00000000" w:rsidP="003B70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B7075">
        <w:rPr>
          <w:rFonts w:ascii="Times New Roman" w:eastAsia="宋体" w:hAnsi="Times New Roman" w:cs="Segoe UI"/>
          <w:color w:val="212529"/>
          <w:sz w:val="24"/>
          <w:shd w:val="clear" w:color="auto" w:fill="FFFFFF"/>
        </w:rPr>
        <w:t>polyhal::common::init()</w:t>
      </w:r>
      <w:r w:rsidRPr="003B7075">
        <w:rPr>
          <w:rFonts w:ascii="Times New Roman" w:eastAsia="宋体" w:hAnsi="Times New Roman" w:cs="Segoe UI"/>
          <w:color w:val="212529"/>
          <w:sz w:val="24"/>
          <w:shd w:val="clear" w:color="auto" w:fill="FFFFFF"/>
        </w:rPr>
        <w:t>函数会根据当前编译的目标架构，初始化相应的硬件组件。</w:t>
      </w:r>
      <w:r w:rsidRPr="003B7075">
        <w:rPr>
          <w:rFonts w:ascii="Times New Roman" w:eastAsia="宋体" w:hAnsi="Times New Roman" w:cs="Segoe UI"/>
          <w:color w:val="212529"/>
          <w:sz w:val="24"/>
          <w:shd w:val="clear" w:color="auto" w:fill="FFFFFF"/>
        </w:rPr>
        <w:t>main.rs</w:t>
      </w:r>
      <w:r w:rsidRPr="003B7075">
        <w:rPr>
          <w:rFonts w:ascii="Times New Roman" w:eastAsia="宋体" w:hAnsi="Times New Roman" w:cs="Segoe UI"/>
          <w:color w:val="212529"/>
          <w:sz w:val="24"/>
          <w:shd w:val="clear" w:color="auto" w:fill="FFFFFF"/>
        </w:rPr>
        <w:t>中定义的</w:t>
      </w:r>
      <w:r w:rsidRPr="003B7075">
        <w:rPr>
          <w:rFonts w:ascii="Times New Roman" w:eastAsia="宋体" w:hAnsi="Times New Roman" w:cs="Segoe UI"/>
          <w:color w:val="212529"/>
          <w:sz w:val="24"/>
          <w:shd w:val="clear" w:color="auto" w:fill="FFFFFF"/>
        </w:rPr>
        <w:t>PageAllocImpl</w:t>
      </w:r>
      <w:r w:rsidRPr="003B7075">
        <w:rPr>
          <w:rFonts w:ascii="Times New Roman" w:eastAsia="宋体" w:hAnsi="Times New Roman" w:cs="Segoe UI"/>
          <w:color w:val="212529"/>
          <w:sz w:val="24"/>
          <w:shd w:val="clear" w:color="auto" w:fill="FFFFFF"/>
        </w:rPr>
        <w:t>实现了</w:t>
      </w:r>
      <w:r w:rsidRPr="003B7075">
        <w:rPr>
          <w:rFonts w:ascii="Times New Roman" w:eastAsia="宋体" w:hAnsi="Times New Roman" w:cs="Segoe UI"/>
          <w:color w:val="212529"/>
          <w:sz w:val="24"/>
          <w:shd w:val="clear" w:color="auto" w:fill="FFFFFF"/>
        </w:rPr>
        <w:t>polyhal::common::PageAlloc trait</w:t>
      </w:r>
      <w:r w:rsidRPr="003B7075">
        <w:rPr>
          <w:rFonts w:ascii="Times New Roman" w:eastAsia="宋体" w:hAnsi="Times New Roman" w:cs="Segoe UI"/>
          <w:color w:val="212529"/>
          <w:sz w:val="24"/>
          <w:shd w:val="clear" w:color="auto" w:fill="FFFFFF"/>
        </w:rPr>
        <w:t>，将</w:t>
      </w:r>
      <w:r w:rsidRPr="003B7075">
        <w:rPr>
          <w:rFonts w:ascii="Times New Roman" w:eastAsia="宋体" w:hAnsi="Times New Roman" w:cs="Segoe UI"/>
          <w:color w:val="212529"/>
          <w:sz w:val="24"/>
          <w:shd w:val="clear" w:color="auto" w:fill="FFFFFF"/>
        </w:rPr>
        <w:t>polyhal</w:t>
      </w:r>
      <w:r w:rsidRPr="003B7075">
        <w:rPr>
          <w:rFonts w:ascii="Times New Roman" w:eastAsia="宋体" w:hAnsi="Times New Roman" w:cs="Segoe UI"/>
          <w:color w:val="212529"/>
          <w:sz w:val="24"/>
          <w:shd w:val="clear" w:color="auto" w:fill="FFFFFF"/>
        </w:rPr>
        <w:t>的页分配请求转发给</w:t>
      </w:r>
      <w:r w:rsidRPr="003B7075">
        <w:rPr>
          <w:rFonts w:ascii="Times New Roman" w:eastAsia="宋体" w:hAnsi="Times New Roman" w:cs="Segoe UI"/>
          <w:color w:val="212529"/>
          <w:sz w:val="24"/>
          <w:shd w:val="clear" w:color="auto" w:fill="FFFFFF"/>
        </w:rPr>
        <w:t>runtime::frame</w:t>
      </w:r>
      <w:r w:rsidRPr="003B7075">
        <w:rPr>
          <w:rFonts w:ascii="Times New Roman" w:eastAsia="宋体" w:hAnsi="Times New Roman" w:cs="Segoe UI"/>
          <w:color w:val="212529"/>
          <w:sz w:val="24"/>
          <w:shd w:val="clear" w:color="auto" w:fill="FFFFFF"/>
        </w:rPr>
        <w:t>模块。</w:t>
      </w:r>
      <w:r w:rsidRPr="003B7075">
        <w:rPr>
          <w:rFonts w:ascii="Times New Roman" w:eastAsia="宋体" w:hAnsi="Times New Roman" w:cs="Segoe UI" w:hint="eastAsia"/>
          <w:color w:val="212529"/>
          <w:sz w:val="24"/>
          <w:shd w:val="clear" w:color="auto" w:fill="FFFFFF"/>
        </w:rPr>
        <w:t>这使得</w:t>
      </w:r>
      <w:r w:rsidRPr="003B7075">
        <w:rPr>
          <w:rFonts w:ascii="Times New Roman" w:eastAsia="宋体" w:hAnsi="Times New Roman" w:cs="Segoe UI" w:hint="eastAsia"/>
          <w:color w:val="212529"/>
          <w:sz w:val="24"/>
          <w:shd w:val="clear" w:color="auto" w:fill="FFFFFF"/>
        </w:rPr>
        <w:t>polyhal</w:t>
      </w:r>
      <w:r w:rsidRPr="003B7075">
        <w:rPr>
          <w:rFonts w:ascii="Times New Roman" w:eastAsia="宋体" w:hAnsi="Times New Roman" w:cs="Segoe UI" w:hint="eastAsia"/>
          <w:color w:val="212529"/>
          <w:sz w:val="24"/>
          <w:shd w:val="clear" w:color="auto" w:fill="FFFFFF"/>
        </w:rPr>
        <w:t>可以在不关心底层物理内存管理细节的情况下，请求和释放物理页。</w:t>
      </w:r>
    </w:p>
    <w:p w14:paraId="22C09868" w14:textId="77777777" w:rsidR="003F6CBF" w:rsidRPr="0051227F" w:rsidRDefault="003F6CBF">
      <w:pPr>
        <w:ind w:firstLine="420"/>
        <w:rPr>
          <w:rFonts w:ascii="Segoe UI" w:eastAsia="宋体" w:hAnsi="Segoe UI" w:cs="Segoe UI"/>
          <w:color w:val="212529"/>
          <w:sz w:val="24"/>
          <w:shd w:val="clear" w:color="auto" w:fill="FFFFFF"/>
        </w:rPr>
      </w:pPr>
    </w:p>
    <w:p w14:paraId="51A39004" w14:textId="15A84C74" w:rsidR="003F6CBF" w:rsidRPr="0051227F" w:rsidRDefault="0051227F" w:rsidP="0051227F">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7" w:name="_Toc205766593"/>
      <w:r>
        <w:rPr>
          <w:rFonts w:ascii="Times New Roman" w:eastAsia="宋体" w:hAnsi="Times New Roman" w:cs="Segoe UI" w:hint="eastAsia"/>
          <w:color w:val="212529"/>
          <w:sz w:val="24"/>
          <w:shd w:val="clear" w:color="auto" w:fill="FFFFFF"/>
        </w:rPr>
        <w:t xml:space="preserve">d. </w:t>
      </w:r>
      <w:r w:rsidRPr="0051227F">
        <w:rPr>
          <w:rFonts w:ascii="Times New Roman" w:eastAsia="宋体" w:hAnsi="Times New Roman" w:cs="Segoe UI" w:hint="eastAsia"/>
          <w:color w:val="212529"/>
          <w:sz w:val="24"/>
          <w:shd w:val="clear" w:color="auto" w:fill="FFFFFF"/>
        </w:rPr>
        <w:t>设备驱动初始化</w:t>
      </w:r>
      <w:bookmarkEnd w:id="17"/>
    </w:p>
    <w:p w14:paraId="0AD8D92D" w14:textId="3E2AB764" w:rsidR="003F6CB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prepare_drivers</w:t>
      </w:r>
      <w:r w:rsidRPr="0051227F">
        <w:rPr>
          <w:rFonts w:ascii="Times New Roman" w:eastAsia="宋体" w:hAnsi="Times New Roman" w:cs="Segoe UI" w:hint="eastAsia"/>
          <w:color w:val="212529"/>
          <w:sz w:val="24"/>
          <w:shd w:val="clear" w:color="auto" w:fill="FFFFFF"/>
        </w:rPr>
        <w:t>函数会遍历通过</w:t>
      </w:r>
      <w:r w:rsidRPr="0051227F">
        <w:rPr>
          <w:rFonts w:ascii="Times New Roman" w:eastAsia="宋体" w:hAnsi="Times New Roman" w:cs="Segoe UI" w:hint="eastAsia"/>
          <w:color w:val="212529"/>
          <w:sz w:val="24"/>
          <w:shd w:val="clear" w:color="auto" w:fill="FFFFFF"/>
        </w:rPr>
        <w:t xml:space="preserve">linkme::distributed_slice </w:t>
      </w:r>
      <w:r w:rsidRPr="0051227F">
        <w:rPr>
          <w:rFonts w:ascii="Times New Roman" w:eastAsia="宋体" w:hAnsi="Times New Roman" w:cs="Segoe UI" w:hint="eastAsia"/>
          <w:color w:val="212529"/>
          <w:sz w:val="24"/>
          <w:shd w:val="clear" w:color="auto" w:fill="FFFFFF"/>
        </w:rPr>
        <w:t>宏注册的所有驱动初始化函数</w:t>
      </w:r>
      <w:r w:rsidRPr="0051227F">
        <w:rPr>
          <w:rFonts w:ascii="Times New Roman" w:eastAsia="宋体" w:hAnsi="Times New Roman" w:cs="Segoe UI" w:hint="eastAsia"/>
          <w:color w:val="212529"/>
          <w:sz w:val="24"/>
          <w:shd w:val="clear" w:color="auto" w:fill="FFFFFF"/>
        </w:rPr>
        <w:t xml:space="preserve"> (DRIVERS_INIT)</w:t>
      </w:r>
      <w:r w:rsidRPr="0051227F">
        <w:rPr>
          <w:rFonts w:ascii="Times New Roman" w:eastAsia="宋体" w:hAnsi="Times New Roman" w:cs="Segoe UI" w:hint="eastAsia"/>
          <w:color w:val="212529"/>
          <w:sz w:val="24"/>
          <w:shd w:val="clear" w:color="auto" w:fill="FFFFFF"/>
        </w:rPr>
        <w:t>，并尝试初始化这些驱动，然后将它们添加到</w:t>
      </w:r>
      <w:r w:rsidRPr="0051227F">
        <w:rPr>
          <w:rFonts w:ascii="Times New Roman" w:eastAsia="宋体" w:hAnsi="Times New Roman" w:cs="Segoe UI" w:hint="eastAsia"/>
          <w:color w:val="212529"/>
          <w:sz w:val="24"/>
          <w:shd w:val="clear" w:color="auto" w:fill="FFFFFF"/>
        </w:rPr>
        <w:t xml:space="preserve"> ALL_DEVICES</w:t>
      </w:r>
      <w:r w:rsidRPr="0051227F">
        <w:rPr>
          <w:rFonts w:ascii="Times New Roman" w:eastAsia="宋体" w:hAnsi="Times New Roman" w:cs="Segoe UI" w:hint="eastAsia"/>
          <w:color w:val="212529"/>
          <w:sz w:val="24"/>
          <w:shd w:val="clear" w:color="auto" w:fill="FFFFFF"/>
        </w:rPr>
        <w:t>中。</w:t>
      </w:r>
    </w:p>
    <w:p w14:paraId="3C104028" w14:textId="19F9BCC2" w:rsidR="003F6CB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try_to_add_device</w:t>
      </w:r>
      <w:r w:rsidRPr="0051227F">
        <w:rPr>
          <w:rFonts w:ascii="Times New Roman" w:eastAsia="宋体" w:hAnsi="Times New Roman" w:cs="Segoe UI" w:hint="eastAsia"/>
          <w:color w:val="212529"/>
          <w:sz w:val="24"/>
          <w:shd w:val="clear" w:color="auto" w:fill="FFFFFF"/>
        </w:rPr>
        <w:t>函数会解析设备树</w:t>
      </w:r>
      <w:r w:rsidRPr="0051227F">
        <w:rPr>
          <w:rFonts w:ascii="Times New Roman" w:eastAsia="宋体" w:hAnsi="Times New Roman" w:cs="Segoe UI" w:hint="eastAsia"/>
          <w:color w:val="212529"/>
          <w:sz w:val="24"/>
          <w:shd w:val="clear" w:color="auto" w:fill="FFFFFF"/>
        </w:rPr>
        <w:t xml:space="preserve"> (FDT)</w:t>
      </w:r>
      <w:r w:rsidRPr="0051227F">
        <w:rPr>
          <w:rFonts w:ascii="Times New Roman" w:eastAsia="宋体" w:hAnsi="Times New Roman" w:cs="Segoe UI" w:hint="eastAsia"/>
          <w:color w:val="212529"/>
          <w:sz w:val="24"/>
          <w:shd w:val="clear" w:color="auto" w:fill="FFFFFF"/>
        </w:rPr>
        <w:t>，根据设备节点的</w:t>
      </w:r>
      <w:r w:rsidRPr="0051227F">
        <w:rPr>
          <w:rFonts w:ascii="Times New Roman" w:eastAsia="宋体" w:hAnsi="Times New Roman" w:cs="Segoe UI" w:hint="eastAsia"/>
          <w:color w:val="212529"/>
          <w:sz w:val="24"/>
          <w:shd w:val="clear" w:color="auto" w:fill="FFFFFF"/>
        </w:rPr>
        <w:t xml:space="preserve"> compatible </w:t>
      </w:r>
      <w:r w:rsidRPr="0051227F">
        <w:rPr>
          <w:rFonts w:ascii="Times New Roman" w:eastAsia="宋体" w:hAnsi="Times New Roman" w:cs="Segoe UI" w:hint="eastAsia"/>
          <w:color w:val="212529"/>
          <w:sz w:val="24"/>
          <w:shd w:val="clear" w:color="auto" w:fill="FFFFFF"/>
        </w:rPr>
        <w:t>属性，查找并注册相应的驱动。这使得系统能够动态发现和加载硬件设备。</w:t>
      </w:r>
    </w:p>
    <w:p w14:paraId="22D81F46" w14:textId="2742330A" w:rsidR="003F6CB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regist_devices_irq</w:t>
      </w:r>
      <w:r w:rsidRPr="0051227F">
        <w:rPr>
          <w:rFonts w:ascii="Times New Roman" w:eastAsia="宋体" w:hAnsi="Times New Roman" w:cs="Segoe UI" w:hint="eastAsia"/>
          <w:color w:val="212529"/>
          <w:sz w:val="24"/>
          <w:shd w:val="clear" w:color="auto" w:fill="FFFFFF"/>
        </w:rPr>
        <w:t>函数会将已注册设备的</w:t>
      </w:r>
      <w:r w:rsidRPr="0051227F">
        <w:rPr>
          <w:rFonts w:ascii="Times New Roman" w:eastAsia="宋体" w:hAnsi="Times New Roman" w:cs="Segoe UI" w:hint="eastAsia"/>
          <w:color w:val="212529"/>
          <w:sz w:val="24"/>
          <w:shd w:val="clear" w:color="auto" w:fill="FFFFFF"/>
        </w:rPr>
        <w:t xml:space="preserve"> IRQ</w:t>
      </w:r>
      <w:r w:rsidRPr="0051227F">
        <w:rPr>
          <w:rFonts w:ascii="Times New Roman" w:eastAsia="宋体" w:hAnsi="Times New Roman" w:cs="Segoe UI" w:hint="eastAsia"/>
          <w:color w:val="212529"/>
          <w:sz w:val="24"/>
          <w:shd w:val="clear" w:color="auto" w:fill="FFFFFF"/>
        </w:rPr>
        <w:t>（中断请求）注册到中断管理器</w:t>
      </w:r>
      <w:r w:rsidRPr="0051227F">
        <w:rPr>
          <w:rFonts w:ascii="Times New Roman" w:eastAsia="宋体" w:hAnsi="Times New Roman" w:cs="Segoe UI" w:hint="eastAsia"/>
          <w:color w:val="212529"/>
          <w:sz w:val="24"/>
          <w:shd w:val="clear" w:color="auto" w:fill="FFFFFF"/>
        </w:rPr>
        <w:t xml:space="preserve"> ( IRQ_MANAGER ) </w:t>
      </w:r>
      <w:r w:rsidRPr="0051227F">
        <w:rPr>
          <w:rFonts w:ascii="Times New Roman" w:eastAsia="宋体" w:hAnsi="Times New Roman" w:cs="Segoe UI" w:hint="eastAsia"/>
          <w:color w:val="212529"/>
          <w:sz w:val="24"/>
          <w:shd w:val="clear" w:color="auto" w:fill="FFFFFF"/>
        </w:rPr>
        <w:t>中，以便在设备触发中断时能够正确处理。</w:t>
      </w:r>
    </w:p>
    <w:p w14:paraId="4780F6D0" w14:textId="77777777" w:rsidR="0051227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83493AD" w14:textId="551A0D9E" w:rsidR="003F6CBF" w:rsidRPr="0051227F" w:rsidRDefault="0051227F" w:rsidP="0051227F">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8" w:name="_Toc205766594"/>
      <w:r>
        <w:rPr>
          <w:rFonts w:ascii="Times New Roman" w:eastAsia="宋体" w:hAnsi="Times New Roman" w:cs="Segoe UI" w:hint="eastAsia"/>
          <w:color w:val="212529"/>
          <w:sz w:val="24"/>
          <w:shd w:val="clear" w:color="auto" w:fill="FFFFFF"/>
        </w:rPr>
        <w:t xml:space="preserve">e. </w:t>
      </w:r>
      <w:r w:rsidRPr="0051227F">
        <w:rPr>
          <w:rFonts w:ascii="Times New Roman" w:eastAsia="宋体" w:hAnsi="Times New Roman" w:cs="Segoe UI" w:hint="eastAsia"/>
          <w:color w:val="212529"/>
          <w:sz w:val="24"/>
          <w:shd w:val="clear" w:color="auto" w:fill="FFFFFF"/>
        </w:rPr>
        <w:t>文件系统初始化</w:t>
      </w:r>
      <w:bookmarkEnd w:id="18"/>
    </w:p>
    <w:p w14:paraId="7412261E" w14:textId="276D4AA2" w:rsidR="003F6CBF" w:rsidRDefault="00000000"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filesystem/fs/src/lib.rs</w:t>
      </w:r>
      <w:r w:rsidRPr="0051227F">
        <w:rPr>
          <w:rFonts w:ascii="Times New Roman" w:eastAsia="宋体" w:hAnsi="Times New Roman" w:cs="Segoe UI" w:hint="eastAsia"/>
          <w:color w:val="212529"/>
          <w:sz w:val="24"/>
          <w:shd w:val="clear" w:color="auto" w:fill="FFFFFF"/>
        </w:rPr>
        <w:t>模块负责文件系统的初始化和管理。</w:t>
      </w:r>
      <w:r w:rsidRPr="0051227F">
        <w:rPr>
          <w:rFonts w:ascii="Times New Roman" w:eastAsia="宋体" w:hAnsi="Times New Roman" w:cs="Segoe UI" w:hint="eastAsia"/>
          <w:color w:val="212529"/>
          <w:sz w:val="24"/>
          <w:shd w:val="clear" w:color="auto" w:fill="FFFFFF"/>
        </w:rPr>
        <w:t xml:space="preserve"> `init` </w:t>
      </w:r>
      <w:r w:rsidRPr="0051227F">
        <w:rPr>
          <w:rFonts w:ascii="Times New Roman" w:eastAsia="宋体" w:hAnsi="Times New Roman" w:cs="Segoe UI" w:hint="eastAsia"/>
          <w:color w:val="212529"/>
          <w:sz w:val="24"/>
          <w:shd w:val="clear" w:color="auto" w:fill="FFFFFF"/>
        </w:rPr>
        <w:t>函数会根据编译配置（</w:t>
      </w:r>
      <w:r w:rsidRPr="0051227F">
        <w:rPr>
          <w:rFonts w:ascii="Times New Roman" w:eastAsia="宋体" w:hAnsi="Times New Roman" w:cs="Segoe UI" w:hint="eastAsia"/>
          <w:color w:val="212529"/>
          <w:sz w:val="24"/>
          <w:shd w:val="clear" w:color="auto" w:fill="FFFFFF"/>
        </w:rPr>
        <w:t>root_fs</w:t>
      </w:r>
      <w:r w:rsidRPr="0051227F">
        <w:rPr>
          <w:rFonts w:ascii="Times New Roman" w:eastAsia="宋体" w:hAnsi="Times New Roman" w:cs="Segoe UI" w:hint="eastAsia"/>
          <w:color w:val="212529"/>
          <w:sz w:val="24"/>
          <w:shd w:val="clear" w:color="auto" w:fill="FFFFFF"/>
        </w:rPr>
        <w:t>特性），挂载根文件系统。如果存在块设备，它会尝试挂载</w:t>
      </w:r>
      <w:r w:rsidRPr="0051227F">
        <w:rPr>
          <w:rFonts w:ascii="Times New Roman" w:eastAsia="宋体" w:hAnsi="Times New Roman" w:cs="Segoe UI" w:hint="eastAsia"/>
          <w:color w:val="212529"/>
          <w:sz w:val="24"/>
          <w:shd w:val="clear" w:color="auto" w:fill="FFFFFF"/>
        </w:rPr>
        <w:t>fat32</w:t>
      </w:r>
      <w:r w:rsidRPr="0051227F">
        <w:rPr>
          <w:rFonts w:ascii="Times New Roman" w:eastAsia="宋体" w:hAnsi="Times New Roman" w:cs="Segoe UI" w:hint="eastAsia"/>
          <w:color w:val="212529"/>
          <w:sz w:val="24"/>
          <w:shd w:val="clear" w:color="auto" w:fill="FFFFFF"/>
        </w:rPr>
        <w:t>或</w:t>
      </w:r>
      <w:r w:rsidRPr="0051227F">
        <w:rPr>
          <w:rFonts w:ascii="Times New Roman" w:eastAsia="宋体" w:hAnsi="Times New Roman" w:cs="Segoe UI" w:hint="eastAsia"/>
          <w:color w:val="212529"/>
          <w:sz w:val="24"/>
          <w:shd w:val="clear" w:color="auto" w:fill="FFFFFF"/>
        </w:rPr>
        <w:t>ext4</w:t>
      </w:r>
      <w:r w:rsidRPr="0051227F">
        <w:rPr>
          <w:rFonts w:ascii="Times New Roman" w:eastAsia="宋体" w:hAnsi="Times New Roman" w:cs="Segoe UI" w:hint="eastAsia"/>
          <w:color w:val="212529"/>
          <w:sz w:val="24"/>
          <w:shd w:val="clear" w:color="auto" w:fill="FFFFFF"/>
        </w:rPr>
        <w:t>文件系统；否则，会使用</w:t>
      </w:r>
      <w:r w:rsidRPr="0051227F">
        <w:rPr>
          <w:rFonts w:ascii="Times New Roman" w:eastAsia="宋体" w:hAnsi="Times New Roman" w:cs="Segoe UI" w:hint="eastAsia"/>
          <w:color w:val="212529"/>
          <w:sz w:val="24"/>
          <w:shd w:val="clear" w:color="auto" w:fill="FFFFFF"/>
        </w:rPr>
        <w:t>RamFs</w:t>
      </w:r>
      <w:r w:rsidRPr="0051227F">
        <w:rPr>
          <w:rFonts w:ascii="Times New Roman" w:eastAsia="宋体" w:hAnsi="Times New Roman" w:cs="Segoe UI" w:hint="eastAsia"/>
          <w:color w:val="212529"/>
          <w:sz w:val="24"/>
          <w:shd w:val="clear" w:color="auto" w:fill="FFFFFF"/>
        </w:rPr>
        <w:t>（内存文件系统）作为根文件系统。此外，它还会挂载</w:t>
      </w:r>
      <w:r w:rsidRPr="0051227F">
        <w:rPr>
          <w:rFonts w:ascii="Times New Roman" w:eastAsia="宋体" w:hAnsi="Times New Roman" w:cs="Segoe UI" w:hint="eastAsia"/>
          <w:color w:val="212529"/>
          <w:sz w:val="24"/>
          <w:shd w:val="clear" w:color="auto" w:fill="FFFFFF"/>
        </w:rPr>
        <w:t>/dev</w:t>
      </w:r>
      <w:r w:rsidRPr="0051227F">
        <w:rPr>
          <w:rFonts w:ascii="Times New Roman" w:eastAsia="宋体" w:hAnsi="Times New Roman" w:cs="Segoe UI" w:hint="eastAsia"/>
          <w:color w:val="212529"/>
          <w:sz w:val="24"/>
          <w:shd w:val="clear" w:color="auto" w:fill="FFFFFF"/>
        </w:rPr>
        <w:t>（设备文件系统）、</w:t>
      </w:r>
      <w:r w:rsidRPr="0051227F">
        <w:rPr>
          <w:rFonts w:ascii="Times New Roman" w:eastAsia="宋体" w:hAnsi="Times New Roman" w:cs="Segoe UI" w:hint="eastAsia"/>
          <w:color w:val="212529"/>
          <w:sz w:val="24"/>
          <w:shd w:val="clear" w:color="auto" w:fill="FFFFFF"/>
        </w:rPr>
        <w:t>/tmp</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/dev/shm</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/home</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/var</w:t>
      </w:r>
      <w:r w:rsidRPr="0051227F">
        <w:rPr>
          <w:rFonts w:ascii="Times New Roman" w:eastAsia="宋体" w:hAnsi="Times New Roman" w:cs="Segoe UI" w:hint="eastAsia"/>
          <w:color w:val="212529"/>
          <w:sz w:val="24"/>
          <w:shd w:val="clear" w:color="auto" w:fill="FFFFFF"/>
        </w:rPr>
        <w:t>和</w:t>
      </w:r>
      <w:r w:rsidRPr="0051227F">
        <w:rPr>
          <w:rFonts w:ascii="Times New Roman" w:eastAsia="宋体" w:hAnsi="Times New Roman" w:cs="Segoe UI" w:hint="eastAsia"/>
          <w:color w:val="212529"/>
          <w:sz w:val="24"/>
          <w:shd w:val="clear" w:color="auto" w:fill="FFFFFF"/>
        </w:rPr>
        <w:t>/proc</w:t>
      </w:r>
      <w:r w:rsidRPr="0051227F">
        <w:rPr>
          <w:rFonts w:ascii="Times New Roman" w:eastAsia="宋体" w:hAnsi="Times New Roman" w:cs="Segoe UI" w:hint="eastAsia"/>
          <w:color w:val="212529"/>
          <w:sz w:val="24"/>
          <w:shd w:val="clear" w:color="auto" w:fill="FFFFFF"/>
        </w:rPr>
        <w:t>等目录。我们针对本次大赛使用的是</w:t>
      </w:r>
      <w:r w:rsidRPr="0051227F">
        <w:rPr>
          <w:rFonts w:ascii="Times New Roman" w:eastAsia="宋体" w:hAnsi="Times New Roman" w:cs="Segoe UI" w:hint="eastAsia"/>
          <w:color w:val="212529"/>
          <w:sz w:val="24"/>
          <w:shd w:val="clear" w:color="auto" w:fill="FFFFFF"/>
        </w:rPr>
        <w:t>ext4</w:t>
      </w:r>
      <w:r w:rsidRPr="0051227F">
        <w:rPr>
          <w:rFonts w:ascii="Times New Roman" w:eastAsia="宋体" w:hAnsi="Times New Roman" w:cs="Segoe UI" w:hint="eastAsia"/>
          <w:color w:val="212529"/>
          <w:sz w:val="24"/>
          <w:shd w:val="clear" w:color="auto" w:fill="FFFFFF"/>
        </w:rPr>
        <w:t>文件系统。</w:t>
      </w:r>
    </w:p>
    <w:p w14:paraId="0D670AD0" w14:textId="77777777" w:rsidR="0051227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685D952D" w14:textId="42F6B92D" w:rsidR="003F6CBF" w:rsidRPr="0051227F" w:rsidRDefault="0051227F" w:rsidP="0051227F">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19" w:name="_Toc205766595"/>
      <w:r>
        <w:rPr>
          <w:rFonts w:ascii="Times New Roman" w:eastAsia="宋体" w:hAnsi="Times New Roman" w:cs="Segoe UI" w:hint="eastAsia"/>
          <w:color w:val="212529"/>
          <w:sz w:val="24"/>
          <w:shd w:val="clear" w:color="auto" w:fill="FFFFFF"/>
        </w:rPr>
        <w:t xml:space="preserve">f. </w:t>
      </w:r>
      <w:r w:rsidRPr="0051227F">
        <w:rPr>
          <w:rFonts w:ascii="Times New Roman" w:eastAsia="宋体" w:hAnsi="Times New Roman" w:cs="Segoe UI" w:hint="eastAsia"/>
          <w:color w:val="212529"/>
          <w:sz w:val="24"/>
          <w:shd w:val="clear" w:color="auto" w:fill="FFFFFF"/>
        </w:rPr>
        <w:t>任务初始化：</w:t>
      </w:r>
      <w:r w:rsidRPr="0051227F">
        <w:rPr>
          <w:rFonts w:ascii="Times New Roman" w:eastAsia="宋体" w:hAnsi="Times New Roman" w:cs="Segoe UI"/>
          <w:color w:val="212529"/>
          <w:sz w:val="24"/>
          <w:shd w:val="clear" w:color="auto" w:fill="FFFFFF"/>
        </w:rPr>
        <w:t>tasks::init()</w:t>
      </w:r>
      <w:bookmarkEnd w:id="19"/>
    </w:p>
    <w:p w14:paraId="6930DB80" w14:textId="220619A7" w:rsidR="003F6CB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初始化默认执行器：</w:t>
      </w:r>
      <w:r w:rsidRPr="0051227F">
        <w:rPr>
          <w:rFonts w:ascii="Times New Roman" w:eastAsia="宋体" w:hAnsi="Times New Roman" w:cs="Segoe UI" w:hint="eastAsia"/>
          <w:color w:val="212529"/>
          <w:sz w:val="24"/>
          <w:shd w:val="clear" w:color="auto" w:fill="FFFFFF"/>
        </w:rPr>
        <w:t>DEFAULT_EXECUTOR.init(polyhal::hart_count())</w:t>
      </w:r>
    </w:p>
    <w:p w14:paraId="1261BCE2" w14:textId="5F12D164" w:rsidR="003F6CBF" w:rsidRDefault="00000000"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其中</w:t>
      </w:r>
      <w:r w:rsidRPr="0051227F">
        <w:rPr>
          <w:rFonts w:ascii="Times New Roman" w:eastAsia="宋体" w:hAnsi="Times New Roman" w:cs="Segoe UI" w:hint="eastAsia"/>
          <w:color w:val="212529"/>
          <w:sz w:val="24"/>
          <w:shd w:val="clear" w:color="auto" w:fill="FFFFFF"/>
        </w:rPr>
        <w:t xml:space="preserve">polyhal::hart_count() </w:t>
      </w:r>
      <w:r w:rsidRPr="0051227F">
        <w:rPr>
          <w:rFonts w:ascii="Times New Roman" w:eastAsia="宋体" w:hAnsi="Times New Roman" w:cs="Segoe UI" w:hint="eastAsia"/>
          <w:color w:val="212529"/>
          <w:sz w:val="24"/>
          <w:shd w:val="clear" w:color="auto" w:fill="FFFFFF"/>
        </w:rPr>
        <w:t>获取</w:t>
      </w:r>
      <w:r w:rsidRPr="0051227F">
        <w:rPr>
          <w:rFonts w:ascii="Times New Roman" w:eastAsia="宋体" w:hAnsi="Times New Roman" w:cs="Segoe UI" w:hint="eastAsia"/>
          <w:color w:val="212529"/>
          <w:sz w:val="24"/>
          <w:shd w:val="clear" w:color="auto" w:fill="FFFFFF"/>
        </w:rPr>
        <w:t xml:space="preserve"> CPU </w:t>
      </w:r>
      <w:r w:rsidRPr="0051227F">
        <w:rPr>
          <w:rFonts w:ascii="Times New Roman" w:eastAsia="宋体" w:hAnsi="Times New Roman" w:cs="Segoe UI" w:hint="eastAsia"/>
          <w:color w:val="212529"/>
          <w:sz w:val="24"/>
          <w:shd w:val="clear" w:color="auto" w:fill="FFFFFF"/>
        </w:rPr>
        <w:t>核心数量，在</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color w:val="212529"/>
          <w:sz w:val="24"/>
          <w:shd w:val="clear" w:color="auto" w:fill="FFFFFF"/>
        </w:rPr>
        <w:t xml:space="preserve"> crates\executor\src\executor.rs</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中，</w:t>
      </w:r>
      <w:r w:rsidRPr="0051227F">
        <w:rPr>
          <w:rFonts w:ascii="Times New Roman" w:eastAsia="宋体" w:hAnsi="Times New Roman" w:cs="Segoe UI" w:hint="eastAsia"/>
          <w:color w:val="212529"/>
          <w:sz w:val="24"/>
          <w:shd w:val="clear" w:color="auto" w:fill="FFFFFF"/>
        </w:rPr>
        <w:t xml:space="preserve"> `init` </w:t>
      </w:r>
      <w:r w:rsidRPr="0051227F">
        <w:rPr>
          <w:rFonts w:ascii="Times New Roman" w:eastAsia="宋体" w:hAnsi="Times New Roman" w:cs="Segoe UI" w:hint="eastAsia"/>
          <w:color w:val="212529"/>
          <w:sz w:val="24"/>
          <w:shd w:val="clear" w:color="auto" w:fill="FFFFFF"/>
        </w:rPr>
        <w:t>方法会：为每个</w:t>
      </w:r>
      <w:r w:rsidRPr="0051227F">
        <w:rPr>
          <w:rFonts w:ascii="Times New Roman" w:eastAsia="宋体" w:hAnsi="Times New Roman" w:cs="Segoe UI" w:hint="eastAsia"/>
          <w:color w:val="212529"/>
          <w:sz w:val="24"/>
          <w:shd w:val="clear" w:color="auto" w:fill="FFFFFF"/>
        </w:rPr>
        <w:t xml:space="preserve"> CPU </w:t>
      </w:r>
      <w:r w:rsidRPr="0051227F">
        <w:rPr>
          <w:rFonts w:ascii="Times New Roman" w:eastAsia="宋体" w:hAnsi="Times New Roman" w:cs="Segoe UI" w:hint="eastAsia"/>
          <w:color w:val="212529"/>
          <w:sz w:val="24"/>
          <w:shd w:val="clear" w:color="auto" w:fill="FFFFFF"/>
        </w:rPr>
        <w:t>核心创建一个任务槽位（</w:t>
      </w:r>
      <w:r w:rsidRPr="0051227F">
        <w:rPr>
          <w:rFonts w:ascii="Times New Roman" w:eastAsia="宋体" w:hAnsi="Times New Roman" w:cs="Segoe UI"/>
          <w:color w:val="212529"/>
          <w:sz w:val="24"/>
          <w:shd w:val="clear" w:color="auto" w:fill="FFFFFF"/>
        </w:rPr>
        <w:t xml:space="preserve"> Mutex&lt;Option&lt;Arc&lt;dyn AsyncTask&gt;&gt;&gt;</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）；初始化全局任务映射表</w:t>
      </w:r>
      <w:r w:rsidRPr="0051227F">
        <w:rPr>
          <w:rFonts w:ascii="Times New Roman" w:eastAsia="宋体" w:hAnsi="Times New Roman" w:cs="Segoe UI" w:hint="eastAsia"/>
          <w:color w:val="212529"/>
          <w:sz w:val="24"/>
          <w:shd w:val="clear" w:color="auto" w:fill="FFFFFF"/>
        </w:rPr>
        <w:t xml:space="preserve"> TASK_MAP</w:t>
      </w:r>
      <w:r w:rsidRPr="0051227F">
        <w:rPr>
          <w:rFonts w:ascii="Times New Roman" w:eastAsia="宋体" w:hAnsi="Times New Roman" w:cs="Segoe UI" w:hint="eastAsia"/>
          <w:color w:val="212529"/>
          <w:sz w:val="24"/>
          <w:shd w:val="clear" w:color="auto" w:fill="FFFFFF"/>
        </w:rPr>
        <w:t>；保存启动时的页表</w:t>
      </w:r>
      <w:r w:rsidRPr="0051227F">
        <w:rPr>
          <w:rFonts w:ascii="Times New Roman" w:eastAsia="宋体" w:hAnsi="Times New Roman" w:cs="Segoe UI" w:hint="eastAsia"/>
          <w:color w:val="212529"/>
          <w:sz w:val="24"/>
          <w:shd w:val="clear" w:color="auto" w:fill="FFFFFF"/>
        </w:rPr>
        <w:t xml:space="preserve"> BOOT_PAGE</w:t>
      </w:r>
      <w:r w:rsidRPr="0051227F">
        <w:rPr>
          <w:rFonts w:ascii="Times New Roman" w:eastAsia="宋体" w:hAnsi="Times New Roman" w:cs="Segoe UI" w:hint="eastAsia"/>
          <w:color w:val="212529"/>
          <w:sz w:val="24"/>
          <w:shd w:val="clear" w:color="auto" w:fill="FFFFFF"/>
        </w:rPr>
        <w:t>；设置初始化完成标志。</w:t>
      </w:r>
    </w:p>
    <w:p w14:paraId="0E8157AA" w14:textId="77777777" w:rsidR="0051227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4A97D57C" w14:textId="06BF2841" w:rsidR="003F6CBF" w:rsidRPr="0051227F" w:rsidRDefault="0051227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启动初始进程</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color w:val="212529"/>
          <w:sz w:val="24"/>
          <w:shd w:val="clear" w:color="auto" w:fill="FFFFFF"/>
        </w:rPr>
        <w:t xml:space="preserve"> executor::spawn(BlankKernelTask(task_id_alloc()), initproc())</w:t>
      </w:r>
    </w:p>
    <w:p w14:paraId="3DE5D668" w14:textId="1D894F1D" w:rsidR="003F6CBF" w:rsidRPr="0051227F" w:rsidRDefault="00000000"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 xml:space="preserve">BlankKernelTask </w:t>
      </w:r>
      <w:r w:rsidRPr="0051227F">
        <w:rPr>
          <w:rFonts w:ascii="Times New Roman" w:eastAsia="宋体" w:hAnsi="Times New Roman" w:cs="Segoe UI" w:hint="eastAsia"/>
          <w:color w:val="212529"/>
          <w:sz w:val="24"/>
          <w:shd w:val="clear" w:color="auto" w:fill="FFFFFF"/>
        </w:rPr>
        <w:t>是一个内核任务类型，运行在内核页表中</w:t>
      </w:r>
      <w:r w:rsidRPr="0051227F">
        <w:rPr>
          <w:rFonts w:ascii="Times New Roman" w:eastAsia="宋体" w:hAnsi="Times New Roman" w:cs="Segoe UI" w:hint="eastAsia"/>
          <w:color w:val="212529"/>
          <w:sz w:val="24"/>
          <w:shd w:val="clear" w:color="auto" w:fill="FFFFFF"/>
        </w:rPr>
        <w:t xml:space="preserve">;initproc() </w:t>
      </w:r>
      <w:r w:rsidRPr="0051227F">
        <w:rPr>
          <w:rFonts w:ascii="Times New Roman" w:eastAsia="宋体" w:hAnsi="Times New Roman" w:cs="Segoe UI" w:hint="eastAsia"/>
          <w:color w:val="212529"/>
          <w:sz w:val="24"/>
          <w:shd w:val="clear" w:color="auto" w:fill="FFFFFF"/>
        </w:rPr>
        <w:t>是初始进程的异步函数，我们在这里设置要运行的程序。</w:t>
      </w:r>
    </w:p>
    <w:p w14:paraId="355F1DE3" w14:textId="1C9E1B74" w:rsidR="003F6CBF" w:rsidRPr="0051227F" w:rsidRDefault="0051227F" w:rsidP="0051227F">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0" w:name="_Toc205766596"/>
      <w:r>
        <w:rPr>
          <w:rFonts w:ascii="Times New Roman" w:eastAsia="宋体" w:hAnsi="Times New Roman" w:cs="Segoe UI" w:hint="eastAsia"/>
          <w:color w:val="212529"/>
          <w:sz w:val="24"/>
          <w:shd w:val="clear" w:color="auto" w:fill="FFFFFF"/>
        </w:rPr>
        <w:t xml:space="preserve">g. </w:t>
      </w:r>
      <w:r w:rsidRPr="0051227F">
        <w:rPr>
          <w:rFonts w:ascii="Times New Roman" w:eastAsia="宋体" w:hAnsi="Times New Roman" w:cs="Segoe UI" w:hint="eastAsia"/>
          <w:color w:val="212529"/>
          <w:sz w:val="24"/>
          <w:shd w:val="clear" w:color="auto" w:fill="FFFFFF"/>
        </w:rPr>
        <w:t>运行任务：</w:t>
      </w:r>
      <w:r w:rsidRPr="0051227F">
        <w:rPr>
          <w:rFonts w:ascii="Times New Roman" w:eastAsia="宋体" w:hAnsi="Times New Roman" w:cs="Segoe UI"/>
          <w:color w:val="212529"/>
          <w:sz w:val="24"/>
          <w:shd w:val="clear" w:color="auto" w:fill="FFFFFF"/>
        </w:rPr>
        <w:t>tasks::run_tasks()</w:t>
      </w:r>
      <w:bookmarkEnd w:id="20"/>
    </w:p>
    <w:p w14:paraId="1D0A5998" w14:textId="77777777" w:rsidR="003F6CBF" w:rsidRPr="0051227F" w:rsidRDefault="00000000" w:rsidP="0051227F">
      <w:pPr>
        <w:tabs>
          <w:tab w:val="left" w:pos="312"/>
        </w:tabs>
        <w:jc w:val="center"/>
        <w:rPr>
          <w:rFonts w:ascii="Segoe UI" w:eastAsia="宋体" w:hAnsi="Segoe UI" w:cs="Segoe UI"/>
          <w:color w:val="212529"/>
          <w:sz w:val="24"/>
          <w:shd w:val="clear" w:color="auto" w:fill="FFFFFF"/>
        </w:rPr>
      </w:pPr>
      <w:r>
        <w:rPr>
          <w:noProof/>
          <w:shd w:val="clear" w:color="auto" w:fill="FFFFFF"/>
        </w:rPr>
        <w:drawing>
          <wp:inline distT="0" distB="0" distL="0" distR="0" wp14:anchorId="153C41EB" wp14:editId="36D6A80B">
            <wp:extent cx="2160000" cy="538693"/>
            <wp:effectExtent l="0" t="0" r="0" b="0"/>
            <wp:docPr id="897915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15211" name="图片 1"/>
                    <pic:cNvPicPr>
                      <a:picLocks noChangeAspect="1"/>
                    </pic:cNvPicPr>
                  </pic:nvPicPr>
                  <pic:blipFill>
                    <a:blip r:embed="rId21"/>
                    <a:stretch>
                      <a:fillRect/>
                    </a:stretch>
                  </pic:blipFill>
                  <pic:spPr>
                    <a:xfrm>
                      <a:off x="0" y="0"/>
                      <a:ext cx="2160000" cy="538693"/>
                    </a:xfrm>
                    <a:prstGeom prst="rect">
                      <a:avLst/>
                    </a:prstGeom>
                  </pic:spPr>
                </pic:pic>
              </a:graphicData>
            </a:graphic>
          </wp:inline>
        </w:drawing>
      </w:r>
    </w:p>
    <w:p w14:paraId="311BE4AD" w14:textId="77777777" w:rsidR="003F6CBF" w:rsidRPr="0051227F" w:rsidRDefault="00000000" w:rsidP="0051227F">
      <w:pPr>
        <w:jc w:val="center"/>
        <w:rPr>
          <w:rFonts w:ascii="Segoe UI" w:eastAsia="宋体" w:hAnsi="Segoe UI" w:cs="Segoe UI"/>
          <w:color w:val="212529"/>
          <w:sz w:val="24"/>
          <w:shd w:val="clear" w:color="auto" w:fill="FFFFFF"/>
        </w:rPr>
      </w:pPr>
      <w:r>
        <w:rPr>
          <w:noProof/>
          <w:shd w:val="clear" w:color="auto" w:fill="FFFFFF"/>
        </w:rPr>
        <w:drawing>
          <wp:inline distT="0" distB="0" distL="0" distR="0" wp14:anchorId="3E2A9230" wp14:editId="26CA1F54">
            <wp:extent cx="3600000" cy="997737"/>
            <wp:effectExtent l="0" t="0" r="635" b="0"/>
            <wp:docPr id="731872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2261" name="图片 1"/>
                    <pic:cNvPicPr>
                      <a:picLocks noChangeAspect="1"/>
                    </pic:cNvPicPr>
                  </pic:nvPicPr>
                  <pic:blipFill>
                    <a:blip r:embed="rId22"/>
                    <a:stretch>
                      <a:fillRect/>
                    </a:stretch>
                  </pic:blipFill>
                  <pic:spPr>
                    <a:xfrm>
                      <a:off x="0" y="0"/>
                      <a:ext cx="3600000" cy="997737"/>
                    </a:xfrm>
                    <a:prstGeom prst="rect">
                      <a:avLst/>
                    </a:prstGeom>
                  </pic:spPr>
                </pic:pic>
              </a:graphicData>
            </a:graphic>
          </wp:inline>
        </w:drawing>
      </w:r>
    </w:p>
    <w:p w14:paraId="16208D21" w14:textId="77777777" w:rsidR="003F6CBF" w:rsidRPr="0051227F" w:rsidRDefault="00000000"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执行器使用协作式多任务调度：</w:t>
      </w:r>
    </w:p>
    <w:p w14:paraId="292912DA" w14:textId="6E073B0A" w:rsidR="003F6CBF" w:rsidRPr="0051227F" w:rsidRDefault="00000000" w:rsidP="0051227F">
      <w:pPr>
        <w:pStyle w:val="a5"/>
        <w:numPr>
          <w:ilvl w:val="0"/>
          <w:numId w:val="18"/>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任务队列</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 xml:space="preserve"> TASK_QUEUE </w:t>
      </w:r>
      <w:r w:rsidRPr="0051227F">
        <w:rPr>
          <w:rFonts w:ascii="Times New Roman" w:eastAsia="宋体" w:hAnsi="Times New Roman" w:cs="Segoe UI" w:hint="eastAsia"/>
          <w:color w:val="212529"/>
          <w:sz w:val="24"/>
          <w:shd w:val="clear" w:color="auto" w:fill="FFFFFF"/>
        </w:rPr>
        <w:t>是一个</w:t>
      </w:r>
      <w:r w:rsidRPr="0051227F">
        <w:rPr>
          <w:rFonts w:ascii="Times New Roman" w:eastAsia="宋体" w:hAnsi="Times New Roman" w:cs="Segoe UI" w:hint="eastAsia"/>
          <w:color w:val="212529"/>
          <w:sz w:val="24"/>
          <w:shd w:val="clear" w:color="auto" w:fill="FFFFFF"/>
        </w:rPr>
        <w:t xml:space="preserve"> FIFO </w:t>
      </w:r>
      <w:r w:rsidRPr="0051227F">
        <w:rPr>
          <w:rFonts w:ascii="Times New Roman" w:eastAsia="宋体" w:hAnsi="Times New Roman" w:cs="Segoe UI" w:hint="eastAsia"/>
          <w:color w:val="212529"/>
          <w:sz w:val="24"/>
          <w:shd w:val="clear" w:color="auto" w:fill="FFFFFF"/>
        </w:rPr>
        <w:t>队列，存储待执行的异步任务</w:t>
      </w:r>
    </w:p>
    <w:p w14:paraId="27C50C57" w14:textId="1E3620BB" w:rsidR="003F6CBF" w:rsidRPr="0051227F" w:rsidRDefault="00000000" w:rsidP="0051227F">
      <w:pPr>
        <w:pStyle w:val="a5"/>
        <w:numPr>
          <w:ilvl w:val="0"/>
          <w:numId w:val="18"/>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任务执行</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w:t>
      </w:r>
      <w:r w:rsidRPr="0051227F">
        <w:rPr>
          <w:rFonts w:ascii="Times New Roman" w:eastAsia="宋体" w:hAnsi="Times New Roman" w:cs="Segoe UI" w:hint="eastAsia"/>
          <w:color w:val="212529"/>
          <w:sz w:val="24"/>
          <w:shd w:val="clear" w:color="auto" w:fill="FFFFFF"/>
        </w:rPr>
        <w:t xml:space="preserve"> run_ready_task() </w:t>
      </w:r>
      <w:r w:rsidRPr="0051227F">
        <w:rPr>
          <w:rFonts w:ascii="Times New Roman" w:eastAsia="宋体" w:hAnsi="Times New Roman" w:cs="Segoe UI" w:hint="eastAsia"/>
          <w:color w:val="212529"/>
          <w:sz w:val="24"/>
          <w:shd w:val="clear" w:color="auto" w:fill="FFFFFF"/>
        </w:rPr>
        <w:t>从队列中取出任务并执行</w:t>
      </w:r>
    </w:p>
    <w:p w14:paraId="4D772299" w14:textId="08574BEF" w:rsidR="003F6CBF" w:rsidRPr="0051227F" w:rsidRDefault="00000000" w:rsidP="0051227F">
      <w:pPr>
        <w:pStyle w:val="a5"/>
        <w:numPr>
          <w:ilvl w:val="0"/>
          <w:numId w:val="18"/>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上下文切换</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：每个任务执行前调用</w:t>
      </w:r>
      <w:r w:rsidRPr="0051227F">
        <w:rPr>
          <w:rFonts w:ascii="Times New Roman" w:eastAsia="宋体" w:hAnsi="Times New Roman" w:cs="Segoe UI" w:hint="eastAsia"/>
          <w:color w:val="212529"/>
          <w:sz w:val="24"/>
          <w:shd w:val="clear" w:color="auto" w:fill="FFFFFF"/>
        </w:rPr>
        <w:t xml:space="preserve"> task.before_run() </w:t>
      </w:r>
      <w:r w:rsidRPr="0051227F">
        <w:rPr>
          <w:rFonts w:ascii="Times New Roman" w:eastAsia="宋体" w:hAnsi="Times New Roman" w:cs="Segoe UI" w:hint="eastAsia"/>
          <w:color w:val="212529"/>
          <w:sz w:val="24"/>
          <w:shd w:val="clear" w:color="auto" w:fill="FFFFFF"/>
        </w:rPr>
        <w:t>进行必要的上下文切换</w:t>
      </w:r>
    </w:p>
    <w:p w14:paraId="6E771BE0" w14:textId="00F4C692" w:rsidR="003F6CBF" w:rsidRPr="0051227F" w:rsidRDefault="00000000" w:rsidP="0051227F">
      <w:pPr>
        <w:pStyle w:val="a5"/>
        <w:numPr>
          <w:ilvl w:val="0"/>
          <w:numId w:val="18"/>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轮询机制</w:t>
      </w:r>
      <w:r w:rsidRPr="0051227F">
        <w:rPr>
          <w:rFonts w:ascii="Times New Roman" w:eastAsia="宋体" w:hAnsi="Times New Roman" w:cs="Segoe UI" w:hint="eastAsia"/>
          <w:color w:val="212529"/>
          <w:sz w:val="24"/>
          <w:shd w:val="clear" w:color="auto" w:fill="FFFFFF"/>
        </w:rPr>
        <w:t xml:space="preserve"> </w:t>
      </w:r>
      <w:r w:rsidRPr="0051227F">
        <w:rPr>
          <w:rFonts w:ascii="Times New Roman" w:eastAsia="宋体" w:hAnsi="Times New Roman" w:cs="Segoe UI" w:hint="eastAsia"/>
          <w:color w:val="212529"/>
          <w:sz w:val="24"/>
          <w:shd w:val="clear" w:color="auto" w:fill="FFFFFF"/>
        </w:rPr>
        <w:t>：使用</w:t>
      </w:r>
      <w:r w:rsidRPr="0051227F">
        <w:rPr>
          <w:rFonts w:ascii="Times New Roman" w:eastAsia="宋体" w:hAnsi="Times New Roman" w:cs="Segoe UI" w:hint="eastAsia"/>
          <w:color w:val="212529"/>
          <w:sz w:val="24"/>
          <w:shd w:val="clear" w:color="auto" w:fill="FFFFFF"/>
        </w:rPr>
        <w:t xml:space="preserve"> Rust </w:t>
      </w:r>
      <w:r w:rsidRPr="0051227F">
        <w:rPr>
          <w:rFonts w:ascii="Times New Roman" w:eastAsia="宋体" w:hAnsi="Times New Roman" w:cs="Segoe UI" w:hint="eastAsia"/>
          <w:color w:val="212529"/>
          <w:sz w:val="24"/>
          <w:shd w:val="clear" w:color="auto" w:fill="FFFFFF"/>
        </w:rPr>
        <w:t>的</w:t>
      </w:r>
      <w:r w:rsidRPr="0051227F">
        <w:rPr>
          <w:rFonts w:ascii="Times New Roman" w:eastAsia="宋体" w:hAnsi="Times New Roman" w:cs="Segoe UI" w:hint="eastAsia"/>
          <w:color w:val="212529"/>
          <w:sz w:val="24"/>
          <w:shd w:val="clear" w:color="auto" w:fill="FFFFFF"/>
        </w:rPr>
        <w:t xml:space="preserve"> Future::poll() </w:t>
      </w:r>
      <w:r w:rsidRPr="0051227F">
        <w:rPr>
          <w:rFonts w:ascii="Times New Roman" w:eastAsia="宋体" w:hAnsi="Times New Roman" w:cs="Segoe UI" w:hint="eastAsia"/>
          <w:color w:val="212529"/>
          <w:sz w:val="24"/>
          <w:shd w:val="clear" w:color="auto" w:fill="FFFFFF"/>
        </w:rPr>
        <w:t>机制检查任务状态，其中：</w:t>
      </w:r>
    </w:p>
    <w:p w14:paraId="6A754779" w14:textId="23262510" w:rsidR="003F6CBF" w:rsidRPr="0051227F" w:rsidRDefault="00000000" w:rsidP="0051227F">
      <w:pPr>
        <w:tabs>
          <w:tab w:val="left" w:pos="312"/>
        </w:tabs>
        <w:wordWrap w:val="0"/>
        <w:spacing w:line="360" w:lineRule="auto"/>
        <w:ind w:firstLineChars="400" w:firstLine="96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 xml:space="preserve">Poll::Ready(()) - </w:t>
      </w:r>
      <w:r w:rsidRPr="0051227F">
        <w:rPr>
          <w:rFonts w:ascii="Times New Roman" w:eastAsia="宋体" w:hAnsi="Times New Roman" w:cs="Segoe UI" w:hint="eastAsia"/>
          <w:color w:val="212529"/>
          <w:sz w:val="24"/>
          <w:shd w:val="clear" w:color="auto" w:fill="FFFFFF"/>
        </w:rPr>
        <w:t>任务完成</w:t>
      </w:r>
    </w:p>
    <w:p w14:paraId="3043EAC3" w14:textId="77777777" w:rsidR="003F6CBF" w:rsidRPr="0051227F" w:rsidRDefault="00000000" w:rsidP="0051227F">
      <w:pPr>
        <w:tabs>
          <w:tab w:val="left" w:pos="312"/>
        </w:tabs>
        <w:wordWrap w:val="0"/>
        <w:spacing w:line="360" w:lineRule="auto"/>
        <w:ind w:firstLineChars="400" w:firstLine="960"/>
        <w:rPr>
          <w:rFonts w:ascii="Times New Roman" w:eastAsia="宋体" w:hAnsi="Times New Roman" w:cs="Segoe UI"/>
          <w:color w:val="212529"/>
          <w:sz w:val="24"/>
          <w:shd w:val="clear" w:color="auto" w:fill="FFFFFF"/>
        </w:rPr>
      </w:pPr>
      <w:r w:rsidRPr="0051227F">
        <w:rPr>
          <w:rFonts w:ascii="Times New Roman" w:eastAsia="宋体" w:hAnsi="Times New Roman" w:cs="Segoe UI" w:hint="eastAsia"/>
          <w:color w:val="212529"/>
          <w:sz w:val="24"/>
          <w:shd w:val="clear" w:color="auto" w:fill="FFFFFF"/>
        </w:rPr>
        <w:t xml:space="preserve">Poll::Pending - </w:t>
      </w:r>
      <w:r w:rsidRPr="0051227F">
        <w:rPr>
          <w:rFonts w:ascii="Times New Roman" w:eastAsia="宋体" w:hAnsi="Times New Roman" w:cs="Segoe UI" w:hint="eastAsia"/>
          <w:color w:val="212529"/>
          <w:sz w:val="24"/>
          <w:shd w:val="clear" w:color="auto" w:fill="FFFFFF"/>
        </w:rPr>
        <w:t>任务未完成，重新加入队列</w:t>
      </w:r>
    </w:p>
    <w:p w14:paraId="389213B5" w14:textId="77777777" w:rsidR="003F6CBF" w:rsidRDefault="00000000">
      <w:pPr>
        <w:widowControl/>
        <w:jc w:val="left"/>
        <w:rPr>
          <w:rFonts w:ascii="Segoe UI" w:eastAsia="宋体" w:hAnsi="Segoe UI" w:cs="Segoe UI"/>
          <w:color w:val="212529"/>
          <w:sz w:val="24"/>
          <w:shd w:val="clear" w:color="auto" w:fill="FFFFFF"/>
        </w:rPr>
      </w:pPr>
      <w:r>
        <w:rPr>
          <w:rFonts w:ascii="Segoe UI" w:eastAsia="宋体" w:hAnsi="Segoe UI" w:cs="Segoe UI"/>
          <w:color w:val="212529"/>
          <w:sz w:val="24"/>
          <w:shd w:val="clear" w:color="auto" w:fill="FFFFFF"/>
        </w:rPr>
        <w:br w:type="page"/>
      </w:r>
    </w:p>
    <w:p w14:paraId="570ACA90" w14:textId="36B3BF4B" w:rsidR="003F6CBF" w:rsidRPr="0051227F" w:rsidRDefault="00000000" w:rsidP="0051227F">
      <w:pPr>
        <w:tabs>
          <w:tab w:val="left" w:pos="312"/>
        </w:tabs>
        <w:jc w:val="center"/>
        <w:outlineLvl w:val="0"/>
        <w:rPr>
          <w:rFonts w:ascii="Times New Roman" w:eastAsia="宋体" w:hAnsi="Times New Roman" w:cs="Segoe UI"/>
          <w:b/>
          <w:bCs/>
          <w:color w:val="212529"/>
          <w:sz w:val="28"/>
          <w:shd w:val="clear" w:color="auto" w:fill="FFFFFF"/>
        </w:rPr>
      </w:pPr>
      <w:bookmarkStart w:id="21" w:name="_Toc205766597"/>
      <w:r w:rsidRPr="0051227F">
        <w:rPr>
          <w:rFonts w:ascii="Times New Roman" w:eastAsia="宋体" w:hAnsi="Times New Roman" w:cs="Segoe UI" w:hint="eastAsia"/>
          <w:b/>
          <w:bCs/>
          <w:color w:val="212529"/>
          <w:sz w:val="28"/>
          <w:shd w:val="clear" w:color="auto" w:fill="FFFFFF"/>
        </w:rPr>
        <w:t>第</w:t>
      </w:r>
      <w:r w:rsidR="00C35E6C">
        <w:rPr>
          <w:rFonts w:ascii="Times New Roman" w:eastAsia="宋体" w:hAnsi="Times New Roman" w:cs="Segoe UI" w:hint="eastAsia"/>
          <w:b/>
          <w:bCs/>
          <w:color w:val="212529"/>
          <w:sz w:val="28"/>
          <w:shd w:val="clear" w:color="auto" w:fill="FFFFFF"/>
        </w:rPr>
        <w:t>三</w:t>
      </w:r>
      <w:r w:rsidR="0051227F">
        <w:rPr>
          <w:rFonts w:ascii="Times New Roman" w:eastAsia="宋体" w:hAnsi="Times New Roman" w:cs="Segoe UI" w:hint="eastAsia"/>
          <w:b/>
          <w:bCs/>
          <w:color w:val="212529"/>
          <w:sz w:val="28"/>
          <w:shd w:val="clear" w:color="auto" w:fill="FFFFFF"/>
        </w:rPr>
        <w:t>章</w:t>
      </w:r>
      <w:r w:rsidR="0051227F">
        <w:rPr>
          <w:rFonts w:ascii="Times New Roman" w:eastAsia="宋体" w:hAnsi="Times New Roman" w:cs="Segoe UI" w:hint="eastAsia"/>
          <w:b/>
          <w:bCs/>
          <w:color w:val="212529"/>
          <w:sz w:val="28"/>
          <w:shd w:val="clear" w:color="auto" w:fill="FFFFFF"/>
        </w:rPr>
        <w:t xml:space="preserve"> </w:t>
      </w:r>
      <w:r w:rsidRPr="0051227F">
        <w:rPr>
          <w:rFonts w:ascii="Times New Roman" w:eastAsia="宋体" w:hAnsi="Times New Roman" w:cs="Segoe UI" w:hint="eastAsia"/>
          <w:b/>
          <w:bCs/>
          <w:color w:val="212529"/>
          <w:sz w:val="28"/>
          <w:shd w:val="clear" w:color="auto" w:fill="FFFFFF"/>
        </w:rPr>
        <w:t>MonkeyOS</w:t>
      </w:r>
      <w:r w:rsidR="00C35E6C">
        <w:rPr>
          <w:rFonts w:ascii="Times New Roman" w:eastAsia="宋体" w:hAnsi="Times New Roman" w:cs="Segoe UI" w:hint="eastAsia"/>
          <w:b/>
          <w:bCs/>
          <w:color w:val="212529"/>
          <w:sz w:val="28"/>
          <w:shd w:val="clear" w:color="auto" w:fill="FFFFFF"/>
        </w:rPr>
        <w:t>实现细节</w:t>
      </w:r>
      <w:bookmarkEnd w:id="21"/>
    </w:p>
    <w:p w14:paraId="19B9805E" w14:textId="344A62DA" w:rsidR="003F6CBF" w:rsidRPr="00A17213" w:rsidRDefault="00C366D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A17213">
        <w:rPr>
          <w:rFonts w:ascii="Times New Roman" w:eastAsia="宋体" w:hAnsi="Times New Roman" w:cs="Segoe UI" w:hint="eastAsia"/>
          <w:color w:val="212529"/>
          <w:sz w:val="24"/>
          <w:shd w:val="clear" w:color="auto" w:fill="FFFFFF"/>
        </w:rPr>
        <w:t>MonkeyOS</w:t>
      </w:r>
      <w:r w:rsidRPr="00A17213">
        <w:rPr>
          <w:rFonts w:ascii="Times New Roman" w:eastAsia="宋体" w:hAnsi="Times New Roman" w:cs="Segoe UI" w:hint="eastAsia"/>
          <w:color w:val="212529"/>
          <w:sz w:val="24"/>
          <w:shd w:val="clear" w:color="auto" w:fill="FFFFFF"/>
        </w:rPr>
        <w:t>是一个基于</w:t>
      </w:r>
      <w:r w:rsidRPr="00A17213">
        <w:rPr>
          <w:rFonts w:ascii="Times New Roman" w:eastAsia="宋体" w:hAnsi="Times New Roman" w:cs="Segoe UI" w:hint="eastAsia"/>
          <w:color w:val="212529"/>
          <w:sz w:val="24"/>
          <w:shd w:val="clear" w:color="auto" w:fill="FFFFFF"/>
        </w:rPr>
        <w:t>ByteOS</w:t>
      </w:r>
      <w:r w:rsidRPr="00A17213">
        <w:rPr>
          <w:rFonts w:ascii="Times New Roman" w:eastAsia="宋体" w:hAnsi="Times New Roman" w:cs="Segoe UI" w:hint="eastAsia"/>
          <w:color w:val="212529"/>
          <w:sz w:val="24"/>
          <w:shd w:val="clear" w:color="auto" w:fill="FFFFFF"/>
        </w:rPr>
        <w:t>实现的，支持多种指令集架构的，使用</w:t>
      </w:r>
      <w:r w:rsidRPr="00A17213">
        <w:rPr>
          <w:rFonts w:ascii="Times New Roman" w:eastAsia="宋体" w:hAnsi="Times New Roman" w:cs="Segoe UI" w:hint="eastAsia"/>
          <w:color w:val="212529"/>
          <w:sz w:val="24"/>
          <w:shd w:val="clear" w:color="auto" w:fill="FFFFFF"/>
        </w:rPr>
        <w:t>Rust</w:t>
      </w:r>
      <w:r w:rsidRPr="00A17213">
        <w:rPr>
          <w:rFonts w:ascii="Times New Roman" w:eastAsia="宋体" w:hAnsi="Times New Roman" w:cs="Segoe UI" w:hint="eastAsia"/>
          <w:color w:val="212529"/>
          <w:sz w:val="24"/>
          <w:shd w:val="clear" w:color="auto" w:fill="FFFFFF"/>
        </w:rPr>
        <w:t>语言进行开发的操作系统内核，其支持基础的</w:t>
      </w:r>
      <w:r w:rsidRPr="00A17213">
        <w:rPr>
          <w:rFonts w:ascii="Times New Roman" w:eastAsia="宋体" w:hAnsi="Times New Roman" w:cs="Segoe UI" w:hint="eastAsia"/>
          <w:color w:val="212529"/>
          <w:sz w:val="24"/>
          <w:shd w:val="clear" w:color="auto" w:fill="FFFFFF"/>
        </w:rPr>
        <w:t>Linux</w:t>
      </w:r>
      <w:r w:rsidRPr="00A17213">
        <w:rPr>
          <w:rFonts w:ascii="Times New Roman" w:eastAsia="宋体" w:hAnsi="Times New Roman" w:cs="Segoe UI" w:hint="eastAsia"/>
          <w:color w:val="212529"/>
          <w:sz w:val="24"/>
          <w:shd w:val="clear" w:color="auto" w:fill="FFFFFF"/>
        </w:rPr>
        <w:t>标准接口，具备完整的设备、文件、任务、内存等必备核心系统模块，并能够支持</w:t>
      </w:r>
      <w:r w:rsidRPr="00A17213">
        <w:rPr>
          <w:rFonts w:ascii="Times New Roman" w:eastAsia="宋体" w:hAnsi="Times New Roman" w:cs="Segoe UI" w:hint="eastAsia"/>
          <w:color w:val="212529"/>
          <w:sz w:val="24"/>
          <w:shd w:val="clear" w:color="auto" w:fill="FFFFFF"/>
        </w:rPr>
        <w:t>musl</w:t>
      </w:r>
      <w:r w:rsidRPr="00A17213">
        <w:rPr>
          <w:rFonts w:ascii="Times New Roman" w:eastAsia="宋体" w:hAnsi="Times New Roman" w:cs="Segoe UI" w:hint="eastAsia"/>
          <w:color w:val="212529"/>
          <w:sz w:val="24"/>
          <w:shd w:val="clear" w:color="auto" w:fill="FFFFFF"/>
        </w:rPr>
        <w:t>和</w:t>
      </w:r>
      <w:r w:rsidRPr="00A17213">
        <w:rPr>
          <w:rFonts w:ascii="Times New Roman" w:eastAsia="宋体" w:hAnsi="Times New Roman" w:cs="Segoe UI" w:hint="eastAsia"/>
          <w:color w:val="212529"/>
          <w:sz w:val="24"/>
          <w:shd w:val="clear" w:color="auto" w:fill="FFFFFF"/>
        </w:rPr>
        <w:t>Glibc</w:t>
      </w:r>
      <w:r w:rsidRPr="00A17213">
        <w:rPr>
          <w:rFonts w:ascii="Times New Roman" w:eastAsia="宋体" w:hAnsi="Times New Roman" w:cs="Segoe UI" w:hint="eastAsia"/>
          <w:color w:val="212529"/>
          <w:sz w:val="24"/>
          <w:shd w:val="clear" w:color="auto" w:fill="FFFFFF"/>
        </w:rPr>
        <w:t>库，能够正确运行开源的</w:t>
      </w:r>
      <w:r w:rsidRPr="00A17213">
        <w:rPr>
          <w:rFonts w:ascii="Times New Roman" w:eastAsia="宋体" w:hAnsi="Times New Roman" w:cs="Segoe UI" w:hint="eastAsia"/>
          <w:color w:val="212529"/>
          <w:sz w:val="24"/>
          <w:shd w:val="clear" w:color="auto" w:fill="FFFFFF"/>
        </w:rPr>
        <w:t>busybox</w:t>
      </w:r>
      <w:r w:rsidRPr="00A17213">
        <w:rPr>
          <w:rFonts w:ascii="Times New Roman" w:eastAsia="宋体" w:hAnsi="Times New Roman" w:cs="Segoe UI" w:hint="eastAsia"/>
          <w:color w:val="212529"/>
          <w:sz w:val="24"/>
          <w:shd w:val="clear" w:color="auto" w:fill="FFFFFF"/>
        </w:rPr>
        <w:t>、</w:t>
      </w:r>
      <w:r w:rsidRPr="00A17213">
        <w:rPr>
          <w:rFonts w:ascii="Times New Roman" w:eastAsia="宋体" w:hAnsi="Times New Roman" w:cs="Segoe UI" w:hint="eastAsia"/>
          <w:color w:val="212529"/>
          <w:sz w:val="24"/>
          <w:shd w:val="clear" w:color="auto" w:fill="FFFFFF"/>
        </w:rPr>
        <w:t>lua</w:t>
      </w:r>
      <w:r w:rsidRPr="00A17213">
        <w:rPr>
          <w:rFonts w:ascii="Times New Roman" w:eastAsia="宋体" w:hAnsi="Times New Roman" w:cs="Segoe UI" w:hint="eastAsia"/>
          <w:color w:val="212529"/>
          <w:sz w:val="24"/>
          <w:shd w:val="clear" w:color="auto" w:fill="FFFFFF"/>
        </w:rPr>
        <w:t>、</w:t>
      </w:r>
      <w:r w:rsidRPr="00A17213">
        <w:rPr>
          <w:rFonts w:ascii="Times New Roman" w:eastAsia="宋体" w:hAnsi="Times New Roman" w:cs="Segoe UI" w:hint="eastAsia"/>
          <w:color w:val="212529"/>
          <w:sz w:val="24"/>
          <w:shd w:val="clear" w:color="auto" w:fill="FFFFFF"/>
        </w:rPr>
        <w:t>lmbench</w:t>
      </w:r>
      <w:r w:rsidRPr="00A17213">
        <w:rPr>
          <w:rFonts w:ascii="Times New Roman" w:eastAsia="宋体" w:hAnsi="Times New Roman" w:cs="Segoe UI" w:hint="eastAsia"/>
          <w:color w:val="212529"/>
          <w:sz w:val="24"/>
          <w:shd w:val="clear" w:color="auto" w:fill="FFFFFF"/>
        </w:rPr>
        <w:t>、</w:t>
      </w:r>
      <w:r w:rsidRPr="00A17213">
        <w:rPr>
          <w:rFonts w:ascii="Times New Roman" w:eastAsia="宋体" w:hAnsi="Times New Roman" w:cs="Segoe UI" w:hint="eastAsia"/>
          <w:color w:val="212529"/>
          <w:sz w:val="24"/>
          <w:shd w:val="clear" w:color="auto" w:fill="FFFFFF"/>
        </w:rPr>
        <w:t>iozone</w:t>
      </w:r>
      <w:r w:rsidRPr="00A17213">
        <w:rPr>
          <w:rFonts w:ascii="Times New Roman" w:eastAsia="宋体" w:hAnsi="Times New Roman" w:cs="Segoe UI" w:hint="eastAsia"/>
          <w:color w:val="212529"/>
          <w:sz w:val="24"/>
          <w:shd w:val="clear" w:color="auto" w:fill="FFFFFF"/>
        </w:rPr>
        <w:t>、</w:t>
      </w:r>
      <w:r w:rsidRPr="00A17213">
        <w:rPr>
          <w:rFonts w:ascii="Times New Roman" w:eastAsia="宋体" w:hAnsi="Times New Roman" w:cs="Segoe UI" w:hint="eastAsia"/>
          <w:color w:val="212529"/>
          <w:sz w:val="24"/>
          <w:shd w:val="clear" w:color="auto" w:fill="FFFFFF"/>
        </w:rPr>
        <w:t>iperf</w:t>
      </w:r>
      <w:r w:rsidRPr="00A17213">
        <w:rPr>
          <w:rFonts w:ascii="Times New Roman" w:eastAsia="宋体" w:hAnsi="Times New Roman" w:cs="Segoe UI" w:hint="eastAsia"/>
          <w:color w:val="212529"/>
          <w:sz w:val="24"/>
          <w:shd w:val="clear" w:color="auto" w:fill="FFFFFF"/>
        </w:rPr>
        <w:t>、</w:t>
      </w:r>
      <w:r w:rsidRPr="00A17213">
        <w:rPr>
          <w:rFonts w:ascii="Times New Roman" w:eastAsia="宋体" w:hAnsi="Times New Roman" w:cs="Segoe UI" w:hint="eastAsia"/>
          <w:color w:val="212529"/>
          <w:sz w:val="24"/>
          <w:shd w:val="clear" w:color="auto" w:fill="FFFFFF"/>
        </w:rPr>
        <w:t>libc-bench</w:t>
      </w:r>
      <w:r w:rsidRPr="00A17213">
        <w:rPr>
          <w:rFonts w:ascii="Times New Roman" w:eastAsia="宋体" w:hAnsi="Times New Roman" w:cs="Segoe UI" w:hint="eastAsia"/>
          <w:color w:val="212529"/>
          <w:sz w:val="24"/>
          <w:shd w:val="clear" w:color="auto" w:fill="FFFFFF"/>
        </w:rPr>
        <w:t>、</w:t>
      </w:r>
      <w:r w:rsidRPr="00A17213">
        <w:rPr>
          <w:rFonts w:ascii="Times New Roman" w:eastAsia="宋体" w:hAnsi="Times New Roman" w:cs="Segoe UI" w:hint="eastAsia"/>
          <w:color w:val="212529"/>
          <w:sz w:val="24"/>
          <w:shd w:val="clear" w:color="auto" w:fill="FFFFFF"/>
        </w:rPr>
        <w:t>libc-test</w:t>
      </w:r>
      <w:r w:rsidRPr="00A17213">
        <w:rPr>
          <w:rFonts w:ascii="Times New Roman" w:eastAsia="宋体" w:hAnsi="Times New Roman" w:cs="Segoe UI" w:hint="eastAsia"/>
          <w:color w:val="212529"/>
          <w:sz w:val="24"/>
          <w:shd w:val="clear" w:color="auto" w:fill="FFFFFF"/>
        </w:rPr>
        <w:t>、</w:t>
      </w:r>
      <w:r w:rsidRPr="00A17213">
        <w:rPr>
          <w:rFonts w:ascii="Times New Roman" w:eastAsia="宋体" w:hAnsi="Times New Roman" w:cs="Segoe UI" w:hint="eastAsia"/>
          <w:color w:val="212529"/>
          <w:sz w:val="24"/>
          <w:shd w:val="clear" w:color="auto" w:fill="FFFFFF"/>
        </w:rPr>
        <w:t>netperf</w:t>
      </w:r>
      <w:r w:rsidRPr="00A17213">
        <w:rPr>
          <w:rFonts w:ascii="Times New Roman" w:eastAsia="宋体" w:hAnsi="Times New Roman" w:cs="Segoe UI" w:hint="eastAsia"/>
          <w:color w:val="212529"/>
          <w:sz w:val="24"/>
          <w:shd w:val="clear" w:color="auto" w:fill="FFFFFF"/>
        </w:rPr>
        <w:t>等主流开源程序，支持在</w:t>
      </w:r>
      <w:r w:rsidRPr="00A17213">
        <w:rPr>
          <w:rFonts w:ascii="Times New Roman" w:eastAsia="宋体" w:hAnsi="Times New Roman" w:cs="Segoe UI" w:hint="eastAsia"/>
          <w:color w:val="212529"/>
          <w:sz w:val="24"/>
          <w:shd w:val="clear" w:color="auto" w:fill="FFFFFF"/>
        </w:rPr>
        <w:t>QEMU</w:t>
      </w:r>
      <w:r w:rsidRPr="00A17213">
        <w:rPr>
          <w:rFonts w:ascii="Times New Roman" w:eastAsia="宋体" w:hAnsi="Times New Roman" w:cs="Segoe UI" w:hint="eastAsia"/>
          <w:color w:val="212529"/>
          <w:sz w:val="24"/>
          <w:shd w:val="clear" w:color="auto" w:fill="FFFFFF"/>
        </w:rPr>
        <w:t>与开发板上进行部署使用。</w:t>
      </w:r>
    </w:p>
    <w:p w14:paraId="5466BECF" w14:textId="1020F822" w:rsidR="00C366DF" w:rsidRPr="00A17213" w:rsidRDefault="00C366DF" w:rsidP="0051227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A17213">
        <w:rPr>
          <w:rFonts w:ascii="Times New Roman" w:eastAsia="宋体" w:hAnsi="Times New Roman" w:cs="Segoe UI" w:hint="eastAsia"/>
          <w:color w:val="212529"/>
          <w:sz w:val="24"/>
          <w:shd w:val="clear" w:color="auto" w:fill="FFFFFF"/>
        </w:rPr>
        <w:t>下面介绍我们的操作系统的基本组成模块与实现方法。</w:t>
      </w:r>
    </w:p>
    <w:p w14:paraId="0F5A6967" w14:textId="77777777" w:rsidR="009800FB" w:rsidRPr="00A17213" w:rsidRDefault="009800FB" w:rsidP="00BF25E4">
      <w:pPr>
        <w:spacing w:line="360" w:lineRule="auto"/>
        <w:ind w:firstLine="420"/>
        <w:rPr>
          <w:rFonts w:ascii="Times New Roman" w:eastAsia="宋体" w:hAnsi="Times New Roman" w:cs="Segoe UI"/>
          <w:color w:val="212529"/>
          <w:sz w:val="24"/>
          <w:shd w:val="clear" w:color="auto" w:fill="FFFFFF"/>
        </w:rPr>
      </w:pPr>
    </w:p>
    <w:p w14:paraId="7C7E42F4" w14:textId="2DD0457F" w:rsidR="003F6CBF" w:rsidRPr="008A124C" w:rsidRDefault="008A124C" w:rsidP="008A124C">
      <w:pPr>
        <w:tabs>
          <w:tab w:val="left" w:pos="312"/>
        </w:tabs>
        <w:spacing w:line="360" w:lineRule="auto"/>
        <w:outlineLvl w:val="1"/>
        <w:rPr>
          <w:rFonts w:ascii="Times New Roman" w:eastAsia="宋体" w:hAnsi="Times New Roman" w:cs="Segoe UI"/>
          <w:color w:val="212529"/>
          <w:sz w:val="24"/>
          <w:shd w:val="clear" w:color="auto" w:fill="FFFFFF"/>
        </w:rPr>
      </w:pPr>
      <w:bookmarkStart w:id="22" w:name="_Toc205766598"/>
      <w:r>
        <w:rPr>
          <w:rFonts w:ascii="Times New Roman" w:eastAsia="宋体" w:hAnsi="Times New Roman" w:cs="Segoe UI" w:hint="eastAsia"/>
          <w:color w:val="212529"/>
          <w:sz w:val="24"/>
          <w:shd w:val="clear" w:color="auto" w:fill="FFFFFF"/>
        </w:rPr>
        <w:t xml:space="preserve">3.1 </w:t>
      </w:r>
      <w:r w:rsidRPr="008A124C">
        <w:rPr>
          <w:rFonts w:ascii="Times New Roman" w:eastAsia="宋体" w:hAnsi="Times New Roman" w:cs="Segoe UI" w:hint="eastAsia"/>
          <w:color w:val="212529"/>
          <w:sz w:val="24"/>
          <w:shd w:val="clear" w:color="auto" w:fill="FFFFFF"/>
        </w:rPr>
        <w:t>Polyhal</w:t>
      </w:r>
      <w:r w:rsidRPr="008A124C">
        <w:rPr>
          <w:rFonts w:ascii="Times New Roman" w:eastAsia="宋体" w:hAnsi="Times New Roman" w:cs="Segoe UI" w:hint="eastAsia"/>
          <w:color w:val="212529"/>
          <w:sz w:val="24"/>
          <w:shd w:val="clear" w:color="auto" w:fill="FFFFFF"/>
        </w:rPr>
        <w:t>概述</w:t>
      </w:r>
      <w:bookmarkEnd w:id="22"/>
    </w:p>
    <w:p w14:paraId="12DB7C4F" w14:textId="2DFBDA37" w:rsidR="003F6CBF" w:rsidRPr="00BF25E4" w:rsidRDefault="007A6C38"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PolyHAL</w:t>
      </w:r>
      <w:r w:rsidRPr="00BF25E4">
        <w:rPr>
          <w:rFonts w:ascii="Times New Roman" w:eastAsia="宋体" w:hAnsi="Times New Roman" w:cs="Segoe UI" w:hint="eastAsia"/>
          <w:color w:val="212529"/>
          <w:sz w:val="24"/>
          <w:shd w:val="clear" w:color="auto" w:fill="FFFFFF"/>
        </w:rPr>
        <w:t>是一个跨平台硬件抽象层</w:t>
      </w:r>
      <w:r w:rsidRPr="00BF25E4">
        <w:rPr>
          <w:rFonts w:ascii="Times New Roman" w:eastAsia="宋体" w:hAnsi="Times New Roman" w:cs="Segoe UI" w:hint="eastAsia"/>
          <w:color w:val="212529"/>
          <w:sz w:val="24"/>
          <w:shd w:val="clear" w:color="auto" w:fill="FFFFFF"/>
        </w:rPr>
        <w:t>(Hardware Abstraction Layer, HAL)</w:t>
      </w:r>
      <w:r w:rsidRPr="00BF25E4">
        <w:rPr>
          <w:rFonts w:ascii="Times New Roman" w:eastAsia="宋体" w:hAnsi="Times New Roman" w:cs="Segoe UI" w:hint="eastAsia"/>
          <w:color w:val="212529"/>
          <w:sz w:val="24"/>
          <w:shd w:val="clear" w:color="auto" w:fill="FFFFFF"/>
        </w:rPr>
        <w:t>库，</w:t>
      </w:r>
      <w:r w:rsidR="00C366DF" w:rsidRPr="00BF25E4">
        <w:rPr>
          <w:rFonts w:ascii="Times New Roman" w:eastAsia="宋体" w:hAnsi="Times New Roman" w:cs="Segoe UI" w:hint="eastAsia"/>
          <w:color w:val="212529"/>
          <w:sz w:val="24"/>
          <w:shd w:val="clear" w:color="auto" w:fill="FFFFFF"/>
        </w:rPr>
        <w:t>是我们的操作系统重要的组成部分之一</w:t>
      </w:r>
      <w:r w:rsidR="00261A05" w:rsidRPr="00BF25E4">
        <w:rPr>
          <w:rFonts w:ascii="Times New Roman" w:eastAsia="宋体" w:hAnsi="Times New Roman" w:cs="Segoe UI" w:hint="eastAsia"/>
          <w:color w:val="212529"/>
          <w:sz w:val="24"/>
          <w:shd w:val="clear" w:color="auto" w:fill="FFFFFF"/>
        </w:rPr>
        <w:t>，其负责将操作系统的软件侧功能与硬件侧功能进行解构。通过这样的方法，我们的操作系统能够以一套固定的</w:t>
      </w:r>
      <w:r w:rsidR="00FE0CB8">
        <w:rPr>
          <w:rFonts w:ascii="Times New Roman" w:eastAsia="宋体" w:hAnsi="Times New Roman" w:cs="Segoe UI" w:hint="eastAsia"/>
          <w:color w:val="212529"/>
          <w:sz w:val="24"/>
          <w:shd w:val="clear" w:color="auto" w:fill="FFFFFF"/>
        </w:rPr>
        <w:t>操作</w:t>
      </w:r>
      <w:r w:rsidR="00261A05" w:rsidRPr="00BF25E4">
        <w:rPr>
          <w:rFonts w:ascii="Times New Roman" w:eastAsia="宋体" w:hAnsi="Times New Roman" w:cs="Segoe UI" w:hint="eastAsia"/>
          <w:color w:val="212529"/>
          <w:sz w:val="24"/>
          <w:shd w:val="clear" w:color="auto" w:fill="FFFFFF"/>
        </w:rPr>
        <w:t>系统内核代码，结合</w:t>
      </w:r>
      <w:r w:rsidR="00261A05" w:rsidRPr="00BF25E4">
        <w:rPr>
          <w:rFonts w:ascii="Times New Roman" w:eastAsia="宋体" w:hAnsi="Times New Roman" w:cs="Segoe UI" w:hint="eastAsia"/>
          <w:color w:val="212529"/>
          <w:sz w:val="24"/>
          <w:shd w:val="clear" w:color="auto" w:fill="FFFFFF"/>
        </w:rPr>
        <w:t>Polyhal</w:t>
      </w:r>
      <w:r w:rsidR="00261A05" w:rsidRPr="00BF25E4">
        <w:rPr>
          <w:rFonts w:ascii="Times New Roman" w:eastAsia="宋体" w:hAnsi="Times New Roman" w:cs="Segoe UI" w:hint="eastAsia"/>
          <w:color w:val="212529"/>
          <w:sz w:val="24"/>
          <w:shd w:val="clear" w:color="auto" w:fill="FFFFFF"/>
        </w:rPr>
        <w:t>实现的接口，适配不同的指令集架构，而无需对不同的指令集架构进行单独的内核代码级适配。</w:t>
      </w:r>
    </w:p>
    <w:p w14:paraId="032FB1F8" w14:textId="6E31F060" w:rsidR="007A6C38" w:rsidRPr="00BF25E4" w:rsidRDefault="007A6C38"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Polyhal</w:t>
      </w:r>
      <w:r w:rsidRPr="00BF25E4">
        <w:rPr>
          <w:rFonts w:ascii="Times New Roman" w:eastAsia="宋体" w:hAnsi="Times New Roman" w:cs="Segoe UI" w:hint="eastAsia"/>
          <w:color w:val="212529"/>
          <w:sz w:val="24"/>
          <w:shd w:val="clear" w:color="auto" w:fill="FFFFFF"/>
        </w:rPr>
        <w:t>有以下的优势：</w:t>
      </w:r>
    </w:p>
    <w:p w14:paraId="6C675C6F" w14:textId="20657ECE"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跨平台支持：一次编写代码，可在多种架构上运行</w:t>
      </w:r>
    </w:p>
    <w:p w14:paraId="5451FDBE" w14:textId="5251BFCF"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统一接口：提供一致的硬件交互</w:t>
      </w:r>
      <w:r w:rsidRPr="008A124C">
        <w:rPr>
          <w:rFonts w:ascii="Times New Roman" w:eastAsia="宋体" w:hAnsi="Times New Roman" w:cs="Segoe UI" w:hint="eastAsia"/>
          <w:color w:val="212529"/>
          <w:sz w:val="24"/>
          <w:shd w:val="clear" w:color="auto" w:fill="FFFFFF"/>
        </w:rPr>
        <w:t xml:space="preserve"> API</w:t>
      </w:r>
    </w:p>
    <w:p w14:paraId="68803FC2" w14:textId="24FD2FCC"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模块化设计：各组件职责明确、相互独立</w:t>
      </w:r>
    </w:p>
    <w:p w14:paraId="1B1AD83C" w14:textId="525853B3"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可扩展性：框架设计便于支持更多架构</w:t>
      </w:r>
    </w:p>
    <w:p w14:paraId="6FE638B5" w14:textId="64D677D1"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实用示例：提供真实应用场景的参考实现</w:t>
      </w:r>
    </w:p>
    <w:p w14:paraId="76796AD6" w14:textId="5B117E7A" w:rsidR="007A6C38" w:rsidRPr="008A124C" w:rsidRDefault="007A6C38" w:rsidP="008A124C">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开发环境：基于</w:t>
      </w:r>
      <w:r w:rsidRPr="008A124C">
        <w:rPr>
          <w:rFonts w:ascii="Times New Roman" w:eastAsia="宋体" w:hAnsi="Times New Roman" w:cs="Segoe UI" w:hint="eastAsia"/>
          <w:color w:val="212529"/>
          <w:sz w:val="24"/>
          <w:shd w:val="clear" w:color="auto" w:fill="FFFFFF"/>
        </w:rPr>
        <w:t xml:space="preserve"> QEMU </w:t>
      </w:r>
      <w:r w:rsidRPr="008A124C">
        <w:rPr>
          <w:rFonts w:ascii="Times New Roman" w:eastAsia="宋体" w:hAnsi="Times New Roman" w:cs="Segoe UI" w:hint="eastAsia"/>
          <w:color w:val="212529"/>
          <w:sz w:val="24"/>
          <w:shd w:val="clear" w:color="auto" w:fill="FFFFFF"/>
        </w:rPr>
        <w:t>的测试基础设施</w:t>
      </w:r>
    </w:p>
    <w:p w14:paraId="093CAB4F" w14:textId="6E17AD3A" w:rsidR="003F6CBF" w:rsidRPr="00BF25E4" w:rsidRDefault="00261A05"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在</w:t>
      </w:r>
      <w:r w:rsidRPr="00BF25E4">
        <w:rPr>
          <w:rFonts w:ascii="Times New Roman" w:eastAsia="宋体" w:hAnsi="Times New Roman" w:cs="Segoe UI" w:hint="eastAsia"/>
          <w:color w:val="212529"/>
          <w:sz w:val="24"/>
          <w:shd w:val="clear" w:color="auto" w:fill="FFFFFF"/>
        </w:rPr>
        <w:t>Polyhal</w:t>
      </w:r>
      <w:r w:rsidRPr="00BF25E4">
        <w:rPr>
          <w:rFonts w:ascii="Times New Roman" w:eastAsia="宋体" w:hAnsi="Times New Roman" w:cs="Segoe UI" w:hint="eastAsia"/>
          <w:color w:val="212529"/>
          <w:sz w:val="24"/>
          <w:shd w:val="clear" w:color="auto" w:fill="FFFFFF"/>
        </w:rPr>
        <w:t>中，有以下的模块，分别承载着不同的功能</w:t>
      </w:r>
      <w:r w:rsidR="00DF0005" w:rsidRPr="00BF25E4">
        <w:rPr>
          <w:rFonts w:ascii="Times New Roman" w:eastAsia="宋体" w:hAnsi="Times New Roman" w:cs="Segoe UI" w:hint="eastAsia"/>
          <w:color w:val="212529"/>
          <w:sz w:val="24"/>
          <w:shd w:val="clear" w:color="auto" w:fill="FFFFFF"/>
        </w:rPr>
        <w:t>：</w:t>
      </w:r>
    </w:p>
    <w:p w14:paraId="24CE5C60" w14:textId="4BA97A67" w:rsidR="00DF0005" w:rsidRPr="008A124C" w:rsidRDefault="00DF0005" w:rsidP="00DF0005">
      <w:pPr>
        <w:jc w:val="center"/>
        <w:rPr>
          <w:rFonts w:ascii="Times New Roman" w:eastAsia="宋体" w:hAnsi="Times New Roman" w:cs="Segoe UI"/>
          <w:color w:val="212529"/>
          <w:szCs w:val="21"/>
          <w:shd w:val="clear" w:color="auto" w:fill="FFFFFF"/>
        </w:rPr>
      </w:pPr>
      <w:r w:rsidRPr="008A124C">
        <w:rPr>
          <w:rFonts w:ascii="Times New Roman" w:eastAsia="宋体" w:hAnsi="Times New Roman" w:cs="Segoe UI" w:hint="eastAsia"/>
          <w:color w:val="212529"/>
          <w:szCs w:val="21"/>
          <w:shd w:val="clear" w:color="auto" w:fill="FFFFFF"/>
        </w:rPr>
        <w:t>表</w:t>
      </w:r>
      <w:r w:rsidR="008A124C" w:rsidRPr="008A124C">
        <w:rPr>
          <w:rFonts w:ascii="Times New Roman" w:eastAsia="宋体" w:hAnsi="Times New Roman" w:cs="Segoe UI" w:hint="eastAsia"/>
          <w:color w:val="212529"/>
          <w:szCs w:val="21"/>
          <w:shd w:val="clear" w:color="auto" w:fill="FFFFFF"/>
        </w:rPr>
        <w:t>3-1</w:t>
      </w:r>
      <w:r w:rsidRPr="008A124C">
        <w:rPr>
          <w:rFonts w:ascii="Times New Roman" w:eastAsia="宋体" w:hAnsi="Times New Roman" w:cs="Segoe UI" w:hint="eastAsia"/>
          <w:color w:val="212529"/>
          <w:szCs w:val="21"/>
          <w:shd w:val="clear" w:color="auto" w:fill="FFFFFF"/>
        </w:rPr>
        <w:t xml:space="preserve">  Polyhal</w:t>
      </w:r>
      <w:r w:rsidRPr="008A124C">
        <w:rPr>
          <w:rFonts w:ascii="Times New Roman" w:eastAsia="宋体" w:hAnsi="Times New Roman" w:cs="Segoe UI" w:hint="eastAsia"/>
          <w:color w:val="212529"/>
          <w:szCs w:val="21"/>
          <w:shd w:val="clear" w:color="auto" w:fill="FFFFFF"/>
        </w:rPr>
        <w:t>模块功能介绍</w:t>
      </w:r>
    </w:p>
    <w:tbl>
      <w:tblPr>
        <w:tblStyle w:val="a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5670"/>
      </w:tblGrid>
      <w:tr w:rsidR="00DF0005" w14:paraId="4DDB06F3" w14:textId="77777777" w:rsidTr="00DF0005">
        <w:trPr>
          <w:trHeight w:val="454"/>
          <w:jc w:val="center"/>
        </w:trPr>
        <w:tc>
          <w:tcPr>
            <w:tcW w:w="1843" w:type="dxa"/>
            <w:tcBorders>
              <w:top w:val="single" w:sz="8" w:space="0" w:color="auto"/>
              <w:bottom w:val="single" w:sz="4" w:space="0" w:color="auto"/>
            </w:tcBorders>
            <w:vAlign w:val="center"/>
          </w:tcPr>
          <w:p w14:paraId="0FA3874E" w14:textId="018B0034" w:rsidR="00DF0005" w:rsidRPr="00DF0005" w:rsidRDefault="00DF0005" w:rsidP="00DF0005">
            <w:pPr>
              <w:jc w:val="center"/>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模块</w:t>
            </w:r>
          </w:p>
        </w:tc>
        <w:tc>
          <w:tcPr>
            <w:tcW w:w="5670" w:type="dxa"/>
            <w:tcBorders>
              <w:top w:val="single" w:sz="8" w:space="0" w:color="auto"/>
              <w:bottom w:val="single" w:sz="4" w:space="0" w:color="auto"/>
            </w:tcBorders>
            <w:vAlign w:val="center"/>
          </w:tcPr>
          <w:p w14:paraId="0F8A75EF" w14:textId="4F8C4308" w:rsidR="00DF0005" w:rsidRPr="00DF0005" w:rsidRDefault="00DF0005" w:rsidP="00DF0005">
            <w:pPr>
              <w:jc w:val="center"/>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功能</w:t>
            </w:r>
          </w:p>
        </w:tc>
      </w:tr>
      <w:tr w:rsidR="00261A05" w14:paraId="3A9E6291" w14:textId="77777777" w:rsidTr="00DF0005">
        <w:trPr>
          <w:jc w:val="center"/>
        </w:trPr>
        <w:tc>
          <w:tcPr>
            <w:tcW w:w="1843" w:type="dxa"/>
            <w:tcBorders>
              <w:top w:val="single" w:sz="4" w:space="0" w:color="auto"/>
            </w:tcBorders>
            <w:vAlign w:val="center"/>
          </w:tcPr>
          <w:p w14:paraId="66A669CC" w14:textId="09CE80CF" w:rsidR="00261A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acpi</w:t>
            </w:r>
          </w:p>
        </w:tc>
        <w:tc>
          <w:tcPr>
            <w:tcW w:w="5670" w:type="dxa"/>
            <w:tcBorders>
              <w:top w:val="single" w:sz="4" w:space="0" w:color="auto"/>
            </w:tcBorders>
          </w:tcPr>
          <w:p w14:paraId="1935A8EE" w14:textId="79848650"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与高级配置和电源接口（</w:t>
            </w:r>
            <w:r w:rsidRPr="00DF0005">
              <w:rPr>
                <w:rFonts w:ascii="Times New Roman" w:eastAsia="宋体" w:hAnsi="Times New Roman" w:cs="Segoe UI"/>
                <w:color w:val="212529"/>
                <w:szCs w:val="21"/>
                <w:shd w:val="clear" w:color="auto" w:fill="FFFFFF"/>
              </w:rPr>
              <w:t>ACPI</w:t>
            </w:r>
            <w:r w:rsidRPr="00DF0005">
              <w:rPr>
                <w:rFonts w:ascii="Times New Roman" w:eastAsia="宋体" w:hAnsi="Times New Roman" w:cs="Segoe UI"/>
                <w:color w:val="212529"/>
                <w:szCs w:val="21"/>
                <w:shd w:val="clear" w:color="auto" w:fill="FFFFFF"/>
              </w:rPr>
              <w:t>）相关的处理，通常用于电源管理和硬件发现</w:t>
            </w:r>
          </w:p>
        </w:tc>
      </w:tr>
      <w:tr w:rsidR="00261A05" w14:paraId="6B4EA029" w14:textId="77777777" w:rsidTr="00DF0005">
        <w:trPr>
          <w:jc w:val="center"/>
        </w:trPr>
        <w:tc>
          <w:tcPr>
            <w:tcW w:w="1843" w:type="dxa"/>
            <w:vAlign w:val="center"/>
          </w:tcPr>
          <w:p w14:paraId="69381FAD" w14:textId="20ED5F71" w:rsidR="00261A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apic</w:t>
            </w:r>
          </w:p>
        </w:tc>
        <w:tc>
          <w:tcPr>
            <w:tcW w:w="5670" w:type="dxa"/>
          </w:tcPr>
          <w:p w14:paraId="2924293C" w14:textId="6C21A45E"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本地中断控制器模块，负责管理中断请求（例如</w:t>
            </w:r>
            <w:r w:rsidRPr="00DF0005">
              <w:rPr>
                <w:rFonts w:ascii="Times New Roman" w:eastAsia="宋体" w:hAnsi="Times New Roman" w:cs="Segoe UI"/>
                <w:color w:val="212529"/>
                <w:szCs w:val="21"/>
                <w:shd w:val="clear" w:color="auto" w:fill="FFFFFF"/>
              </w:rPr>
              <w:t xml:space="preserve"> LAPIC </w:t>
            </w:r>
            <w:r w:rsidRPr="00DF0005">
              <w:rPr>
                <w:rFonts w:ascii="Times New Roman" w:eastAsia="宋体" w:hAnsi="Times New Roman" w:cs="Segoe UI"/>
                <w:color w:val="212529"/>
                <w:szCs w:val="21"/>
                <w:shd w:val="clear" w:color="auto" w:fill="FFFFFF"/>
              </w:rPr>
              <w:t>与</w:t>
            </w:r>
            <w:r w:rsidRPr="00DF0005">
              <w:rPr>
                <w:rFonts w:ascii="Times New Roman" w:eastAsia="宋体" w:hAnsi="Times New Roman" w:cs="Segoe UI"/>
                <w:color w:val="212529"/>
                <w:szCs w:val="21"/>
                <w:shd w:val="clear" w:color="auto" w:fill="FFFFFF"/>
              </w:rPr>
              <w:t xml:space="preserve"> IOAPIC</w:t>
            </w:r>
            <w:r w:rsidRPr="00DF0005">
              <w:rPr>
                <w:rFonts w:ascii="Times New Roman" w:eastAsia="宋体" w:hAnsi="Times New Roman" w:cs="Segoe UI"/>
                <w:color w:val="212529"/>
                <w:szCs w:val="21"/>
                <w:shd w:val="clear" w:color="auto" w:fill="FFFFFF"/>
              </w:rPr>
              <w:t>）以实现中断分发</w:t>
            </w:r>
          </w:p>
        </w:tc>
      </w:tr>
      <w:tr w:rsidR="00261A05" w14:paraId="2B2DF57A" w14:textId="77777777" w:rsidTr="00DF0005">
        <w:trPr>
          <w:jc w:val="center"/>
        </w:trPr>
        <w:tc>
          <w:tcPr>
            <w:tcW w:w="1843" w:type="dxa"/>
            <w:vAlign w:val="center"/>
          </w:tcPr>
          <w:p w14:paraId="42633C08" w14:textId="08E7CFB3" w:rsidR="00261A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common</w:t>
            </w:r>
          </w:p>
        </w:tc>
        <w:tc>
          <w:tcPr>
            <w:tcW w:w="5670" w:type="dxa"/>
          </w:tcPr>
          <w:p w14:paraId="7402D18D" w14:textId="61ABAD59"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提供各模块通用的工具函数或类型，作为基础库使用</w:t>
            </w:r>
          </w:p>
        </w:tc>
      </w:tr>
      <w:tr w:rsidR="00261A05" w14:paraId="3B782BFD" w14:textId="77777777" w:rsidTr="00DF0005">
        <w:trPr>
          <w:jc w:val="center"/>
        </w:trPr>
        <w:tc>
          <w:tcPr>
            <w:tcW w:w="1843" w:type="dxa"/>
            <w:vAlign w:val="center"/>
          </w:tcPr>
          <w:p w14:paraId="1D2F087D" w14:textId="32B5A517" w:rsidR="00261A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consts</w:t>
            </w:r>
          </w:p>
        </w:tc>
        <w:tc>
          <w:tcPr>
            <w:tcW w:w="5670" w:type="dxa"/>
          </w:tcPr>
          <w:p w14:paraId="30655B9C" w14:textId="0505FB8A"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存放常量定义，比如固定的硬件地址、标志位和系统参数</w:t>
            </w:r>
          </w:p>
        </w:tc>
      </w:tr>
      <w:tr w:rsidR="00261A05" w14:paraId="207A9345" w14:textId="77777777" w:rsidTr="00DF0005">
        <w:trPr>
          <w:jc w:val="center"/>
        </w:trPr>
        <w:tc>
          <w:tcPr>
            <w:tcW w:w="1843" w:type="dxa"/>
            <w:vAlign w:val="center"/>
          </w:tcPr>
          <w:p w14:paraId="0C3C6B38" w14:textId="5F16C0AF" w:rsidR="00261A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ctor</w:t>
            </w:r>
          </w:p>
        </w:tc>
        <w:tc>
          <w:tcPr>
            <w:tcW w:w="5670" w:type="dxa"/>
          </w:tcPr>
          <w:p w14:paraId="04EA02D0" w14:textId="404992B4" w:rsidR="00261A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color w:val="212529"/>
                <w:szCs w:val="21"/>
                <w:shd w:val="clear" w:color="auto" w:fill="FFFFFF"/>
              </w:rPr>
              <w:t>用于构造函数</w:t>
            </w:r>
            <w:r w:rsidRPr="00DF0005">
              <w:rPr>
                <w:rFonts w:ascii="Times New Roman" w:eastAsia="宋体" w:hAnsi="Times New Roman" w:cs="Segoe UI" w:hint="eastAsia"/>
                <w:color w:val="212529"/>
                <w:szCs w:val="21"/>
                <w:shd w:val="clear" w:color="auto" w:fill="FFFFFF"/>
              </w:rPr>
              <w:t xml:space="preserve"> (constructor) </w:t>
            </w:r>
            <w:r w:rsidRPr="00DF0005">
              <w:rPr>
                <w:rFonts w:ascii="Times New Roman" w:eastAsia="宋体" w:hAnsi="Times New Roman" w:cs="Segoe UI" w:hint="eastAsia"/>
                <w:color w:val="212529"/>
                <w:szCs w:val="21"/>
                <w:shd w:val="clear" w:color="auto" w:fill="FFFFFF"/>
              </w:rPr>
              <w:t>的支持模块，实现程序启动时的自动初始化</w:t>
            </w:r>
          </w:p>
        </w:tc>
      </w:tr>
      <w:tr w:rsidR="00DF0005" w14:paraId="1C0A35C6" w14:textId="77777777" w:rsidTr="00DF0005">
        <w:trPr>
          <w:jc w:val="center"/>
        </w:trPr>
        <w:tc>
          <w:tcPr>
            <w:tcW w:w="1843" w:type="dxa"/>
            <w:vAlign w:val="center"/>
          </w:tcPr>
          <w:p w14:paraId="6042AF80" w14:textId="5F98EF7F"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gdt</w:t>
            </w:r>
          </w:p>
        </w:tc>
        <w:tc>
          <w:tcPr>
            <w:tcW w:w="5670" w:type="dxa"/>
          </w:tcPr>
          <w:p w14:paraId="7953B9C2" w14:textId="737073F5"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全局描述符表（</w:t>
            </w:r>
            <w:r w:rsidRPr="00DF0005">
              <w:rPr>
                <w:rFonts w:ascii="Times New Roman" w:eastAsia="宋体" w:hAnsi="Times New Roman" w:cs="Segoe UI"/>
                <w:color w:val="212529"/>
                <w:szCs w:val="21"/>
                <w:shd w:val="clear" w:color="auto" w:fill="FFFFFF"/>
              </w:rPr>
              <w:t>GDT</w:t>
            </w:r>
            <w:r w:rsidRPr="00DF0005">
              <w:rPr>
                <w:rFonts w:ascii="Times New Roman" w:eastAsia="宋体" w:hAnsi="Times New Roman" w:cs="Segoe UI"/>
                <w:color w:val="212529"/>
                <w:szCs w:val="21"/>
                <w:shd w:val="clear" w:color="auto" w:fill="FFFFFF"/>
              </w:rPr>
              <w:t>）管理模块，用于设置段描述符和特权级别等</w:t>
            </w:r>
          </w:p>
        </w:tc>
      </w:tr>
      <w:tr w:rsidR="00DF0005" w14:paraId="0CA6693E" w14:textId="77777777" w:rsidTr="00DF0005">
        <w:trPr>
          <w:jc w:val="center"/>
        </w:trPr>
        <w:tc>
          <w:tcPr>
            <w:tcW w:w="1843" w:type="dxa"/>
            <w:vAlign w:val="center"/>
          </w:tcPr>
          <w:p w14:paraId="382C2CFD" w14:textId="20056FF7"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idt</w:t>
            </w:r>
          </w:p>
        </w:tc>
        <w:tc>
          <w:tcPr>
            <w:tcW w:w="5670" w:type="dxa"/>
          </w:tcPr>
          <w:p w14:paraId="11C6A4A1" w14:textId="62487879" w:rsidR="00DF0005" w:rsidRPr="00DF0005" w:rsidRDefault="00DF0005" w:rsidP="00DF0005">
            <w:pPr>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color w:val="212529"/>
                <w:szCs w:val="21"/>
                <w:shd w:val="clear" w:color="auto" w:fill="FFFFFF"/>
              </w:rPr>
              <w:t>中断描述符表（</w:t>
            </w:r>
            <w:r w:rsidRPr="00DF0005">
              <w:rPr>
                <w:rFonts w:ascii="Times New Roman" w:eastAsia="宋体" w:hAnsi="Times New Roman" w:cs="Segoe UI" w:hint="eastAsia"/>
                <w:color w:val="212529"/>
                <w:szCs w:val="21"/>
                <w:shd w:val="clear" w:color="auto" w:fill="FFFFFF"/>
              </w:rPr>
              <w:t>IDT</w:t>
            </w:r>
            <w:r w:rsidRPr="00DF0005">
              <w:rPr>
                <w:rFonts w:ascii="Times New Roman" w:eastAsia="宋体" w:hAnsi="Times New Roman" w:cs="Segoe UI" w:hint="eastAsia"/>
                <w:color w:val="212529"/>
                <w:szCs w:val="21"/>
                <w:shd w:val="clear" w:color="auto" w:fill="FFFFFF"/>
              </w:rPr>
              <w:t>）管理模块，负责定义各种中断或异常的入口处理函数</w:t>
            </w:r>
          </w:p>
        </w:tc>
      </w:tr>
      <w:tr w:rsidR="00DF0005" w14:paraId="2D8F1A3E" w14:textId="77777777" w:rsidTr="00DF0005">
        <w:trPr>
          <w:jc w:val="center"/>
        </w:trPr>
        <w:tc>
          <w:tcPr>
            <w:tcW w:w="1843" w:type="dxa"/>
            <w:vAlign w:val="center"/>
          </w:tcPr>
          <w:p w14:paraId="1CC4133B" w14:textId="4342C81E"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instruction</w:t>
            </w:r>
          </w:p>
        </w:tc>
        <w:tc>
          <w:tcPr>
            <w:tcW w:w="5670" w:type="dxa"/>
          </w:tcPr>
          <w:p w14:paraId="29228D2F" w14:textId="47F225BE" w:rsidR="00DF0005" w:rsidRPr="00DF0005" w:rsidRDefault="00DF0005" w:rsidP="00DF0005">
            <w:pPr>
              <w:rPr>
                <w:rFonts w:ascii="Times New Roman" w:eastAsia="宋体" w:hAnsi="Times New Roman" w:cs="Segoe UI"/>
                <w:color w:val="212529"/>
                <w:szCs w:val="21"/>
                <w:shd w:val="clear" w:color="auto" w:fill="FFFFFF"/>
              </w:rPr>
            </w:pPr>
            <w:r w:rsidRPr="00DF0005">
              <w:rPr>
                <w:rFonts w:ascii="Times New Roman" w:eastAsia="宋体" w:hAnsi="Times New Roman" w:cs="Segoe UI" w:hint="eastAsia"/>
                <w:color w:val="212529"/>
                <w:szCs w:val="21"/>
                <w:shd w:val="clear" w:color="auto" w:fill="FFFFFF"/>
              </w:rPr>
              <w:t>提供与底层指令操作相关的功能，例如原子操作、特权指令封装等</w:t>
            </w:r>
          </w:p>
        </w:tc>
      </w:tr>
      <w:tr w:rsidR="00DF0005" w14:paraId="4CF8134D" w14:textId="77777777" w:rsidTr="00DF0005">
        <w:trPr>
          <w:jc w:val="center"/>
        </w:trPr>
        <w:tc>
          <w:tcPr>
            <w:tcW w:w="1843" w:type="dxa"/>
            <w:vAlign w:val="center"/>
          </w:tcPr>
          <w:p w14:paraId="739EEB86" w14:textId="2601B392"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irq</w:t>
            </w:r>
          </w:p>
        </w:tc>
        <w:tc>
          <w:tcPr>
            <w:tcW w:w="5670" w:type="dxa"/>
          </w:tcPr>
          <w:p w14:paraId="32BE6366" w14:textId="5544C017"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中断请求（</w:t>
            </w:r>
            <w:r w:rsidRPr="00DF0005">
              <w:rPr>
                <w:rFonts w:ascii="Times New Roman" w:eastAsia="宋体" w:hAnsi="Times New Roman" w:cs="Segoe UI"/>
                <w:color w:val="212529"/>
                <w:szCs w:val="21"/>
                <w:shd w:val="clear" w:color="auto" w:fill="FFFFFF"/>
              </w:rPr>
              <w:t>IRQ</w:t>
            </w:r>
            <w:r w:rsidRPr="00DF0005">
              <w:rPr>
                <w:rFonts w:ascii="Times New Roman" w:eastAsia="宋体" w:hAnsi="Times New Roman" w:cs="Segoe UI"/>
                <w:color w:val="212529"/>
                <w:szCs w:val="21"/>
                <w:shd w:val="clear" w:color="auto" w:fill="FFFFFF"/>
              </w:rPr>
              <w:t>）模块，管理中断使能、优先级以及中断处理流程</w:t>
            </w:r>
          </w:p>
        </w:tc>
      </w:tr>
      <w:tr w:rsidR="00DF0005" w14:paraId="3824387C" w14:textId="77777777" w:rsidTr="00DF0005">
        <w:trPr>
          <w:jc w:val="center"/>
        </w:trPr>
        <w:tc>
          <w:tcPr>
            <w:tcW w:w="1843" w:type="dxa"/>
            <w:vAlign w:val="center"/>
          </w:tcPr>
          <w:p w14:paraId="7FC27361" w14:textId="0428454A"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kcontext</w:t>
            </w:r>
          </w:p>
        </w:tc>
        <w:tc>
          <w:tcPr>
            <w:tcW w:w="5670" w:type="dxa"/>
          </w:tcPr>
          <w:p w14:paraId="61D15E86" w14:textId="160FA9AA"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内核上下文管理模块，通过寄存器、栈指针等实现进程或线程切换</w:t>
            </w:r>
          </w:p>
        </w:tc>
      </w:tr>
      <w:tr w:rsidR="00DF0005" w14:paraId="2D0A0E9E" w14:textId="77777777" w:rsidTr="00DF0005">
        <w:trPr>
          <w:jc w:val="center"/>
        </w:trPr>
        <w:tc>
          <w:tcPr>
            <w:tcW w:w="1843" w:type="dxa"/>
            <w:vAlign w:val="center"/>
          </w:tcPr>
          <w:p w14:paraId="0F5C4C41" w14:textId="12CC5DBC"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mem</w:t>
            </w:r>
          </w:p>
        </w:tc>
        <w:tc>
          <w:tcPr>
            <w:tcW w:w="5670" w:type="dxa"/>
          </w:tcPr>
          <w:p w14:paraId="62E602E6" w14:textId="66874061"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内存管理模块，处理物理内存页面分配、映射等核心功能</w:t>
            </w:r>
          </w:p>
        </w:tc>
      </w:tr>
      <w:tr w:rsidR="00DF0005" w14:paraId="49F41AEB" w14:textId="77777777" w:rsidTr="00DF0005">
        <w:trPr>
          <w:jc w:val="center"/>
        </w:trPr>
        <w:tc>
          <w:tcPr>
            <w:tcW w:w="1843" w:type="dxa"/>
            <w:vAlign w:val="center"/>
          </w:tcPr>
          <w:p w14:paraId="1216DBF5" w14:textId="2E11EF63"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m</w:t>
            </w:r>
            <w:r w:rsidRPr="00DF0005">
              <w:rPr>
                <w:rFonts w:ascii="Times New Roman" w:eastAsia="宋体" w:hAnsi="Times New Roman" w:cs="Segoe UI"/>
                <w:b/>
                <w:bCs/>
                <w:color w:val="212529"/>
                <w:szCs w:val="21"/>
                <w:shd w:val="clear" w:color="auto" w:fill="FFFFFF"/>
              </w:rPr>
              <w:t>ulticore</w:t>
            </w:r>
          </w:p>
        </w:tc>
        <w:tc>
          <w:tcPr>
            <w:tcW w:w="5670" w:type="dxa"/>
          </w:tcPr>
          <w:p w14:paraId="1200F643" w14:textId="58EE21CA"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多核支持模块，负责启动其它</w:t>
            </w:r>
            <w:r w:rsidRPr="00DF0005">
              <w:rPr>
                <w:rFonts w:ascii="Times New Roman" w:eastAsia="宋体" w:hAnsi="Times New Roman" w:cs="Segoe UI"/>
                <w:color w:val="212529"/>
                <w:szCs w:val="21"/>
                <w:shd w:val="clear" w:color="auto" w:fill="FFFFFF"/>
              </w:rPr>
              <w:t xml:space="preserve"> CPU </w:t>
            </w:r>
            <w:r w:rsidRPr="00DF0005">
              <w:rPr>
                <w:rFonts w:ascii="Times New Roman" w:eastAsia="宋体" w:hAnsi="Times New Roman" w:cs="Segoe UI"/>
                <w:color w:val="212529"/>
                <w:szCs w:val="21"/>
                <w:shd w:val="clear" w:color="auto" w:fill="FFFFFF"/>
              </w:rPr>
              <w:t>核心并进行核心间协调与通信</w:t>
            </w:r>
          </w:p>
        </w:tc>
      </w:tr>
      <w:tr w:rsidR="00DF0005" w14:paraId="3B94F04E" w14:textId="77777777" w:rsidTr="00DF0005">
        <w:trPr>
          <w:jc w:val="center"/>
        </w:trPr>
        <w:tc>
          <w:tcPr>
            <w:tcW w:w="1843" w:type="dxa"/>
            <w:vAlign w:val="center"/>
          </w:tcPr>
          <w:p w14:paraId="33EED8A2" w14:textId="24681300"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pagetable</w:t>
            </w:r>
          </w:p>
        </w:tc>
        <w:tc>
          <w:tcPr>
            <w:tcW w:w="5670" w:type="dxa"/>
          </w:tcPr>
          <w:p w14:paraId="6CF985F5" w14:textId="17320FD9"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页表管理模块，定义了页表结构、映射标志（</w:t>
            </w:r>
            <w:r w:rsidRPr="00DF0005">
              <w:rPr>
                <w:rFonts w:ascii="Times New Roman" w:eastAsia="宋体" w:hAnsi="Times New Roman" w:cs="Segoe UI"/>
                <w:color w:val="212529"/>
                <w:szCs w:val="21"/>
                <w:shd w:val="clear" w:color="auto" w:fill="FFFFFF"/>
              </w:rPr>
              <w:t>MappingFlags/Size</w:t>
            </w:r>
            <w:r w:rsidRPr="00DF0005">
              <w:rPr>
                <w:rFonts w:ascii="Times New Roman" w:eastAsia="宋体" w:hAnsi="Times New Roman" w:cs="Segoe UI"/>
                <w:color w:val="212529"/>
                <w:szCs w:val="21"/>
                <w:shd w:val="clear" w:color="auto" w:fill="FFFFFF"/>
              </w:rPr>
              <w:t>）以及翻译操作</w:t>
            </w:r>
          </w:p>
        </w:tc>
      </w:tr>
      <w:tr w:rsidR="00DF0005" w14:paraId="6C76F7A3" w14:textId="77777777" w:rsidTr="00DF0005">
        <w:trPr>
          <w:jc w:val="center"/>
        </w:trPr>
        <w:tc>
          <w:tcPr>
            <w:tcW w:w="1843" w:type="dxa"/>
            <w:vAlign w:val="center"/>
          </w:tcPr>
          <w:p w14:paraId="09DFD413" w14:textId="3B997EEC"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b/>
                <w:bCs/>
                <w:color w:val="212529"/>
                <w:szCs w:val="21"/>
                <w:shd w:val="clear" w:color="auto" w:fill="FFFFFF"/>
              </w:rPr>
              <w:t>percpu</w:t>
            </w:r>
          </w:p>
        </w:tc>
        <w:tc>
          <w:tcPr>
            <w:tcW w:w="5670" w:type="dxa"/>
          </w:tcPr>
          <w:p w14:paraId="6AD79B8A" w14:textId="7FC27B28"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每</w:t>
            </w:r>
            <w:r w:rsidRPr="00DF0005">
              <w:rPr>
                <w:rFonts w:ascii="Times New Roman" w:eastAsia="宋体" w:hAnsi="Times New Roman" w:cs="Segoe UI"/>
                <w:color w:val="212529"/>
                <w:szCs w:val="21"/>
                <w:shd w:val="clear" w:color="auto" w:fill="FFFFFF"/>
              </w:rPr>
              <w:t xml:space="preserve"> CPU </w:t>
            </w:r>
            <w:r w:rsidRPr="00DF0005">
              <w:rPr>
                <w:rFonts w:ascii="Times New Roman" w:eastAsia="宋体" w:hAnsi="Times New Roman" w:cs="Segoe UI"/>
                <w:color w:val="212529"/>
                <w:szCs w:val="21"/>
                <w:shd w:val="clear" w:color="auto" w:fill="FFFFFF"/>
              </w:rPr>
              <w:t>私有数据模块，简化多核系统中为每个核存储独立状态的操作</w:t>
            </w:r>
          </w:p>
        </w:tc>
      </w:tr>
      <w:tr w:rsidR="00DF0005" w14:paraId="274DB4AB" w14:textId="77777777" w:rsidTr="00DF0005">
        <w:trPr>
          <w:jc w:val="center"/>
        </w:trPr>
        <w:tc>
          <w:tcPr>
            <w:tcW w:w="1843" w:type="dxa"/>
            <w:vAlign w:val="center"/>
          </w:tcPr>
          <w:p w14:paraId="6CA03935" w14:textId="35DBCFC5"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time</w:t>
            </w:r>
          </w:p>
        </w:tc>
        <w:tc>
          <w:tcPr>
            <w:tcW w:w="5670" w:type="dxa"/>
          </w:tcPr>
          <w:p w14:paraId="59BF9F43" w14:textId="2105A15C"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时间模块，提供获取时间、延时或时间计数相关功能</w:t>
            </w:r>
          </w:p>
        </w:tc>
      </w:tr>
      <w:tr w:rsidR="00DF0005" w14:paraId="73F91DED" w14:textId="77777777" w:rsidTr="00DF0005">
        <w:trPr>
          <w:jc w:val="center"/>
        </w:trPr>
        <w:tc>
          <w:tcPr>
            <w:tcW w:w="1843" w:type="dxa"/>
            <w:tcBorders>
              <w:bottom w:val="single" w:sz="8" w:space="0" w:color="auto"/>
            </w:tcBorders>
            <w:vAlign w:val="center"/>
          </w:tcPr>
          <w:p w14:paraId="05D12E24" w14:textId="25F77347" w:rsidR="00DF0005" w:rsidRPr="00DF0005" w:rsidRDefault="00DF0005" w:rsidP="00DF0005">
            <w:pPr>
              <w:jc w:val="center"/>
              <w:rPr>
                <w:rFonts w:ascii="Times New Roman" w:eastAsia="宋体" w:hAnsi="Times New Roman" w:cs="Segoe UI"/>
                <w:b/>
                <w:bCs/>
                <w:color w:val="212529"/>
                <w:szCs w:val="21"/>
                <w:shd w:val="clear" w:color="auto" w:fill="FFFFFF"/>
              </w:rPr>
            </w:pPr>
            <w:r w:rsidRPr="00DF0005">
              <w:rPr>
                <w:rFonts w:ascii="Times New Roman" w:eastAsia="宋体" w:hAnsi="Times New Roman" w:cs="Segoe UI" w:hint="eastAsia"/>
                <w:b/>
                <w:bCs/>
                <w:color w:val="212529"/>
                <w:szCs w:val="21"/>
                <w:shd w:val="clear" w:color="auto" w:fill="FFFFFF"/>
              </w:rPr>
              <w:t>timer</w:t>
            </w:r>
          </w:p>
        </w:tc>
        <w:tc>
          <w:tcPr>
            <w:tcW w:w="5670" w:type="dxa"/>
            <w:tcBorders>
              <w:bottom w:val="single" w:sz="8" w:space="0" w:color="auto"/>
            </w:tcBorders>
          </w:tcPr>
          <w:p w14:paraId="44E3D898" w14:textId="210E42FC" w:rsidR="00DF0005" w:rsidRPr="00DF0005" w:rsidRDefault="00DF0005" w:rsidP="00DF0005">
            <w:pPr>
              <w:spacing w:beforeLines="20" w:before="62" w:afterLines="20" w:after="62"/>
              <w:rPr>
                <w:rFonts w:ascii="Times New Roman" w:eastAsia="宋体" w:hAnsi="Times New Roman" w:cs="Segoe UI"/>
                <w:color w:val="212529"/>
                <w:szCs w:val="21"/>
                <w:shd w:val="clear" w:color="auto" w:fill="FFFFFF"/>
              </w:rPr>
            </w:pPr>
            <w:r w:rsidRPr="00DF0005">
              <w:rPr>
                <w:rFonts w:ascii="Times New Roman" w:eastAsia="宋体" w:hAnsi="Times New Roman" w:cs="Segoe UI"/>
                <w:color w:val="212529"/>
                <w:szCs w:val="21"/>
                <w:shd w:val="clear" w:color="auto" w:fill="FFFFFF"/>
              </w:rPr>
              <w:t>基于硬件定时器的模块，实现周期性或一次性定时器中断。</w:t>
            </w:r>
          </w:p>
        </w:tc>
      </w:tr>
    </w:tbl>
    <w:p w14:paraId="53EE36FC" w14:textId="76801A24" w:rsidR="00261A05" w:rsidRPr="00BF25E4" w:rsidRDefault="007A6C38"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color w:val="212529"/>
          <w:sz w:val="24"/>
          <w:shd w:val="clear" w:color="auto" w:fill="FFFFFF"/>
        </w:rPr>
        <w:t>为了充分发挥</w:t>
      </w:r>
      <w:r w:rsidRPr="00BF25E4">
        <w:rPr>
          <w:rFonts w:ascii="Times New Roman" w:eastAsia="宋体" w:hAnsi="Times New Roman" w:cs="Segoe UI"/>
          <w:color w:val="212529"/>
          <w:sz w:val="24"/>
          <w:shd w:val="clear" w:color="auto" w:fill="FFFFFF"/>
        </w:rPr>
        <w:t xml:space="preserve"> PolyHAL </w:t>
      </w:r>
      <w:r w:rsidRPr="00BF25E4">
        <w:rPr>
          <w:rFonts w:ascii="Times New Roman" w:eastAsia="宋体" w:hAnsi="Times New Roman" w:cs="Segoe UI"/>
          <w:color w:val="212529"/>
          <w:sz w:val="24"/>
          <w:shd w:val="clear" w:color="auto" w:fill="FFFFFF"/>
        </w:rPr>
        <w:t>的跨平台能力，开发者只需围绕其提供的统一接口进行内核开发，而无需深入关心底层硬件平台的差异。在具体使用上，</w:t>
      </w:r>
      <w:r w:rsidRPr="00BF25E4">
        <w:rPr>
          <w:rFonts w:ascii="Times New Roman" w:eastAsia="宋体" w:hAnsi="Times New Roman" w:cs="Segoe UI"/>
          <w:color w:val="212529"/>
          <w:sz w:val="24"/>
          <w:shd w:val="clear" w:color="auto" w:fill="FFFFFF"/>
        </w:rPr>
        <w:t xml:space="preserve">PolyHAL </w:t>
      </w:r>
      <w:r w:rsidRPr="00BF25E4">
        <w:rPr>
          <w:rFonts w:ascii="Times New Roman" w:eastAsia="宋体" w:hAnsi="Times New Roman" w:cs="Segoe UI"/>
          <w:color w:val="212529"/>
          <w:sz w:val="24"/>
          <w:shd w:val="clear" w:color="auto" w:fill="FFFFFF"/>
        </w:rPr>
        <w:t>提供了标准的初始化宏与模块化接口，能够在不同架构的启动流程中完成必要的硬件环境准备工作</w:t>
      </w:r>
      <w:r w:rsidR="008A124C">
        <w:rPr>
          <w:rFonts w:ascii="Times New Roman" w:eastAsia="宋体" w:hAnsi="Times New Roman" w:cs="Segoe UI" w:hint="eastAsia"/>
          <w:color w:val="212529"/>
          <w:sz w:val="24"/>
          <w:shd w:val="clear" w:color="auto" w:fill="FFFFFF"/>
        </w:rPr>
        <w:t>。</w:t>
      </w:r>
    </w:p>
    <w:p w14:paraId="702CD105" w14:textId="77777777" w:rsidR="009800FB" w:rsidRPr="00BF25E4" w:rsidRDefault="009800FB" w:rsidP="00BF25E4">
      <w:pPr>
        <w:spacing w:line="360" w:lineRule="auto"/>
        <w:ind w:firstLine="420"/>
        <w:rPr>
          <w:rFonts w:ascii="Times New Roman" w:eastAsia="宋体" w:hAnsi="Times New Roman" w:cs="Segoe UI"/>
          <w:color w:val="212529"/>
          <w:sz w:val="24"/>
          <w:shd w:val="clear" w:color="auto" w:fill="FFFFFF"/>
        </w:rPr>
      </w:pPr>
    </w:p>
    <w:p w14:paraId="7784A98C" w14:textId="1C95D068" w:rsidR="003F6CBF" w:rsidRPr="008A124C" w:rsidRDefault="008A124C" w:rsidP="008A124C">
      <w:pPr>
        <w:tabs>
          <w:tab w:val="left" w:pos="312"/>
        </w:tabs>
        <w:spacing w:line="360" w:lineRule="auto"/>
        <w:outlineLvl w:val="1"/>
        <w:rPr>
          <w:rFonts w:ascii="Times New Roman" w:eastAsia="宋体" w:hAnsi="Times New Roman" w:cs="Segoe UI"/>
          <w:color w:val="212529"/>
          <w:sz w:val="24"/>
          <w:shd w:val="clear" w:color="auto" w:fill="FFFFFF"/>
        </w:rPr>
      </w:pPr>
      <w:bookmarkStart w:id="23" w:name="_Toc205766599"/>
      <w:r>
        <w:rPr>
          <w:rFonts w:ascii="Times New Roman" w:eastAsia="宋体" w:hAnsi="Times New Roman" w:cs="Segoe UI" w:hint="eastAsia"/>
          <w:color w:val="212529"/>
          <w:sz w:val="24"/>
          <w:shd w:val="clear" w:color="auto" w:fill="FFFFFF"/>
        </w:rPr>
        <w:t xml:space="preserve">3.2 </w:t>
      </w:r>
      <w:r w:rsidRPr="008A124C">
        <w:rPr>
          <w:rFonts w:ascii="Times New Roman" w:eastAsia="宋体" w:hAnsi="Times New Roman" w:cs="Segoe UI" w:hint="eastAsia"/>
          <w:color w:val="212529"/>
          <w:sz w:val="24"/>
          <w:shd w:val="clear" w:color="auto" w:fill="FFFFFF"/>
        </w:rPr>
        <w:t>设备管理</w:t>
      </w:r>
      <w:bookmarkEnd w:id="23"/>
    </w:p>
    <w:p w14:paraId="37695460" w14:textId="64286D03" w:rsidR="003F6CBF" w:rsidRPr="00BF25E4" w:rsidRDefault="009800FB"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MonkeyOS</w:t>
      </w:r>
      <w:r w:rsidRPr="00BF25E4">
        <w:rPr>
          <w:rFonts w:ascii="Times New Roman" w:eastAsia="宋体" w:hAnsi="Times New Roman" w:cs="Segoe UI" w:hint="eastAsia"/>
          <w:color w:val="212529"/>
          <w:sz w:val="24"/>
          <w:shd w:val="clear" w:color="auto" w:fill="FFFFFF"/>
        </w:rPr>
        <w:t>的设备管理采用现代操作系统的分层设计，通过编译时注册和运行时发现相结合的方式实现灵活的硬件支持。系统还集成了</w:t>
      </w:r>
      <w:r w:rsidRPr="00BF25E4">
        <w:rPr>
          <w:rFonts w:ascii="Times New Roman" w:eastAsia="宋体" w:hAnsi="Times New Roman" w:cs="Segoe UI" w:hint="eastAsia"/>
          <w:color w:val="212529"/>
          <w:sz w:val="24"/>
          <w:shd w:val="clear" w:color="auto" w:fill="FFFFFF"/>
        </w:rPr>
        <w:t>polyhal</w:t>
      </w:r>
      <w:r w:rsidRPr="00BF25E4">
        <w:rPr>
          <w:rFonts w:ascii="Times New Roman" w:eastAsia="宋体" w:hAnsi="Times New Roman" w:cs="Segoe UI" w:hint="eastAsia"/>
          <w:color w:val="212529"/>
          <w:sz w:val="24"/>
          <w:shd w:val="clear" w:color="auto" w:fill="FFFFFF"/>
        </w:rPr>
        <w:t>硬件抽象层，提供跨平台的设备访问能力。设备工具模块提供了虚拟地址转换和串口输出等实用功能。</w:t>
      </w:r>
    </w:p>
    <w:p w14:paraId="29FDD42B" w14:textId="1BA55D5C" w:rsidR="009800FB" w:rsidRPr="00BF25E4" w:rsidRDefault="009800FB"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对于设备，</w:t>
      </w:r>
      <w:r w:rsidRPr="00BF25E4">
        <w:rPr>
          <w:rFonts w:ascii="Times New Roman" w:eastAsia="宋体" w:hAnsi="Times New Roman" w:cs="Segoe UI" w:hint="eastAsia"/>
          <w:color w:val="212529"/>
          <w:sz w:val="24"/>
          <w:shd w:val="clear" w:color="auto" w:fill="FFFFFF"/>
        </w:rPr>
        <w:t>MonkeyOS</w:t>
      </w:r>
      <w:r w:rsidRPr="00BF25E4">
        <w:rPr>
          <w:rFonts w:ascii="Times New Roman" w:eastAsia="宋体" w:hAnsi="Times New Roman" w:cs="Segoe UI" w:hint="eastAsia"/>
          <w:color w:val="212529"/>
          <w:sz w:val="24"/>
          <w:shd w:val="clear" w:color="auto" w:fill="FFFFFF"/>
        </w:rPr>
        <w:t>使用</w:t>
      </w:r>
      <w:r w:rsidRPr="00BF25E4">
        <w:rPr>
          <w:rFonts w:ascii="Times New Roman" w:eastAsia="宋体" w:hAnsi="Times New Roman" w:cs="Segoe UI" w:hint="eastAsia"/>
          <w:color w:val="212529"/>
          <w:sz w:val="24"/>
          <w:shd w:val="clear" w:color="auto" w:fill="FFFFFF"/>
        </w:rPr>
        <w:t>DeviceType</w:t>
      </w:r>
      <w:r w:rsidRPr="00BF25E4">
        <w:rPr>
          <w:rFonts w:ascii="Times New Roman" w:eastAsia="宋体" w:hAnsi="Times New Roman" w:cs="Segoe UI" w:hint="eastAsia"/>
          <w:color w:val="212529"/>
          <w:sz w:val="24"/>
          <w:shd w:val="clear" w:color="auto" w:fill="FFFFFF"/>
        </w:rPr>
        <w:t>枚举对硬件设备进行分类管理：</w:t>
      </w:r>
    </w:p>
    <w:p w14:paraId="104AD381" w14:textId="410A5CA4" w:rsidR="009800FB" w:rsidRPr="00BF25E4" w:rsidRDefault="009800FB" w:rsidP="00BF25E4">
      <w:pPr>
        <w:jc w:val="center"/>
        <w:rPr>
          <w:rFonts w:ascii="Segoe UI" w:eastAsia="宋体" w:hAnsi="Segoe UI" w:cs="Segoe UI"/>
          <w:color w:val="212529"/>
          <w:sz w:val="24"/>
          <w:shd w:val="clear" w:color="auto" w:fill="FFFFFF"/>
        </w:rPr>
      </w:pPr>
      <w:r w:rsidRPr="009800FB">
        <w:rPr>
          <w:noProof/>
          <w:shd w:val="clear" w:color="auto" w:fill="FFFFFF"/>
        </w:rPr>
        <w:drawing>
          <wp:inline distT="0" distB="0" distL="0" distR="0" wp14:anchorId="4590E3D5" wp14:editId="5BECEC7E">
            <wp:extent cx="4320000" cy="1899427"/>
            <wp:effectExtent l="0" t="0" r="4445"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0000" cy="1899427"/>
                    </a:xfrm>
                    <a:prstGeom prst="rect">
                      <a:avLst/>
                    </a:prstGeom>
                  </pic:spPr>
                </pic:pic>
              </a:graphicData>
            </a:graphic>
          </wp:inline>
        </w:drawing>
      </w:r>
    </w:p>
    <w:p w14:paraId="64B3DAB9" w14:textId="5F58049E" w:rsidR="004F51E4" w:rsidRPr="00BF25E4" w:rsidRDefault="004F51E4" w:rsidP="008A124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具体的分类如下：</w:t>
      </w:r>
    </w:p>
    <w:tbl>
      <w:tblPr>
        <w:tblW w:w="8701" w:type="dxa"/>
        <w:tblCellSpacing w:w="15" w:type="dxa"/>
        <w:tblCellMar>
          <w:top w:w="15" w:type="dxa"/>
          <w:left w:w="15" w:type="dxa"/>
          <w:bottom w:w="15" w:type="dxa"/>
          <w:right w:w="15" w:type="dxa"/>
        </w:tblCellMar>
        <w:tblLook w:val="04A0" w:firstRow="1" w:lastRow="0" w:firstColumn="1" w:lastColumn="0" w:noHBand="0" w:noVBand="1"/>
      </w:tblPr>
      <w:tblGrid>
        <w:gridCol w:w="1134"/>
        <w:gridCol w:w="1701"/>
        <w:gridCol w:w="1701"/>
        <w:gridCol w:w="4165"/>
      </w:tblGrid>
      <w:tr w:rsidR="004F51E4" w:rsidRPr="008A124C" w14:paraId="1A9CBEDD" w14:textId="77777777" w:rsidTr="004F51E4">
        <w:trPr>
          <w:tblHeader/>
          <w:tblCellSpacing w:w="15" w:type="dxa"/>
        </w:trPr>
        <w:tc>
          <w:tcPr>
            <w:tcW w:w="1089" w:type="dxa"/>
            <w:tcBorders>
              <w:top w:val="single" w:sz="8" w:space="0" w:color="auto"/>
              <w:bottom w:val="single" w:sz="4" w:space="0" w:color="auto"/>
            </w:tcBorders>
            <w:vAlign w:val="center"/>
            <w:hideMark/>
          </w:tcPr>
          <w:p w14:paraId="0827CC7A" w14:textId="77777777" w:rsidR="004F51E4" w:rsidRPr="008A124C" w:rsidRDefault="004F51E4" w:rsidP="004F51E4">
            <w:pPr>
              <w:jc w:val="center"/>
              <w:rPr>
                <w:rFonts w:ascii="Times New Roman" w:eastAsia="宋体" w:hAnsi="Times New Roman" w:cs="Segoe UI"/>
                <w:b/>
                <w:bCs/>
                <w:color w:val="212529"/>
                <w:sz w:val="24"/>
                <w:shd w:val="clear" w:color="auto" w:fill="FFFFFF"/>
              </w:rPr>
            </w:pPr>
            <w:r w:rsidRPr="008A124C">
              <w:rPr>
                <w:rFonts w:ascii="Times New Roman" w:eastAsia="宋体" w:hAnsi="Times New Roman" w:cs="Segoe UI"/>
                <w:b/>
                <w:bCs/>
                <w:color w:val="212529"/>
                <w:sz w:val="24"/>
                <w:shd w:val="clear" w:color="auto" w:fill="FFFFFF"/>
              </w:rPr>
              <w:t>枚举变体</w:t>
            </w:r>
          </w:p>
        </w:tc>
        <w:tc>
          <w:tcPr>
            <w:tcW w:w="1671" w:type="dxa"/>
            <w:tcBorders>
              <w:top w:val="single" w:sz="8" w:space="0" w:color="auto"/>
              <w:bottom w:val="single" w:sz="4" w:space="0" w:color="auto"/>
            </w:tcBorders>
            <w:vAlign w:val="center"/>
            <w:hideMark/>
          </w:tcPr>
          <w:p w14:paraId="79DC109A" w14:textId="77777777" w:rsidR="004F51E4" w:rsidRPr="008A124C" w:rsidRDefault="004F51E4" w:rsidP="004F51E4">
            <w:pPr>
              <w:jc w:val="center"/>
              <w:rPr>
                <w:rFonts w:ascii="Times New Roman" w:eastAsia="宋体" w:hAnsi="Times New Roman" w:cs="Segoe UI"/>
                <w:b/>
                <w:bCs/>
                <w:color w:val="212529"/>
                <w:sz w:val="24"/>
                <w:shd w:val="clear" w:color="auto" w:fill="FFFFFF"/>
              </w:rPr>
            </w:pPr>
            <w:r w:rsidRPr="008A124C">
              <w:rPr>
                <w:rFonts w:ascii="Times New Roman" w:eastAsia="宋体" w:hAnsi="Times New Roman" w:cs="Segoe UI"/>
                <w:b/>
                <w:bCs/>
                <w:color w:val="212529"/>
                <w:sz w:val="24"/>
                <w:shd w:val="clear" w:color="auto" w:fill="FFFFFF"/>
              </w:rPr>
              <w:t>设备类型</w:t>
            </w:r>
          </w:p>
        </w:tc>
        <w:tc>
          <w:tcPr>
            <w:tcW w:w="1671" w:type="dxa"/>
            <w:tcBorders>
              <w:top w:val="single" w:sz="8" w:space="0" w:color="auto"/>
              <w:bottom w:val="single" w:sz="4" w:space="0" w:color="auto"/>
            </w:tcBorders>
            <w:vAlign w:val="center"/>
            <w:hideMark/>
          </w:tcPr>
          <w:p w14:paraId="0A75CB33" w14:textId="77777777" w:rsidR="004F51E4" w:rsidRPr="008A124C" w:rsidRDefault="004F51E4" w:rsidP="004F51E4">
            <w:pPr>
              <w:jc w:val="center"/>
              <w:rPr>
                <w:rFonts w:ascii="Times New Roman" w:eastAsia="宋体" w:hAnsi="Times New Roman" w:cs="Segoe UI"/>
                <w:b/>
                <w:bCs/>
                <w:color w:val="212529"/>
                <w:sz w:val="24"/>
                <w:shd w:val="clear" w:color="auto" w:fill="FFFFFF"/>
              </w:rPr>
            </w:pPr>
            <w:r w:rsidRPr="008A124C">
              <w:rPr>
                <w:rFonts w:ascii="Times New Roman" w:eastAsia="宋体" w:hAnsi="Times New Roman" w:cs="Segoe UI"/>
                <w:b/>
                <w:bCs/>
                <w:color w:val="212529"/>
                <w:sz w:val="24"/>
                <w:shd w:val="clear" w:color="auto" w:fill="FFFFFF"/>
              </w:rPr>
              <w:t>驱动接口</w:t>
            </w:r>
            <w:r w:rsidRPr="008A124C">
              <w:rPr>
                <w:rFonts w:ascii="Times New Roman" w:eastAsia="宋体" w:hAnsi="Times New Roman" w:cs="Segoe UI"/>
                <w:b/>
                <w:bCs/>
                <w:color w:val="212529"/>
                <w:sz w:val="24"/>
                <w:shd w:val="clear" w:color="auto" w:fill="FFFFFF"/>
              </w:rPr>
              <w:t xml:space="preserve"> Trait</w:t>
            </w:r>
          </w:p>
        </w:tc>
        <w:tc>
          <w:tcPr>
            <w:tcW w:w="0" w:type="auto"/>
            <w:tcBorders>
              <w:top w:val="single" w:sz="8" w:space="0" w:color="auto"/>
              <w:bottom w:val="single" w:sz="4" w:space="0" w:color="auto"/>
            </w:tcBorders>
            <w:vAlign w:val="center"/>
            <w:hideMark/>
          </w:tcPr>
          <w:p w14:paraId="640122B1" w14:textId="77777777" w:rsidR="004F51E4" w:rsidRPr="008A124C" w:rsidRDefault="004F51E4" w:rsidP="004F51E4">
            <w:pPr>
              <w:jc w:val="center"/>
              <w:rPr>
                <w:rFonts w:ascii="Times New Roman" w:eastAsia="宋体" w:hAnsi="Times New Roman" w:cs="Segoe UI"/>
                <w:b/>
                <w:bCs/>
                <w:color w:val="212529"/>
                <w:sz w:val="24"/>
                <w:shd w:val="clear" w:color="auto" w:fill="FFFFFF"/>
              </w:rPr>
            </w:pPr>
            <w:r w:rsidRPr="008A124C">
              <w:rPr>
                <w:rFonts w:ascii="Times New Roman" w:eastAsia="宋体" w:hAnsi="Times New Roman" w:cs="Segoe UI"/>
                <w:b/>
                <w:bCs/>
                <w:color w:val="212529"/>
                <w:sz w:val="24"/>
                <w:shd w:val="clear" w:color="auto" w:fill="FFFFFF"/>
              </w:rPr>
              <w:t>功能说明</w:t>
            </w:r>
          </w:p>
        </w:tc>
      </w:tr>
      <w:tr w:rsidR="004F51E4" w:rsidRPr="008A124C" w14:paraId="12C92F71" w14:textId="77777777" w:rsidTr="004F51E4">
        <w:trPr>
          <w:tblCellSpacing w:w="15" w:type="dxa"/>
        </w:trPr>
        <w:tc>
          <w:tcPr>
            <w:tcW w:w="1089" w:type="dxa"/>
            <w:vAlign w:val="center"/>
            <w:hideMark/>
          </w:tcPr>
          <w:p w14:paraId="0A52E09B"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RTC</w:t>
            </w:r>
          </w:p>
        </w:tc>
        <w:tc>
          <w:tcPr>
            <w:tcW w:w="1671" w:type="dxa"/>
            <w:vAlign w:val="center"/>
            <w:hideMark/>
          </w:tcPr>
          <w:p w14:paraId="287F5641"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实时时钟设备</w:t>
            </w:r>
          </w:p>
        </w:tc>
        <w:tc>
          <w:tcPr>
            <w:tcW w:w="1671" w:type="dxa"/>
            <w:vAlign w:val="center"/>
            <w:hideMark/>
          </w:tcPr>
          <w:p w14:paraId="381CBB14"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RtcDriver</w:t>
            </w:r>
          </w:p>
        </w:tc>
        <w:tc>
          <w:tcPr>
            <w:tcW w:w="0" w:type="auto"/>
            <w:vAlign w:val="center"/>
            <w:hideMark/>
          </w:tcPr>
          <w:p w14:paraId="4141C256"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提供当前时间、定时器等相关功能，常用于系统时间管理和定时唤醒。</w:t>
            </w:r>
          </w:p>
        </w:tc>
      </w:tr>
      <w:tr w:rsidR="004F51E4" w:rsidRPr="008A124C" w14:paraId="729EB710" w14:textId="77777777" w:rsidTr="004F51E4">
        <w:trPr>
          <w:tblCellSpacing w:w="15" w:type="dxa"/>
        </w:trPr>
        <w:tc>
          <w:tcPr>
            <w:tcW w:w="1089" w:type="dxa"/>
            <w:vAlign w:val="center"/>
            <w:hideMark/>
          </w:tcPr>
          <w:p w14:paraId="4B2DBF7E"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BLOCK</w:t>
            </w:r>
          </w:p>
        </w:tc>
        <w:tc>
          <w:tcPr>
            <w:tcW w:w="1671" w:type="dxa"/>
            <w:vAlign w:val="center"/>
            <w:hideMark/>
          </w:tcPr>
          <w:p w14:paraId="35181C84" w14:textId="7DDE0DD8"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块设备</w:t>
            </w:r>
          </w:p>
        </w:tc>
        <w:tc>
          <w:tcPr>
            <w:tcW w:w="1671" w:type="dxa"/>
            <w:vAlign w:val="center"/>
            <w:hideMark/>
          </w:tcPr>
          <w:p w14:paraId="790AC253"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BlkDriver</w:t>
            </w:r>
          </w:p>
        </w:tc>
        <w:tc>
          <w:tcPr>
            <w:tcW w:w="0" w:type="auto"/>
            <w:vAlign w:val="center"/>
            <w:hideMark/>
          </w:tcPr>
          <w:p w14:paraId="2CCDEA35"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提供按块读写访问的存储设备，如硬盘、</w:t>
            </w:r>
            <w:r w:rsidRPr="008A124C">
              <w:rPr>
                <w:rFonts w:ascii="Times New Roman" w:eastAsia="宋体" w:hAnsi="Times New Roman" w:cs="Segoe UI"/>
                <w:color w:val="212529"/>
                <w:sz w:val="24"/>
                <w:shd w:val="clear" w:color="auto" w:fill="FFFFFF"/>
              </w:rPr>
              <w:t xml:space="preserve">SD </w:t>
            </w:r>
            <w:r w:rsidRPr="008A124C">
              <w:rPr>
                <w:rFonts w:ascii="Times New Roman" w:eastAsia="宋体" w:hAnsi="Times New Roman" w:cs="Segoe UI"/>
                <w:color w:val="212529"/>
                <w:sz w:val="24"/>
                <w:shd w:val="clear" w:color="auto" w:fill="FFFFFF"/>
              </w:rPr>
              <w:t>卡、</w:t>
            </w:r>
            <w:r w:rsidRPr="008A124C">
              <w:rPr>
                <w:rFonts w:ascii="Times New Roman" w:eastAsia="宋体" w:hAnsi="Times New Roman" w:cs="Segoe UI"/>
                <w:color w:val="212529"/>
                <w:sz w:val="24"/>
                <w:shd w:val="clear" w:color="auto" w:fill="FFFFFF"/>
              </w:rPr>
              <w:t>RAMDisk</w:t>
            </w:r>
            <w:r w:rsidRPr="008A124C">
              <w:rPr>
                <w:rFonts w:ascii="Times New Roman" w:eastAsia="宋体" w:hAnsi="Times New Roman" w:cs="Segoe UI"/>
                <w:color w:val="212529"/>
                <w:sz w:val="24"/>
                <w:shd w:val="clear" w:color="auto" w:fill="FFFFFF"/>
              </w:rPr>
              <w:t>。</w:t>
            </w:r>
          </w:p>
        </w:tc>
      </w:tr>
      <w:tr w:rsidR="004F51E4" w:rsidRPr="008A124C" w14:paraId="71DC9DBA" w14:textId="77777777" w:rsidTr="004F51E4">
        <w:trPr>
          <w:tblCellSpacing w:w="15" w:type="dxa"/>
        </w:trPr>
        <w:tc>
          <w:tcPr>
            <w:tcW w:w="1089" w:type="dxa"/>
            <w:vAlign w:val="center"/>
            <w:hideMark/>
          </w:tcPr>
          <w:p w14:paraId="4DE1C969"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NET</w:t>
            </w:r>
          </w:p>
        </w:tc>
        <w:tc>
          <w:tcPr>
            <w:tcW w:w="1671" w:type="dxa"/>
            <w:vAlign w:val="center"/>
            <w:hideMark/>
          </w:tcPr>
          <w:p w14:paraId="69F8B0DC"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网络设备</w:t>
            </w:r>
          </w:p>
        </w:tc>
        <w:tc>
          <w:tcPr>
            <w:tcW w:w="1671" w:type="dxa"/>
            <w:vAlign w:val="center"/>
            <w:hideMark/>
          </w:tcPr>
          <w:p w14:paraId="04A5E176"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NetDriver</w:t>
            </w:r>
          </w:p>
        </w:tc>
        <w:tc>
          <w:tcPr>
            <w:tcW w:w="0" w:type="auto"/>
            <w:vAlign w:val="center"/>
            <w:hideMark/>
          </w:tcPr>
          <w:p w14:paraId="6AC710CE"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提供发送、接收数据包等网络通信能力，如网卡。</w:t>
            </w:r>
          </w:p>
        </w:tc>
      </w:tr>
      <w:tr w:rsidR="004F51E4" w:rsidRPr="008A124C" w14:paraId="090D09D3" w14:textId="77777777" w:rsidTr="004F51E4">
        <w:trPr>
          <w:tblCellSpacing w:w="15" w:type="dxa"/>
        </w:trPr>
        <w:tc>
          <w:tcPr>
            <w:tcW w:w="1089" w:type="dxa"/>
            <w:vAlign w:val="center"/>
            <w:hideMark/>
          </w:tcPr>
          <w:p w14:paraId="379BE22E"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INPUT</w:t>
            </w:r>
          </w:p>
        </w:tc>
        <w:tc>
          <w:tcPr>
            <w:tcW w:w="1671" w:type="dxa"/>
            <w:vAlign w:val="center"/>
            <w:hideMark/>
          </w:tcPr>
          <w:p w14:paraId="7240D10E"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输入设备</w:t>
            </w:r>
          </w:p>
        </w:tc>
        <w:tc>
          <w:tcPr>
            <w:tcW w:w="1671" w:type="dxa"/>
            <w:vAlign w:val="center"/>
            <w:hideMark/>
          </w:tcPr>
          <w:p w14:paraId="3BA0F7D4"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InputDriver</w:t>
            </w:r>
          </w:p>
        </w:tc>
        <w:tc>
          <w:tcPr>
            <w:tcW w:w="0" w:type="auto"/>
            <w:vAlign w:val="center"/>
            <w:hideMark/>
          </w:tcPr>
          <w:p w14:paraId="29504FAB"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提供人机输入功能，如键盘、鼠标、触控设备。</w:t>
            </w:r>
          </w:p>
        </w:tc>
      </w:tr>
      <w:tr w:rsidR="004F51E4" w:rsidRPr="008A124C" w14:paraId="4D71897F" w14:textId="77777777" w:rsidTr="004F51E4">
        <w:trPr>
          <w:tblCellSpacing w:w="15" w:type="dxa"/>
        </w:trPr>
        <w:tc>
          <w:tcPr>
            <w:tcW w:w="1089" w:type="dxa"/>
            <w:vAlign w:val="center"/>
            <w:hideMark/>
          </w:tcPr>
          <w:p w14:paraId="543E87B1"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INT</w:t>
            </w:r>
          </w:p>
        </w:tc>
        <w:tc>
          <w:tcPr>
            <w:tcW w:w="1671" w:type="dxa"/>
            <w:vAlign w:val="center"/>
            <w:hideMark/>
          </w:tcPr>
          <w:p w14:paraId="7DE8794C"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中断控制设备</w:t>
            </w:r>
          </w:p>
        </w:tc>
        <w:tc>
          <w:tcPr>
            <w:tcW w:w="1671" w:type="dxa"/>
            <w:vAlign w:val="center"/>
            <w:hideMark/>
          </w:tcPr>
          <w:p w14:paraId="5A825D4E"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IntDriver</w:t>
            </w:r>
          </w:p>
        </w:tc>
        <w:tc>
          <w:tcPr>
            <w:tcW w:w="0" w:type="auto"/>
            <w:vAlign w:val="center"/>
            <w:hideMark/>
          </w:tcPr>
          <w:p w14:paraId="56426D8C"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处理外设产生的中断请求，可能用于中断调度或设备事件响应。</w:t>
            </w:r>
          </w:p>
        </w:tc>
      </w:tr>
      <w:tr w:rsidR="004F51E4" w:rsidRPr="008A124C" w14:paraId="4ACAEE02" w14:textId="77777777" w:rsidTr="004F51E4">
        <w:trPr>
          <w:tblCellSpacing w:w="15" w:type="dxa"/>
        </w:trPr>
        <w:tc>
          <w:tcPr>
            <w:tcW w:w="1089" w:type="dxa"/>
            <w:vAlign w:val="center"/>
            <w:hideMark/>
          </w:tcPr>
          <w:p w14:paraId="17B4ADB9"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UART</w:t>
            </w:r>
          </w:p>
        </w:tc>
        <w:tc>
          <w:tcPr>
            <w:tcW w:w="1671" w:type="dxa"/>
            <w:vAlign w:val="center"/>
            <w:hideMark/>
          </w:tcPr>
          <w:p w14:paraId="09794ADB" w14:textId="4AC60623"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串口设备</w:t>
            </w:r>
          </w:p>
        </w:tc>
        <w:tc>
          <w:tcPr>
            <w:tcW w:w="1671" w:type="dxa"/>
            <w:vAlign w:val="center"/>
            <w:hideMark/>
          </w:tcPr>
          <w:p w14:paraId="0D397353"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UartDriver</w:t>
            </w:r>
          </w:p>
        </w:tc>
        <w:tc>
          <w:tcPr>
            <w:tcW w:w="0" w:type="auto"/>
            <w:vAlign w:val="center"/>
            <w:hideMark/>
          </w:tcPr>
          <w:p w14:paraId="700A00BB"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提供串行通信功能，常用于调试输出或串口通信。</w:t>
            </w:r>
          </w:p>
        </w:tc>
      </w:tr>
      <w:tr w:rsidR="004F51E4" w:rsidRPr="008A124C" w14:paraId="389D125E" w14:textId="77777777" w:rsidTr="004F51E4">
        <w:trPr>
          <w:tblCellSpacing w:w="15" w:type="dxa"/>
        </w:trPr>
        <w:tc>
          <w:tcPr>
            <w:tcW w:w="1089" w:type="dxa"/>
            <w:tcBorders>
              <w:bottom w:val="single" w:sz="8" w:space="0" w:color="auto"/>
            </w:tcBorders>
            <w:vAlign w:val="center"/>
            <w:hideMark/>
          </w:tcPr>
          <w:p w14:paraId="6619A81A" w14:textId="77777777"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None</w:t>
            </w:r>
          </w:p>
        </w:tc>
        <w:tc>
          <w:tcPr>
            <w:tcW w:w="1671" w:type="dxa"/>
            <w:tcBorders>
              <w:bottom w:val="single" w:sz="8" w:space="0" w:color="auto"/>
            </w:tcBorders>
            <w:vAlign w:val="center"/>
            <w:hideMark/>
          </w:tcPr>
          <w:p w14:paraId="0152E470" w14:textId="29E6517F"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空设备</w:t>
            </w:r>
          </w:p>
        </w:tc>
        <w:tc>
          <w:tcPr>
            <w:tcW w:w="1671" w:type="dxa"/>
            <w:tcBorders>
              <w:bottom w:val="single" w:sz="8" w:space="0" w:color="auto"/>
            </w:tcBorders>
            <w:vAlign w:val="center"/>
            <w:hideMark/>
          </w:tcPr>
          <w:p w14:paraId="64123AE2" w14:textId="72CF103C" w:rsidR="004F51E4" w:rsidRPr="008A124C" w:rsidRDefault="004F51E4" w:rsidP="004F51E4">
            <w:pPr>
              <w:jc w:val="center"/>
              <w:rPr>
                <w:rFonts w:ascii="Times New Roman" w:eastAsia="宋体" w:hAnsi="Times New Roman" w:cs="Segoe UI"/>
                <w:color w:val="212529"/>
                <w:sz w:val="24"/>
                <w:shd w:val="clear" w:color="auto" w:fill="FFFFFF"/>
              </w:rPr>
            </w:pPr>
            <w:r w:rsidRPr="008A124C">
              <w:rPr>
                <w:rFonts w:ascii="Times New Roman" w:eastAsia="宋体" w:hAnsi="Times New Roman" w:cs="Segoe UI" w:hint="eastAsia"/>
                <w:color w:val="212529"/>
                <w:sz w:val="24"/>
                <w:shd w:val="clear" w:color="auto" w:fill="FFFFFF"/>
              </w:rPr>
              <w:t>……</w:t>
            </w:r>
          </w:p>
        </w:tc>
        <w:tc>
          <w:tcPr>
            <w:tcW w:w="0" w:type="auto"/>
            <w:tcBorders>
              <w:bottom w:val="single" w:sz="8" w:space="0" w:color="auto"/>
            </w:tcBorders>
            <w:vAlign w:val="center"/>
            <w:hideMark/>
          </w:tcPr>
          <w:p w14:paraId="2A69D1A9" w14:textId="77777777" w:rsidR="004F51E4" w:rsidRPr="008A124C" w:rsidRDefault="004F51E4" w:rsidP="004F51E4">
            <w:pPr>
              <w:rPr>
                <w:rFonts w:ascii="Times New Roman" w:eastAsia="宋体" w:hAnsi="Times New Roman" w:cs="Segoe UI"/>
                <w:color w:val="212529"/>
                <w:sz w:val="24"/>
                <w:shd w:val="clear" w:color="auto" w:fill="FFFFFF"/>
              </w:rPr>
            </w:pPr>
            <w:r w:rsidRPr="008A124C">
              <w:rPr>
                <w:rFonts w:ascii="Times New Roman" w:eastAsia="宋体" w:hAnsi="Times New Roman" w:cs="Segoe UI"/>
                <w:color w:val="212529"/>
                <w:sz w:val="24"/>
                <w:shd w:val="clear" w:color="auto" w:fill="FFFFFF"/>
              </w:rPr>
              <w:t>表示未绑定任何设备或空设备槽。</w:t>
            </w:r>
          </w:p>
        </w:tc>
      </w:tr>
    </w:tbl>
    <w:p w14:paraId="01C860DE" w14:textId="080752E3" w:rsidR="004F51E4" w:rsidRPr="00BF25E4" w:rsidRDefault="004F51E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系统提供统一的设备访问函数，如下面的接口用来获取块设备：</w:t>
      </w:r>
    </w:p>
    <w:p w14:paraId="4FA514D0" w14:textId="53D147CC" w:rsidR="004F51E4" w:rsidRDefault="004F51E4" w:rsidP="00BF25E4">
      <w:pPr>
        <w:jc w:val="center"/>
        <w:rPr>
          <w:rFonts w:ascii="Segoe UI" w:eastAsia="宋体" w:hAnsi="Segoe UI" w:cs="Segoe UI"/>
          <w:color w:val="212529"/>
          <w:sz w:val="24"/>
          <w:shd w:val="clear" w:color="auto" w:fill="FFFFFF"/>
        </w:rPr>
      </w:pPr>
      <w:r w:rsidRPr="004F51E4">
        <w:rPr>
          <w:rFonts w:ascii="Segoe UI" w:eastAsia="宋体" w:hAnsi="Segoe UI" w:cs="Segoe UI"/>
          <w:noProof/>
          <w:color w:val="212529"/>
          <w:sz w:val="24"/>
          <w:shd w:val="clear" w:color="auto" w:fill="FFFFFF"/>
        </w:rPr>
        <w:drawing>
          <wp:inline distT="0" distB="0" distL="0" distR="0" wp14:anchorId="1EBC2CC3" wp14:editId="481C0A8C">
            <wp:extent cx="4320000" cy="1271659"/>
            <wp:effectExtent l="0" t="0" r="4445"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0000" cy="1271659"/>
                    </a:xfrm>
                    <a:prstGeom prst="rect">
                      <a:avLst/>
                    </a:prstGeom>
                  </pic:spPr>
                </pic:pic>
              </a:graphicData>
            </a:graphic>
          </wp:inline>
        </w:drawing>
      </w:r>
    </w:p>
    <w:p w14:paraId="40B44D3A" w14:textId="4F56D800" w:rsidR="004F51E4" w:rsidRPr="00BF25E4" w:rsidRDefault="004F51E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在具体的操作系统内核主函数中，设备管理需要按以下顺序初始化来进行使用，首先需要调用</w:t>
      </w:r>
      <w:r w:rsidRPr="00BF25E4">
        <w:rPr>
          <w:rFonts w:ascii="Times New Roman" w:eastAsia="宋体" w:hAnsi="Times New Roman" w:cs="Segoe UI"/>
          <w:color w:val="212529"/>
          <w:sz w:val="24"/>
          <w:shd w:val="clear" w:color="auto" w:fill="FFFFFF"/>
        </w:rPr>
        <w:t>devices::prepare_drivers</w:t>
      </w:r>
      <w:r w:rsidRPr="00BF25E4">
        <w:rPr>
          <w:rFonts w:ascii="Times New Roman" w:eastAsia="宋体" w:hAnsi="Times New Roman" w:cs="Segoe UI" w:hint="eastAsia"/>
          <w:color w:val="212529"/>
          <w:sz w:val="24"/>
          <w:shd w:val="clear" w:color="auto" w:fill="FFFFFF"/>
        </w:rPr>
        <w:t>接口进行设备管理模块的初始化，准备设备驱动，之后需要根据</w:t>
      </w:r>
      <w:r w:rsidRPr="00BF25E4">
        <w:rPr>
          <w:rFonts w:ascii="Times New Roman" w:eastAsia="宋体" w:hAnsi="Times New Roman" w:cs="Segoe UI" w:hint="eastAsia"/>
          <w:color w:val="212529"/>
          <w:sz w:val="24"/>
          <w:shd w:val="clear" w:color="auto" w:fill="FFFFFF"/>
        </w:rPr>
        <w:t>polyhal</w:t>
      </w:r>
      <w:r w:rsidRPr="00BF25E4">
        <w:rPr>
          <w:rFonts w:ascii="Times New Roman" w:eastAsia="宋体" w:hAnsi="Times New Roman" w:cs="Segoe UI" w:hint="eastAsia"/>
          <w:color w:val="212529"/>
          <w:sz w:val="24"/>
          <w:shd w:val="clear" w:color="auto" w:fill="FFFFFF"/>
        </w:rPr>
        <w:t>提供的设备树，通过</w:t>
      </w:r>
      <w:r w:rsidRPr="00BF25E4">
        <w:rPr>
          <w:rFonts w:ascii="Times New Roman" w:eastAsia="宋体" w:hAnsi="Times New Roman" w:cs="Segoe UI"/>
          <w:color w:val="212529"/>
          <w:sz w:val="24"/>
          <w:shd w:val="clear" w:color="auto" w:fill="FFFFFF"/>
        </w:rPr>
        <w:t>devices::try_to_add_device(&amp;node)</w:t>
      </w:r>
      <w:r w:rsidRPr="00BF25E4">
        <w:rPr>
          <w:rFonts w:ascii="Times New Roman" w:eastAsia="宋体" w:hAnsi="Times New Roman" w:cs="Segoe UI" w:hint="eastAsia"/>
          <w:color w:val="212529"/>
          <w:sz w:val="24"/>
          <w:shd w:val="clear" w:color="auto" w:fill="FFFFFF"/>
        </w:rPr>
        <w:t>接口进行设备的识别与添加。最后调用</w:t>
      </w:r>
      <w:r w:rsidRPr="00BF25E4">
        <w:rPr>
          <w:rFonts w:ascii="Times New Roman" w:eastAsia="宋体" w:hAnsi="Times New Roman" w:cs="Segoe UI"/>
          <w:color w:val="212529"/>
          <w:sz w:val="24"/>
          <w:shd w:val="clear" w:color="auto" w:fill="FFFFFF"/>
        </w:rPr>
        <w:t>devices::regist_devices_irq</w:t>
      </w:r>
      <w:r w:rsidRPr="00BF25E4">
        <w:rPr>
          <w:rFonts w:ascii="Times New Roman" w:eastAsia="宋体" w:hAnsi="Times New Roman" w:cs="Segoe UI" w:hint="eastAsia"/>
          <w:color w:val="212529"/>
          <w:sz w:val="24"/>
          <w:shd w:val="clear" w:color="auto" w:fill="FFFFFF"/>
        </w:rPr>
        <w:t>接口对所有已有设备注册中断。核心功能的代码实现如下：</w:t>
      </w:r>
    </w:p>
    <w:p w14:paraId="22F27A70" w14:textId="663BB3F5" w:rsidR="004F51E4" w:rsidRDefault="004F51E4" w:rsidP="00BF25E4">
      <w:pPr>
        <w:jc w:val="center"/>
        <w:rPr>
          <w:rFonts w:ascii="Segoe UI" w:eastAsia="宋体" w:hAnsi="Segoe UI" w:cs="Segoe UI"/>
          <w:color w:val="212529"/>
          <w:sz w:val="24"/>
          <w:shd w:val="clear" w:color="auto" w:fill="FFFFFF"/>
        </w:rPr>
      </w:pPr>
      <w:r w:rsidRPr="004F51E4">
        <w:rPr>
          <w:rFonts w:ascii="Segoe UI" w:eastAsia="宋体" w:hAnsi="Segoe UI" w:cs="Segoe UI"/>
          <w:noProof/>
          <w:color w:val="212529"/>
          <w:sz w:val="24"/>
          <w:shd w:val="clear" w:color="auto" w:fill="FFFFFF"/>
        </w:rPr>
        <w:drawing>
          <wp:inline distT="0" distB="0" distL="0" distR="0" wp14:anchorId="1B73A63B" wp14:editId="529537E2">
            <wp:extent cx="4320000" cy="1295064"/>
            <wp:effectExtent l="0" t="0" r="4445"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20000" cy="1295064"/>
                    </a:xfrm>
                    <a:prstGeom prst="rect">
                      <a:avLst/>
                    </a:prstGeom>
                  </pic:spPr>
                </pic:pic>
              </a:graphicData>
            </a:graphic>
          </wp:inline>
        </w:drawing>
      </w:r>
    </w:p>
    <w:p w14:paraId="7ECEF702" w14:textId="51E47ECE" w:rsidR="004F51E4" w:rsidRPr="00BF25E4" w:rsidRDefault="00FE748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上图</w:t>
      </w:r>
      <w:r w:rsidRPr="00BF25E4">
        <w:rPr>
          <w:rFonts w:ascii="Times New Roman" w:eastAsia="宋体" w:hAnsi="Times New Roman" w:cs="Segoe UI"/>
          <w:color w:val="212529"/>
          <w:sz w:val="24"/>
          <w:shd w:val="clear" w:color="auto" w:fill="FFFFFF"/>
        </w:rPr>
        <w:t>函数</w:t>
      </w:r>
      <w:r w:rsidRPr="00BF25E4">
        <w:rPr>
          <w:rFonts w:ascii="Times New Roman" w:eastAsia="宋体" w:hAnsi="Times New Roman" w:cs="Segoe UI"/>
          <w:color w:val="212529"/>
          <w:sz w:val="24"/>
          <w:shd w:val="clear" w:color="auto" w:fill="FFFFFF"/>
        </w:rPr>
        <w:t xml:space="preserve"> prepare_drivers() </w:t>
      </w:r>
      <w:r w:rsidRPr="00BF25E4">
        <w:rPr>
          <w:rFonts w:ascii="Times New Roman" w:eastAsia="宋体" w:hAnsi="Times New Roman" w:cs="Segoe UI"/>
          <w:color w:val="212529"/>
          <w:sz w:val="24"/>
          <w:shd w:val="clear" w:color="auto" w:fill="FFFFFF"/>
        </w:rPr>
        <w:t>的作用是初始化并注册所有设备驱动。它遍历事先注册在</w:t>
      </w:r>
      <w:r w:rsidRPr="00BF25E4">
        <w:rPr>
          <w:rFonts w:ascii="Times New Roman" w:eastAsia="宋体" w:hAnsi="Times New Roman" w:cs="Segoe UI"/>
          <w:color w:val="212529"/>
          <w:sz w:val="24"/>
          <w:shd w:val="clear" w:color="auto" w:fill="FFFFFF"/>
        </w:rPr>
        <w:t xml:space="preserve"> DRIVERS_INIT </w:t>
      </w:r>
      <w:r w:rsidRPr="00BF25E4">
        <w:rPr>
          <w:rFonts w:ascii="Times New Roman" w:eastAsia="宋体" w:hAnsi="Times New Roman" w:cs="Segoe UI"/>
          <w:color w:val="212529"/>
          <w:sz w:val="24"/>
          <w:shd w:val="clear" w:color="auto" w:fill="FFFFFF"/>
        </w:rPr>
        <w:t>中的驱动初始化函数列表，依次执行每个函数，如果返回了有效的设备对象，则通过</w:t>
      </w:r>
      <w:r w:rsidRPr="00BF25E4">
        <w:rPr>
          <w:rFonts w:ascii="Times New Roman" w:eastAsia="宋体" w:hAnsi="Times New Roman" w:cs="Segoe UI"/>
          <w:color w:val="212529"/>
          <w:sz w:val="24"/>
          <w:shd w:val="clear" w:color="auto" w:fill="FFFFFF"/>
        </w:rPr>
        <w:t xml:space="preserve"> ALL_DEVICES </w:t>
      </w:r>
      <w:r w:rsidRPr="00BF25E4">
        <w:rPr>
          <w:rFonts w:ascii="Times New Roman" w:eastAsia="宋体" w:hAnsi="Times New Roman" w:cs="Segoe UI"/>
          <w:color w:val="212529"/>
          <w:sz w:val="24"/>
          <w:shd w:val="clear" w:color="auto" w:fill="FFFFFF"/>
        </w:rPr>
        <w:t>添加到全局设备集合中。设备会按类型分类存储（如</w:t>
      </w:r>
      <w:r w:rsidRPr="00BF25E4">
        <w:rPr>
          <w:rFonts w:ascii="Times New Roman" w:eastAsia="宋体" w:hAnsi="Times New Roman" w:cs="Segoe UI"/>
          <w:color w:val="212529"/>
          <w:sz w:val="24"/>
          <w:shd w:val="clear" w:color="auto" w:fill="FFFFFF"/>
        </w:rPr>
        <w:t xml:space="preserve"> RTC</w:t>
      </w:r>
      <w:r w:rsidRPr="00BF25E4">
        <w:rPr>
          <w:rFonts w:ascii="Times New Roman" w:eastAsia="宋体" w:hAnsi="Times New Roman" w:cs="Segoe UI"/>
          <w:color w:val="212529"/>
          <w:sz w:val="24"/>
          <w:shd w:val="clear" w:color="auto" w:fill="FFFFFF"/>
        </w:rPr>
        <w:t>、块设备、网络、输入、串口等），其中部分设备还会额外进行主设备设置（如主串口</w:t>
      </w:r>
      <w:r w:rsidRPr="00BF25E4">
        <w:rPr>
          <w:rFonts w:ascii="Times New Roman" w:eastAsia="宋体" w:hAnsi="Times New Roman" w:cs="Segoe UI"/>
          <w:color w:val="212529"/>
          <w:sz w:val="24"/>
          <w:shd w:val="clear" w:color="auto" w:fill="FFFFFF"/>
        </w:rPr>
        <w:t xml:space="preserve"> MAIN_UART </w:t>
      </w:r>
      <w:r w:rsidRPr="00BF25E4">
        <w:rPr>
          <w:rFonts w:ascii="Times New Roman" w:eastAsia="宋体" w:hAnsi="Times New Roman" w:cs="Segoe UI"/>
          <w:color w:val="212529"/>
          <w:sz w:val="24"/>
          <w:shd w:val="clear" w:color="auto" w:fill="FFFFFF"/>
        </w:rPr>
        <w:t>的初始化）。该函数构成了系统设备子系统的初始化入口。</w:t>
      </w:r>
    </w:p>
    <w:p w14:paraId="7561148E" w14:textId="414706F5" w:rsidR="00FE7484" w:rsidRDefault="00FE7484" w:rsidP="00BF25E4">
      <w:pPr>
        <w:jc w:val="center"/>
        <w:rPr>
          <w:rFonts w:ascii="Segoe UI" w:eastAsia="宋体" w:hAnsi="Segoe UI" w:cs="Segoe UI"/>
          <w:color w:val="212529"/>
          <w:sz w:val="24"/>
          <w:shd w:val="clear" w:color="auto" w:fill="FFFFFF"/>
        </w:rPr>
      </w:pPr>
      <w:r w:rsidRPr="00FE7484">
        <w:rPr>
          <w:rFonts w:ascii="Segoe UI" w:eastAsia="宋体" w:hAnsi="Segoe UI" w:cs="Segoe UI"/>
          <w:noProof/>
          <w:color w:val="212529"/>
          <w:sz w:val="24"/>
          <w:shd w:val="clear" w:color="auto" w:fill="FFFFFF"/>
        </w:rPr>
        <w:drawing>
          <wp:inline distT="0" distB="0" distL="0" distR="0" wp14:anchorId="5CE2ABCF" wp14:editId="396F3B66">
            <wp:extent cx="4320000" cy="1721551"/>
            <wp:effectExtent l="0" t="0" r="444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20000" cy="1721551"/>
                    </a:xfrm>
                    <a:prstGeom prst="rect">
                      <a:avLst/>
                    </a:prstGeom>
                  </pic:spPr>
                </pic:pic>
              </a:graphicData>
            </a:graphic>
          </wp:inline>
        </w:drawing>
      </w:r>
    </w:p>
    <w:p w14:paraId="0C115F44" w14:textId="569F7BC4" w:rsidR="004F51E4" w:rsidRPr="00BF25E4" w:rsidRDefault="00FE748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紧接着，</w:t>
      </w:r>
      <w:r w:rsidRPr="00BF25E4">
        <w:rPr>
          <w:rFonts w:ascii="Times New Roman" w:eastAsia="宋体" w:hAnsi="Times New Roman" w:cs="Segoe UI" w:hint="eastAsia"/>
          <w:color w:val="212529"/>
          <w:sz w:val="24"/>
          <w:shd w:val="clear" w:color="auto" w:fill="FFFFFF"/>
        </w:rPr>
        <w:t>try_to_add_device()</w:t>
      </w:r>
      <w:r w:rsidRPr="00BF25E4">
        <w:rPr>
          <w:rFonts w:ascii="Times New Roman" w:eastAsia="宋体" w:hAnsi="Times New Roman" w:cs="Segoe UI" w:hint="eastAsia"/>
          <w:color w:val="212529"/>
          <w:sz w:val="24"/>
          <w:shd w:val="clear" w:color="auto" w:fill="FFFFFF"/>
        </w:rPr>
        <w:t>函数的作用是根据设备树节点的</w:t>
      </w:r>
      <w:r w:rsidRPr="00BF25E4">
        <w:rPr>
          <w:rFonts w:ascii="Times New Roman" w:eastAsia="宋体" w:hAnsi="Times New Roman" w:cs="Segoe UI" w:hint="eastAsia"/>
          <w:color w:val="212529"/>
          <w:sz w:val="24"/>
          <w:shd w:val="clear" w:color="auto" w:fill="FFFFFF"/>
        </w:rPr>
        <w:t>compatible</w:t>
      </w:r>
      <w:r w:rsidRPr="00BF25E4">
        <w:rPr>
          <w:rFonts w:ascii="Times New Roman" w:eastAsia="宋体" w:hAnsi="Times New Roman" w:cs="Segoe UI" w:hint="eastAsia"/>
          <w:color w:val="212529"/>
          <w:sz w:val="24"/>
          <w:shd w:val="clear" w:color="auto" w:fill="FFFFFF"/>
        </w:rPr>
        <w:t>字段，尝试查找并匹配对应的驱动注册函数。如果找到了匹配项，就调用该驱动函数初始化设备，并将设备添加到全局设备集合</w:t>
      </w:r>
      <w:r w:rsidRPr="00BF25E4">
        <w:rPr>
          <w:rFonts w:ascii="Times New Roman" w:eastAsia="宋体" w:hAnsi="Times New Roman" w:cs="Segoe UI" w:hint="eastAsia"/>
          <w:color w:val="212529"/>
          <w:sz w:val="24"/>
          <w:shd w:val="clear" w:color="auto" w:fill="FFFFFF"/>
        </w:rPr>
        <w:t>ALL_DEVICES</w:t>
      </w:r>
      <w:r w:rsidRPr="00BF25E4">
        <w:rPr>
          <w:rFonts w:ascii="Times New Roman" w:eastAsia="宋体" w:hAnsi="Times New Roman" w:cs="Segoe UI" w:hint="eastAsia"/>
          <w:color w:val="212529"/>
          <w:sz w:val="24"/>
          <w:shd w:val="clear" w:color="auto" w:fill="FFFFFF"/>
        </w:rPr>
        <w:t>中。这个过程通常发生在系统启动时扫描设备树期间，用于动态发现并绑定设备与驱动，是设备自动识别机制的核心一环。</w:t>
      </w:r>
    </w:p>
    <w:p w14:paraId="23FA940E" w14:textId="20F0C512" w:rsidR="00FE7484" w:rsidRDefault="00FE7484" w:rsidP="00BF25E4">
      <w:pPr>
        <w:jc w:val="center"/>
        <w:rPr>
          <w:rFonts w:ascii="Segoe UI" w:eastAsia="宋体" w:hAnsi="Segoe UI" w:cs="Segoe UI"/>
          <w:color w:val="212529"/>
          <w:sz w:val="24"/>
          <w:shd w:val="clear" w:color="auto" w:fill="FFFFFF"/>
        </w:rPr>
      </w:pPr>
      <w:r w:rsidRPr="00FE7484">
        <w:rPr>
          <w:rFonts w:ascii="Segoe UI" w:eastAsia="宋体" w:hAnsi="Segoe UI" w:cs="Segoe UI"/>
          <w:noProof/>
          <w:color w:val="212529"/>
          <w:sz w:val="24"/>
          <w:shd w:val="clear" w:color="auto" w:fill="FFFFFF"/>
        </w:rPr>
        <w:drawing>
          <wp:inline distT="0" distB="0" distL="0" distR="0" wp14:anchorId="4FC50746" wp14:editId="307F9142">
            <wp:extent cx="4320000" cy="1038652"/>
            <wp:effectExtent l="0" t="0" r="444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0000" cy="1038652"/>
                    </a:xfrm>
                    <a:prstGeom prst="rect">
                      <a:avLst/>
                    </a:prstGeom>
                  </pic:spPr>
                </pic:pic>
              </a:graphicData>
            </a:graphic>
          </wp:inline>
        </w:drawing>
      </w:r>
    </w:p>
    <w:p w14:paraId="4D95ECEE" w14:textId="0865C62E" w:rsidR="00FE7484" w:rsidRPr="00BF25E4" w:rsidRDefault="00FE748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regist_devices_irq()</w:t>
      </w:r>
      <w:r w:rsidRPr="00BF25E4">
        <w:rPr>
          <w:rFonts w:ascii="Times New Roman" w:eastAsia="宋体" w:hAnsi="Times New Roman" w:cs="Segoe UI" w:hint="eastAsia"/>
          <w:color w:val="212529"/>
          <w:sz w:val="24"/>
          <w:shd w:val="clear" w:color="auto" w:fill="FFFFFF"/>
        </w:rPr>
        <w:t>函数的作用是将已注册的中断驱动与中断控制器（如</w:t>
      </w:r>
      <w:r w:rsidRPr="00BF25E4">
        <w:rPr>
          <w:rFonts w:ascii="Times New Roman" w:eastAsia="宋体" w:hAnsi="Times New Roman" w:cs="Segoe UI" w:hint="eastAsia"/>
          <w:color w:val="212529"/>
          <w:sz w:val="24"/>
          <w:shd w:val="clear" w:color="auto" w:fill="FFFFFF"/>
        </w:rPr>
        <w:t xml:space="preserve"> PLIC</w:t>
      </w:r>
      <w:r w:rsidRPr="00BF25E4">
        <w:rPr>
          <w:rFonts w:ascii="Times New Roman" w:eastAsia="宋体" w:hAnsi="Times New Roman" w:cs="Segoe UI" w:hint="eastAsia"/>
          <w:color w:val="212529"/>
          <w:sz w:val="24"/>
          <w:shd w:val="clear" w:color="auto" w:fill="FFFFFF"/>
        </w:rPr>
        <w:t>）进行绑定。它首先从</w:t>
      </w:r>
      <w:r w:rsidRPr="00BF25E4">
        <w:rPr>
          <w:rFonts w:ascii="Times New Roman" w:eastAsia="宋体" w:hAnsi="Times New Roman" w:cs="Segoe UI" w:hint="eastAsia"/>
          <w:color w:val="212529"/>
          <w:sz w:val="24"/>
          <w:shd w:val="clear" w:color="auto" w:fill="FFFFFF"/>
        </w:rPr>
        <w:t>INT_DEVICE</w:t>
      </w:r>
      <w:r w:rsidRPr="00BF25E4">
        <w:rPr>
          <w:rFonts w:ascii="Times New Roman" w:eastAsia="宋体" w:hAnsi="Times New Roman" w:cs="Segoe UI" w:hint="eastAsia"/>
          <w:color w:val="212529"/>
          <w:sz w:val="24"/>
          <w:shd w:val="clear" w:color="auto" w:fill="FFFFFF"/>
        </w:rPr>
        <w:t>中获取中断控制器实例（如</w:t>
      </w:r>
      <w:r w:rsidRPr="00BF25E4">
        <w:rPr>
          <w:rFonts w:ascii="Times New Roman" w:eastAsia="宋体" w:hAnsi="Times New Roman" w:cs="Segoe UI" w:hint="eastAsia"/>
          <w:color w:val="212529"/>
          <w:sz w:val="24"/>
          <w:shd w:val="clear" w:color="auto" w:fill="FFFFFF"/>
        </w:rPr>
        <w:t>Platform-Level Interrupt Controller</w:t>
      </w:r>
      <w:r w:rsidRPr="00BF25E4">
        <w:rPr>
          <w:rFonts w:ascii="Times New Roman" w:eastAsia="宋体" w:hAnsi="Times New Roman" w:cs="Segoe UI" w:hint="eastAsia"/>
          <w:color w:val="212529"/>
          <w:sz w:val="24"/>
          <w:shd w:val="clear" w:color="auto" w:fill="FFFFFF"/>
        </w:rPr>
        <w:t>），然后遍历</w:t>
      </w:r>
      <w:r w:rsidRPr="00BF25E4">
        <w:rPr>
          <w:rFonts w:ascii="Times New Roman" w:eastAsia="宋体" w:hAnsi="Times New Roman" w:cs="Segoe UI" w:hint="eastAsia"/>
          <w:color w:val="212529"/>
          <w:sz w:val="24"/>
          <w:shd w:val="clear" w:color="auto" w:fill="FFFFFF"/>
        </w:rPr>
        <w:t>IRQ_MANAGER</w:t>
      </w:r>
      <w:r w:rsidRPr="00BF25E4">
        <w:rPr>
          <w:rFonts w:ascii="Times New Roman" w:eastAsia="宋体" w:hAnsi="Times New Roman" w:cs="Segoe UI" w:hint="eastAsia"/>
          <w:color w:val="212529"/>
          <w:sz w:val="24"/>
          <w:shd w:val="clear" w:color="auto" w:fill="FFFFFF"/>
        </w:rPr>
        <w:t>中记录的中断号与驱动对应关系，逐个调用</w:t>
      </w:r>
      <w:r w:rsidRPr="00BF25E4">
        <w:rPr>
          <w:rFonts w:ascii="Times New Roman" w:eastAsia="宋体" w:hAnsi="Times New Roman" w:cs="Segoe UI" w:hint="eastAsia"/>
          <w:color w:val="212529"/>
          <w:sz w:val="24"/>
          <w:shd w:val="clear" w:color="auto" w:fill="FFFFFF"/>
        </w:rPr>
        <w:t>register_irq()</w:t>
      </w:r>
      <w:r w:rsidRPr="00BF25E4">
        <w:rPr>
          <w:rFonts w:ascii="Times New Roman" w:eastAsia="宋体" w:hAnsi="Times New Roman" w:cs="Segoe UI" w:hint="eastAsia"/>
          <w:color w:val="212529"/>
          <w:sz w:val="24"/>
          <w:shd w:val="clear" w:color="auto" w:fill="FFFFFF"/>
        </w:rPr>
        <w:t>方法完成实际注册。这一步确保设备触发中断时能由正确的驱动进行响应，是设备中断机制初始化的重要部分。</w:t>
      </w:r>
    </w:p>
    <w:p w14:paraId="4D2C6461" w14:textId="6FF8DE04" w:rsidR="00FE7484" w:rsidRPr="00BF25E4" w:rsidRDefault="00FE748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通过上面的功能，便能初始化并维护一组设备，实现了设备管理模块。</w:t>
      </w:r>
    </w:p>
    <w:p w14:paraId="7E5AAC52" w14:textId="77777777" w:rsidR="00FE7484" w:rsidRPr="00BF25E4" w:rsidRDefault="00FE7484" w:rsidP="00BF25E4">
      <w:pPr>
        <w:spacing w:line="360" w:lineRule="auto"/>
        <w:ind w:firstLine="420"/>
        <w:rPr>
          <w:rFonts w:ascii="Times New Roman" w:eastAsia="宋体" w:hAnsi="Times New Roman" w:cs="Segoe UI"/>
          <w:color w:val="212529"/>
          <w:sz w:val="24"/>
          <w:shd w:val="clear" w:color="auto" w:fill="FFFFFF"/>
        </w:rPr>
      </w:pPr>
    </w:p>
    <w:p w14:paraId="6C87225C" w14:textId="1334B786" w:rsidR="003F6CBF" w:rsidRPr="00BF25E4"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24" w:name="_Toc205766600"/>
      <w:r>
        <w:rPr>
          <w:rFonts w:ascii="Times New Roman" w:eastAsia="宋体" w:hAnsi="Times New Roman" w:cs="Segoe UI" w:hint="eastAsia"/>
          <w:color w:val="212529"/>
          <w:sz w:val="24"/>
          <w:shd w:val="clear" w:color="auto" w:fill="FFFFFF"/>
        </w:rPr>
        <w:t xml:space="preserve">3.3 </w:t>
      </w:r>
      <w:r w:rsidRPr="00BF25E4">
        <w:rPr>
          <w:rFonts w:ascii="Times New Roman" w:eastAsia="宋体" w:hAnsi="Times New Roman" w:cs="Segoe UI" w:hint="eastAsia"/>
          <w:color w:val="212529"/>
          <w:sz w:val="24"/>
          <w:shd w:val="clear" w:color="auto" w:fill="FFFFFF"/>
        </w:rPr>
        <w:t>文件系统</w:t>
      </w:r>
      <w:bookmarkEnd w:id="24"/>
    </w:p>
    <w:p w14:paraId="464B3E7A" w14:textId="4FF372C9" w:rsidR="003F6CBF" w:rsidRDefault="00BF25E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F25E4">
        <w:rPr>
          <w:rFonts w:ascii="Times New Roman" w:eastAsia="宋体" w:hAnsi="Times New Roman" w:cs="Segoe UI" w:hint="eastAsia"/>
          <w:color w:val="212529"/>
          <w:sz w:val="24"/>
          <w:shd w:val="clear" w:color="auto" w:fill="FFFFFF"/>
        </w:rPr>
        <w:t xml:space="preserve">MonkeyOS </w:t>
      </w:r>
      <w:r w:rsidRPr="00BF25E4">
        <w:rPr>
          <w:rFonts w:ascii="Times New Roman" w:eastAsia="宋体" w:hAnsi="Times New Roman" w:cs="Segoe UI" w:hint="eastAsia"/>
          <w:color w:val="212529"/>
          <w:sz w:val="24"/>
          <w:shd w:val="clear" w:color="auto" w:fill="FFFFFF"/>
        </w:rPr>
        <w:t>实现了一个分层的文件系统架构，支持多种文件系统类型并通过统一的</w:t>
      </w:r>
      <w:r w:rsidRPr="00BF25E4">
        <w:rPr>
          <w:rFonts w:ascii="Times New Roman" w:eastAsia="宋体" w:hAnsi="Times New Roman" w:cs="Segoe UI" w:hint="eastAsia"/>
          <w:color w:val="212529"/>
          <w:sz w:val="24"/>
          <w:shd w:val="clear" w:color="auto" w:fill="FFFFFF"/>
        </w:rPr>
        <w:t xml:space="preserve"> VFS </w:t>
      </w:r>
      <w:r w:rsidRPr="00BF25E4">
        <w:rPr>
          <w:rFonts w:ascii="Times New Roman" w:eastAsia="宋体" w:hAnsi="Times New Roman" w:cs="Segoe UI" w:hint="eastAsia"/>
          <w:color w:val="212529"/>
          <w:sz w:val="24"/>
          <w:shd w:val="clear" w:color="auto" w:fill="FFFFFF"/>
        </w:rPr>
        <w:t>接口进行管理。</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支持的文件系统包括</w:t>
      </w:r>
      <w:r w:rsidRPr="00BF25E4">
        <w:rPr>
          <w:rFonts w:ascii="Times New Roman" w:eastAsia="宋体" w:hAnsi="Times New Roman" w:cs="Segoe UI"/>
          <w:color w:val="212529"/>
          <w:sz w:val="24"/>
          <w:shd w:val="clear" w:color="auto" w:fill="FFFFFF"/>
        </w:rPr>
        <w:t>FAT32</w:t>
      </w:r>
      <w:r>
        <w:rPr>
          <w:rFonts w:ascii="Times New Roman" w:eastAsia="宋体" w:hAnsi="Times New Roman" w:cs="Segoe UI" w:hint="eastAsia"/>
          <w:color w:val="212529"/>
          <w:sz w:val="24"/>
          <w:shd w:val="clear" w:color="auto" w:fill="FFFFFF"/>
        </w:rPr>
        <w:t>文件系统与</w:t>
      </w:r>
      <w:r>
        <w:rPr>
          <w:rFonts w:ascii="Times New Roman" w:eastAsia="宋体" w:hAnsi="Times New Roman" w:cs="Segoe UI" w:hint="eastAsia"/>
          <w:color w:val="212529"/>
          <w:sz w:val="24"/>
          <w:shd w:val="clear" w:color="auto" w:fill="FFFFFF"/>
        </w:rPr>
        <w:t>EXT4</w:t>
      </w:r>
      <w:r>
        <w:rPr>
          <w:rFonts w:ascii="Times New Roman" w:eastAsia="宋体" w:hAnsi="Times New Roman" w:cs="Segoe UI" w:hint="eastAsia"/>
          <w:color w:val="212529"/>
          <w:sz w:val="24"/>
          <w:shd w:val="clear" w:color="auto" w:fill="FFFFFF"/>
        </w:rPr>
        <w:t>文件系统。</w:t>
      </w:r>
    </w:p>
    <w:p w14:paraId="6EE8A304" w14:textId="1E6D5BA2" w:rsidR="00BF25E4" w:rsidRDefault="00BF25E4"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在系统启动时，通过调用</w:t>
      </w:r>
      <w:r w:rsidRPr="00BF25E4">
        <w:rPr>
          <w:rFonts w:ascii="Times New Roman" w:eastAsia="宋体" w:hAnsi="Times New Roman" w:cs="Segoe UI"/>
          <w:color w:val="212529"/>
          <w:sz w:val="24"/>
          <w:shd w:val="clear" w:color="auto" w:fill="FFFFFF"/>
        </w:rPr>
        <w:t>fs::init()</w:t>
      </w:r>
      <w:r>
        <w:rPr>
          <w:rFonts w:ascii="Times New Roman" w:eastAsia="宋体" w:hAnsi="Times New Roman" w:cs="Segoe UI" w:hint="eastAsia"/>
          <w:color w:val="212529"/>
          <w:sz w:val="24"/>
          <w:shd w:val="clear" w:color="auto" w:fill="FFFFFF"/>
        </w:rPr>
        <w:t>可以进行文件系统的初始化，在这个接口中，系统会通过</w:t>
      </w:r>
      <w:r w:rsidRPr="00BF25E4">
        <w:rPr>
          <w:rFonts w:ascii="Times New Roman" w:eastAsia="宋体" w:hAnsi="Times New Roman" w:cs="Segoe UI"/>
          <w:color w:val="212529"/>
          <w:sz w:val="24"/>
          <w:shd w:val="clear" w:color="auto" w:fill="FFFFFF"/>
        </w:rPr>
        <w:t>get_blk_devices()</w:t>
      </w:r>
      <w:r>
        <w:rPr>
          <w:rFonts w:ascii="Times New Roman" w:eastAsia="宋体" w:hAnsi="Times New Roman" w:cs="Segoe UI" w:hint="eastAsia"/>
          <w:color w:val="212529"/>
          <w:sz w:val="24"/>
          <w:shd w:val="clear" w:color="auto" w:fill="FFFFFF"/>
        </w:rPr>
        <w:t>尝试访问块设备，如果块设备存在，则根据系统所预设的</w:t>
      </w:r>
      <w:r>
        <w:rPr>
          <w:rFonts w:ascii="Times New Roman" w:eastAsia="宋体" w:hAnsi="Times New Roman" w:cs="Segoe UI" w:hint="eastAsia"/>
          <w:color w:val="212529"/>
          <w:sz w:val="24"/>
          <w:shd w:val="clear" w:color="auto" w:fill="FFFFFF"/>
        </w:rPr>
        <w:t>FAT32</w:t>
      </w:r>
      <w:r>
        <w:rPr>
          <w:rFonts w:ascii="Times New Roman" w:eastAsia="宋体" w:hAnsi="Times New Roman" w:cs="Segoe UI" w:hint="eastAsia"/>
          <w:color w:val="212529"/>
          <w:sz w:val="24"/>
          <w:shd w:val="clear" w:color="auto" w:fill="FFFFFF"/>
        </w:rPr>
        <w:t>或者</w:t>
      </w:r>
      <w:r>
        <w:rPr>
          <w:rFonts w:ascii="Times New Roman" w:eastAsia="宋体" w:hAnsi="Times New Roman" w:cs="Segoe UI" w:hint="eastAsia"/>
          <w:color w:val="212529"/>
          <w:sz w:val="24"/>
          <w:shd w:val="clear" w:color="auto" w:fill="FFFFFF"/>
        </w:rPr>
        <w:t>EXT4</w:t>
      </w:r>
      <w:r>
        <w:rPr>
          <w:rFonts w:ascii="Times New Roman" w:eastAsia="宋体" w:hAnsi="Times New Roman" w:cs="Segoe UI" w:hint="eastAsia"/>
          <w:color w:val="212529"/>
          <w:sz w:val="24"/>
          <w:shd w:val="clear" w:color="auto" w:fill="FFFFFF"/>
        </w:rPr>
        <w:t>文件系统格式挂载文件系统，反之则</w:t>
      </w:r>
      <w:r w:rsidR="00224B2A" w:rsidRPr="00224B2A">
        <w:rPr>
          <w:rFonts w:ascii="Times New Roman" w:eastAsia="宋体" w:hAnsi="Times New Roman" w:cs="Segoe UI" w:hint="eastAsia"/>
          <w:color w:val="212529"/>
          <w:sz w:val="24"/>
          <w:shd w:val="clear" w:color="auto" w:fill="FFFFFF"/>
        </w:rPr>
        <w:t>则使用内存文件系统</w:t>
      </w:r>
      <w:r w:rsidR="00224B2A" w:rsidRPr="00224B2A">
        <w:rPr>
          <w:rFonts w:ascii="Times New Roman" w:eastAsia="宋体" w:hAnsi="Times New Roman" w:cs="Segoe UI" w:hint="eastAsia"/>
          <w:color w:val="212529"/>
          <w:sz w:val="24"/>
          <w:shd w:val="clear" w:color="auto" w:fill="FFFFFF"/>
        </w:rPr>
        <w:t>RamFs</w:t>
      </w:r>
      <w:r w:rsidR="00224B2A" w:rsidRPr="00224B2A">
        <w:rPr>
          <w:rFonts w:ascii="Times New Roman" w:eastAsia="宋体" w:hAnsi="Times New Roman" w:cs="Segoe UI" w:hint="eastAsia"/>
          <w:color w:val="212529"/>
          <w:sz w:val="24"/>
          <w:shd w:val="clear" w:color="auto" w:fill="FFFFFF"/>
        </w:rPr>
        <w:t>作为根文件系统</w:t>
      </w:r>
      <w:r w:rsidR="00224B2A">
        <w:rPr>
          <w:rFonts w:ascii="Times New Roman" w:eastAsia="宋体" w:hAnsi="Times New Roman" w:cs="Segoe UI" w:hint="eastAsia"/>
          <w:color w:val="212529"/>
          <w:sz w:val="24"/>
          <w:shd w:val="clear" w:color="auto" w:fill="FFFFFF"/>
        </w:rPr>
        <w:t>，</w:t>
      </w:r>
      <w:r w:rsidR="00224B2A" w:rsidRPr="00224B2A">
        <w:rPr>
          <w:rFonts w:ascii="Times New Roman" w:eastAsia="宋体" w:hAnsi="Times New Roman" w:cs="Segoe UI" w:hint="eastAsia"/>
          <w:color w:val="212529"/>
          <w:sz w:val="24"/>
          <w:shd w:val="clear" w:color="auto" w:fill="FFFFFF"/>
        </w:rPr>
        <w:t>RamFs</w:t>
      </w:r>
      <w:r w:rsidR="00224B2A" w:rsidRPr="00224B2A">
        <w:rPr>
          <w:rFonts w:ascii="Times New Roman" w:eastAsia="宋体" w:hAnsi="Times New Roman" w:cs="Segoe UI" w:hint="eastAsia"/>
          <w:color w:val="212529"/>
          <w:sz w:val="24"/>
          <w:shd w:val="clear" w:color="auto" w:fill="FFFFFF"/>
        </w:rPr>
        <w:t>将文件数据存储在内存页中，支持动态分配和释放页面</w:t>
      </w:r>
      <w:r w:rsidR="00224B2A">
        <w:rPr>
          <w:rFonts w:ascii="Times New Roman" w:eastAsia="宋体" w:hAnsi="Times New Roman" w:cs="Segoe UI" w:hint="eastAsia"/>
          <w:color w:val="212529"/>
          <w:sz w:val="24"/>
          <w:shd w:val="clear" w:color="auto" w:fill="FFFFFF"/>
        </w:rPr>
        <w:t>，</w:t>
      </w:r>
      <w:r w:rsidR="00224B2A" w:rsidRPr="00224B2A">
        <w:rPr>
          <w:rFonts w:ascii="Times New Roman" w:eastAsia="宋体" w:hAnsi="Times New Roman" w:cs="Segoe UI" w:hint="eastAsia"/>
          <w:color w:val="212529"/>
          <w:sz w:val="24"/>
          <w:shd w:val="clear" w:color="auto" w:fill="FFFFFF"/>
        </w:rPr>
        <w:t>文件写入时会根据需要分配新的页面</w:t>
      </w:r>
      <w:r w:rsidR="00224B2A">
        <w:rPr>
          <w:rFonts w:ascii="Times New Roman" w:eastAsia="宋体" w:hAnsi="Times New Roman" w:cs="Segoe UI" w:hint="eastAsia"/>
          <w:color w:val="212529"/>
          <w:sz w:val="24"/>
          <w:shd w:val="clear" w:color="auto" w:fill="FFFFFF"/>
        </w:rPr>
        <w:t>。</w:t>
      </w:r>
    </w:p>
    <w:p w14:paraId="1D785356" w14:textId="3069AF8C" w:rsidR="002C2CB1" w:rsidRPr="00CB335A" w:rsidRDefault="00224B2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24B2A">
        <w:rPr>
          <w:rFonts w:ascii="Times New Roman" w:eastAsia="宋体" w:hAnsi="Times New Roman" w:cs="Segoe UI" w:hint="eastAsia"/>
          <w:color w:val="212529"/>
          <w:sz w:val="24"/>
          <w:shd w:val="clear" w:color="auto" w:fill="FFFFFF"/>
        </w:rPr>
        <w:t>系统使用</w:t>
      </w:r>
      <w:r w:rsidRPr="00224B2A">
        <w:rPr>
          <w:rFonts w:ascii="Times New Roman" w:eastAsia="宋体" w:hAnsi="Times New Roman" w:cs="Segoe UI" w:hint="eastAsia"/>
          <w:color w:val="212529"/>
          <w:sz w:val="24"/>
          <w:shd w:val="clear" w:color="auto" w:fill="FFFFFF"/>
        </w:rPr>
        <w:t>MOUNTED_FS</w:t>
      </w:r>
      <w:r w:rsidRPr="00224B2A">
        <w:rPr>
          <w:rFonts w:ascii="Times New Roman" w:eastAsia="宋体" w:hAnsi="Times New Roman" w:cs="Segoe UI" w:hint="eastAsia"/>
          <w:color w:val="212529"/>
          <w:sz w:val="24"/>
          <w:shd w:val="clear" w:color="auto" w:fill="FFFFFF"/>
        </w:rPr>
        <w:t>全局变量管理所有挂载的文件系统。</w:t>
      </w:r>
      <w:r>
        <w:rPr>
          <w:rFonts w:ascii="Times New Roman" w:eastAsia="宋体" w:hAnsi="Times New Roman" w:cs="Segoe UI" w:hint="eastAsia"/>
          <w:color w:val="212529"/>
          <w:sz w:val="24"/>
          <w:shd w:val="clear" w:color="auto" w:fill="FFFFFF"/>
        </w:rPr>
        <w:t>实现</w:t>
      </w:r>
      <w:r w:rsidRPr="00224B2A">
        <w:rPr>
          <w:rFonts w:ascii="Times New Roman" w:eastAsia="宋体" w:hAnsi="Times New Roman" w:cs="Segoe UI" w:hint="eastAsia"/>
          <w:color w:val="212529"/>
          <w:sz w:val="24"/>
          <w:shd w:val="clear" w:color="auto" w:fill="FFFFFF"/>
        </w:rPr>
        <w:t>mount_fs()</w:t>
      </w:r>
      <w:r w:rsidRPr="00224B2A">
        <w:rPr>
          <w:rFonts w:ascii="Times New Roman" w:eastAsia="宋体" w:hAnsi="Times New Roman" w:cs="Segoe UI" w:hint="eastAsia"/>
          <w:color w:val="212529"/>
          <w:sz w:val="24"/>
          <w:shd w:val="clear" w:color="auto" w:fill="FFFFFF"/>
        </w:rPr>
        <w:t>函数负责将文件系统挂载到指定路径，而</w:t>
      </w:r>
      <w:r w:rsidRPr="00224B2A">
        <w:rPr>
          <w:rFonts w:ascii="Times New Roman" w:eastAsia="宋体" w:hAnsi="Times New Roman" w:cs="Segoe UI" w:hint="eastAsia"/>
          <w:color w:val="212529"/>
          <w:sz w:val="24"/>
          <w:shd w:val="clear" w:color="auto" w:fill="FFFFFF"/>
        </w:rPr>
        <w:t>get_mounted()</w:t>
      </w:r>
      <w:r w:rsidRPr="00224B2A">
        <w:rPr>
          <w:rFonts w:ascii="Times New Roman" w:eastAsia="宋体" w:hAnsi="Times New Roman" w:cs="Segoe UI" w:hint="eastAsia"/>
          <w:color w:val="212529"/>
          <w:sz w:val="24"/>
          <w:shd w:val="clear" w:color="auto" w:fill="FFFFFF"/>
        </w:rPr>
        <w:t>函数用于根据路径查找对应的文件系统</w:t>
      </w:r>
      <w:r>
        <w:rPr>
          <w:rFonts w:ascii="Times New Roman" w:eastAsia="宋体" w:hAnsi="Times New Roman" w:cs="Segoe UI" w:hint="eastAsia"/>
          <w:color w:val="212529"/>
          <w:sz w:val="24"/>
          <w:shd w:val="clear" w:color="auto" w:fill="FFFFFF"/>
        </w:rPr>
        <w:t>。</w:t>
      </w:r>
    </w:p>
    <w:p w14:paraId="2C21CBE2" w14:textId="77777777" w:rsidR="002C2CB1" w:rsidRDefault="002C2CB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24B2A">
        <w:rPr>
          <w:rFonts w:ascii="Times New Roman" w:eastAsia="宋体" w:hAnsi="Times New Roman" w:cs="Segoe UI" w:hint="eastAsia"/>
          <w:color w:val="212529"/>
          <w:sz w:val="24"/>
          <w:shd w:val="clear" w:color="auto" w:fill="FFFFFF"/>
        </w:rPr>
        <w:t>所有文件系统都实现了统一的</w:t>
      </w:r>
      <w:r w:rsidRPr="00224B2A">
        <w:rPr>
          <w:rFonts w:ascii="Times New Roman" w:eastAsia="宋体" w:hAnsi="Times New Roman" w:cs="Segoe UI" w:hint="eastAsia"/>
          <w:color w:val="212529"/>
          <w:sz w:val="24"/>
          <w:shd w:val="clear" w:color="auto" w:fill="FFFFFF"/>
        </w:rPr>
        <w:t xml:space="preserve"> INodeInterface trait</w:t>
      </w:r>
      <w:r w:rsidRPr="00224B2A">
        <w:rPr>
          <w:rFonts w:ascii="Times New Roman" w:eastAsia="宋体" w:hAnsi="Times New Roman" w:cs="Segoe UI" w:hint="eastAsia"/>
          <w:color w:val="212529"/>
          <w:sz w:val="24"/>
          <w:shd w:val="clear" w:color="auto" w:fill="FFFFFF"/>
        </w:rPr>
        <w:t>，提供标准的文件操作</w:t>
      </w:r>
      <w:r>
        <w:rPr>
          <w:rFonts w:ascii="Times New Roman" w:eastAsia="宋体" w:hAnsi="Times New Roman" w:cs="Segoe UI" w:hint="eastAsia"/>
          <w:color w:val="212529"/>
          <w:sz w:val="24"/>
          <w:shd w:val="clear" w:color="auto" w:fill="FFFFFF"/>
        </w:rPr>
        <w:t>，目前已实现如下的功能：</w:t>
      </w:r>
    </w:p>
    <w:tbl>
      <w:tblPr>
        <w:tblW w:w="0" w:type="auto"/>
        <w:jc w:val="center"/>
        <w:tblCellSpacing w:w="15" w:type="dxa"/>
        <w:tblCellMar>
          <w:top w:w="15" w:type="dxa"/>
          <w:left w:w="15" w:type="dxa"/>
          <w:bottom w:w="15" w:type="dxa"/>
          <w:right w:w="15" w:type="dxa"/>
        </w:tblCellMar>
        <w:tblLook w:val="06A0" w:firstRow="1" w:lastRow="0" w:firstColumn="1" w:lastColumn="0" w:noHBand="1" w:noVBand="1"/>
      </w:tblPr>
      <w:tblGrid>
        <w:gridCol w:w="875"/>
        <w:gridCol w:w="1980"/>
        <w:gridCol w:w="1247"/>
        <w:gridCol w:w="2235"/>
      </w:tblGrid>
      <w:tr w:rsidR="002C2CB1" w:rsidRPr="00941A6E" w14:paraId="1E7DFD9D" w14:textId="77777777" w:rsidTr="00406340">
        <w:trPr>
          <w:tblCellSpacing w:w="15" w:type="dxa"/>
          <w:jc w:val="center"/>
        </w:trPr>
        <w:tc>
          <w:tcPr>
            <w:tcW w:w="0" w:type="auto"/>
            <w:tcBorders>
              <w:top w:val="single" w:sz="8" w:space="0" w:color="auto"/>
            </w:tcBorders>
            <w:vAlign w:val="center"/>
            <w:hideMark/>
          </w:tcPr>
          <w:p w14:paraId="27975513" w14:textId="77777777" w:rsidR="002C2CB1" w:rsidRPr="00941A6E" w:rsidRDefault="002C2CB1" w:rsidP="00941A6E">
            <w:pPr>
              <w:spacing w:line="276" w:lineRule="auto"/>
              <w:jc w:val="center"/>
              <w:rPr>
                <w:rFonts w:ascii="Times New Roman" w:eastAsia="宋体" w:hAnsi="Times New Roman" w:cs="Segoe UI"/>
                <w:b/>
                <w:bCs/>
                <w:color w:val="212529"/>
                <w:sz w:val="24"/>
                <w:shd w:val="clear" w:color="auto" w:fill="FFFFFF"/>
              </w:rPr>
            </w:pPr>
            <w:r w:rsidRPr="00941A6E">
              <w:rPr>
                <w:rFonts w:ascii="Times New Roman" w:eastAsia="宋体" w:hAnsi="Times New Roman" w:cs="Segoe UI"/>
                <w:b/>
                <w:bCs/>
                <w:color w:val="212529"/>
                <w:sz w:val="24"/>
                <w:shd w:val="clear" w:color="auto" w:fill="FFFFFF"/>
              </w:rPr>
              <w:t>方法名</w:t>
            </w:r>
          </w:p>
        </w:tc>
        <w:tc>
          <w:tcPr>
            <w:tcW w:w="0" w:type="auto"/>
            <w:tcBorders>
              <w:top w:val="single" w:sz="8" w:space="0" w:color="auto"/>
            </w:tcBorders>
            <w:vAlign w:val="center"/>
            <w:hideMark/>
          </w:tcPr>
          <w:p w14:paraId="73A787AD" w14:textId="77777777" w:rsidR="002C2CB1" w:rsidRPr="00941A6E" w:rsidRDefault="002C2CB1" w:rsidP="00941A6E">
            <w:pPr>
              <w:spacing w:line="276" w:lineRule="auto"/>
              <w:jc w:val="center"/>
              <w:rPr>
                <w:rFonts w:ascii="Times New Roman" w:eastAsia="宋体" w:hAnsi="Times New Roman" w:cs="Segoe UI"/>
                <w:b/>
                <w:bCs/>
                <w:color w:val="212529"/>
                <w:sz w:val="24"/>
                <w:shd w:val="clear" w:color="auto" w:fill="FFFFFF"/>
              </w:rPr>
            </w:pPr>
            <w:r w:rsidRPr="00941A6E">
              <w:rPr>
                <w:rFonts w:ascii="Times New Roman" w:eastAsia="宋体" w:hAnsi="Times New Roman" w:cs="Segoe UI"/>
                <w:b/>
                <w:bCs/>
                <w:color w:val="212529"/>
                <w:sz w:val="24"/>
                <w:shd w:val="clear" w:color="auto" w:fill="FFFFFF"/>
              </w:rPr>
              <w:t>功能描述</w:t>
            </w:r>
          </w:p>
        </w:tc>
        <w:tc>
          <w:tcPr>
            <w:tcW w:w="0" w:type="auto"/>
            <w:tcBorders>
              <w:top w:val="single" w:sz="8" w:space="0" w:color="auto"/>
            </w:tcBorders>
            <w:vAlign w:val="center"/>
            <w:hideMark/>
          </w:tcPr>
          <w:p w14:paraId="7D0CE683" w14:textId="77777777" w:rsidR="002C2CB1" w:rsidRPr="00941A6E" w:rsidRDefault="002C2CB1" w:rsidP="00941A6E">
            <w:pPr>
              <w:spacing w:line="276" w:lineRule="auto"/>
              <w:jc w:val="center"/>
              <w:rPr>
                <w:rFonts w:ascii="Times New Roman" w:eastAsia="宋体" w:hAnsi="Times New Roman" w:cs="Segoe UI"/>
                <w:b/>
                <w:bCs/>
                <w:color w:val="212529"/>
                <w:sz w:val="24"/>
                <w:shd w:val="clear" w:color="auto" w:fill="FFFFFF"/>
              </w:rPr>
            </w:pPr>
            <w:r w:rsidRPr="00941A6E">
              <w:rPr>
                <w:rFonts w:ascii="Times New Roman" w:eastAsia="宋体" w:hAnsi="Times New Roman" w:cs="Segoe UI"/>
                <w:b/>
                <w:bCs/>
                <w:color w:val="212529"/>
                <w:sz w:val="24"/>
                <w:shd w:val="clear" w:color="auto" w:fill="FFFFFF"/>
              </w:rPr>
              <w:t>方法名</w:t>
            </w:r>
          </w:p>
        </w:tc>
        <w:tc>
          <w:tcPr>
            <w:tcW w:w="0" w:type="auto"/>
            <w:tcBorders>
              <w:top w:val="single" w:sz="8" w:space="0" w:color="auto"/>
            </w:tcBorders>
            <w:vAlign w:val="center"/>
            <w:hideMark/>
          </w:tcPr>
          <w:p w14:paraId="72F43ABB" w14:textId="77777777" w:rsidR="002C2CB1" w:rsidRPr="00941A6E" w:rsidRDefault="002C2CB1" w:rsidP="00941A6E">
            <w:pPr>
              <w:spacing w:line="276" w:lineRule="auto"/>
              <w:jc w:val="center"/>
              <w:rPr>
                <w:rFonts w:ascii="Times New Roman" w:eastAsia="宋体" w:hAnsi="Times New Roman" w:cs="Segoe UI"/>
                <w:b/>
                <w:bCs/>
                <w:color w:val="212529"/>
                <w:sz w:val="24"/>
                <w:shd w:val="clear" w:color="auto" w:fill="FFFFFF"/>
              </w:rPr>
            </w:pPr>
            <w:r w:rsidRPr="00941A6E">
              <w:rPr>
                <w:rFonts w:ascii="Times New Roman" w:eastAsia="宋体" w:hAnsi="Times New Roman" w:cs="Segoe UI"/>
                <w:b/>
                <w:bCs/>
                <w:color w:val="212529"/>
                <w:sz w:val="24"/>
                <w:shd w:val="clear" w:color="auto" w:fill="FFFFFF"/>
              </w:rPr>
              <w:t>功能描述</w:t>
            </w:r>
          </w:p>
        </w:tc>
      </w:tr>
      <w:tr w:rsidR="002C2CB1" w:rsidRPr="00941A6E" w14:paraId="65D453E5" w14:textId="77777777" w:rsidTr="00406340">
        <w:trPr>
          <w:tblCellSpacing w:w="15" w:type="dxa"/>
          <w:jc w:val="center"/>
        </w:trPr>
        <w:tc>
          <w:tcPr>
            <w:tcW w:w="0" w:type="auto"/>
            <w:tcBorders>
              <w:top w:val="single" w:sz="4" w:space="0" w:color="auto"/>
            </w:tcBorders>
            <w:vAlign w:val="center"/>
            <w:hideMark/>
          </w:tcPr>
          <w:p w14:paraId="6277363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readat</w:t>
            </w:r>
          </w:p>
        </w:tc>
        <w:tc>
          <w:tcPr>
            <w:tcW w:w="0" w:type="auto"/>
            <w:tcBorders>
              <w:top w:val="single" w:sz="4" w:space="0" w:color="auto"/>
            </w:tcBorders>
            <w:vAlign w:val="center"/>
            <w:hideMark/>
          </w:tcPr>
          <w:p w14:paraId="1268C9EF"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从偏移读取文件</w:t>
            </w:r>
          </w:p>
        </w:tc>
        <w:tc>
          <w:tcPr>
            <w:tcW w:w="0" w:type="auto"/>
            <w:tcBorders>
              <w:top w:val="single" w:sz="4" w:space="0" w:color="auto"/>
            </w:tcBorders>
            <w:vAlign w:val="center"/>
            <w:hideMark/>
          </w:tcPr>
          <w:p w14:paraId="59178E65"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writeat</w:t>
            </w:r>
          </w:p>
        </w:tc>
        <w:tc>
          <w:tcPr>
            <w:tcW w:w="0" w:type="auto"/>
            <w:tcBorders>
              <w:top w:val="single" w:sz="4" w:space="0" w:color="auto"/>
            </w:tcBorders>
            <w:vAlign w:val="center"/>
            <w:hideMark/>
          </w:tcPr>
          <w:p w14:paraId="77BE97D9"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写入数据到指定偏移</w:t>
            </w:r>
          </w:p>
        </w:tc>
      </w:tr>
      <w:tr w:rsidR="002C2CB1" w:rsidRPr="00941A6E" w14:paraId="5E87F9DC" w14:textId="77777777" w:rsidTr="00406340">
        <w:trPr>
          <w:tblCellSpacing w:w="15" w:type="dxa"/>
          <w:jc w:val="center"/>
        </w:trPr>
        <w:tc>
          <w:tcPr>
            <w:tcW w:w="0" w:type="auto"/>
            <w:vAlign w:val="center"/>
            <w:hideMark/>
          </w:tcPr>
          <w:p w14:paraId="1DA35FF8"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create</w:t>
            </w:r>
          </w:p>
        </w:tc>
        <w:tc>
          <w:tcPr>
            <w:tcW w:w="0" w:type="auto"/>
            <w:vAlign w:val="center"/>
            <w:hideMark/>
          </w:tcPr>
          <w:p w14:paraId="1FA57687"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创建新文件</w:t>
            </w:r>
          </w:p>
        </w:tc>
        <w:tc>
          <w:tcPr>
            <w:tcW w:w="0" w:type="auto"/>
            <w:vAlign w:val="center"/>
            <w:hideMark/>
          </w:tcPr>
          <w:p w14:paraId="29C0CCD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mkdir</w:t>
            </w:r>
          </w:p>
        </w:tc>
        <w:tc>
          <w:tcPr>
            <w:tcW w:w="0" w:type="auto"/>
            <w:vAlign w:val="center"/>
            <w:hideMark/>
          </w:tcPr>
          <w:p w14:paraId="647E5B78"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创建目录</w:t>
            </w:r>
          </w:p>
        </w:tc>
      </w:tr>
      <w:tr w:rsidR="002C2CB1" w:rsidRPr="00941A6E" w14:paraId="019CB303" w14:textId="77777777" w:rsidTr="00406340">
        <w:trPr>
          <w:tblCellSpacing w:w="15" w:type="dxa"/>
          <w:jc w:val="center"/>
        </w:trPr>
        <w:tc>
          <w:tcPr>
            <w:tcW w:w="0" w:type="auto"/>
            <w:vAlign w:val="center"/>
            <w:hideMark/>
          </w:tcPr>
          <w:p w14:paraId="2189630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rmdir</w:t>
            </w:r>
          </w:p>
        </w:tc>
        <w:tc>
          <w:tcPr>
            <w:tcW w:w="0" w:type="auto"/>
            <w:vAlign w:val="center"/>
            <w:hideMark/>
          </w:tcPr>
          <w:p w14:paraId="2EA827C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删除目录</w:t>
            </w:r>
          </w:p>
        </w:tc>
        <w:tc>
          <w:tcPr>
            <w:tcW w:w="0" w:type="auto"/>
            <w:vAlign w:val="center"/>
            <w:hideMark/>
          </w:tcPr>
          <w:p w14:paraId="040A03C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remove</w:t>
            </w:r>
          </w:p>
        </w:tc>
        <w:tc>
          <w:tcPr>
            <w:tcW w:w="0" w:type="auto"/>
            <w:vAlign w:val="center"/>
            <w:hideMark/>
          </w:tcPr>
          <w:p w14:paraId="0F3F11DB"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删除文件</w:t>
            </w:r>
          </w:p>
        </w:tc>
      </w:tr>
      <w:tr w:rsidR="002C2CB1" w:rsidRPr="00941A6E" w14:paraId="3CD67C48" w14:textId="77777777" w:rsidTr="00406340">
        <w:trPr>
          <w:tblCellSpacing w:w="15" w:type="dxa"/>
          <w:jc w:val="center"/>
        </w:trPr>
        <w:tc>
          <w:tcPr>
            <w:tcW w:w="0" w:type="auto"/>
            <w:vAlign w:val="center"/>
            <w:hideMark/>
          </w:tcPr>
          <w:p w14:paraId="738C334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read_dir</w:t>
            </w:r>
          </w:p>
        </w:tc>
        <w:tc>
          <w:tcPr>
            <w:tcW w:w="0" w:type="auto"/>
            <w:vAlign w:val="center"/>
            <w:hideMark/>
          </w:tcPr>
          <w:p w14:paraId="64975B85"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读取目录内容</w:t>
            </w:r>
          </w:p>
        </w:tc>
        <w:tc>
          <w:tcPr>
            <w:tcW w:w="0" w:type="auto"/>
            <w:vAlign w:val="center"/>
            <w:hideMark/>
          </w:tcPr>
          <w:p w14:paraId="1D9EDBF4"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lookup</w:t>
            </w:r>
          </w:p>
        </w:tc>
        <w:tc>
          <w:tcPr>
            <w:tcW w:w="0" w:type="auto"/>
            <w:vAlign w:val="center"/>
            <w:hideMark/>
          </w:tcPr>
          <w:p w14:paraId="7268E2EC"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查找子项</w:t>
            </w:r>
          </w:p>
        </w:tc>
      </w:tr>
      <w:tr w:rsidR="002C2CB1" w:rsidRPr="00941A6E" w14:paraId="12E93E23" w14:textId="77777777" w:rsidTr="00406340">
        <w:trPr>
          <w:tblCellSpacing w:w="15" w:type="dxa"/>
          <w:jc w:val="center"/>
        </w:trPr>
        <w:tc>
          <w:tcPr>
            <w:tcW w:w="0" w:type="auto"/>
            <w:vAlign w:val="center"/>
            <w:hideMark/>
          </w:tcPr>
          <w:p w14:paraId="0B6ABC7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ioctl</w:t>
            </w:r>
          </w:p>
        </w:tc>
        <w:tc>
          <w:tcPr>
            <w:tcW w:w="0" w:type="auto"/>
            <w:vAlign w:val="center"/>
            <w:hideMark/>
          </w:tcPr>
          <w:p w14:paraId="18CBC5D8"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执行设备控制命令</w:t>
            </w:r>
          </w:p>
        </w:tc>
        <w:tc>
          <w:tcPr>
            <w:tcW w:w="0" w:type="auto"/>
            <w:vAlign w:val="center"/>
            <w:hideMark/>
          </w:tcPr>
          <w:p w14:paraId="5C71A8F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truncate</w:t>
            </w:r>
          </w:p>
        </w:tc>
        <w:tc>
          <w:tcPr>
            <w:tcW w:w="0" w:type="auto"/>
            <w:vAlign w:val="center"/>
            <w:hideMark/>
          </w:tcPr>
          <w:p w14:paraId="0F6AE53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截断文件大小</w:t>
            </w:r>
          </w:p>
        </w:tc>
      </w:tr>
      <w:tr w:rsidR="002C2CB1" w:rsidRPr="00941A6E" w14:paraId="307702D9" w14:textId="77777777" w:rsidTr="00406340">
        <w:trPr>
          <w:tblCellSpacing w:w="15" w:type="dxa"/>
          <w:jc w:val="center"/>
        </w:trPr>
        <w:tc>
          <w:tcPr>
            <w:tcW w:w="0" w:type="auto"/>
            <w:vAlign w:val="center"/>
            <w:hideMark/>
          </w:tcPr>
          <w:p w14:paraId="19018A8D"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flush</w:t>
            </w:r>
          </w:p>
        </w:tc>
        <w:tc>
          <w:tcPr>
            <w:tcW w:w="0" w:type="auto"/>
            <w:vAlign w:val="center"/>
            <w:hideMark/>
          </w:tcPr>
          <w:p w14:paraId="6B2D01C9"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刷新缓存</w:t>
            </w:r>
          </w:p>
        </w:tc>
        <w:tc>
          <w:tcPr>
            <w:tcW w:w="0" w:type="auto"/>
            <w:vAlign w:val="center"/>
            <w:hideMark/>
          </w:tcPr>
          <w:p w14:paraId="38AA6F8F"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resolve_link</w:t>
            </w:r>
          </w:p>
        </w:tc>
        <w:tc>
          <w:tcPr>
            <w:tcW w:w="0" w:type="auto"/>
            <w:vAlign w:val="center"/>
            <w:hideMark/>
          </w:tcPr>
          <w:p w14:paraId="7D869E6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解析符号链接</w:t>
            </w:r>
          </w:p>
        </w:tc>
      </w:tr>
      <w:tr w:rsidR="002C2CB1" w:rsidRPr="00941A6E" w14:paraId="4FD3FC20" w14:textId="77777777" w:rsidTr="00406340">
        <w:trPr>
          <w:tblCellSpacing w:w="15" w:type="dxa"/>
          <w:jc w:val="center"/>
        </w:trPr>
        <w:tc>
          <w:tcPr>
            <w:tcW w:w="0" w:type="auto"/>
            <w:vAlign w:val="center"/>
            <w:hideMark/>
          </w:tcPr>
          <w:p w14:paraId="60B5126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link</w:t>
            </w:r>
          </w:p>
        </w:tc>
        <w:tc>
          <w:tcPr>
            <w:tcW w:w="0" w:type="auto"/>
            <w:vAlign w:val="center"/>
            <w:hideMark/>
          </w:tcPr>
          <w:p w14:paraId="1D8EDB06"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创建硬链接</w:t>
            </w:r>
          </w:p>
        </w:tc>
        <w:tc>
          <w:tcPr>
            <w:tcW w:w="0" w:type="auto"/>
            <w:vAlign w:val="center"/>
            <w:hideMark/>
          </w:tcPr>
          <w:p w14:paraId="0C75291C"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symlink</w:t>
            </w:r>
          </w:p>
        </w:tc>
        <w:tc>
          <w:tcPr>
            <w:tcW w:w="0" w:type="auto"/>
            <w:vAlign w:val="center"/>
            <w:hideMark/>
          </w:tcPr>
          <w:p w14:paraId="05B6C5E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创建符号链接</w:t>
            </w:r>
          </w:p>
        </w:tc>
      </w:tr>
      <w:tr w:rsidR="002C2CB1" w:rsidRPr="00941A6E" w14:paraId="057668CE" w14:textId="77777777" w:rsidTr="00406340">
        <w:trPr>
          <w:tblCellSpacing w:w="15" w:type="dxa"/>
          <w:jc w:val="center"/>
        </w:trPr>
        <w:tc>
          <w:tcPr>
            <w:tcW w:w="0" w:type="auto"/>
            <w:vAlign w:val="center"/>
            <w:hideMark/>
          </w:tcPr>
          <w:p w14:paraId="127C281A"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unlink</w:t>
            </w:r>
          </w:p>
        </w:tc>
        <w:tc>
          <w:tcPr>
            <w:tcW w:w="0" w:type="auto"/>
            <w:vAlign w:val="center"/>
            <w:hideMark/>
          </w:tcPr>
          <w:p w14:paraId="401B241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删除链接</w:t>
            </w:r>
          </w:p>
        </w:tc>
        <w:tc>
          <w:tcPr>
            <w:tcW w:w="0" w:type="auto"/>
            <w:vAlign w:val="center"/>
            <w:hideMark/>
          </w:tcPr>
          <w:p w14:paraId="6C4389F9"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stat</w:t>
            </w:r>
          </w:p>
        </w:tc>
        <w:tc>
          <w:tcPr>
            <w:tcW w:w="0" w:type="auto"/>
            <w:vAlign w:val="center"/>
            <w:hideMark/>
          </w:tcPr>
          <w:p w14:paraId="7611019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获取文件状态信息</w:t>
            </w:r>
          </w:p>
        </w:tc>
      </w:tr>
      <w:tr w:rsidR="002C2CB1" w:rsidRPr="00941A6E" w14:paraId="773266A1" w14:textId="77777777" w:rsidTr="00406340">
        <w:trPr>
          <w:tblCellSpacing w:w="15" w:type="dxa"/>
          <w:jc w:val="center"/>
        </w:trPr>
        <w:tc>
          <w:tcPr>
            <w:tcW w:w="0" w:type="auto"/>
            <w:vAlign w:val="center"/>
            <w:hideMark/>
          </w:tcPr>
          <w:p w14:paraId="2A9F58D1"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mount</w:t>
            </w:r>
          </w:p>
        </w:tc>
        <w:tc>
          <w:tcPr>
            <w:tcW w:w="0" w:type="auto"/>
            <w:vAlign w:val="center"/>
            <w:hideMark/>
          </w:tcPr>
          <w:p w14:paraId="3E1F0352"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挂载文件系统</w:t>
            </w:r>
          </w:p>
        </w:tc>
        <w:tc>
          <w:tcPr>
            <w:tcW w:w="0" w:type="auto"/>
            <w:vAlign w:val="center"/>
            <w:hideMark/>
          </w:tcPr>
          <w:p w14:paraId="46CF3FDF"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umount</w:t>
            </w:r>
          </w:p>
        </w:tc>
        <w:tc>
          <w:tcPr>
            <w:tcW w:w="0" w:type="auto"/>
            <w:vAlign w:val="center"/>
            <w:hideMark/>
          </w:tcPr>
          <w:p w14:paraId="17D23B1C"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卸载文件系统</w:t>
            </w:r>
          </w:p>
        </w:tc>
      </w:tr>
      <w:tr w:rsidR="002C2CB1" w:rsidRPr="00941A6E" w14:paraId="426994A3" w14:textId="77777777" w:rsidTr="00406340">
        <w:trPr>
          <w:tblCellSpacing w:w="15" w:type="dxa"/>
          <w:jc w:val="center"/>
        </w:trPr>
        <w:tc>
          <w:tcPr>
            <w:tcW w:w="0" w:type="auto"/>
            <w:vAlign w:val="center"/>
            <w:hideMark/>
          </w:tcPr>
          <w:p w14:paraId="639816F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statfs</w:t>
            </w:r>
          </w:p>
        </w:tc>
        <w:tc>
          <w:tcPr>
            <w:tcW w:w="0" w:type="auto"/>
            <w:vAlign w:val="center"/>
            <w:hideMark/>
          </w:tcPr>
          <w:p w14:paraId="5CB4D71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获取文件系统信息</w:t>
            </w:r>
          </w:p>
        </w:tc>
        <w:tc>
          <w:tcPr>
            <w:tcW w:w="0" w:type="auto"/>
            <w:vAlign w:val="center"/>
            <w:hideMark/>
          </w:tcPr>
          <w:p w14:paraId="20AD834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utimes</w:t>
            </w:r>
          </w:p>
        </w:tc>
        <w:tc>
          <w:tcPr>
            <w:tcW w:w="0" w:type="auto"/>
            <w:vAlign w:val="center"/>
            <w:hideMark/>
          </w:tcPr>
          <w:p w14:paraId="3B90F090"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修改时间戳</w:t>
            </w:r>
          </w:p>
        </w:tc>
      </w:tr>
      <w:tr w:rsidR="002C2CB1" w:rsidRPr="00941A6E" w14:paraId="640EE8FE" w14:textId="77777777" w:rsidTr="00406340">
        <w:trPr>
          <w:tblCellSpacing w:w="15" w:type="dxa"/>
          <w:jc w:val="center"/>
        </w:trPr>
        <w:tc>
          <w:tcPr>
            <w:tcW w:w="0" w:type="auto"/>
            <w:tcBorders>
              <w:bottom w:val="single" w:sz="8" w:space="0" w:color="auto"/>
            </w:tcBorders>
            <w:vAlign w:val="center"/>
            <w:hideMark/>
          </w:tcPr>
          <w:p w14:paraId="6778004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poll</w:t>
            </w:r>
          </w:p>
        </w:tc>
        <w:tc>
          <w:tcPr>
            <w:tcW w:w="0" w:type="auto"/>
            <w:tcBorders>
              <w:bottom w:val="single" w:sz="8" w:space="0" w:color="auto"/>
            </w:tcBorders>
            <w:vAlign w:val="center"/>
            <w:hideMark/>
          </w:tcPr>
          <w:p w14:paraId="01AEFC63"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监听文件状态事件</w:t>
            </w:r>
          </w:p>
        </w:tc>
        <w:tc>
          <w:tcPr>
            <w:tcW w:w="0" w:type="auto"/>
            <w:tcBorders>
              <w:bottom w:val="single" w:sz="8" w:space="0" w:color="auto"/>
            </w:tcBorders>
            <w:vAlign w:val="center"/>
            <w:hideMark/>
          </w:tcPr>
          <w:p w14:paraId="3115009D"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w:t>
            </w:r>
          </w:p>
        </w:tc>
        <w:tc>
          <w:tcPr>
            <w:tcW w:w="0" w:type="auto"/>
            <w:tcBorders>
              <w:bottom w:val="single" w:sz="8" w:space="0" w:color="auto"/>
            </w:tcBorders>
            <w:vAlign w:val="center"/>
            <w:hideMark/>
          </w:tcPr>
          <w:p w14:paraId="0DC545AE" w14:textId="77777777" w:rsidR="002C2CB1" w:rsidRPr="00941A6E" w:rsidRDefault="002C2CB1" w:rsidP="00941A6E">
            <w:pPr>
              <w:spacing w:line="276" w:lineRule="auto"/>
              <w:jc w:val="center"/>
              <w:rPr>
                <w:rFonts w:ascii="Times New Roman" w:eastAsia="宋体" w:hAnsi="Times New Roman" w:cs="Segoe UI"/>
                <w:color w:val="212529"/>
                <w:sz w:val="24"/>
                <w:shd w:val="clear" w:color="auto" w:fill="FFFFFF"/>
              </w:rPr>
            </w:pPr>
            <w:r w:rsidRPr="00941A6E">
              <w:rPr>
                <w:rFonts w:ascii="Times New Roman" w:eastAsia="宋体" w:hAnsi="Times New Roman" w:cs="Segoe UI"/>
                <w:color w:val="212529"/>
                <w:sz w:val="24"/>
                <w:shd w:val="clear" w:color="auto" w:fill="FFFFFF"/>
              </w:rPr>
              <w:t>—</w:t>
            </w:r>
          </w:p>
        </w:tc>
      </w:tr>
    </w:tbl>
    <w:p w14:paraId="0AA3A5C8" w14:textId="75BC09EA" w:rsidR="00CB335A" w:rsidRDefault="002C2CB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在实际的实现中，</w:t>
      </w:r>
      <w:r w:rsidR="00CB335A">
        <w:rPr>
          <w:rFonts w:ascii="Times New Roman" w:eastAsia="宋体" w:hAnsi="Times New Roman" w:cs="Segoe UI" w:hint="eastAsia"/>
          <w:color w:val="212529"/>
          <w:sz w:val="24"/>
          <w:shd w:val="clear" w:color="auto" w:fill="FFFFFF"/>
        </w:rPr>
        <w:t>MonkeyOS</w:t>
      </w:r>
      <w:r w:rsidR="00CB335A" w:rsidRPr="00CB335A">
        <w:rPr>
          <w:rFonts w:ascii="Times New Roman" w:eastAsia="宋体" w:hAnsi="Times New Roman" w:cs="Segoe UI" w:hint="eastAsia"/>
          <w:color w:val="212529"/>
          <w:sz w:val="24"/>
          <w:shd w:val="clear" w:color="auto" w:fill="FFFFFF"/>
        </w:rPr>
        <w:t>将</w:t>
      </w:r>
      <w:r w:rsidR="00CB335A" w:rsidRPr="00CB335A">
        <w:rPr>
          <w:rFonts w:ascii="Times New Roman" w:eastAsia="宋体" w:hAnsi="Times New Roman" w:cs="Segoe UI" w:hint="eastAsia"/>
          <w:color w:val="212529"/>
          <w:sz w:val="24"/>
          <w:shd w:val="clear" w:color="auto" w:fill="FFFFFF"/>
        </w:rPr>
        <w:t>lwext4</w:t>
      </w:r>
      <w:r w:rsidR="00CB335A" w:rsidRPr="00CB335A">
        <w:rPr>
          <w:rFonts w:ascii="Times New Roman" w:eastAsia="宋体" w:hAnsi="Times New Roman" w:cs="Segoe UI" w:hint="eastAsia"/>
          <w:color w:val="212529"/>
          <w:sz w:val="24"/>
          <w:shd w:val="clear" w:color="auto" w:fill="FFFFFF"/>
        </w:rPr>
        <w:t>的</w:t>
      </w:r>
      <w:r w:rsidR="00CB335A" w:rsidRPr="00CB335A">
        <w:rPr>
          <w:rFonts w:ascii="Times New Roman" w:eastAsia="宋体" w:hAnsi="Times New Roman" w:cs="Segoe UI" w:hint="eastAsia"/>
          <w:color w:val="212529"/>
          <w:sz w:val="24"/>
          <w:shd w:val="clear" w:color="auto" w:fill="FFFFFF"/>
        </w:rPr>
        <w:t>C</w:t>
      </w:r>
      <w:r w:rsidR="00CB335A" w:rsidRPr="00CB335A">
        <w:rPr>
          <w:rFonts w:ascii="Times New Roman" w:eastAsia="宋体" w:hAnsi="Times New Roman" w:cs="Segoe UI" w:hint="eastAsia"/>
          <w:color w:val="212529"/>
          <w:sz w:val="24"/>
          <w:shd w:val="clear" w:color="auto" w:fill="FFFFFF"/>
        </w:rPr>
        <w:t>层驱动封装为符合</w:t>
      </w:r>
      <w:r w:rsidR="00CB335A" w:rsidRPr="00CB335A">
        <w:rPr>
          <w:rFonts w:ascii="Times New Roman" w:eastAsia="宋体" w:hAnsi="Times New Roman" w:cs="Segoe UI" w:hint="eastAsia"/>
          <w:color w:val="212529"/>
          <w:sz w:val="24"/>
          <w:shd w:val="clear" w:color="auto" w:fill="FFFFFF"/>
        </w:rPr>
        <w:t>Rust VFS</w:t>
      </w:r>
      <w:r w:rsidR="00CB335A" w:rsidRPr="00CB335A">
        <w:rPr>
          <w:rFonts w:ascii="Times New Roman" w:eastAsia="宋体" w:hAnsi="Times New Roman" w:cs="Segoe UI" w:hint="eastAsia"/>
          <w:color w:val="212529"/>
          <w:sz w:val="24"/>
          <w:shd w:val="clear" w:color="auto" w:fill="FFFFFF"/>
        </w:rPr>
        <w:t>框架接口的文件系统插件，支持</w:t>
      </w:r>
      <w:r w:rsidR="00CB335A" w:rsidRPr="00CB335A">
        <w:rPr>
          <w:rFonts w:ascii="Times New Roman" w:eastAsia="宋体" w:hAnsi="Times New Roman" w:cs="Segoe UI" w:hint="eastAsia"/>
          <w:color w:val="212529"/>
          <w:sz w:val="24"/>
          <w:shd w:val="clear" w:color="auto" w:fill="FFFFFF"/>
        </w:rPr>
        <w:t>EXT4</w:t>
      </w:r>
      <w:r w:rsidR="00CB335A" w:rsidRPr="00CB335A">
        <w:rPr>
          <w:rFonts w:ascii="Times New Roman" w:eastAsia="宋体" w:hAnsi="Times New Roman" w:cs="Segoe UI" w:hint="eastAsia"/>
          <w:color w:val="212529"/>
          <w:sz w:val="24"/>
          <w:shd w:val="clear" w:color="auto" w:fill="FFFFFF"/>
        </w:rPr>
        <w:t>的基本文件</w:t>
      </w:r>
      <w:r w:rsidR="00CB335A" w:rsidRPr="00CB335A">
        <w:rPr>
          <w:rFonts w:ascii="Times New Roman" w:eastAsia="宋体" w:hAnsi="Times New Roman" w:cs="Segoe UI" w:hint="eastAsia"/>
          <w:color w:val="212529"/>
          <w:sz w:val="24"/>
          <w:shd w:val="clear" w:color="auto" w:fill="FFFFFF"/>
        </w:rPr>
        <w:t>/</w:t>
      </w:r>
      <w:r w:rsidR="00CB335A" w:rsidRPr="00CB335A">
        <w:rPr>
          <w:rFonts w:ascii="Times New Roman" w:eastAsia="宋体" w:hAnsi="Times New Roman" w:cs="Segoe UI" w:hint="eastAsia"/>
          <w:color w:val="212529"/>
          <w:sz w:val="24"/>
          <w:shd w:val="clear" w:color="auto" w:fill="FFFFFF"/>
        </w:rPr>
        <w:t>目录操作与元数据读取，适用于嵌入式系统、虚拟机等场景下对</w:t>
      </w:r>
      <w:r w:rsidR="00CB335A" w:rsidRPr="00CB335A">
        <w:rPr>
          <w:rFonts w:ascii="Times New Roman" w:eastAsia="宋体" w:hAnsi="Times New Roman" w:cs="Segoe UI" w:hint="eastAsia"/>
          <w:color w:val="212529"/>
          <w:sz w:val="24"/>
          <w:shd w:val="clear" w:color="auto" w:fill="FFFFFF"/>
        </w:rPr>
        <w:t>EXT4</w:t>
      </w:r>
      <w:r w:rsidR="00CB335A" w:rsidRPr="00CB335A">
        <w:rPr>
          <w:rFonts w:ascii="Times New Roman" w:eastAsia="宋体" w:hAnsi="Times New Roman" w:cs="Segoe UI" w:hint="eastAsia"/>
          <w:color w:val="212529"/>
          <w:sz w:val="24"/>
          <w:shd w:val="clear" w:color="auto" w:fill="FFFFFF"/>
        </w:rPr>
        <w:t>文件系统的原生访问</w:t>
      </w:r>
      <w:r>
        <w:rPr>
          <w:rFonts w:ascii="Times New Roman" w:eastAsia="宋体" w:hAnsi="Times New Roman" w:cs="Segoe UI" w:hint="eastAsia"/>
          <w:color w:val="212529"/>
          <w:sz w:val="24"/>
          <w:shd w:val="clear" w:color="auto" w:fill="FFFFFF"/>
        </w:rPr>
        <w:t>。</w:t>
      </w:r>
    </w:p>
    <w:p w14:paraId="37AB8235" w14:textId="49D55EAD" w:rsidR="00224B2A" w:rsidRDefault="002C2CB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2CB1">
        <w:rPr>
          <w:rFonts w:ascii="Times New Roman" w:eastAsia="宋体" w:hAnsi="Times New Roman" w:cs="Segoe UI" w:hint="eastAsia"/>
          <w:color w:val="212529"/>
          <w:sz w:val="24"/>
          <w:shd w:val="clear" w:color="auto" w:fill="FFFFFF"/>
        </w:rPr>
        <w:t>存储设备适配通过</w:t>
      </w:r>
      <w:r w:rsidRPr="002C2CB1">
        <w:rPr>
          <w:rFonts w:ascii="Times New Roman" w:eastAsia="宋体" w:hAnsi="Times New Roman" w:cs="Segoe UI" w:hint="eastAsia"/>
          <w:color w:val="212529"/>
          <w:sz w:val="24"/>
          <w:shd w:val="clear" w:color="auto" w:fill="FFFFFF"/>
        </w:rPr>
        <w:t xml:space="preserve"> Ext4DiskWrapper </w:t>
      </w:r>
      <w:r w:rsidRPr="002C2CB1">
        <w:rPr>
          <w:rFonts w:ascii="Times New Roman" w:eastAsia="宋体" w:hAnsi="Times New Roman" w:cs="Segoe UI" w:hint="eastAsia"/>
          <w:color w:val="212529"/>
          <w:sz w:val="24"/>
          <w:shd w:val="clear" w:color="auto" w:fill="FFFFFF"/>
        </w:rPr>
        <w:t>实现，该结构封装了块设备的读取、写入和偏移控制逻辑，实现了</w:t>
      </w:r>
      <w:r w:rsidRPr="002C2CB1">
        <w:rPr>
          <w:rFonts w:ascii="Times New Roman" w:eastAsia="宋体" w:hAnsi="Times New Roman" w:cs="Segoe UI" w:hint="eastAsia"/>
          <w:color w:val="212529"/>
          <w:sz w:val="24"/>
          <w:shd w:val="clear" w:color="auto" w:fill="FFFFFF"/>
        </w:rPr>
        <w:t xml:space="preserve"> KernelDevOp </w:t>
      </w:r>
      <w:r w:rsidRPr="002C2CB1">
        <w:rPr>
          <w:rFonts w:ascii="Times New Roman" w:eastAsia="宋体" w:hAnsi="Times New Roman" w:cs="Segoe UI" w:hint="eastAsia"/>
          <w:color w:val="212529"/>
          <w:sz w:val="24"/>
          <w:shd w:val="clear" w:color="auto" w:fill="FFFFFF"/>
        </w:rPr>
        <w:t>接口，用于配合</w:t>
      </w:r>
      <w:r w:rsidRPr="002C2CB1">
        <w:rPr>
          <w:rFonts w:ascii="Times New Roman" w:eastAsia="宋体" w:hAnsi="Times New Roman" w:cs="Segoe UI" w:hint="eastAsia"/>
          <w:color w:val="212529"/>
          <w:sz w:val="24"/>
          <w:shd w:val="clear" w:color="auto" w:fill="FFFFFF"/>
        </w:rPr>
        <w:t xml:space="preserve"> lwext4 </w:t>
      </w:r>
      <w:r w:rsidRPr="002C2CB1">
        <w:rPr>
          <w:rFonts w:ascii="Times New Roman" w:eastAsia="宋体" w:hAnsi="Times New Roman" w:cs="Segoe UI" w:hint="eastAsia"/>
          <w:color w:val="212529"/>
          <w:sz w:val="24"/>
          <w:shd w:val="clear" w:color="auto" w:fill="FFFFFF"/>
        </w:rPr>
        <w:t>的块访问要求，支持按块顺序读写并保持位置状态。块设备挂载由</w:t>
      </w:r>
      <w:r w:rsidRPr="002C2CB1">
        <w:rPr>
          <w:rFonts w:ascii="Times New Roman" w:eastAsia="宋体" w:hAnsi="Times New Roman" w:cs="Segoe UI" w:hint="eastAsia"/>
          <w:color w:val="212529"/>
          <w:sz w:val="24"/>
          <w:shd w:val="clear" w:color="auto" w:fill="FFFFFF"/>
        </w:rPr>
        <w:t xml:space="preserve"> Ext4BlockWrapper </w:t>
      </w:r>
      <w:r w:rsidRPr="002C2CB1">
        <w:rPr>
          <w:rFonts w:ascii="Times New Roman" w:eastAsia="宋体" w:hAnsi="Times New Roman" w:cs="Segoe UI" w:hint="eastAsia"/>
          <w:color w:val="212529"/>
          <w:sz w:val="24"/>
          <w:shd w:val="clear" w:color="auto" w:fill="FFFFFF"/>
        </w:rPr>
        <w:t>完成，利用</w:t>
      </w:r>
      <w:r w:rsidRPr="002C2CB1">
        <w:rPr>
          <w:rFonts w:ascii="Times New Roman" w:eastAsia="宋体" w:hAnsi="Times New Roman" w:cs="Segoe UI" w:hint="eastAsia"/>
          <w:color w:val="212529"/>
          <w:sz w:val="24"/>
          <w:shd w:val="clear" w:color="auto" w:fill="FFFFFF"/>
        </w:rPr>
        <w:t xml:space="preserve"> Ext4DiskWrapper </w:t>
      </w:r>
      <w:r w:rsidRPr="002C2CB1">
        <w:rPr>
          <w:rFonts w:ascii="Times New Roman" w:eastAsia="宋体" w:hAnsi="Times New Roman" w:cs="Segoe UI" w:hint="eastAsia"/>
          <w:color w:val="212529"/>
          <w:sz w:val="24"/>
          <w:shd w:val="clear" w:color="auto" w:fill="FFFFFF"/>
        </w:rPr>
        <w:t>实例初始化文件系统核心状态，确保与</w:t>
      </w:r>
      <w:r w:rsidRPr="002C2CB1">
        <w:rPr>
          <w:rFonts w:ascii="Times New Roman" w:eastAsia="宋体" w:hAnsi="Times New Roman" w:cs="Segoe UI" w:hint="eastAsia"/>
          <w:color w:val="212529"/>
          <w:sz w:val="24"/>
          <w:shd w:val="clear" w:color="auto" w:fill="FFFFFF"/>
        </w:rPr>
        <w:t xml:space="preserve"> lwext4 </w:t>
      </w:r>
      <w:r w:rsidRPr="002C2CB1">
        <w:rPr>
          <w:rFonts w:ascii="Times New Roman" w:eastAsia="宋体" w:hAnsi="Times New Roman" w:cs="Segoe UI" w:hint="eastAsia"/>
          <w:color w:val="212529"/>
          <w:sz w:val="24"/>
          <w:shd w:val="clear" w:color="auto" w:fill="FFFFFF"/>
        </w:rPr>
        <w:t>文件结构一致，并作为后续文件访问的基础上下文。文件系统挂载通过</w:t>
      </w:r>
      <w:r w:rsidRPr="002C2CB1">
        <w:rPr>
          <w:rFonts w:ascii="Times New Roman" w:eastAsia="宋体" w:hAnsi="Times New Roman" w:cs="Segoe UI" w:hint="eastAsia"/>
          <w:color w:val="212529"/>
          <w:sz w:val="24"/>
          <w:shd w:val="clear" w:color="auto" w:fill="FFFFFF"/>
        </w:rPr>
        <w:t xml:space="preserve"> Ext4FileSystem </w:t>
      </w:r>
      <w:r w:rsidRPr="002C2CB1">
        <w:rPr>
          <w:rFonts w:ascii="Times New Roman" w:eastAsia="宋体" w:hAnsi="Times New Roman" w:cs="Segoe UI" w:hint="eastAsia"/>
          <w:color w:val="212529"/>
          <w:sz w:val="24"/>
          <w:shd w:val="clear" w:color="auto" w:fill="FFFFFF"/>
        </w:rPr>
        <w:t>实现，其初始化流程创建底层封装对象并设定根目录节点，注册为</w:t>
      </w:r>
      <w:r w:rsidRPr="002C2CB1">
        <w:rPr>
          <w:rFonts w:ascii="Times New Roman" w:eastAsia="宋体" w:hAnsi="Times New Roman" w:cs="Segoe UI" w:hint="eastAsia"/>
          <w:color w:val="212529"/>
          <w:sz w:val="24"/>
          <w:shd w:val="clear" w:color="auto" w:fill="FFFFFF"/>
        </w:rPr>
        <w:t xml:space="preserve"> VFS </w:t>
      </w:r>
      <w:r w:rsidRPr="002C2CB1">
        <w:rPr>
          <w:rFonts w:ascii="Times New Roman" w:eastAsia="宋体" w:hAnsi="Times New Roman" w:cs="Segoe UI" w:hint="eastAsia"/>
          <w:color w:val="212529"/>
          <w:sz w:val="24"/>
          <w:shd w:val="clear" w:color="auto" w:fill="FFFFFF"/>
        </w:rPr>
        <w:t>支持的</w:t>
      </w:r>
      <w:r w:rsidRPr="002C2CB1">
        <w:rPr>
          <w:rFonts w:ascii="Times New Roman" w:eastAsia="宋体" w:hAnsi="Times New Roman" w:cs="Segoe UI" w:hint="eastAsia"/>
          <w:color w:val="212529"/>
          <w:sz w:val="24"/>
          <w:shd w:val="clear" w:color="auto" w:fill="FFFFFF"/>
        </w:rPr>
        <w:t xml:space="preserve"> FileSystem </w:t>
      </w:r>
      <w:r w:rsidRPr="002C2CB1">
        <w:rPr>
          <w:rFonts w:ascii="Times New Roman" w:eastAsia="宋体" w:hAnsi="Times New Roman" w:cs="Segoe UI" w:hint="eastAsia"/>
          <w:color w:val="212529"/>
          <w:sz w:val="24"/>
          <w:shd w:val="clear" w:color="auto" w:fill="FFFFFF"/>
        </w:rPr>
        <w:t>类型，提供对</w:t>
      </w:r>
      <w:r w:rsidRPr="002C2CB1">
        <w:rPr>
          <w:rFonts w:ascii="Times New Roman" w:eastAsia="宋体" w:hAnsi="Times New Roman" w:cs="Segoe UI" w:hint="eastAsia"/>
          <w:color w:val="212529"/>
          <w:sz w:val="24"/>
          <w:shd w:val="clear" w:color="auto" w:fill="FFFFFF"/>
        </w:rPr>
        <w:t xml:space="preserve"> EXT4 </w:t>
      </w:r>
      <w:r w:rsidRPr="002C2CB1">
        <w:rPr>
          <w:rFonts w:ascii="Times New Roman" w:eastAsia="宋体" w:hAnsi="Times New Roman" w:cs="Segoe UI" w:hint="eastAsia"/>
          <w:color w:val="212529"/>
          <w:sz w:val="24"/>
          <w:shd w:val="clear" w:color="auto" w:fill="FFFFFF"/>
        </w:rPr>
        <w:t>根目录的访问入口。文件与目录访问则由</w:t>
      </w:r>
      <w:r w:rsidRPr="002C2CB1">
        <w:rPr>
          <w:rFonts w:ascii="Times New Roman" w:eastAsia="宋体" w:hAnsi="Times New Roman" w:cs="Segoe UI" w:hint="eastAsia"/>
          <w:color w:val="212529"/>
          <w:sz w:val="24"/>
          <w:shd w:val="clear" w:color="auto" w:fill="FFFFFF"/>
        </w:rPr>
        <w:t xml:space="preserve"> Ext4FileWrapper </w:t>
      </w:r>
      <w:r w:rsidRPr="002C2CB1">
        <w:rPr>
          <w:rFonts w:ascii="Times New Roman" w:eastAsia="宋体" w:hAnsi="Times New Roman" w:cs="Segoe UI" w:hint="eastAsia"/>
          <w:color w:val="212529"/>
          <w:sz w:val="24"/>
          <w:shd w:val="clear" w:color="auto" w:fill="FFFFFF"/>
        </w:rPr>
        <w:t>承担，封装了</w:t>
      </w:r>
      <w:r w:rsidRPr="002C2CB1">
        <w:rPr>
          <w:rFonts w:ascii="Times New Roman" w:eastAsia="宋体" w:hAnsi="Times New Roman" w:cs="Segoe UI" w:hint="eastAsia"/>
          <w:color w:val="212529"/>
          <w:sz w:val="24"/>
          <w:shd w:val="clear" w:color="auto" w:fill="FFFFFF"/>
        </w:rPr>
        <w:t xml:space="preserve"> lwext4 </w:t>
      </w:r>
      <w:r w:rsidRPr="002C2CB1">
        <w:rPr>
          <w:rFonts w:ascii="Times New Roman" w:eastAsia="宋体" w:hAnsi="Times New Roman" w:cs="Segoe UI" w:hint="eastAsia"/>
          <w:color w:val="212529"/>
          <w:sz w:val="24"/>
          <w:shd w:val="clear" w:color="auto" w:fill="FFFFFF"/>
        </w:rPr>
        <w:t>的文件操作接口，实现</w:t>
      </w:r>
      <w:r w:rsidRPr="002C2CB1">
        <w:rPr>
          <w:rFonts w:ascii="Times New Roman" w:eastAsia="宋体" w:hAnsi="Times New Roman" w:cs="Segoe UI" w:hint="eastAsia"/>
          <w:color w:val="212529"/>
          <w:sz w:val="24"/>
          <w:shd w:val="clear" w:color="auto" w:fill="FFFFFF"/>
        </w:rPr>
        <w:t xml:space="preserve"> VFS </w:t>
      </w:r>
      <w:r w:rsidRPr="002C2CB1">
        <w:rPr>
          <w:rFonts w:ascii="Times New Roman" w:eastAsia="宋体" w:hAnsi="Times New Roman" w:cs="Segoe UI" w:hint="eastAsia"/>
          <w:color w:val="212529"/>
          <w:sz w:val="24"/>
          <w:shd w:val="clear" w:color="auto" w:fill="FFFFFF"/>
        </w:rPr>
        <w:t>所需的</w:t>
      </w:r>
      <w:r w:rsidRPr="002C2CB1">
        <w:rPr>
          <w:rFonts w:ascii="Times New Roman" w:eastAsia="宋体" w:hAnsi="Times New Roman" w:cs="Segoe UI" w:hint="eastAsia"/>
          <w:color w:val="212529"/>
          <w:sz w:val="24"/>
          <w:shd w:val="clear" w:color="auto" w:fill="FFFFFF"/>
        </w:rPr>
        <w:t xml:space="preserve"> INodeInterface</w:t>
      </w:r>
      <w:r w:rsidRPr="002C2CB1">
        <w:rPr>
          <w:rFonts w:ascii="Times New Roman" w:eastAsia="宋体" w:hAnsi="Times New Roman" w:cs="Segoe UI" w:hint="eastAsia"/>
          <w:color w:val="212529"/>
          <w:sz w:val="24"/>
          <w:shd w:val="clear" w:color="auto" w:fill="FFFFFF"/>
        </w:rPr>
        <w:t>，支持读写、创建、删除、目录遍历、符号链接等操作，同时引入路径预处理与</w:t>
      </w:r>
      <w:r w:rsidRPr="002C2CB1">
        <w:rPr>
          <w:rFonts w:ascii="Times New Roman" w:eastAsia="宋体" w:hAnsi="Times New Roman" w:cs="Segoe UI" w:hint="eastAsia"/>
          <w:color w:val="212529"/>
          <w:sz w:val="24"/>
          <w:shd w:val="clear" w:color="auto" w:fill="FFFFFF"/>
        </w:rPr>
        <w:t xml:space="preserve"> inode </w:t>
      </w:r>
      <w:r w:rsidRPr="002C2CB1">
        <w:rPr>
          <w:rFonts w:ascii="Times New Roman" w:eastAsia="宋体" w:hAnsi="Times New Roman" w:cs="Segoe UI" w:hint="eastAsia"/>
          <w:color w:val="212529"/>
          <w:sz w:val="24"/>
          <w:shd w:val="clear" w:color="auto" w:fill="FFFFFF"/>
        </w:rPr>
        <w:t>类型判断机制，确保路径兼容性与文件系统一致性。</w:t>
      </w:r>
    </w:p>
    <w:p w14:paraId="576F3D67" w14:textId="77777777" w:rsidR="00224B2A" w:rsidRPr="00BF25E4" w:rsidRDefault="00224B2A" w:rsidP="00BF25E4">
      <w:pPr>
        <w:spacing w:line="360" w:lineRule="auto"/>
        <w:ind w:firstLine="420"/>
        <w:rPr>
          <w:rFonts w:ascii="Times New Roman" w:eastAsia="宋体" w:hAnsi="Times New Roman" w:cs="Segoe UI"/>
          <w:color w:val="212529"/>
          <w:sz w:val="24"/>
          <w:shd w:val="clear" w:color="auto" w:fill="FFFFFF"/>
        </w:rPr>
      </w:pPr>
    </w:p>
    <w:p w14:paraId="4FA895A7" w14:textId="4B5E531C" w:rsidR="003F6CBF" w:rsidRPr="00BF25E4"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25" w:name="_Toc205766601"/>
      <w:r>
        <w:rPr>
          <w:rFonts w:ascii="Times New Roman" w:eastAsia="宋体" w:hAnsi="Times New Roman" w:cs="Segoe UI" w:hint="eastAsia"/>
          <w:color w:val="212529"/>
          <w:sz w:val="24"/>
          <w:shd w:val="clear" w:color="auto" w:fill="FFFFFF"/>
        </w:rPr>
        <w:t xml:space="preserve">3.4 </w:t>
      </w:r>
      <w:r w:rsidRPr="00BF25E4">
        <w:rPr>
          <w:rFonts w:ascii="Times New Roman" w:eastAsia="宋体" w:hAnsi="Times New Roman" w:cs="Segoe UI" w:hint="eastAsia"/>
          <w:color w:val="212529"/>
          <w:sz w:val="24"/>
          <w:shd w:val="clear" w:color="auto" w:fill="FFFFFF"/>
        </w:rPr>
        <w:t>任务管理</w:t>
      </w:r>
      <w:bookmarkEnd w:id="25"/>
    </w:p>
    <w:p w14:paraId="1181FE83" w14:textId="7D152ECA" w:rsidR="003F6CBF" w:rsidRDefault="00E97E0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在我们的操作系统内核中，实现了完整的任务管理模块。在具体的实现中，实现了以下的核心模块：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2714"/>
        <w:gridCol w:w="1040"/>
        <w:gridCol w:w="2955"/>
      </w:tblGrid>
      <w:tr w:rsidR="00E97E0A" w:rsidRPr="00E97E0A" w14:paraId="1CE4B2E4" w14:textId="77777777" w:rsidTr="00E97E0A">
        <w:trPr>
          <w:tblHeader/>
          <w:tblCellSpacing w:w="15" w:type="dxa"/>
        </w:trPr>
        <w:tc>
          <w:tcPr>
            <w:tcW w:w="0" w:type="auto"/>
            <w:tcBorders>
              <w:top w:val="single" w:sz="8" w:space="0" w:color="auto"/>
              <w:bottom w:val="single" w:sz="4" w:space="0" w:color="auto"/>
            </w:tcBorders>
            <w:vAlign w:val="center"/>
            <w:hideMark/>
          </w:tcPr>
          <w:p w14:paraId="062651CB" w14:textId="77777777" w:rsidR="00E97E0A" w:rsidRPr="00E97E0A" w:rsidRDefault="00E97E0A" w:rsidP="00E97E0A">
            <w:pPr>
              <w:spacing w:line="360" w:lineRule="auto"/>
              <w:jc w:val="center"/>
              <w:rPr>
                <w:rFonts w:ascii="Times New Roman" w:eastAsia="宋体" w:hAnsi="Times New Roman" w:cs="Segoe UI"/>
                <w:b/>
                <w:bCs/>
                <w:color w:val="212529"/>
                <w:sz w:val="24"/>
                <w:shd w:val="clear" w:color="auto" w:fill="FFFFFF"/>
              </w:rPr>
            </w:pPr>
            <w:r w:rsidRPr="00E97E0A">
              <w:rPr>
                <w:rFonts w:ascii="Times New Roman" w:eastAsia="宋体" w:hAnsi="Times New Roman" w:cs="Segoe UI"/>
                <w:b/>
                <w:bCs/>
                <w:color w:val="212529"/>
                <w:sz w:val="24"/>
                <w:shd w:val="clear" w:color="auto" w:fill="FFFFFF"/>
              </w:rPr>
              <w:t>文件名</w:t>
            </w:r>
          </w:p>
        </w:tc>
        <w:tc>
          <w:tcPr>
            <w:tcW w:w="0" w:type="auto"/>
            <w:tcBorders>
              <w:top w:val="single" w:sz="8" w:space="0" w:color="auto"/>
              <w:bottom w:val="single" w:sz="4" w:space="0" w:color="auto"/>
            </w:tcBorders>
            <w:vAlign w:val="center"/>
            <w:hideMark/>
          </w:tcPr>
          <w:p w14:paraId="071C7B4B" w14:textId="77777777" w:rsidR="00E97E0A" w:rsidRPr="00E97E0A" w:rsidRDefault="00E97E0A" w:rsidP="00E97E0A">
            <w:pPr>
              <w:spacing w:line="360" w:lineRule="auto"/>
              <w:jc w:val="center"/>
              <w:rPr>
                <w:rFonts w:ascii="Times New Roman" w:eastAsia="宋体" w:hAnsi="Times New Roman" w:cs="Segoe UI"/>
                <w:b/>
                <w:bCs/>
                <w:color w:val="212529"/>
                <w:sz w:val="24"/>
                <w:shd w:val="clear" w:color="auto" w:fill="FFFFFF"/>
              </w:rPr>
            </w:pPr>
            <w:r w:rsidRPr="00E97E0A">
              <w:rPr>
                <w:rFonts w:ascii="Times New Roman" w:eastAsia="宋体" w:hAnsi="Times New Roman" w:cs="Segoe UI"/>
                <w:b/>
                <w:bCs/>
                <w:color w:val="212529"/>
                <w:sz w:val="24"/>
                <w:shd w:val="clear" w:color="auto" w:fill="FFFFFF"/>
              </w:rPr>
              <w:t>主要功能</w:t>
            </w:r>
          </w:p>
        </w:tc>
        <w:tc>
          <w:tcPr>
            <w:tcW w:w="0" w:type="auto"/>
            <w:tcBorders>
              <w:top w:val="single" w:sz="8" w:space="0" w:color="auto"/>
              <w:bottom w:val="single" w:sz="4" w:space="0" w:color="auto"/>
            </w:tcBorders>
            <w:vAlign w:val="center"/>
            <w:hideMark/>
          </w:tcPr>
          <w:p w14:paraId="6AB2959B" w14:textId="77777777" w:rsidR="00E97E0A" w:rsidRPr="00E97E0A" w:rsidRDefault="00E97E0A" w:rsidP="00E97E0A">
            <w:pPr>
              <w:spacing w:line="360" w:lineRule="auto"/>
              <w:jc w:val="center"/>
              <w:rPr>
                <w:rFonts w:ascii="Times New Roman" w:eastAsia="宋体" w:hAnsi="Times New Roman" w:cs="Segoe UI"/>
                <w:b/>
                <w:bCs/>
                <w:color w:val="212529"/>
                <w:sz w:val="24"/>
                <w:shd w:val="clear" w:color="auto" w:fill="FFFFFF"/>
              </w:rPr>
            </w:pPr>
            <w:r w:rsidRPr="00E97E0A">
              <w:rPr>
                <w:rFonts w:ascii="Times New Roman" w:eastAsia="宋体" w:hAnsi="Times New Roman" w:cs="Segoe UI"/>
                <w:b/>
                <w:bCs/>
                <w:color w:val="212529"/>
                <w:sz w:val="24"/>
                <w:shd w:val="clear" w:color="auto" w:fill="FFFFFF"/>
              </w:rPr>
              <w:t>文件名</w:t>
            </w:r>
          </w:p>
        </w:tc>
        <w:tc>
          <w:tcPr>
            <w:tcW w:w="0" w:type="auto"/>
            <w:tcBorders>
              <w:top w:val="single" w:sz="8" w:space="0" w:color="auto"/>
              <w:bottom w:val="single" w:sz="4" w:space="0" w:color="auto"/>
            </w:tcBorders>
            <w:vAlign w:val="center"/>
            <w:hideMark/>
          </w:tcPr>
          <w:p w14:paraId="60223F56" w14:textId="77777777" w:rsidR="00E97E0A" w:rsidRPr="00E97E0A" w:rsidRDefault="00E97E0A" w:rsidP="00E97E0A">
            <w:pPr>
              <w:spacing w:line="360" w:lineRule="auto"/>
              <w:jc w:val="center"/>
              <w:rPr>
                <w:rFonts w:ascii="Times New Roman" w:eastAsia="宋体" w:hAnsi="Times New Roman" w:cs="Segoe UI"/>
                <w:b/>
                <w:bCs/>
                <w:color w:val="212529"/>
                <w:sz w:val="24"/>
                <w:shd w:val="clear" w:color="auto" w:fill="FFFFFF"/>
              </w:rPr>
            </w:pPr>
            <w:r w:rsidRPr="00E97E0A">
              <w:rPr>
                <w:rFonts w:ascii="Times New Roman" w:eastAsia="宋体" w:hAnsi="Times New Roman" w:cs="Segoe UI"/>
                <w:b/>
                <w:bCs/>
                <w:color w:val="212529"/>
                <w:sz w:val="24"/>
                <w:shd w:val="clear" w:color="auto" w:fill="FFFFFF"/>
              </w:rPr>
              <w:t>主要功能</w:t>
            </w:r>
          </w:p>
        </w:tc>
      </w:tr>
      <w:tr w:rsidR="00E97E0A" w:rsidRPr="00E97E0A" w14:paraId="221D2DF7" w14:textId="77777777" w:rsidTr="00E97E0A">
        <w:trPr>
          <w:tblCellSpacing w:w="15" w:type="dxa"/>
        </w:trPr>
        <w:tc>
          <w:tcPr>
            <w:tcW w:w="0" w:type="auto"/>
            <w:vAlign w:val="center"/>
            <w:hideMark/>
          </w:tcPr>
          <w:p w14:paraId="0CAF96D8"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mod.rs</w:t>
            </w:r>
          </w:p>
        </w:tc>
        <w:tc>
          <w:tcPr>
            <w:tcW w:w="0" w:type="auto"/>
            <w:vAlign w:val="center"/>
            <w:hideMark/>
          </w:tcPr>
          <w:p w14:paraId="473A90EB"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模块入口与调度协调</w:t>
            </w:r>
          </w:p>
        </w:tc>
        <w:tc>
          <w:tcPr>
            <w:tcW w:w="0" w:type="auto"/>
            <w:vAlign w:val="center"/>
            <w:hideMark/>
          </w:tcPr>
          <w:p w14:paraId="2CD666E8"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task.rs</w:t>
            </w:r>
          </w:p>
        </w:tc>
        <w:tc>
          <w:tcPr>
            <w:tcW w:w="0" w:type="auto"/>
            <w:vAlign w:val="center"/>
            <w:hideMark/>
          </w:tcPr>
          <w:p w14:paraId="38369C76"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用户任务核心实现</w:t>
            </w:r>
          </w:p>
        </w:tc>
      </w:tr>
      <w:tr w:rsidR="00E97E0A" w:rsidRPr="00E97E0A" w14:paraId="392D26FE" w14:textId="77777777" w:rsidTr="00E97E0A">
        <w:trPr>
          <w:tblCellSpacing w:w="15" w:type="dxa"/>
        </w:trPr>
        <w:tc>
          <w:tcPr>
            <w:tcW w:w="0" w:type="auto"/>
            <w:vAlign w:val="center"/>
            <w:hideMark/>
          </w:tcPr>
          <w:p w14:paraId="54792110"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exec.rs</w:t>
            </w:r>
          </w:p>
        </w:tc>
        <w:tc>
          <w:tcPr>
            <w:tcW w:w="0" w:type="auto"/>
            <w:vAlign w:val="center"/>
            <w:hideMark/>
          </w:tcPr>
          <w:p w14:paraId="45F655D4"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程序执行与</w:t>
            </w:r>
            <w:r w:rsidRPr="00E97E0A">
              <w:rPr>
                <w:rFonts w:ascii="Times New Roman" w:eastAsia="宋体" w:hAnsi="Times New Roman" w:cs="Segoe UI"/>
                <w:color w:val="212529"/>
                <w:sz w:val="24"/>
                <w:shd w:val="clear" w:color="auto" w:fill="FFFFFF"/>
              </w:rPr>
              <w:t xml:space="preserve"> ELF </w:t>
            </w:r>
            <w:r w:rsidRPr="00E97E0A">
              <w:rPr>
                <w:rFonts w:ascii="Times New Roman" w:eastAsia="宋体" w:hAnsi="Times New Roman" w:cs="Segoe UI"/>
                <w:color w:val="212529"/>
                <w:sz w:val="24"/>
                <w:shd w:val="clear" w:color="auto" w:fill="FFFFFF"/>
              </w:rPr>
              <w:t>加载</w:t>
            </w:r>
          </w:p>
        </w:tc>
        <w:tc>
          <w:tcPr>
            <w:tcW w:w="0" w:type="auto"/>
            <w:vAlign w:val="center"/>
            <w:hideMark/>
          </w:tcPr>
          <w:p w14:paraId="164778E4"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elf.rs</w:t>
            </w:r>
          </w:p>
        </w:tc>
        <w:tc>
          <w:tcPr>
            <w:tcW w:w="0" w:type="auto"/>
            <w:vAlign w:val="center"/>
            <w:hideMark/>
          </w:tcPr>
          <w:p w14:paraId="4EF57242"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 xml:space="preserve">ELF </w:t>
            </w:r>
            <w:r w:rsidRPr="00E97E0A">
              <w:rPr>
                <w:rFonts w:ascii="Times New Roman" w:eastAsia="宋体" w:hAnsi="Times New Roman" w:cs="Segoe UI"/>
                <w:color w:val="212529"/>
                <w:sz w:val="24"/>
                <w:shd w:val="clear" w:color="auto" w:fill="FFFFFF"/>
              </w:rPr>
              <w:t>文件解析与栈初始化</w:t>
            </w:r>
          </w:p>
        </w:tc>
      </w:tr>
      <w:tr w:rsidR="00E97E0A" w:rsidRPr="00E97E0A" w14:paraId="7A106D85" w14:textId="77777777" w:rsidTr="00E97E0A">
        <w:trPr>
          <w:tblCellSpacing w:w="15" w:type="dxa"/>
        </w:trPr>
        <w:tc>
          <w:tcPr>
            <w:tcW w:w="0" w:type="auto"/>
            <w:vAlign w:val="center"/>
            <w:hideMark/>
          </w:tcPr>
          <w:p w14:paraId="143DB006"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initproc.rs</w:t>
            </w:r>
          </w:p>
        </w:tc>
        <w:tc>
          <w:tcPr>
            <w:tcW w:w="0" w:type="auto"/>
            <w:vAlign w:val="center"/>
            <w:hideMark/>
          </w:tcPr>
          <w:p w14:paraId="1D96902D"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初始进程与系统启动</w:t>
            </w:r>
          </w:p>
        </w:tc>
        <w:tc>
          <w:tcPr>
            <w:tcW w:w="0" w:type="auto"/>
            <w:vAlign w:val="center"/>
            <w:hideMark/>
          </w:tcPr>
          <w:p w14:paraId="3425D874"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memset.rs</w:t>
            </w:r>
          </w:p>
        </w:tc>
        <w:tc>
          <w:tcPr>
            <w:tcW w:w="0" w:type="auto"/>
            <w:vAlign w:val="center"/>
            <w:hideMark/>
          </w:tcPr>
          <w:p w14:paraId="2AEDA645"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用户地址空间内存映射管理</w:t>
            </w:r>
          </w:p>
        </w:tc>
      </w:tr>
      <w:tr w:rsidR="00E97E0A" w:rsidRPr="00E97E0A" w14:paraId="0F6FCFE7" w14:textId="77777777" w:rsidTr="00E97E0A">
        <w:trPr>
          <w:tblCellSpacing w:w="15" w:type="dxa"/>
        </w:trPr>
        <w:tc>
          <w:tcPr>
            <w:tcW w:w="0" w:type="auto"/>
            <w:vAlign w:val="center"/>
            <w:hideMark/>
          </w:tcPr>
          <w:p w14:paraId="634679F4"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async_ops.rs</w:t>
            </w:r>
          </w:p>
        </w:tc>
        <w:tc>
          <w:tcPr>
            <w:tcW w:w="0" w:type="auto"/>
            <w:vAlign w:val="center"/>
            <w:hideMark/>
          </w:tcPr>
          <w:p w14:paraId="21C1828C"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异步</w:t>
            </w:r>
            <w:r w:rsidRPr="00E97E0A">
              <w:rPr>
                <w:rFonts w:ascii="Times New Roman" w:eastAsia="宋体" w:hAnsi="Times New Roman" w:cs="Segoe UI"/>
                <w:color w:val="212529"/>
                <w:sz w:val="24"/>
                <w:shd w:val="clear" w:color="auto" w:fill="FFFFFF"/>
              </w:rPr>
              <w:t xml:space="preserve"> IO </w:t>
            </w:r>
            <w:r w:rsidRPr="00E97E0A">
              <w:rPr>
                <w:rFonts w:ascii="Times New Roman" w:eastAsia="宋体" w:hAnsi="Times New Roman" w:cs="Segoe UI"/>
                <w:color w:val="212529"/>
                <w:sz w:val="24"/>
                <w:shd w:val="clear" w:color="auto" w:fill="FFFFFF"/>
              </w:rPr>
              <w:t>与协程原语支持</w:t>
            </w:r>
          </w:p>
        </w:tc>
        <w:tc>
          <w:tcPr>
            <w:tcW w:w="0" w:type="auto"/>
            <w:vAlign w:val="center"/>
            <w:hideMark/>
          </w:tcPr>
          <w:p w14:paraId="17BA06D5"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signal.rs</w:t>
            </w:r>
          </w:p>
        </w:tc>
        <w:tc>
          <w:tcPr>
            <w:tcW w:w="0" w:type="auto"/>
            <w:vAlign w:val="center"/>
            <w:hideMark/>
          </w:tcPr>
          <w:p w14:paraId="56A4E847"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信号注册、发送与处理机制</w:t>
            </w:r>
          </w:p>
        </w:tc>
      </w:tr>
      <w:tr w:rsidR="00E97E0A" w:rsidRPr="00E97E0A" w14:paraId="71CEB229" w14:textId="77777777" w:rsidTr="00E97E0A">
        <w:trPr>
          <w:tblCellSpacing w:w="15" w:type="dxa"/>
        </w:trPr>
        <w:tc>
          <w:tcPr>
            <w:tcW w:w="0" w:type="auto"/>
            <w:tcBorders>
              <w:bottom w:val="single" w:sz="8" w:space="0" w:color="auto"/>
            </w:tcBorders>
            <w:vAlign w:val="center"/>
            <w:hideMark/>
          </w:tcPr>
          <w:p w14:paraId="4F8777CE"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filetable.rs</w:t>
            </w:r>
          </w:p>
        </w:tc>
        <w:tc>
          <w:tcPr>
            <w:tcW w:w="0" w:type="auto"/>
            <w:tcBorders>
              <w:bottom w:val="single" w:sz="8" w:space="0" w:color="auto"/>
            </w:tcBorders>
            <w:vAlign w:val="center"/>
            <w:hideMark/>
          </w:tcPr>
          <w:p w14:paraId="1B0BFE18"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文件描述符分配与表管理</w:t>
            </w:r>
          </w:p>
        </w:tc>
        <w:tc>
          <w:tcPr>
            <w:tcW w:w="0" w:type="auto"/>
            <w:tcBorders>
              <w:bottom w:val="single" w:sz="8" w:space="0" w:color="auto"/>
            </w:tcBorders>
            <w:vAlign w:val="center"/>
            <w:hideMark/>
          </w:tcPr>
          <w:p w14:paraId="361F938B"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shm.rs</w:t>
            </w:r>
          </w:p>
        </w:tc>
        <w:tc>
          <w:tcPr>
            <w:tcW w:w="0" w:type="auto"/>
            <w:tcBorders>
              <w:bottom w:val="single" w:sz="8" w:space="0" w:color="auto"/>
            </w:tcBorders>
            <w:vAlign w:val="center"/>
            <w:hideMark/>
          </w:tcPr>
          <w:p w14:paraId="746C1781" w14:textId="77777777" w:rsidR="00E97E0A" w:rsidRPr="00E97E0A" w:rsidRDefault="00E97E0A" w:rsidP="00E97E0A">
            <w:pPr>
              <w:spacing w:line="360" w:lineRule="auto"/>
              <w:jc w:val="center"/>
              <w:rPr>
                <w:rFonts w:ascii="Times New Roman" w:eastAsia="宋体" w:hAnsi="Times New Roman" w:cs="Segoe UI"/>
                <w:color w:val="212529"/>
                <w:sz w:val="24"/>
                <w:shd w:val="clear" w:color="auto" w:fill="FFFFFF"/>
              </w:rPr>
            </w:pPr>
            <w:r w:rsidRPr="00E97E0A">
              <w:rPr>
                <w:rFonts w:ascii="Times New Roman" w:eastAsia="宋体" w:hAnsi="Times New Roman" w:cs="Segoe UI"/>
                <w:color w:val="212529"/>
                <w:sz w:val="24"/>
                <w:shd w:val="clear" w:color="auto" w:fill="FFFFFF"/>
              </w:rPr>
              <w:t>共享内存段创建与映射支持</w:t>
            </w:r>
          </w:p>
        </w:tc>
      </w:tr>
    </w:tbl>
    <w:p w14:paraId="3D3CC995" w14:textId="0150CB56" w:rsidR="003F6CBF" w:rsidRDefault="00E97E0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E97E0A">
        <w:rPr>
          <w:rFonts w:ascii="Times New Roman" w:eastAsia="宋体" w:hAnsi="Times New Roman" w:cs="Segoe UI" w:hint="eastAsia"/>
          <w:color w:val="212529"/>
          <w:sz w:val="24"/>
          <w:shd w:val="clear" w:color="auto" w:fill="FFFFFF"/>
        </w:rPr>
        <w:t>下面展开</w:t>
      </w:r>
      <w:r>
        <w:rPr>
          <w:rFonts w:ascii="Times New Roman" w:eastAsia="宋体" w:hAnsi="Times New Roman" w:cs="Segoe UI" w:hint="eastAsia"/>
          <w:color w:val="212529"/>
          <w:sz w:val="24"/>
          <w:shd w:val="clear" w:color="auto" w:fill="FFFFFF"/>
        </w:rPr>
        <w:t>介绍</w:t>
      </w:r>
      <w:r w:rsidR="0029436C">
        <w:rPr>
          <w:rFonts w:ascii="Times New Roman" w:eastAsia="宋体" w:hAnsi="Times New Roman" w:cs="Segoe UI" w:hint="eastAsia"/>
          <w:color w:val="212529"/>
          <w:sz w:val="24"/>
          <w:shd w:val="clear" w:color="auto" w:fill="FFFFFF"/>
        </w:rPr>
        <w:t>实现的核心功能。</w:t>
      </w:r>
    </w:p>
    <w:p w14:paraId="63931F2E" w14:textId="51F2F2E0" w:rsidR="0029436C"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6" w:name="_Toc205766602"/>
      <w:r>
        <w:rPr>
          <w:rFonts w:ascii="Times New Roman" w:eastAsia="宋体" w:hAnsi="Times New Roman" w:cs="Segoe UI" w:hint="eastAsia"/>
          <w:color w:val="212529"/>
          <w:sz w:val="24"/>
          <w:shd w:val="clear" w:color="auto" w:fill="FFFFFF"/>
        </w:rPr>
        <w:t xml:space="preserve">a. </w:t>
      </w:r>
      <w:r w:rsidR="0029436C">
        <w:rPr>
          <w:rFonts w:ascii="Times New Roman" w:eastAsia="宋体" w:hAnsi="Times New Roman" w:cs="Segoe UI" w:hint="eastAsia"/>
          <w:color w:val="212529"/>
          <w:sz w:val="24"/>
          <w:shd w:val="clear" w:color="auto" w:fill="FFFFFF"/>
        </w:rPr>
        <w:t>核心数据结构</w:t>
      </w:r>
      <w:bookmarkEnd w:id="26"/>
    </w:p>
    <w:p w14:paraId="076D04AC" w14:textId="4E59D4C5" w:rsidR="00E97E0A" w:rsidRDefault="0029436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对于任务管理模块，需要实现对用户任务、进程以及线程的控制。在我们的操作系统中通过维护</w:t>
      </w:r>
      <w:r>
        <w:rPr>
          <w:rFonts w:ascii="Times New Roman" w:eastAsia="宋体" w:hAnsi="Times New Roman" w:cs="Segoe UI" w:hint="eastAsia"/>
          <w:color w:val="212529"/>
          <w:sz w:val="24"/>
          <w:shd w:val="clear" w:color="auto" w:fill="FFFFFF"/>
        </w:rPr>
        <w:t>UserTask</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ProcessControlBlock</w:t>
      </w:r>
      <w:r>
        <w:rPr>
          <w:rFonts w:ascii="Times New Roman" w:eastAsia="宋体" w:hAnsi="Times New Roman" w:cs="Segoe UI" w:hint="eastAsia"/>
          <w:color w:val="212529"/>
          <w:sz w:val="24"/>
          <w:shd w:val="clear" w:color="auto" w:fill="FFFFFF"/>
        </w:rPr>
        <w:t>与</w:t>
      </w:r>
      <w:r>
        <w:rPr>
          <w:rFonts w:ascii="Times New Roman" w:eastAsia="宋体" w:hAnsi="Times New Roman" w:cs="Segoe UI" w:hint="eastAsia"/>
          <w:color w:val="212529"/>
          <w:sz w:val="24"/>
          <w:shd w:val="clear" w:color="auto" w:fill="FFFFFF"/>
        </w:rPr>
        <w:t>ThreadControlBlock</w:t>
      </w:r>
      <w:r>
        <w:rPr>
          <w:rFonts w:ascii="Times New Roman" w:eastAsia="宋体" w:hAnsi="Times New Roman" w:cs="Segoe UI" w:hint="eastAsia"/>
          <w:color w:val="212529"/>
          <w:sz w:val="24"/>
          <w:shd w:val="clear" w:color="auto" w:fill="FFFFFF"/>
        </w:rPr>
        <w:t>三个核心数据结构来进行用户任务的管理、跟踪与进程、线程的管理。</w:t>
      </w:r>
    </w:p>
    <w:p w14:paraId="6676E743" w14:textId="77777777" w:rsidR="003F6CBF" w:rsidRDefault="00000000" w:rsidP="00941A6E">
      <w:pPr>
        <w:jc w:val="center"/>
        <w:rPr>
          <w:shd w:val="clear" w:color="auto" w:fill="FFFFFF"/>
        </w:rPr>
      </w:pPr>
      <w:r>
        <w:rPr>
          <w:noProof/>
          <w:shd w:val="clear" w:color="auto" w:fill="FFFFFF"/>
        </w:rPr>
        <w:drawing>
          <wp:inline distT="0" distB="0" distL="0" distR="0" wp14:anchorId="155500AF" wp14:editId="70EDC11F">
            <wp:extent cx="2880000" cy="1258171"/>
            <wp:effectExtent l="0" t="0" r="0" b="0"/>
            <wp:docPr id="1756612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2222" name="图片 1"/>
                    <pic:cNvPicPr>
                      <a:picLocks noChangeAspect="1"/>
                    </pic:cNvPicPr>
                  </pic:nvPicPr>
                  <pic:blipFill>
                    <a:blip r:embed="rId28"/>
                    <a:stretch>
                      <a:fillRect/>
                    </a:stretch>
                  </pic:blipFill>
                  <pic:spPr>
                    <a:xfrm>
                      <a:off x="0" y="0"/>
                      <a:ext cx="2880000" cy="1258171"/>
                    </a:xfrm>
                    <a:prstGeom prst="rect">
                      <a:avLst/>
                    </a:prstGeom>
                  </pic:spPr>
                </pic:pic>
              </a:graphicData>
            </a:graphic>
          </wp:inline>
        </w:drawing>
      </w:r>
    </w:p>
    <w:p w14:paraId="7A92EB0D" w14:textId="063B11EF" w:rsidR="003F6CBF" w:rsidRPr="00941A6E" w:rsidRDefault="0029436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如上图所示，</w:t>
      </w:r>
      <w:r w:rsidRPr="0029436C">
        <w:rPr>
          <w:rFonts w:ascii="Times New Roman" w:eastAsia="宋体" w:hAnsi="Times New Roman" w:cs="Segoe UI" w:hint="eastAsia"/>
          <w:color w:val="212529"/>
          <w:sz w:val="24"/>
          <w:shd w:val="clear" w:color="auto" w:fill="FFFFFF"/>
        </w:rPr>
        <w:t xml:space="preserve">UserTask </w:t>
      </w:r>
      <w:r w:rsidRPr="0029436C">
        <w:rPr>
          <w:rFonts w:ascii="Times New Roman" w:eastAsia="宋体" w:hAnsi="Times New Roman" w:cs="Segoe UI" w:hint="eastAsia"/>
          <w:color w:val="212529"/>
          <w:sz w:val="24"/>
          <w:shd w:val="clear" w:color="auto" w:fill="FFFFFF"/>
        </w:rPr>
        <w:t>是</w:t>
      </w:r>
      <w:r w:rsidRPr="0029436C">
        <w:rPr>
          <w:rFonts w:ascii="Times New Roman" w:eastAsia="宋体" w:hAnsi="Times New Roman" w:cs="Segoe UI" w:hint="eastAsia"/>
          <w:color w:val="212529"/>
          <w:sz w:val="24"/>
          <w:shd w:val="clear" w:color="auto" w:fill="FFFFFF"/>
        </w:rPr>
        <w:t xml:space="preserve"> MonkeyOS </w:t>
      </w:r>
      <w:r w:rsidRPr="0029436C">
        <w:rPr>
          <w:rFonts w:ascii="Times New Roman" w:eastAsia="宋体" w:hAnsi="Times New Roman" w:cs="Segoe UI" w:hint="eastAsia"/>
          <w:color w:val="212529"/>
          <w:sz w:val="24"/>
          <w:shd w:val="clear" w:color="auto" w:fill="FFFFFF"/>
        </w:rPr>
        <w:t>中用户任务的核心结构体，封装了一个用户线程在内核中的关键运行时信息。包括唯一的任务</w:t>
      </w:r>
      <w:r w:rsidRPr="0029436C">
        <w:rPr>
          <w:rFonts w:ascii="Times New Roman" w:eastAsia="宋体" w:hAnsi="Times New Roman" w:cs="Segoe UI" w:hint="eastAsia"/>
          <w:color w:val="212529"/>
          <w:sz w:val="24"/>
          <w:shd w:val="clear" w:color="auto" w:fill="FFFFFF"/>
        </w:rPr>
        <w:t xml:space="preserve"> ID</w:t>
      </w:r>
      <w:r w:rsidRPr="0029436C">
        <w:rPr>
          <w:rFonts w:ascii="Times New Roman" w:eastAsia="宋体" w:hAnsi="Times New Roman" w:cs="Segoe UI" w:hint="eastAsia"/>
          <w:color w:val="212529"/>
          <w:sz w:val="24"/>
          <w:shd w:val="clear" w:color="auto" w:fill="FFFFFF"/>
        </w:rPr>
        <w:t>（</w:t>
      </w:r>
      <w:r w:rsidRPr="0029436C">
        <w:rPr>
          <w:rFonts w:ascii="Times New Roman" w:eastAsia="宋体" w:hAnsi="Times New Roman" w:cs="Segoe UI" w:hint="eastAsia"/>
          <w:color w:val="212529"/>
          <w:sz w:val="24"/>
          <w:shd w:val="clear" w:color="auto" w:fill="FFFFFF"/>
        </w:rPr>
        <w:t>task_id</w:t>
      </w:r>
      <w:r w:rsidRPr="0029436C">
        <w:rPr>
          <w:rFonts w:ascii="Times New Roman" w:eastAsia="宋体" w:hAnsi="Times New Roman" w:cs="Segoe UI" w:hint="eastAsia"/>
          <w:color w:val="212529"/>
          <w:sz w:val="24"/>
          <w:shd w:val="clear" w:color="auto" w:fill="FFFFFF"/>
        </w:rPr>
        <w:t>）与所属进程</w:t>
      </w:r>
      <w:r w:rsidRPr="0029436C">
        <w:rPr>
          <w:rFonts w:ascii="Times New Roman" w:eastAsia="宋体" w:hAnsi="Times New Roman" w:cs="Segoe UI" w:hint="eastAsia"/>
          <w:color w:val="212529"/>
          <w:sz w:val="24"/>
          <w:shd w:val="clear" w:color="auto" w:fill="FFFFFF"/>
        </w:rPr>
        <w:t xml:space="preserve"> ID</w:t>
      </w:r>
      <w:r w:rsidRPr="0029436C">
        <w:rPr>
          <w:rFonts w:ascii="Times New Roman" w:eastAsia="宋体" w:hAnsi="Times New Roman" w:cs="Segoe UI" w:hint="eastAsia"/>
          <w:color w:val="212529"/>
          <w:sz w:val="24"/>
          <w:shd w:val="clear" w:color="auto" w:fill="FFFFFF"/>
        </w:rPr>
        <w:t>（</w:t>
      </w:r>
      <w:r w:rsidRPr="0029436C">
        <w:rPr>
          <w:rFonts w:ascii="Times New Roman" w:eastAsia="宋体" w:hAnsi="Times New Roman" w:cs="Segoe UI" w:hint="eastAsia"/>
          <w:color w:val="212529"/>
          <w:sz w:val="24"/>
          <w:shd w:val="clear" w:color="auto" w:fill="FFFFFF"/>
        </w:rPr>
        <w:t>process_id</w:t>
      </w:r>
      <w:r w:rsidRPr="0029436C">
        <w:rPr>
          <w:rFonts w:ascii="Times New Roman" w:eastAsia="宋体" w:hAnsi="Times New Roman" w:cs="Segoe UI" w:hint="eastAsia"/>
          <w:color w:val="212529"/>
          <w:sz w:val="24"/>
          <w:shd w:val="clear" w:color="auto" w:fill="FFFFFF"/>
        </w:rPr>
        <w:t>），用户态的页表（</w:t>
      </w:r>
      <w:r w:rsidRPr="0029436C">
        <w:rPr>
          <w:rFonts w:ascii="Times New Roman" w:eastAsia="宋体" w:hAnsi="Times New Roman" w:cs="Segoe UI" w:hint="eastAsia"/>
          <w:color w:val="212529"/>
          <w:sz w:val="24"/>
          <w:shd w:val="clear" w:color="auto" w:fill="FFFFFF"/>
        </w:rPr>
        <w:t>page_table</w:t>
      </w:r>
      <w:r w:rsidRPr="0029436C">
        <w:rPr>
          <w:rFonts w:ascii="Times New Roman" w:eastAsia="宋体" w:hAnsi="Times New Roman" w:cs="Segoe UI" w:hint="eastAsia"/>
          <w:color w:val="212529"/>
          <w:sz w:val="24"/>
          <w:shd w:val="clear" w:color="auto" w:fill="FFFFFF"/>
        </w:rPr>
        <w:t>），进程控制块（</w:t>
      </w:r>
      <w:r w:rsidRPr="0029436C">
        <w:rPr>
          <w:rFonts w:ascii="Times New Roman" w:eastAsia="宋体" w:hAnsi="Times New Roman" w:cs="Segoe UI" w:hint="eastAsia"/>
          <w:color w:val="212529"/>
          <w:sz w:val="24"/>
          <w:shd w:val="clear" w:color="auto" w:fill="FFFFFF"/>
        </w:rPr>
        <w:t>pcb</w:t>
      </w:r>
      <w:r w:rsidRPr="0029436C">
        <w:rPr>
          <w:rFonts w:ascii="Times New Roman" w:eastAsia="宋体" w:hAnsi="Times New Roman" w:cs="Segoe UI" w:hint="eastAsia"/>
          <w:color w:val="212529"/>
          <w:sz w:val="24"/>
          <w:shd w:val="clear" w:color="auto" w:fill="FFFFFF"/>
        </w:rPr>
        <w:t>），父任务指针（</w:t>
      </w:r>
      <w:r w:rsidRPr="0029436C">
        <w:rPr>
          <w:rFonts w:ascii="Times New Roman" w:eastAsia="宋体" w:hAnsi="Times New Roman" w:cs="Segoe UI" w:hint="eastAsia"/>
          <w:color w:val="212529"/>
          <w:sz w:val="24"/>
          <w:shd w:val="clear" w:color="auto" w:fill="FFFFFF"/>
        </w:rPr>
        <w:t>parent</w:t>
      </w:r>
      <w:r w:rsidRPr="0029436C">
        <w:rPr>
          <w:rFonts w:ascii="Times New Roman" w:eastAsia="宋体" w:hAnsi="Times New Roman" w:cs="Segoe UI" w:hint="eastAsia"/>
          <w:color w:val="212529"/>
          <w:sz w:val="24"/>
          <w:shd w:val="clear" w:color="auto" w:fill="FFFFFF"/>
        </w:rPr>
        <w:t>），以及线程控制块（</w:t>
      </w:r>
      <w:r w:rsidRPr="0029436C">
        <w:rPr>
          <w:rFonts w:ascii="Times New Roman" w:eastAsia="宋体" w:hAnsi="Times New Roman" w:cs="Segoe UI" w:hint="eastAsia"/>
          <w:color w:val="212529"/>
          <w:sz w:val="24"/>
          <w:shd w:val="clear" w:color="auto" w:fill="FFFFFF"/>
        </w:rPr>
        <w:t>tcb</w:t>
      </w:r>
      <w:r w:rsidRPr="0029436C">
        <w:rPr>
          <w:rFonts w:ascii="Times New Roman" w:eastAsia="宋体" w:hAnsi="Times New Roman" w:cs="Segoe UI" w:hint="eastAsia"/>
          <w:color w:val="212529"/>
          <w:sz w:val="24"/>
          <w:shd w:val="clear" w:color="auto" w:fill="FFFFFF"/>
        </w:rPr>
        <w:t>）。这些字段通过引用计数和锁机制确保线程安全，同时支持任务的调度、内存管理、父子关系维护与线程级别的状态控制。</w:t>
      </w:r>
    </w:p>
    <w:p w14:paraId="71503945" w14:textId="77777777" w:rsidR="003F6CBF" w:rsidRDefault="00000000" w:rsidP="00941A6E">
      <w:pPr>
        <w:jc w:val="center"/>
        <w:rPr>
          <w:rFonts w:ascii="Segoe UI" w:eastAsia="宋体" w:hAnsi="Segoe UI" w:cs="Segoe UI"/>
          <w:color w:val="212529"/>
          <w:sz w:val="24"/>
          <w:shd w:val="clear" w:color="auto" w:fill="FFFFFF"/>
        </w:rPr>
      </w:pPr>
      <w:r>
        <w:rPr>
          <w:rFonts w:ascii="Segoe UI" w:eastAsia="宋体" w:hAnsi="Segoe UI" w:cs="Segoe UI"/>
          <w:noProof/>
          <w:color w:val="212529"/>
          <w:sz w:val="24"/>
          <w:shd w:val="clear" w:color="auto" w:fill="FFFFFF"/>
        </w:rPr>
        <w:drawing>
          <wp:inline distT="0" distB="0" distL="0" distR="0" wp14:anchorId="42D874F9" wp14:editId="1B27F7D4">
            <wp:extent cx="3600000" cy="1745823"/>
            <wp:effectExtent l="0" t="0" r="635" b="6985"/>
            <wp:docPr id="193780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9503" name="图片 1"/>
                    <pic:cNvPicPr>
                      <a:picLocks noChangeAspect="1"/>
                    </pic:cNvPicPr>
                  </pic:nvPicPr>
                  <pic:blipFill>
                    <a:blip r:embed="rId29"/>
                    <a:stretch>
                      <a:fillRect/>
                    </a:stretch>
                  </pic:blipFill>
                  <pic:spPr>
                    <a:xfrm>
                      <a:off x="0" y="0"/>
                      <a:ext cx="3600000" cy="1745823"/>
                    </a:xfrm>
                    <a:prstGeom prst="rect">
                      <a:avLst/>
                    </a:prstGeom>
                  </pic:spPr>
                </pic:pic>
              </a:graphicData>
            </a:graphic>
          </wp:inline>
        </w:drawing>
      </w:r>
    </w:p>
    <w:p w14:paraId="521F3565" w14:textId="348D27FE" w:rsidR="0029436C" w:rsidRPr="0029436C" w:rsidRDefault="0029436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9436C">
        <w:rPr>
          <w:rFonts w:ascii="Times New Roman" w:eastAsia="宋体" w:hAnsi="Times New Roman" w:cs="Segoe UI" w:hint="eastAsia"/>
          <w:color w:val="212529"/>
          <w:sz w:val="24"/>
          <w:shd w:val="clear" w:color="auto" w:fill="FFFFFF"/>
        </w:rPr>
        <w:t xml:space="preserve">ProcessControlBlock </w:t>
      </w:r>
      <w:r w:rsidRPr="0029436C">
        <w:rPr>
          <w:rFonts w:ascii="Times New Roman" w:eastAsia="宋体" w:hAnsi="Times New Roman" w:cs="Segoe UI" w:hint="eastAsia"/>
          <w:color w:val="212529"/>
          <w:sz w:val="24"/>
          <w:shd w:val="clear" w:color="auto" w:fill="FFFFFF"/>
        </w:rPr>
        <w:t>是</w:t>
      </w:r>
      <w:r w:rsidRPr="0029436C">
        <w:rPr>
          <w:rFonts w:ascii="Times New Roman" w:eastAsia="宋体" w:hAnsi="Times New Roman" w:cs="Segoe UI" w:hint="eastAsia"/>
          <w:color w:val="212529"/>
          <w:sz w:val="24"/>
          <w:shd w:val="clear" w:color="auto" w:fill="FFFFFF"/>
        </w:rPr>
        <w:t xml:space="preserve"> MonkeyOS </w:t>
      </w:r>
      <w:r w:rsidRPr="0029436C">
        <w:rPr>
          <w:rFonts w:ascii="Times New Roman" w:eastAsia="宋体" w:hAnsi="Times New Roman" w:cs="Segoe UI" w:hint="eastAsia"/>
          <w:color w:val="212529"/>
          <w:sz w:val="24"/>
          <w:shd w:val="clear" w:color="auto" w:fill="FFFFFF"/>
        </w:rPr>
        <w:t>中用于表示进程全局信息的核心结构体，封装了进程的内存映射集合（</w:t>
      </w:r>
      <w:r w:rsidRPr="0029436C">
        <w:rPr>
          <w:rFonts w:ascii="Times New Roman" w:eastAsia="宋体" w:hAnsi="Times New Roman" w:cs="Segoe UI" w:hint="eastAsia"/>
          <w:color w:val="212529"/>
          <w:sz w:val="24"/>
          <w:shd w:val="clear" w:color="auto" w:fill="FFFFFF"/>
        </w:rPr>
        <w:t>memset</w:t>
      </w:r>
      <w:r w:rsidRPr="0029436C">
        <w:rPr>
          <w:rFonts w:ascii="Times New Roman" w:eastAsia="宋体" w:hAnsi="Times New Roman" w:cs="Segoe UI" w:hint="eastAsia"/>
          <w:color w:val="212529"/>
          <w:sz w:val="24"/>
          <w:shd w:val="clear" w:color="auto" w:fill="FFFFFF"/>
        </w:rPr>
        <w:t>）、文件描述符表（</w:t>
      </w:r>
      <w:r w:rsidRPr="0029436C">
        <w:rPr>
          <w:rFonts w:ascii="Times New Roman" w:eastAsia="宋体" w:hAnsi="Times New Roman" w:cs="Segoe UI" w:hint="eastAsia"/>
          <w:color w:val="212529"/>
          <w:sz w:val="24"/>
          <w:shd w:val="clear" w:color="auto" w:fill="FFFFFF"/>
        </w:rPr>
        <w:t>fd_table</w:t>
      </w:r>
      <w:r w:rsidRPr="0029436C">
        <w:rPr>
          <w:rFonts w:ascii="Times New Roman" w:eastAsia="宋体" w:hAnsi="Times New Roman" w:cs="Segoe UI" w:hint="eastAsia"/>
          <w:color w:val="212529"/>
          <w:sz w:val="24"/>
          <w:shd w:val="clear" w:color="auto" w:fill="FFFFFF"/>
        </w:rPr>
        <w:t>）、当前目录、堆指针、程序入口地址、子线程列表、时间统计信息、资源限制、信号处理表（</w:t>
      </w:r>
      <w:r w:rsidRPr="0029436C">
        <w:rPr>
          <w:rFonts w:ascii="Times New Roman" w:eastAsia="宋体" w:hAnsi="Times New Roman" w:cs="Segoe UI" w:hint="eastAsia"/>
          <w:color w:val="212529"/>
          <w:sz w:val="24"/>
          <w:shd w:val="clear" w:color="auto" w:fill="FFFFFF"/>
        </w:rPr>
        <w:t>65</w:t>
      </w:r>
      <w:r w:rsidRPr="0029436C">
        <w:rPr>
          <w:rFonts w:ascii="Times New Roman" w:eastAsia="宋体" w:hAnsi="Times New Roman" w:cs="Segoe UI" w:hint="eastAsia"/>
          <w:color w:val="212529"/>
          <w:sz w:val="24"/>
          <w:shd w:val="clear" w:color="auto" w:fill="FFFFFF"/>
        </w:rPr>
        <w:t>个信号）、</w:t>
      </w:r>
      <w:r w:rsidRPr="0029436C">
        <w:rPr>
          <w:rFonts w:ascii="Times New Roman" w:eastAsia="宋体" w:hAnsi="Times New Roman" w:cs="Segoe UI" w:hint="eastAsia"/>
          <w:color w:val="212529"/>
          <w:sz w:val="24"/>
          <w:shd w:val="clear" w:color="auto" w:fill="FFFFFF"/>
        </w:rPr>
        <w:t xml:space="preserve">Futex </w:t>
      </w:r>
      <w:r w:rsidRPr="0029436C">
        <w:rPr>
          <w:rFonts w:ascii="Times New Roman" w:eastAsia="宋体" w:hAnsi="Times New Roman" w:cs="Segoe UI" w:hint="eastAsia"/>
          <w:color w:val="212529"/>
          <w:sz w:val="24"/>
          <w:shd w:val="clear" w:color="auto" w:fill="FFFFFF"/>
        </w:rPr>
        <w:t>同步结构、共享内存区、定时器数组、线程列表、退出码以及默认文件权限掩码（</w:t>
      </w:r>
      <w:r w:rsidRPr="0029436C">
        <w:rPr>
          <w:rFonts w:ascii="Times New Roman" w:eastAsia="宋体" w:hAnsi="Times New Roman" w:cs="Segoe UI" w:hint="eastAsia"/>
          <w:color w:val="212529"/>
          <w:sz w:val="24"/>
          <w:shd w:val="clear" w:color="auto" w:fill="FFFFFF"/>
        </w:rPr>
        <w:t>umask</w:t>
      </w:r>
      <w:r w:rsidRPr="0029436C">
        <w:rPr>
          <w:rFonts w:ascii="Times New Roman" w:eastAsia="宋体" w:hAnsi="Times New Roman" w:cs="Segoe UI" w:hint="eastAsia"/>
          <w:color w:val="212529"/>
          <w:sz w:val="24"/>
          <w:shd w:val="clear" w:color="auto" w:fill="FFFFFF"/>
        </w:rPr>
        <w:t>）。该结构支持进程的运行环境管理、资源跟踪与系统调用服务，是操作系统调度与执行的关键上下文载体。</w:t>
      </w:r>
    </w:p>
    <w:p w14:paraId="22BB82BF" w14:textId="5C1C8E1A" w:rsidR="003F6CBF" w:rsidRDefault="00000000" w:rsidP="00941A6E">
      <w:pPr>
        <w:jc w:val="center"/>
        <w:rPr>
          <w:rFonts w:ascii="Segoe UI" w:eastAsia="宋体" w:hAnsi="Segoe UI" w:cs="Segoe UI"/>
          <w:color w:val="212529"/>
          <w:sz w:val="24"/>
          <w:shd w:val="clear" w:color="auto" w:fill="FFFFFF"/>
        </w:rPr>
      </w:pPr>
      <w:r>
        <w:rPr>
          <w:rFonts w:ascii="Segoe UI" w:eastAsia="宋体" w:hAnsi="Segoe UI" w:cs="Segoe UI"/>
          <w:noProof/>
          <w:color w:val="212529"/>
          <w:sz w:val="24"/>
          <w:shd w:val="clear" w:color="auto" w:fill="FFFFFF"/>
        </w:rPr>
        <w:drawing>
          <wp:inline distT="0" distB="0" distL="0" distR="0" wp14:anchorId="421F228F" wp14:editId="724C52FB">
            <wp:extent cx="3600000" cy="1297664"/>
            <wp:effectExtent l="0" t="0" r="635" b="0"/>
            <wp:docPr id="655865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65222" name="图片 1"/>
                    <pic:cNvPicPr>
                      <a:picLocks noChangeAspect="1"/>
                    </pic:cNvPicPr>
                  </pic:nvPicPr>
                  <pic:blipFill>
                    <a:blip r:embed="rId30"/>
                    <a:stretch>
                      <a:fillRect/>
                    </a:stretch>
                  </pic:blipFill>
                  <pic:spPr>
                    <a:xfrm>
                      <a:off x="0" y="0"/>
                      <a:ext cx="3600000" cy="1297664"/>
                    </a:xfrm>
                    <a:prstGeom prst="rect">
                      <a:avLst/>
                    </a:prstGeom>
                  </pic:spPr>
                </pic:pic>
              </a:graphicData>
            </a:graphic>
          </wp:inline>
        </w:drawing>
      </w:r>
    </w:p>
    <w:p w14:paraId="0E939E2D" w14:textId="3DAFEDE9" w:rsidR="003F6CBF" w:rsidRDefault="0029436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9436C">
        <w:rPr>
          <w:rFonts w:ascii="Times New Roman" w:eastAsia="宋体" w:hAnsi="Times New Roman" w:cs="Segoe UI"/>
          <w:color w:val="212529"/>
          <w:sz w:val="24"/>
          <w:shd w:val="clear" w:color="auto" w:fill="FFFFFF"/>
        </w:rPr>
        <w:t xml:space="preserve">ThreadControlBlock </w:t>
      </w:r>
      <w:r w:rsidRPr="0029436C">
        <w:rPr>
          <w:rFonts w:ascii="Times New Roman" w:eastAsia="宋体" w:hAnsi="Times New Roman" w:cs="Segoe UI"/>
          <w:color w:val="212529"/>
          <w:sz w:val="24"/>
          <w:shd w:val="clear" w:color="auto" w:fill="FFFFFF"/>
        </w:rPr>
        <w:t>是用于管理线程执行上下文与信号机制的结构体，包含当前上下文寄存器状态（</w:t>
      </w:r>
      <w:r w:rsidRPr="0029436C">
        <w:rPr>
          <w:rFonts w:ascii="Times New Roman" w:eastAsia="宋体" w:hAnsi="Times New Roman" w:cs="Segoe UI"/>
          <w:color w:val="212529"/>
          <w:sz w:val="24"/>
          <w:shd w:val="clear" w:color="auto" w:fill="FFFFFF"/>
        </w:rPr>
        <w:t>cx</w:t>
      </w:r>
      <w:r w:rsidRPr="0029436C">
        <w:rPr>
          <w:rFonts w:ascii="Times New Roman" w:eastAsia="宋体" w:hAnsi="Times New Roman" w:cs="Segoe UI"/>
          <w:color w:val="212529"/>
          <w:sz w:val="24"/>
          <w:shd w:val="clear" w:color="auto" w:fill="FFFFFF"/>
        </w:rPr>
        <w:t>）、线程级信号屏蔽字（</w:t>
      </w:r>
      <w:r w:rsidRPr="0029436C">
        <w:rPr>
          <w:rFonts w:ascii="Times New Roman" w:eastAsia="宋体" w:hAnsi="Times New Roman" w:cs="Segoe UI"/>
          <w:color w:val="212529"/>
          <w:sz w:val="24"/>
          <w:shd w:val="clear" w:color="auto" w:fill="FFFFFF"/>
        </w:rPr>
        <w:t>sigmask</w:t>
      </w:r>
      <w:r w:rsidRPr="0029436C">
        <w:rPr>
          <w:rFonts w:ascii="Times New Roman" w:eastAsia="宋体" w:hAnsi="Times New Roman" w:cs="Segoe UI"/>
          <w:color w:val="212529"/>
          <w:sz w:val="24"/>
          <w:shd w:val="clear" w:color="auto" w:fill="FFFFFF"/>
        </w:rPr>
        <w:t>）、线程创建与退出时用于通知的指针（</w:t>
      </w:r>
      <w:r w:rsidRPr="0029436C">
        <w:rPr>
          <w:rFonts w:ascii="Times New Roman" w:eastAsia="宋体" w:hAnsi="Times New Roman" w:cs="Segoe UI"/>
          <w:color w:val="212529"/>
          <w:sz w:val="24"/>
          <w:shd w:val="clear" w:color="auto" w:fill="FFFFFF"/>
        </w:rPr>
        <w:t xml:space="preserve">set_child_tid </w:t>
      </w:r>
      <w:r w:rsidRPr="0029436C">
        <w:rPr>
          <w:rFonts w:ascii="Times New Roman" w:eastAsia="宋体" w:hAnsi="Times New Roman" w:cs="Segoe UI"/>
          <w:color w:val="212529"/>
          <w:sz w:val="24"/>
          <w:shd w:val="clear" w:color="auto" w:fill="FFFFFF"/>
        </w:rPr>
        <w:t>和</w:t>
      </w:r>
      <w:r w:rsidRPr="0029436C">
        <w:rPr>
          <w:rFonts w:ascii="Times New Roman" w:eastAsia="宋体" w:hAnsi="Times New Roman" w:cs="Segoe UI"/>
          <w:color w:val="212529"/>
          <w:sz w:val="24"/>
          <w:shd w:val="clear" w:color="auto" w:fill="FFFFFF"/>
        </w:rPr>
        <w:t xml:space="preserve"> clear_child_tid</w:t>
      </w:r>
      <w:r w:rsidRPr="0029436C">
        <w:rPr>
          <w:rFonts w:ascii="Times New Roman" w:eastAsia="宋体" w:hAnsi="Times New Roman" w:cs="Segoe UI"/>
          <w:color w:val="212529"/>
          <w:sz w:val="24"/>
          <w:shd w:val="clear" w:color="auto" w:fill="FFFFFF"/>
        </w:rPr>
        <w:t>）、挂起信号列表、实时信号队列（固定长度）、线程退出码以及</w:t>
      </w:r>
      <w:r w:rsidRPr="0029436C">
        <w:rPr>
          <w:rFonts w:ascii="Times New Roman" w:eastAsia="宋体" w:hAnsi="Times New Roman" w:cs="Segoe UI"/>
          <w:color w:val="212529"/>
          <w:sz w:val="24"/>
          <w:shd w:val="clear" w:color="auto" w:fill="FFFFFF"/>
        </w:rPr>
        <w:t xml:space="preserve"> Linux </w:t>
      </w:r>
      <w:r w:rsidRPr="0029436C">
        <w:rPr>
          <w:rFonts w:ascii="Times New Roman" w:eastAsia="宋体" w:hAnsi="Times New Roman" w:cs="Segoe UI"/>
          <w:color w:val="212529"/>
          <w:sz w:val="24"/>
          <w:shd w:val="clear" w:color="auto" w:fill="FFFFFF"/>
        </w:rPr>
        <w:t>兼容的</w:t>
      </w:r>
      <w:r w:rsidRPr="0029436C">
        <w:rPr>
          <w:rFonts w:ascii="Times New Roman" w:eastAsia="宋体" w:hAnsi="Times New Roman" w:cs="Segoe UI"/>
          <w:color w:val="212529"/>
          <w:sz w:val="24"/>
          <w:shd w:val="clear" w:color="auto" w:fill="FFFFFF"/>
        </w:rPr>
        <w:t xml:space="preserve"> robust list </w:t>
      </w:r>
      <w:r w:rsidRPr="0029436C">
        <w:rPr>
          <w:rFonts w:ascii="Times New Roman" w:eastAsia="宋体" w:hAnsi="Times New Roman" w:cs="Segoe UI"/>
          <w:color w:val="212529"/>
          <w:sz w:val="24"/>
          <w:shd w:val="clear" w:color="auto" w:fill="FFFFFF"/>
        </w:rPr>
        <w:t>信息（头指针与长度），用于支持</w:t>
      </w:r>
      <w:r w:rsidRPr="0029436C">
        <w:rPr>
          <w:rFonts w:ascii="Times New Roman" w:eastAsia="宋体" w:hAnsi="Times New Roman" w:cs="Segoe UI"/>
          <w:color w:val="212529"/>
          <w:sz w:val="24"/>
          <w:shd w:val="clear" w:color="auto" w:fill="FFFFFF"/>
        </w:rPr>
        <w:t xml:space="preserve"> Futex </w:t>
      </w:r>
      <w:r w:rsidRPr="0029436C">
        <w:rPr>
          <w:rFonts w:ascii="Times New Roman" w:eastAsia="宋体" w:hAnsi="Times New Roman" w:cs="Segoe UI"/>
          <w:color w:val="212529"/>
          <w:sz w:val="24"/>
          <w:shd w:val="clear" w:color="auto" w:fill="FFFFFF"/>
        </w:rPr>
        <w:t>的异常恢复机制。该结构是线程调度与信号处理的基本单元，支撑多线程程序的运行与管理。</w:t>
      </w:r>
    </w:p>
    <w:p w14:paraId="7458D6A0" w14:textId="77777777" w:rsidR="00941A6E" w:rsidRDefault="00941A6E"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7AB5D049" w14:textId="19E78E05" w:rsidR="0029436C"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7" w:name="_Toc205766603"/>
      <w:r>
        <w:rPr>
          <w:rFonts w:ascii="Times New Roman" w:eastAsia="宋体" w:hAnsi="Times New Roman" w:cs="Segoe UI" w:hint="eastAsia"/>
          <w:color w:val="212529"/>
          <w:sz w:val="24"/>
          <w:shd w:val="clear" w:color="auto" w:fill="FFFFFF"/>
        </w:rPr>
        <w:t>b.</w:t>
      </w:r>
      <w:r w:rsidR="0029436C">
        <w:rPr>
          <w:rFonts w:ascii="Times New Roman" w:eastAsia="宋体" w:hAnsi="Times New Roman" w:cs="Segoe UI" w:hint="eastAsia"/>
          <w:color w:val="212529"/>
          <w:sz w:val="24"/>
          <w:shd w:val="clear" w:color="auto" w:fill="FFFFFF"/>
        </w:rPr>
        <w:t xml:space="preserve"> </w:t>
      </w:r>
      <w:r w:rsidR="0029436C">
        <w:rPr>
          <w:rFonts w:ascii="Times New Roman" w:eastAsia="宋体" w:hAnsi="Times New Roman" w:cs="Segoe UI" w:hint="eastAsia"/>
          <w:color w:val="212529"/>
          <w:sz w:val="24"/>
          <w:shd w:val="clear" w:color="auto" w:fill="FFFFFF"/>
        </w:rPr>
        <w:t>内存管理</w:t>
      </w:r>
      <w:bookmarkEnd w:id="27"/>
    </w:p>
    <w:p w14:paraId="44D37F0E" w14:textId="3DEA2BEC" w:rsidR="0029436C" w:rsidRDefault="0050246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02461">
        <w:rPr>
          <w:rFonts w:ascii="Times New Roman" w:eastAsia="宋体" w:hAnsi="Times New Roman" w:cs="Segoe UI"/>
          <w:color w:val="212529"/>
          <w:sz w:val="24"/>
          <w:shd w:val="clear" w:color="auto" w:fill="FFFFFF"/>
        </w:rPr>
        <w:t xml:space="preserve">MonkeyOS </w:t>
      </w:r>
      <w:r w:rsidRPr="00502461">
        <w:rPr>
          <w:rFonts w:ascii="Times New Roman" w:eastAsia="宋体" w:hAnsi="Times New Roman" w:cs="Segoe UI"/>
          <w:color w:val="212529"/>
          <w:sz w:val="24"/>
          <w:shd w:val="clear" w:color="auto" w:fill="FFFFFF"/>
        </w:rPr>
        <w:t>的内存管理基于逻辑区间管理（</w:t>
      </w:r>
      <w:r w:rsidRPr="00502461">
        <w:rPr>
          <w:rFonts w:ascii="Times New Roman" w:eastAsia="宋体" w:hAnsi="Times New Roman" w:cs="Segoe UI"/>
          <w:color w:val="212529"/>
          <w:sz w:val="24"/>
          <w:shd w:val="clear" w:color="auto" w:fill="FFFFFF"/>
        </w:rPr>
        <w:t>MemSet</w:t>
      </w:r>
      <w:r w:rsidRPr="00502461">
        <w:rPr>
          <w:rFonts w:ascii="Times New Roman" w:eastAsia="宋体" w:hAnsi="Times New Roman" w:cs="Segoe UI"/>
          <w:color w:val="212529"/>
          <w:sz w:val="24"/>
          <w:shd w:val="clear" w:color="auto" w:fill="FFFFFF"/>
        </w:rPr>
        <w:t>），每个进程拥有独立的地址空间，按不同用途划分为若干</w:t>
      </w:r>
      <w:r w:rsidRPr="00502461">
        <w:rPr>
          <w:rFonts w:ascii="Times New Roman" w:eastAsia="宋体" w:hAnsi="Times New Roman" w:cs="Segoe UI"/>
          <w:color w:val="212529"/>
          <w:sz w:val="24"/>
          <w:shd w:val="clear" w:color="auto" w:fill="FFFFFF"/>
        </w:rPr>
        <w:t xml:space="preserve"> MemArea</w:t>
      </w:r>
      <w:r w:rsidRPr="00502461">
        <w:rPr>
          <w:rFonts w:ascii="Times New Roman" w:eastAsia="宋体" w:hAnsi="Times New Roman" w:cs="Segoe UI"/>
          <w:color w:val="212529"/>
          <w:sz w:val="24"/>
          <w:shd w:val="clear" w:color="auto" w:fill="FFFFFF"/>
        </w:rPr>
        <w:t>，每个区域对应一类内存用途（如代码段、栈、</w:t>
      </w:r>
      <w:r w:rsidRPr="00502461">
        <w:rPr>
          <w:rFonts w:ascii="Times New Roman" w:eastAsia="宋体" w:hAnsi="Times New Roman" w:cs="Segoe UI"/>
          <w:color w:val="212529"/>
          <w:sz w:val="24"/>
          <w:shd w:val="clear" w:color="auto" w:fill="FFFFFF"/>
        </w:rPr>
        <w:t xml:space="preserve">mmap </w:t>
      </w:r>
      <w:r w:rsidRPr="00502461">
        <w:rPr>
          <w:rFonts w:ascii="Times New Roman" w:eastAsia="宋体" w:hAnsi="Times New Roman" w:cs="Segoe UI"/>
          <w:color w:val="212529"/>
          <w:sz w:val="24"/>
          <w:shd w:val="clear" w:color="auto" w:fill="FFFFFF"/>
        </w:rPr>
        <w:t>区等），并支持文件映射与共享内存。通过组合使用</w:t>
      </w:r>
      <w:r w:rsidRPr="00502461">
        <w:rPr>
          <w:rFonts w:ascii="Times New Roman" w:eastAsia="宋体" w:hAnsi="Times New Roman" w:cs="Segoe UI"/>
          <w:color w:val="212529"/>
          <w:sz w:val="24"/>
          <w:shd w:val="clear" w:color="auto" w:fill="FFFFFF"/>
        </w:rPr>
        <w:t xml:space="preserve"> MemType</w:t>
      </w:r>
      <w:r w:rsidRPr="00502461">
        <w:rPr>
          <w:rFonts w:ascii="Times New Roman" w:eastAsia="宋体" w:hAnsi="Times New Roman" w:cs="Segoe UI"/>
          <w:color w:val="212529"/>
          <w:sz w:val="24"/>
          <w:shd w:val="clear" w:color="auto" w:fill="FFFFFF"/>
        </w:rPr>
        <w:t>、</w:t>
      </w:r>
      <w:r w:rsidRPr="00502461">
        <w:rPr>
          <w:rFonts w:ascii="Times New Roman" w:eastAsia="宋体" w:hAnsi="Times New Roman" w:cs="Segoe UI"/>
          <w:color w:val="212529"/>
          <w:sz w:val="24"/>
          <w:shd w:val="clear" w:color="auto" w:fill="FFFFFF"/>
        </w:rPr>
        <w:t xml:space="preserve">MemSet </w:t>
      </w:r>
      <w:r w:rsidRPr="00502461">
        <w:rPr>
          <w:rFonts w:ascii="Times New Roman" w:eastAsia="宋体" w:hAnsi="Times New Roman" w:cs="Segoe UI"/>
          <w:color w:val="212529"/>
          <w:sz w:val="24"/>
          <w:shd w:val="clear" w:color="auto" w:fill="FFFFFF"/>
        </w:rPr>
        <w:t>和</w:t>
      </w:r>
      <w:r w:rsidRPr="00502461">
        <w:rPr>
          <w:rFonts w:ascii="Times New Roman" w:eastAsia="宋体" w:hAnsi="Times New Roman" w:cs="Segoe UI"/>
          <w:color w:val="212529"/>
          <w:sz w:val="24"/>
          <w:shd w:val="clear" w:color="auto" w:fill="FFFFFF"/>
        </w:rPr>
        <w:t xml:space="preserve"> MemArea</w:t>
      </w:r>
      <w:r w:rsidRPr="00502461">
        <w:rPr>
          <w:rFonts w:ascii="Times New Roman" w:eastAsia="宋体" w:hAnsi="Times New Roman" w:cs="Segoe UI"/>
          <w:color w:val="212529"/>
          <w:sz w:val="24"/>
          <w:shd w:val="clear" w:color="auto" w:fill="FFFFFF"/>
        </w:rPr>
        <w:t>，系统能够精确控制内存分配、权限设置、文件映射和清理回收等操作。</w:t>
      </w:r>
    </w:p>
    <w:p w14:paraId="551F02C1" w14:textId="77777777" w:rsidR="003F6CBF" w:rsidRDefault="00000000" w:rsidP="00941A6E">
      <w:pPr>
        <w:jc w:val="center"/>
        <w:rPr>
          <w:shd w:val="clear" w:color="auto" w:fill="FFFFFF"/>
        </w:rPr>
      </w:pPr>
      <w:r>
        <w:rPr>
          <w:noProof/>
          <w:shd w:val="clear" w:color="auto" w:fill="FFFFFF"/>
        </w:rPr>
        <w:drawing>
          <wp:inline distT="0" distB="0" distL="0" distR="0" wp14:anchorId="5391BE96" wp14:editId="4A36B058">
            <wp:extent cx="2880000" cy="226440"/>
            <wp:effectExtent l="0" t="0" r="0" b="2540"/>
            <wp:docPr id="1860528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28511" name="图片 1"/>
                    <pic:cNvPicPr>
                      <a:picLocks noChangeAspect="1"/>
                    </pic:cNvPicPr>
                  </pic:nvPicPr>
                  <pic:blipFill>
                    <a:blip r:embed="rId31"/>
                    <a:stretch>
                      <a:fillRect/>
                    </a:stretch>
                  </pic:blipFill>
                  <pic:spPr>
                    <a:xfrm>
                      <a:off x="0" y="0"/>
                      <a:ext cx="2880000" cy="226440"/>
                    </a:xfrm>
                    <a:prstGeom prst="rect">
                      <a:avLst/>
                    </a:prstGeom>
                  </pic:spPr>
                </pic:pic>
              </a:graphicData>
            </a:graphic>
          </wp:inline>
        </w:drawing>
      </w:r>
    </w:p>
    <w:p w14:paraId="66A8D465" w14:textId="3E11A684" w:rsidR="00502461" w:rsidRPr="00502461" w:rsidRDefault="0050246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02461">
        <w:rPr>
          <w:rFonts w:ascii="Times New Roman" w:eastAsia="宋体" w:hAnsi="Times New Roman" w:cs="Segoe UI"/>
          <w:color w:val="212529"/>
          <w:sz w:val="24"/>
          <w:shd w:val="clear" w:color="auto" w:fill="FFFFFF"/>
        </w:rPr>
        <w:t xml:space="preserve">MemSet </w:t>
      </w:r>
      <w:r w:rsidRPr="00502461">
        <w:rPr>
          <w:rFonts w:ascii="Times New Roman" w:eastAsia="宋体" w:hAnsi="Times New Roman" w:cs="Segoe UI"/>
          <w:color w:val="212529"/>
          <w:sz w:val="24"/>
          <w:shd w:val="clear" w:color="auto" w:fill="FFFFFF"/>
        </w:rPr>
        <w:t>是进程级的内存描述结构，本质是一个包含多个</w:t>
      </w:r>
      <w:r w:rsidRPr="00502461">
        <w:rPr>
          <w:rFonts w:ascii="Times New Roman" w:eastAsia="宋体" w:hAnsi="Times New Roman" w:cs="Segoe UI"/>
          <w:color w:val="212529"/>
          <w:sz w:val="24"/>
          <w:shd w:val="clear" w:color="auto" w:fill="FFFFFF"/>
        </w:rPr>
        <w:t xml:space="preserve"> MemArea </w:t>
      </w:r>
      <w:r w:rsidRPr="00502461">
        <w:rPr>
          <w:rFonts w:ascii="Times New Roman" w:eastAsia="宋体" w:hAnsi="Times New Roman" w:cs="Segoe UI"/>
          <w:color w:val="212529"/>
          <w:sz w:val="24"/>
          <w:shd w:val="clear" w:color="auto" w:fill="FFFFFF"/>
        </w:rPr>
        <w:t>的集合，表示整个虚拟地址空间中所有有效的内存区段。它是实现进程地址隔离、拷贝和回收的核心抽象，支持插入、遍历与查找。</w:t>
      </w:r>
    </w:p>
    <w:p w14:paraId="66E408FD" w14:textId="77777777" w:rsidR="003F6CBF" w:rsidRDefault="00000000" w:rsidP="00941A6E">
      <w:pPr>
        <w:jc w:val="center"/>
        <w:rPr>
          <w:shd w:val="clear" w:color="auto" w:fill="FFFFFF"/>
        </w:rPr>
      </w:pPr>
      <w:r>
        <w:rPr>
          <w:noProof/>
          <w:shd w:val="clear" w:color="auto" w:fill="FFFFFF"/>
        </w:rPr>
        <w:drawing>
          <wp:inline distT="0" distB="0" distL="0" distR="0" wp14:anchorId="2F013635" wp14:editId="07064B1C">
            <wp:extent cx="3600000" cy="963063"/>
            <wp:effectExtent l="0" t="0" r="635" b="8890"/>
            <wp:docPr id="37289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9594" name="图片 1"/>
                    <pic:cNvPicPr>
                      <a:picLocks noChangeAspect="1"/>
                    </pic:cNvPicPr>
                  </pic:nvPicPr>
                  <pic:blipFill>
                    <a:blip r:embed="rId32"/>
                    <a:stretch>
                      <a:fillRect/>
                    </a:stretch>
                  </pic:blipFill>
                  <pic:spPr>
                    <a:xfrm>
                      <a:off x="0" y="0"/>
                      <a:ext cx="3600000" cy="963063"/>
                    </a:xfrm>
                    <a:prstGeom prst="rect">
                      <a:avLst/>
                    </a:prstGeom>
                  </pic:spPr>
                </pic:pic>
              </a:graphicData>
            </a:graphic>
          </wp:inline>
        </w:drawing>
      </w:r>
    </w:p>
    <w:p w14:paraId="5539BD82" w14:textId="4EB09DDA" w:rsidR="003F6CBF" w:rsidRPr="00502461" w:rsidRDefault="0050246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02461">
        <w:rPr>
          <w:rFonts w:ascii="Times New Roman" w:eastAsia="宋体" w:hAnsi="Times New Roman" w:cs="Segoe UI" w:hint="eastAsia"/>
          <w:color w:val="212529"/>
          <w:sz w:val="24"/>
          <w:shd w:val="clear" w:color="auto" w:fill="FFFFFF"/>
        </w:rPr>
        <w:t xml:space="preserve">MemArea </w:t>
      </w:r>
      <w:r w:rsidRPr="00502461">
        <w:rPr>
          <w:rFonts w:ascii="Times New Roman" w:eastAsia="宋体" w:hAnsi="Times New Roman" w:cs="Segoe UI" w:hint="eastAsia"/>
          <w:color w:val="212529"/>
          <w:sz w:val="24"/>
          <w:shd w:val="clear" w:color="auto" w:fill="FFFFFF"/>
        </w:rPr>
        <w:t>表示具体的内存区间，记录了其起始地址、长度、类型（</w:t>
      </w:r>
      <w:r w:rsidRPr="00502461">
        <w:rPr>
          <w:rFonts w:ascii="Times New Roman" w:eastAsia="宋体" w:hAnsi="Times New Roman" w:cs="Segoe UI" w:hint="eastAsia"/>
          <w:color w:val="212529"/>
          <w:sz w:val="24"/>
          <w:shd w:val="clear" w:color="auto" w:fill="FFFFFF"/>
        </w:rPr>
        <w:t>MemType</w:t>
      </w:r>
      <w:r w:rsidRPr="00502461">
        <w:rPr>
          <w:rFonts w:ascii="Times New Roman" w:eastAsia="宋体" w:hAnsi="Times New Roman" w:cs="Segoe UI" w:hint="eastAsia"/>
          <w:color w:val="212529"/>
          <w:sz w:val="24"/>
          <w:shd w:val="clear" w:color="auto" w:fill="FFFFFF"/>
        </w:rPr>
        <w:t>）、是否与文件映射（</w:t>
      </w:r>
      <w:r w:rsidRPr="00502461">
        <w:rPr>
          <w:rFonts w:ascii="Times New Roman" w:eastAsia="宋体" w:hAnsi="Times New Roman" w:cs="Segoe UI" w:hint="eastAsia"/>
          <w:color w:val="212529"/>
          <w:sz w:val="24"/>
          <w:shd w:val="clear" w:color="auto" w:fill="FFFFFF"/>
        </w:rPr>
        <w:t>file</w:t>
      </w:r>
      <w:r w:rsidRPr="00502461">
        <w:rPr>
          <w:rFonts w:ascii="Times New Roman" w:eastAsia="宋体" w:hAnsi="Times New Roman" w:cs="Segoe UI" w:hint="eastAsia"/>
          <w:color w:val="212529"/>
          <w:sz w:val="24"/>
          <w:shd w:val="clear" w:color="auto" w:fill="FFFFFF"/>
        </w:rPr>
        <w:t>）、偏移量以及底层物理页映射跟踪信息（</w:t>
      </w:r>
      <w:r w:rsidRPr="00502461">
        <w:rPr>
          <w:rFonts w:ascii="Times New Roman" w:eastAsia="宋体" w:hAnsi="Times New Roman" w:cs="Segoe UI" w:hint="eastAsia"/>
          <w:color w:val="212529"/>
          <w:sz w:val="24"/>
          <w:shd w:val="clear" w:color="auto" w:fill="FFFFFF"/>
        </w:rPr>
        <w:t>mtrackers</w:t>
      </w:r>
      <w:r w:rsidRPr="00502461">
        <w:rPr>
          <w:rFonts w:ascii="Times New Roman" w:eastAsia="宋体" w:hAnsi="Times New Roman" w:cs="Segoe UI" w:hint="eastAsia"/>
          <w:color w:val="212529"/>
          <w:sz w:val="24"/>
          <w:shd w:val="clear" w:color="auto" w:fill="FFFFFF"/>
        </w:rPr>
        <w:t>）。它是虚拟内存的基本单位，支持按页粒度追踪和操作。</w:t>
      </w:r>
    </w:p>
    <w:p w14:paraId="4F592EB6" w14:textId="77777777" w:rsidR="003F6CBF" w:rsidRDefault="00000000" w:rsidP="00941A6E">
      <w:pPr>
        <w:jc w:val="center"/>
        <w:rPr>
          <w:shd w:val="clear" w:color="auto" w:fill="FFFFFF"/>
        </w:rPr>
      </w:pPr>
      <w:r>
        <w:rPr>
          <w:noProof/>
          <w:shd w:val="clear" w:color="auto" w:fill="FFFFFF"/>
        </w:rPr>
        <w:drawing>
          <wp:inline distT="0" distB="0" distL="0" distR="0" wp14:anchorId="1B16777C" wp14:editId="5C42485C">
            <wp:extent cx="3600000" cy="673104"/>
            <wp:effectExtent l="0" t="0" r="635" b="0"/>
            <wp:docPr id="1268644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44862" name="图片 1"/>
                    <pic:cNvPicPr>
                      <a:picLocks noChangeAspect="1"/>
                    </pic:cNvPicPr>
                  </pic:nvPicPr>
                  <pic:blipFill>
                    <a:blip r:embed="rId33"/>
                    <a:stretch>
                      <a:fillRect/>
                    </a:stretch>
                  </pic:blipFill>
                  <pic:spPr>
                    <a:xfrm>
                      <a:off x="0" y="0"/>
                      <a:ext cx="3600000" cy="673104"/>
                    </a:xfrm>
                    <a:prstGeom prst="rect">
                      <a:avLst/>
                    </a:prstGeom>
                  </pic:spPr>
                </pic:pic>
              </a:graphicData>
            </a:graphic>
          </wp:inline>
        </w:drawing>
      </w:r>
    </w:p>
    <w:p w14:paraId="5FDDA09E" w14:textId="5467C9EE" w:rsidR="00502461" w:rsidRDefault="00502461"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502461">
        <w:rPr>
          <w:rFonts w:ascii="Times New Roman" w:eastAsia="宋体" w:hAnsi="Times New Roman" w:cs="Segoe UI"/>
          <w:color w:val="212529"/>
          <w:sz w:val="24"/>
          <w:shd w:val="clear" w:color="auto" w:fill="FFFFFF"/>
        </w:rPr>
        <w:t xml:space="preserve">MemType </w:t>
      </w:r>
      <w:r w:rsidRPr="00502461">
        <w:rPr>
          <w:rFonts w:ascii="Times New Roman" w:eastAsia="宋体" w:hAnsi="Times New Roman" w:cs="Segoe UI"/>
          <w:color w:val="212529"/>
          <w:sz w:val="24"/>
          <w:shd w:val="clear" w:color="auto" w:fill="FFFFFF"/>
        </w:rPr>
        <w:t>是枚举类型，标识内存区域的用途，包括代码段（</w:t>
      </w:r>
      <w:r w:rsidRPr="00502461">
        <w:rPr>
          <w:rFonts w:ascii="Times New Roman" w:eastAsia="宋体" w:hAnsi="Times New Roman" w:cs="Segoe UI"/>
          <w:color w:val="212529"/>
          <w:sz w:val="24"/>
          <w:shd w:val="clear" w:color="auto" w:fill="FFFFFF"/>
        </w:rPr>
        <w:t>CodeSection</w:t>
      </w:r>
      <w:r w:rsidRPr="00502461">
        <w:rPr>
          <w:rFonts w:ascii="Times New Roman" w:eastAsia="宋体" w:hAnsi="Times New Roman" w:cs="Segoe UI"/>
          <w:color w:val="212529"/>
          <w:sz w:val="24"/>
          <w:shd w:val="clear" w:color="auto" w:fill="FFFFFF"/>
        </w:rPr>
        <w:t>）、用户栈（</w:t>
      </w:r>
      <w:r w:rsidRPr="00502461">
        <w:rPr>
          <w:rFonts w:ascii="Times New Roman" w:eastAsia="宋体" w:hAnsi="Times New Roman" w:cs="Segoe UI"/>
          <w:color w:val="212529"/>
          <w:sz w:val="24"/>
          <w:shd w:val="clear" w:color="auto" w:fill="FFFFFF"/>
        </w:rPr>
        <w:t>Stack</w:t>
      </w:r>
      <w:r w:rsidRPr="00502461">
        <w:rPr>
          <w:rFonts w:ascii="Times New Roman" w:eastAsia="宋体" w:hAnsi="Times New Roman" w:cs="Segoe UI"/>
          <w:color w:val="212529"/>
          <w:sz w:val="24"/>
          <w:shd w:val="clear" w:color="auto" w:fill="FFFFFF"/>
        </w:rPr>
        <w:t>）、匿名映射（</w:t>
      </w:r>
      <w:r w:rsidRPr="00502461">
        <w:rPr>
          <w:rFonts w:ascii="Times New Roman" w:eastAsia="宋体" w:hAnsi="Times New Roman" w:cs="Segoe UI"/>
          <w:color w:val="212529"/>
          <w:sz w:val="24"/>
          <w:shd w:val="clear" w:color="auto" w:fill="FFFFFF"/>
        </w:rPr>
        <w:t>Mmap</w:t>
      </w:r>
      <w:r w:rsidRPr="00502461">
        <w:rPr>
          <w:rFonts w:ascii="Times New Roman" w:eastAsia="宋体" w:hAnsi="Times New Roman" w:cs="Segoe UI"/>
          <w:color w:val="212529"/>
          <w:sz w:val="24"/>
          <w:shd w:val="clear" w:color="auto" w:fill="FFFFFF"/>
        </w:rPr>
        <w:t>）、共享内存（</w:t>
      </w:r>
      <w:r w:rsidRPr="00502461">
        <w:rPr>
          <w:rFonts w:ascii="Times New Roman" w:eastAsia="宋体" w:hAnsi="Times New Roman" w:cs="Segoe UI"/>
          <w:color w:val="212529"/>
          <w:sz w:val="24"/>
          <w:shd w:val="clear" w:color="auto" w:fill="FFFFFF"/>
        </w:rPr>
        <w:t>Shared</w:t>
      </w:r>
      <w:r w:rsidRPr="00502461">
        <w:rPr>
          <w:rFonts w:ascii="Times New Roman" w:eastAsia="宋体" w:hAnsi="Times New Roman" w:cs="Segoe UI"/>
          <w:color w:val="212529"/>
          <w:sz w:val="24"/>
          <w:shd w:val="clear" w:color="auto" w:fill="FFFFFF"/>
        </w:rPr>
        <w:t>）和文件映射（</w:t>
      </w:r>
      <w:r w:rsidRPr="00502461">
        <w:rPr>
          <w:rFonts w:ascii="Times New Roman" w:eastAsia="宋体" w:hAnsi="Times New Roman" w:cs="Segoe UI"/>
          <w:color w:val="212529"/>
          <w:sz w:val="24"/>
          <w:shd w:val="clear" w:color="auto" w:fill="FFFFFF"/>
        </w:rPr>
        <w:t>ShareFile</w:t>
      </w:r>
      <w:r w:rsidRPr="00502461">
        <w:rPr>
          <w:rFonts w:ascii="Times New Roman" w:eastAsia="宋体" w:hAnsi="Times New Roman" w:cs="Segoe UI"/>
          <w:color w:val="212529"/>
          <w:sz w:val="24"/>
          <w:shd w:val="clear" w:color="auto" w:fill="FFFFFF"/>
        </w:rPr>
        <w:t>）等，用于区分</w:t>
      </w:r>
      <w:r w:rsidRPr="00502461">
        <w:rPr>
          <w:rFonts w:ascii="Times New Roman" w:eastAsia="宋体" w:hAnsi="Times New Roman" w:cs="Segoe UI"/>
          <w:color w:val="212529"/>
          <w:sz w:val="24"/>
          <w:shd w:val="clear" w:color="auto" w:fill="FFFFFF"/>
        </w:rPr>
        <w:t xml:space="preserve"> MemArea </w:t>
      </w:r>
      <w:r w:rsidRPr="00502461">
        <w:rPr>
          <w:rFonts w:ascii="Times New Roman" w:eastAsia="宋体" w:hAnsi="Times New Roman" w:cs="Segoe UI"/>
          <w:color w:val="212529"/>
          <w:sz w:val="24"/>
          <w:shd w:val="clear" w:color="auto" w:fill="FFFFFF"/>
        </w:rPr>
        <w:t>的语义和操作策略。</w:t>
      </w:r>
    </w:p>
    <w:p w14:paraId="6DE0DB21" w14:textId="09D5D144" w:rsidR="00941A6E" w:rsidRDefault="00941A6E"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C33DA54" w14:textId="77777777" w:rsidR="00A036B7" w:rsidRDefault="00A036B7"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0A8B6826" w14:textId="512A2E28" w:rsidR="00502461"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8" w:name="_Toc205766604"/>
      <w:r>
        <w:rPr>
          <w:rFonts w:ascii="Times New Roman" w:eastAsia="宋体" w:hAnsi="Times New Roman" w:cs="Segoe UI" w:hint="eastAsia"/>
          <w:color w:val="212529"/>
          <w:sz w:val="24"/>
          <w:shd w:val="clear" w:color="auto" w:fill="FFFFFF"/>
        </w:rPr>
        <w:t>c.</w:t>
      </w:r>
      <w:r w:rsidR="00502461">
        <w:rPr>
          <w:rFonts w:ascii="Times New Roman" w:eastAsia="宋体" w:hAnsi="Times New Roman" w:cs="Segoe UI" w:hint="eastAsia"/>
          <w:color w:val="212529"/>
          <w:sz w:val="24"/>
          <w:shd w:val="clear" w:color="auto" w:fill="FFFFFF"/>
        </w:rPr>
        <w:t xml:space="preserve"> </w:t>
      </w:r>
      <w:r w:rsidR="00502461">
        <w:rPr>
          <w:rFonts w:ascii="Times New Roman" w:eastAsia="宋体" w:hAnsi="Times New Roman" w:cs="Segoe UI" w:hint="eastAsia"/>
          <w:color w:val="212529"/>
          <w:sz w:val="24"/>
          <w:shd w:val="clear" w:color="auto" w:fill="FFFFFF"/>
        </w:rPr>
        <w:t>任务创建与执行流程</w:t>
      </w:r>
      <w:bookmarkEnd w:id="28"/>
    </w:p>
    <w:p w14:paraId="7842E657" w14:textId="03680BAA" w:rsidR="00502461"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对于任务的创建于执行，主要依赖下面三个函数，由于代码过长，这里不展示代码，直接介绍函数的功能与逻辑</w:t>
      </w:r>
    </w:p>
    <w:p w14:paraId="2C6ED8BF" w14:textId="19A01BDB" w:rsidR="003D7EC3" w:rsidRPr="00941A6E" w:rsidRDefault="003D7EC3" w:rsidP="00941A6E">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941A6E">
        <w:rPr>
          <w:rFonts w:ascii="Times New Roman" w:eastAsia="宋体" w:hAnsi="Times New Roman" w:cs="Segoe UI" w:hint="eastAsia"/>
          <w:color w:val="212529"/>
          <w:sz w:val="24"/>
          <w:shd w:val="clear" w:color="auto" w:fill="FFFFFF"/>
        </w:rPr>
        <w:t>pub fn new(parent: Weak&lt;UserTask&gt;, work_dir: PathBuf)</w:t>
      </w:r>
    </w:p>
    <w:p w14:paraId="783FCD1B" w14:textId="708E6937"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该函数用来</w:t>
      </w:r>
      <w:r w:rsidRPr="003D7EC3">
        <w:rPr>
          <w:rFonts w:ascii="Times New Roman" w:eastAsia="宋体" w:hAnsi="Times New Roman" w:cs="Segoe UI" w:hint="eastAsia"/>
          <w:color w:val="212529"/>
          <w:sz w:val="24"/>
          <w:shd w:val="clear" w:color="auto" w:fill="FFFFFF"/>
        </w:rPr>
        <w:t>创建新的用户任务</w:t>
      </w:r>
      <w:r>
        <w:rPr>
          <w:rFonts w:ascii="Times New Roman" w:eastAsia="宋体" w:hAnsi="Times New Roman" w:cs="Segoe UI" w:hint="eastAsia"/>
          <w:color w:val="212529"/>
          <w:sz w:val="24"/>
          <w:shd w:val="clear" w:color="auto" w:fill="FFFFFF"/>
        </w:rPr>
        <w:t>，在具体的实现上，</w:t>
      </w:r>
      <w:r w:rsidRPr="003D7EC3">
        <w:rPr>
          <w:rFonts w:ascii="Times New Roman" w:eastAsia="宋体" w:hAnsi="Times New Roman" w:cs="Segoe UI" w:hint="eastAsia"/>
          <w:color w:val="212529"/>
          <w:sz w:val="24"/>
          <w:shd w:val="clear" w:color="auto" w:fill="FFFFFF"/>
        </w:rPr>
        <w:t>首先为任务分配唯一的</w:t>
      </w:r>
      <w:r w:rsidRPr="003D7EC3">
        <w:rPr>
          <w:rFonts w:ascii="Times New Roman" w:eastAsia="宋体" w:hAnsi="Times New Roman" w:cs="Segoe UI" w:hint="eastAsia"/>
          <w:color w:val="212529"/>
          <w:sz w:val="24"/>
          <w:shd w:val="clear" w:color="auto" w:fill="FFFFFF"/>
        </w:rPr>
        <w:t xml:space="preserve"> task_id</w:t>
      </w:r>
      <w:r w:rsidRPr="003D7EC3">
        <w:rPr>
          <w:rFonts w:ascii="Times New Roman" w:eastAsia="宋体" w:hAnsi="Times New Roman" w:cs="Segoe UI" w:hint="eastAsia"/>
          <w:color w:val="212529"/>
          <w:sz w:val="24"/>
          <w:shd w:val="clear" w:color="auto" w:fill="FFFFFF"/>
        </w:rPr>
        <w:t>，并通过</w:t>
      </w:r>
      <w:r w:rsidRPr="003D7EC3">
        <w:rPr>
          <w:rFonts w:ascii="Times New Roman" w:eastAsia="宋体" w:hAnsi="Times New Roman" w:cs="Segoe UI" w:hint="eastAsia"/>
          <w:color w:val="212529"/>
          <w:sz w:val="24"/>
          <w:shd w:val="clear" w:color="auto" w:fill="FFFFFF"/>
        </w:rPr>
        <w:t xml:space="preserve"> MemSet::new </w:t>
      </w:r>
      <w:r w:rsidRPr="003D7EC3">
        <w:rPr>
          <w:rFonts w:ascii="Times New Roman" w:eastAsia="宋体" w:hAnsi="Times New Roman" w:cs="Segoe UI" w:hint="eastAsia"/>
          <w:color w:val="212529"/>
          <w:sz w:val="24"/>
          <w:shd w:val="clear" w:color="auto" w:fill="FFFFFF"/>
        </w:rPr>
        <w:t>初始化空的地址空间映射集合，用于后续的内存分布管理。接着，通过打开传入的工作目录路径构建</w:t>
      </w:r>
      <w:r w:rsidRPr="003D7EC3">
        <w:rPr>
          <w:rFonts w:ascii="Times New Roman" w:eastAsia="宋体" w:hAnsi="Times New Roman" w:cs="Segoe UI" w:hint="eastAsia"/>
          <w:color w:val="212529"/>
          <w:sz w:val="24"/>
          <w:shd w:val="clear" w:color="auto" w:fill="FFFFFF"/>
        </w:rPr>
        <w:t xml:space="preserve"> curr_dir </w:t>
      </w:r>
      <w:r w:rsidRPr="003D7EC3">
        <w:rPr>
          <w:rFonts w:ascii="Times New Roman" w:eastAsia="宋体" w:hAnsi="Times New Roman" w:cs="Segoe UI" w:hint="eastAsia"/>
          <w:color w:val="212529"/>
          <w:sz w:val="24"/>
          <w:shd w:val="clear" w:color="auto" w:fill="FFFFFF"/>
        </w:rPr>
        <w:t>文件句柄，作为该任务的当前目录。随后构建</w:t>
      </w:r>
      <w:r w:rsidRPr="003D7EC3">
        <w:rPr>
          <w:rFonts w:ascii="Times New Roman" w:eastAsia="宋体" w:hAnsi="Times New Roman" w:cs="Segoe UI" w:hint="eastAsia"/>
          <w:color w:val="212529"/>
          <w:sz w:val="24"/>
          <w:shd w:val="clear" w:color="auto" w:fill="FFFFFF"/>
        </w:rPr>
        <w:t xml:space="preserve"> ProcessControlBlock</w:t>
      </w:r>
      <w:r w:rsidRPr="003D7EC3">
        <w:rPr>
          <w:rFonts w:ascii="Times New Roman" w:eastAsia="宋体" w:hAnsi="Times New Roman" w:cs="Segoe UI" w:hint="eastAsia"/>
          <w:color w:val="212529"/>
          <w:sz w:val="24"/>
          <w:shd w:val="clear" w:color="auto" w:fill="FFFFFF"/>
        </w:rPr>
        <w:t>，其内部维护了文件描述符表</w:t>
      </w:r>
      <w:r w:rsidRPr="003D7EC3">
        <w:rPr>
          <w:rFonts w:ascii="Times New Roman" w:eastAsia="宋体" w:hAnsi="Times New Roman" w:cs="Segoe UI" w:hint="eastAsia"/>
          <w:color w:val="212529"/>
          <w:sz w:val="24"/>
          <w:shd w:val="clear" w:color="auto" w:fill="FFFFFF"/>
        </w:rPr>
        <w:t xml:space="preserve"> fd_table</w:t>
      </w:r>
      <w:r w:rsidRPr="003D7EC3">
        <w:rPr>
          <w:rFonts w:ascii="Times New Roman" w:eastAsia="宋体" w:hAnsi="Times New Roman" w:cs="Segoe UI" w:hint="eastAsia"/>
          <w:color w:val="212529"/>
          <w:sz w:val="24"/>
          <w:shd w:val="clear" w:color="auto" w:fill="FFFFFF"/>
        </w:rPr>
        <w:t>、信号处理表</w:t>
      </w:r>
      <w:r w:rsidRPr="003D7EC3">
        <w:rPr>
          <w:rFonts w:ascii="Times New Roman" w:eastAsia="宋体" w:hAnsi="Times New Roman" w:cs="Segoe UI" w:hint="eastAsia"/>
          <w:color w:val="212529"/>
          <w:sz w:val="24"/>
          <w:shd w:val="clear" w:color="auto" w:fill="FFFFFF"/>
        </w:rPr>
        <w:t xml:space="preserve"> sigaction</w:t>
      </w:r>
      <w:r w:rsidRPr="003D7EC3">
        <w:rPr>
          <w:rFonts w:ascii="Times New Roman" w:eastAsia="宋体" w:hAnsi="Times New Roman" w:cs="Segoe UI" w:hint="eastAsia"/>
          <w:color w:val="212529"/>
          <w:sz w:val="24"/>
          <w:shd w:val="clear" w:color="auto" w:fill="FFFFFF"/>
        </w:rPr>
        <w:t>、定时器数组、</w:t>
      </w:r>
      <w:r w:rsidRPr="003D7EC3">
        <w:rPr>
          <w:rFonts w:ascii="Times New Roman" w:eastAsia="宋体" w:hAnsi="Times New Roman" w:cs="Segoe UI" w:hint="eastAsia"/>
          <w:color w:val="212529"/>
          <w:sz w:val="24"/>
          <w:shd w:val="clear" w:color="auto" w:fill="FFFFFF"/>
        </w:rPr>
        <w:t xml:space="preserve">Futex </w:t>
      </w:r>
      <w:r w:rsidRPr="003D7EC3">
        <w:rPr>
          <w:rFonts w:ascii="Times New Roman" w:eastAsia="宋体" w:hAnsi="Times New Roman" w:cs="Segoe UI" w:hint="eastAsia"/>
          <w:color w:val="212529"/>
          <w:sz w:val="24"/>
          <w:shd w:val="clear" w:color="auto" w:fill="FFFFFF"/>
        </w:rPr>
        <w:t>表、共享内存区域等系统资源信息，此外还包括子进程列表、资源限制、退出码、线程列表、默认权限掩码等核心字段，初始堆顶位置和程序入口地址均设为</w:t>
      </w:r>
      <w:r w:rsidRPr="003D7EC3">
        <w:rPr>
          <w:rFonts w:ascii="Times New Roman" w:eastAsia="宋体" w:hAnsi="Times New Roman" w:cs="Segoe UI" w:hint="eastAsia"/>
          <w:color w:val="212529"/>
          <w:sz w:val="24"/>
          <w:shd w:val="clear" w:color="auto" w:fill="FFFFFF"/>
        </w:rPr>
        <w:t xml:space="preserve"> 0</w:t>
      </w:r>
      <w:r w:rsidRPr="003D7EC3">
        <w:rPr>
          <w:rFonts w:ascii="Times New Roman" w:eastAsia="宋体" w:hAnsi="Times New Roman" w:cs="Segoe UI" w:hint="eastAsia"/>
          <w:color w:val="212529"/>
          <w:sz w:val="24"/>
          <w:shd w:val="clear" w:color="auto" w:fill="FFFFFF"/>
        </w:rPr>
        <w:t>，等待加载</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文件后再填充。</w:t>
      </w:r>
    </w:p>
    <w:p w14:paraId="38B53A8F" w14:textId="42AC8C47" w:rsid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随后，系统初始化该任务的线程控制块</w:t>
      </w:r>
      <w:r w:rsidRPr="003D7EC3">
        <w:rPr>
          <w:rFonts w:ascii="Times New Roman" w:eastAsia="宋体" w:hAnsi="Times New Roman" w:cs="Segoe UI" w:hint="eastAsia"/>
          <w:color w:val="212529"/>
          <w:sz w:val="24"/>
          <w:shd w:val="clear" w:color="auto" w:fill="FFFFFF"/>
        </w:rPr>
        <w:t xml:space="preserve"> ThreadControlBlock</w:t>
      </w:r>
      <w:r w:rsidRPr="003D7EC3">
        <w:rPr>
          <w:rFonts w:ascii="Times New Roman" w:eastAsia="宋体" w:hAnsi="Times New Roman" w:cs="Segoe UI" w:hint="eastAsia"/>
          <w:color w:val="212529"/>
          <w:sz w:val="24"/>
          <w:shd w:val="clear" w:color="auto" w:fill="FFFFFF"/>
        </w:rPr>
        <w:t>，它包含陷入上下文</w:t>
      </w:r>
      <w:r w:rsidRPr="003D7EC3">
        <w:rPr>
          <w:rFonts w:ascii="Times New Roman" w:eastAsia="宋体" w:hAnsi="Times New Roman" w:cs="Segoe UI" w:hint="eastAsia"/>
          <w:color w:val="212529"/>
          <w:sz w:val="24"/>
          <w:shd w:val="clear" w:color="auto" w:fill="FFFFFF"/>
        </w:rPr>
        <w:t xml:space="preserve"> TrapFrame</w:t>
      </w:r>
      <w:r w:rsidRPr="003D7EC3">
        <w:rPr>
          <w:rFonts w:ascii="Times New Roman" w:eastAsia="宋体" w:hAnsi="Times New Roman" w:cs="Segoe UI" w:hint="eastAsia"/>
          <w:color w:val="212529"/>
          <w:sz w:val="24"/>
          <w:shd w:val="clear" w:color="auto" w:fill="FFFFFF"/>
        </w:rPr>
        <w:t>（用于保存寄存器和上下文状态）、信号掩码、线程相关信号设置、实时信号队列、线程退出码以及</w:t>
      </w:r>
      <w:r w:rsidRPr="003D7EC3">
        <w:rPr>
          <w:rFonts w:ascii="Times New Roman" w:eastAsia="宋体" w:hAnsi="Times New Roman" w:cs="Segoe UI" w:hint="eastAsia"/>
          <w:color w:val="212529"/>
          <w:sz w:val="24"/>
          <w:shd w:val="clear" w:color="auto" w:fill="FFFFFF"/>
        </w:rPr>
        <w:t xml:space="preserve"> Linux </w:t>
      </w:r>
      <w:r w:rsidRPr="003D7EC3">
        <w:rPr>
          <w:rFonts w:ascii="Times New Roman" w:eastAsia="宋体" w:hAnsi="Times New Roman" w:cs="Segoe UI" w:hint="eastAsia"/>
          <w:color w:val="212529"/>
          <w:sz w:val="24"/>
          <w:shd w:val="clear" w:color="auto" w:fill="FFFFFF"/>
        </w:rPr>
        <w:t>兼容的</w:t>
      </w:r>
      <w:r w:rsidRPr="003D7EC3">
        <w:rPr>
          <w:rFonts w:ascii="Times New Roman" w:eastAsia="宋体" w:hAnsi="Times New Roman" w:cs="Segoe UI" w:hint="eastAsia"/>
          <w:color w:val="212529"/>
          <w:sz w:val="24"/>
          <w:shd w:val="clear" w:color="auto" w:fill="FFFFFF"/>
        </w:rPr>
        <w:t xml:space="preserve"> robust_list </w:t>
      </w:r>
      <w:r w:rsidRPr="003D7EC3">
        <w:rPr>
          <w:rFonts w:ascii="Times New Roman" w:eastAsia="宋体" w:hAnsi="Times New Roman" w:cs="Segoe UI" w:hint="eastAsia"/>
          <w:color w:val="212529"/>
          <w:sz w:val="24"/>
          <w:shd w:val="clear" w:color="auto" w:fill="FFFFFF"/>
        </w:rPr>
        <w:t>机制指针等。上述</w:t>
      </w:r>
      <w:r w:rsidRPr="003D7EC3">
        <w:rPr>
          <w:rFonts w:ascii="Times New Roman" w:eastAsia="宋体" w:hAnsi="Times New Roman" w:cs="Segoe UI" w:hint="eastAsia"/>
          <w:color w:val="212529"/>
          <w:sz w:val="24"/>
          <w:shd w:val="clear" w:color="auto" w:fill="FFFFFF"/>
        </w:rPr>
        <w:t xml:space="preserve"> PCB </w:t>
      </w:r>
      <w:r w:rsidRPr="003D7EC3">
        <w:rPr>
          <w:rFonts w:ascii="Times New Roman" w:eastAsia="宋体" w:hAnsi="Times New Roman" w:cs="Segoe UI" w:hint="eastAsia"/>
          <w:color w:val="212529"/>
          <w:sz w:val="24"/>
          <w:shd w:val="clear" w:color="auto" w:fill="FFFFFF"/>
        </w:rPr>
        <w:t>和</w:t>
      </w:r>
      <w:r w:rsidRPr="003D7EC3">
        <w:rPr>
          <w:rFonts w:ascii="Times New Roman" w:eastAsia="宋体" w:hAnsi="Times New Roman" w:cs="Segoe UI" w:hint="eastAsia"/>
          <w:color w:val="212529"/>
          <w:sz w:val="24"/>
          <w:shd w:val="clear" w:color="auto" w:fill="FFFFFF"/>
        </w:rPr>
        <w:t xml:space="preserve"> TCB </w:t>
      </w:r>
      <w:r w:rsidRPr="003D7EC3">
        <w:rPr>
          <w:rFonts w:ascii="Times New Roman" w:eastAsia="宋体" w:hAnsi="Times New Roman" w:cs="Segoe UI" w:hint="eastAsia"/>
          <w:color w:val="212529"/>
          <w:sz w:val="24"/>
          <w:shd w:val="clear" w:color="auto" w:fill="FFFFFF"/>
        </w:rPr>
        <w:t>被组合封装成</w:t>
      </w:r>
      <w:r w:rsidRPr="003D7EC3">
        <w:rPr>
          <w:rFonts w:ascii="Times New Roman" w:eastAsia="宋体" w:hAnsi="Times New Roman" w:cs="Segoe UI" w:hint="eastAsia"/>
          <w:color w:val="212529"/>
          <w:sz w:val="24"/>
          <w:shd w:val="clear" w:color="auto" w:fill="FFFFFF"/>
        </w:rPr>
        <w:t xml:space="preserve"> UserTask </w:t>
      </w:r>
      <w:r w:rsidRPr="003D7EC3">
        <w:rPr>
          <w:rFonts w:ascii="Times New Roman" w:eastAsia="宋体" w:hAnsi="Times New Roman" w:cs="Segoe UI" w:hint="eastAsia"/>
          <w:color w:val="212529"/>
          <w:sz w:val="24"/>
          <w:shd w:val="clear" w:color="auto" w:fill="FFFFFF"/>
        </w:rPr>
        <w:t>结构体，并通过引用计数包装为</w:t>
      </w:r>
      <w:r w:rsidRPr="003D7EC3">
        <w:rPr>
          <w:rFonts w:ascii="Times New Roman" w:eastAsia="宋体" w:hAnsi="Times New Roman" w:cs="Segoe UI" w:hint="eastAsia"/>
          <w:color w:val="212529"/>
          <w:sz w:val="24"/>
          <w:shd w:val="clear" w:color="auto" w:fill="FFFFFF"/>
        </w:rPr>
        <w:t xml:space="preserve"> Arc</w:t>
      </w:r>
      <w:r w:rsidRPr="003D7EC3">
        <w:rPr>
          <w:rFonts w:ascii="Times New Roman" w:eastAsia="宋体" w:hAnsi="Times New Roman" w:cs="Segoe UI" w:hint="eastAsia"/>
          <w:color w:val="212529"/>
          <w:sz w:val="24"/>
          <w:shd w:val="clear" w:color="auto" w:fill="FFFFFF"/>
        </w:rPr>
        <w:t>，作为用户任务的核心表示体，同时将自身的弱引用注册进</w:t>
      </w:r>
      <w:r w:rsidRPr="003D7EC3">
        <w:rPr>
          <w:rFonts w:ascii="Times New Roman" w:eastAsia="宋体" w:hAnsi="Times New Roman" w:cs="Segoe UI" w:hint="eastAsia"/>
          <w:color w:val="212529"/>
          <w:sz w:val="24"/>
          <w:shd w:val="clear" w:color="auto" w:fill="FFFFFF"/>
        </w:rPr>
        <w:t xml:space="preserve"> PCB </w:t>
      </w:r>
      <w:r w:rsidRPr="003D7EC3">
        <w:rPr>
          <w:rFonts w:ascii="Times New Roman" w:eastAsia="宋体" w:hAnsi="Times New Roman" w:cs="Segoe UI" w:hint="eastAsia"/>
          <w:color w:val="212529"/>
          <w:sz w:val="24"/>
          <w:shd w:val="clear" w:color="auto" w:fill="FFFFFF"/>
        </w:rPr>
        <w:t>的线程列表中，实现反向关联，保证生命周期管理的完整性。最终返回新建的</w:t>
      </w:r>
      <w:r w:rsidRPr="003D7EC3">
        <w:rPr>
          <w:rFonts w:ascii="Times New Roman" w:eastAsia="宋体" w:hAnsi="Times New Roman" w:cs="Segoe UI" w:hint="eastAsia"/>
          <w:color w:val="212529"/>
          <w:sz w:val="24"/>
          <w:shd w:val="clear" w:color="auto" w:fill="FFFFFF"/>
        </w:rPr>
        <w:t xml:space="preserve"> UserTask</w:t>
      </w:r>
      <w:r w:rsidRPr="003D7EC3">
        <w:rPr>
          <w:rFonts w:ascii="Times New Roman" w:eastAsia="宋体" w:hAnsi="Times New Roman" w:cs="Segoe UI" w:hint="eastAsia"/>
          <w:color w:val="212529"/>
          <w:sz w:val="24"/>
          <w:shd w:val="clear" w:color="auto" w:fill="FFFFFF"/>
        </w:rPr>
        <w:t>，供任务调度器或执行器挂载与调度使用。</w:t>
      </w:r>
    </w:p>
    <w:p w14:paraId="6969CF4E" w14:textId="534FDE92" w:rsidR="003D7EC3" w:rsidRPr="00941A6E" w:rsidRDefault="003D7EC3" w:rsidP="00941A6E">
      <w:pPr>
        <w:pStyle w:val="a5"/>
        <w:numPr>
          <w:ilvl w:val="0"/>
          <w:numId w:val="16"/>
        </w:numPr>
        <w:spacing w:line="360" w:lineRule="auto"/>
        <w:ind w:firstLineChars="0"/>
        <w:rPr>
          <w:rFonts w:ascii="Times New Roman" w:eastAsia="宋体" w:hAnsi="Times New Roman" w:cs="Segoe UI"/>
          <w:color w:val="212529"/>
          <w:sz w:val="24"/>
          <w:shd w:val="clear" w:color="auto" w:fill="FFFFFF"/>
        </w:rPr>
      </w:pPr>
      <w:r w:rsidRPr="00941A6E">
        <w:rPr>
          <w:rFonts w:ascii="Times New Roman" w:eastAsia="宋体" w:hAnsi="Times New Roman" w:cs="Segoe UI" w:hint="eastAsia"/>
          <w:color w:val="212529"/>
          <w:sz w:val="24"/>
          <w:shd w:val="clear" w:color="auto" w:fill="FFFFFF"/>
        </w:rPr>
        <w:t>fn exec_with_process()</w:t>
      </w:r>
    </w:p>
    <w:p w14:paraId="0643301D" w14:textId="29D3988B"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该函数</w:t>
      </w:r>
      <w:r w:rsidRPr="003D7EC3">
        <w:rPr>
          <w:rFonts w:ascii="Times New Roman" w:eastAsia="宋体" w:hAnsi="Times New Roman" w:cs="Segoe UI" w:hint="eastAsia"/>
          <w:color w:val="212529"/>
          <w:sz w:val="24"/>
          <w:shd w:val="clear" w:color="auto" w:fill="FFFFFF"/>
        </w:rPr>
        <w:t>完整实现了一个用户任务在</w:t>
      </w:r>
      <w:r w:rsidRPr="003D7EC3">
        <w:rPr>
          <w:rFonts w:ascii="Times New Roman" w:eastAsia="宋体" w:hAnsi="Times New Roman" w:cs="Segoe UI" w:hint="eastAsia"/>
          <w:color w:val="212529"/>
          <w:sz w:val="24"/>
          <w:shd w:val="clear" w:color="auto" w:fill="FFFFFF"/>
        </w:rPr>
        <w:t xml:space="preserve"> MonkeyOS </w:t>
      </w:r>
      <w:r w:rsidRPr="003D7EC3">
        <w:rPr>
          <w:rFonts w:ascii="Times New Roman" w:eastAsia="宋体" w:hAnsi="Times New Roman" w:cs="Segoe UI" w:hint="eastAsia"/>
          <w:color w:val="212529"/>
          <w:sz w:val="24"/>
          <w:shd w:val="clear" w:color="auto" w:fill="FFFFFF"/>
        </w:rPr>
        <w:t>中的执行逻辑，核心是对</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可执行文件的加载、内存映射与运行环境初始化，支持命令缓存、动态链接器注入和</w:t>
      </w:r>
      <w:r w:rsidRPr="003D7EC3">
        <w:rPr>
          <w:rFonts w:ascii="Times New Roman" w:eastAsia="宋体" w:hAnsi="Times New Roman" w:cs="Segoe UI" w:hint="eastAsia"/>
          <w:color w:val="212529"/>
          <w:sz w:val="24"/>
          <w:shd w:val="clear" w:color="auto" w:fill="FFFFFF"/>
        </w:rPr>
        <w:t xml:space="preserve"> busybox fallback</w:t>
      </w:r>
      <w:r w:rsidRPr="003D7EC3">
        <w:rPr>
          <w:rFonts w:ascii="Times New Roman" w:eastAsia="宋体" w:hAnsi="Times New Roman" w:cs="Segoe UI" w:hint="eastAsia"/>
          <w:color w:val="212529"/>
          <w:sz w:val="24"/>
          <w:shd w:val="clear" w:color="auto" w:fill="FFFFFF"/>
        </w:rPr>
        <w:t>。函数</w:t>
      </w:r>
      <w:r w:rsidRPr="003D7EC3">
        <w:rPr>
          <w:rFonts w:ascii="Times New Roman" w:eastAsia="宋体" w:hAnsi="Times New Roman" w:cs="Segoe UI" w:hint="eastAsia"/>
          <w:color w:val="212529"/>
          <w:sz w:val="24"/>
          <w:shd w:val="clear" w:color="auto" w:fill="FFFFFF"/>
        </w:rPr>
        <w:t xml:space="preserve"> exec_with_process </w:t>
      </w:r>
      <w:r w:rsidRPr="003D7EC3">
        <w:rPr>
          <w:rFonts w:ascii="Times New Roman" w:eastAsia="宋体" w:hAnsi="Times New Roman" w:cs="Segoe UI" w:hint="eastAsia"/>
          <w:color w:val="212529"/>
          <w:sz w:val="24"/>
          <w:shd w:val="clear" w:color="auto" w:fill="FFFFFF"/>
        </w:rPr>
        <w:t>接收当前用户任务对象</w:t>
      </w:r>
      <w:r w:rsidRPr="003D7EC3">
        <w:rPr>
          <w:rFonts w:ascii="Times New Roman" w:eastAsia="宋体" w:hAnsi="Times New Roman" w:cs="Segoe UI" w:hint="eastAsia"/>
          <w:color w:val="212529"/>
          <w:sz w:val="24"/>
          <w:shd w:val="clear" w:color="auto" w:fill="FFFFFF"/>
        </w:rPr>
        <w:t xml:space="preserve"> task </w:t>
      </w:r>
      <w:r w:rsidRPr="003D7EC3">
        <w:rPr>
          <w:rFonts w:ascii="Times New Roman" w:eastAsia="宋体" w:hAnsi="Times New Roman" w:cs="Segoe UI" w:hint="eastAsia"/>
          <w:color w:val="212529"/>
          <w:sz w:val="24"/>
          <w:shd w:val="clear" w:color="auto" w:fill="FFFFFF"/>
        </w:rPr>
        <w:t>以及路径、参数等执行信息，通过一系列精细控制流程，创建并激活新的执行上下文。首先，它会从当前目录拼接出完整可执行文件路径，然后判断该路径是否存在于</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缓存中，如果命中，则直接复用缓存中的内存布局与入口参数，省去重复加载过程，提高效率。</w:t>
      </w:r>
    </w:p>
    <w:p w14:paraId="4CFDD359" w14:textId="358FE1EA"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如果缓存未命中，则进入真正的</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加载流程。函数尝试从指定路径打开可执行文件，并读取完整</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内容到内存。如果找不到目标文件，且路径为根目录下的简单命令名（如</w:t>
      </w:r>
      <w:r w:rsidRPr="003D7EC3">
        <w:rPr>
          <w:rFonts w:ascii="Times New Roman" w:eastAsia="宋体" w:hAnsi="Times New Roman" w:cs="Segoe UI" w:hint="eastAsia"/>
          <w:color w:val="212529"/>
          <w:sz w:val="24"/>
          <w:shd w:val="clear" w:color="auto" w:fill="FFFFFF"/>
        </w:rPr>
        <w:t xml:space="preserve"> /sleep</w:t>
      </w:r>
      <w:r w:rsidRPr="003D7EC3">
        <w:rPr>
          <w:rFonts w:ascii="Times New Roman" w:eastAsia="宋体" w:hAnsi="Times New Roman" w:cs="Segoe UI" w:hint="eastAsia"/>
          <w:color w:val="212529"/>
          <w:sz w:val="24"/>
          <w:shd w:val="clear" w:color="auto" w:fill="FFFFFF"/>
        </w:rPr>
        <w:t>），它会自动改为使用</w:t>
      </w:r>
      <w:r w:rsidRPr="003D7EC3">
        <w:rPr>
          <w:rFonts w:ascii="Times New Roman" w:eastAsia="宋体" w:hAnsi="Times New Roman" w:cs="Segoe UI" w:hint="eastAsia"/>
          <w:color w:val="212529"/>
          <w:sz w:val="24"/>
          <w:shd w:val="clear" w:color="auto" w:fill="FFFFFF"/>
        </w:rPr>
        <w:t xml:space="preserve"> busybox </w:t>
      </w:r>
      <w:r w:rsidRPr="003D7EC3">
        <w:rPr>
          <w:rFonts w:ascii="Times New Roman" w:eastAsia="宋体" w:hAnsi="Times New Roman" w:cs="Segoe UI" w:hint="eastAsia"/>
          <w:color w:val="212529"/>
          <w:sz w:val="24"/>
          <w:shd w:val="clear" w:color="auto" w:fill="FFFFFF"/>
        </w:rPr>
        <w:t>作为解释器执行该命令，从而增强兼容性。在成功读取</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文件后，会进行格式验证，包括检查</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魔数、头信息合法性等；若</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文件无效或非二进制程序，则直接调用</w:t>
      </w:r>
      <w:r w:rsidRPr="003D7EC3">
        <w:rPr>
          <w:rFonts w:ascii="Times New Roman" w:eastAsia="宋体" w:hAnsi="Times New Roman" w:cs="Segoe UI" w:hint="eastAsia"/>
          <w:color w:val="212529"/>
          <w:sz w:val="24"/>
          <w:shd w:val="clear" w:color="auto" w:fill="FFFFFF"/>
        </w:rPr>
        <w:t xml:space="preserve"> busybox </w:t>
      </w:r>
      <w:r w:rsidRPr="003D7EC3">
        <w:rPr>
          <w:rFonts w:ascii="Times New Roman" w:eastAsia="宋体" w:hAnsi="Times New Roman" w:cs="Segoe UI" w:hint="eastAsia"/>
          <w:color w:val="212529"/>
          <w:sz w:val="24"/>
          <w:shd w:val="clear" w:color="auto" w:fill="FFFFFF"/>
        </w:rPr>
        <w:t>启动</w:t>
      </w:r>
      <w:r w:rsidRPr="003D7EC3">
        <w:rPr>
          <w:rFonts w:ascii="Times New Roman" w:eastAsia="宋体" w:hAnsi="Times New Roman" w:cs="Segoe UI" w:hint="eastAsia"/>
          <w:color w:val="212529"/>
          <w:sz w:val="24"/>
          <w:shd w:val="clear" w:color="auto" w:fill="FFFFFF"/>
        </w:rPr>
        <w:t xml:space="preserve"> shell </w:t>
      </w:r>
      <w:r w:rsidRPr="003D7EC3">
        <w:rPr>
          <w:rFonts w:ascii="Times New Roman" w:eastAsia="宋体" w:hAnsi="Times New Roman" w:cs="Segoe UI" w:hint="eastAsia"/>
          <w:color w:val="212529"/>
          <w:sz w:val="24"/>
          <w:shd w:val="clear" w:color="auto" w:fill="FFFFFF"/>
        </w:rPr>
        <w:t>模式。</w:t>
      </w:r>
    </w:p>
    <w:p w14:paraId="1C91BB9B" w14:textId="6BDAAA8B"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针对合法</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文件，系统会识别并处理是否存在</w:t>
      </w:r>
      <w:r w:rsidRPr="003D7EC3">
        <w:rPr>
          <w:rFonts w:ascii="Times New Roman" w:eastAsia="宋体" w:hAnsi="Times New Roman" w:cs="Segoe UI" w:hint="eastAsia"/>
          <w:color w:val="212529"/>
          <w:sz w:val="24"/>
          <w:shd w:val="clear" w:color="auto" w:fill="FFFFFF"/>
        </w:rPr>
        <w:t xml:space="preserve"> .interp </w:t>
      </w:r>
      <w:r w:rsidRPr="003D7EC3">
        <w:rPr>
          <w:rFonts w:ascii="Times New Roman" w:eastAsia="宋体" w:hAnsi="Times New Roman" w:cs="Segoe UI" w:hint="eastAsia"/>
          <w:color w:val="212529"/>
          <w:sz w:val="24"/>
          <w:shd w:val="clear" w:color="auto" w:fill="FFFFFF"/>
        </w:rPr>
        <w:t>段，从而判断该程序是否依赖动态链接器。如果存在动态链接器，则根据不同</w:t>
      </w:r>
      <w:r w:rsidRPr="003D7EC3">
        <w:rPr>
          <w:rFonts w:ascii="Times New Roman" w:eastAsia="宋体" w:hAnsi="Times New Roman" w:cs="Segoe UI" w:hint="eastAsia"/>
          <w:color w:val="212529"/>
          <w:sz w:val="24"/>
          <w:shd w:val="clear" w:color="auto" w:fill="FFFFFF"/>
        </w:rPr>
        <w:t xml:space="preserve"> libc</w:t>
      </w:r>
      <w:r w:rsidRPr="003D7EC3">
        <w:rPr>
          <w:rFonts w:ascii="Times New Roman" w:eastAsia="宋体" w:hAnsi="Times New Roman" w:cs="Segoe UI" w:hint="eastAsia"/>
          <w:color w:val="212529"/>
          <w:sz w:val="24"/>
          <w:shd w:val="clear" w:color="auto" w:fill="FFFFFF"/>
        </w:rPr>
        <w:t>（</w:t>
      </w:r>
      <w:r w:rsidRPr="003D7EC3">
        <w:rPr>
          <w:rFonts w:ascii="Times New Roman" w:eastAsia="宋体" w:hAnsi="Times New Roman" w:cs="Segoe UI" w:hint="eastAsia"/>
          <w:color w:val="212529"/>
          <w:sz w:val="24"/>
          <w:shd w:val="clear" w:color="auto" w:fill="FFFFFF"/>
        </w:rPr>
        <w:t xml:space="preserve">musl </w:t>
      </w:r>
      <w:r w:rsidRPr="003D7EC3">
        <w:rPr>
          <w:rFonts w:ascii="Times New Roman" w:eastAsia="宋体" w:hAnsi="Times New Roman" w:cs="Segoe UI" w:hint="eastAsia"/>
          <w:color w:val="212529"/>
          <w:sz w:val="24"/>
          <w:shd w:val="clear" w:color="auto" w:fill="FFFFFF"/>
        </w:rPr>
        <w:t>或</w:t>
      </w:r>
      <w:r w:rsidRPr="003D7EC3">
        <w:rPr>
          <w:rFonts w:ascii="Times New Roman" w:eastAsia="宋体" w:hAnsi="Times New Roman" w:cs="Segoe UI" w:hint="eastAsia"/>
          <w:color w:val="212529"/>
          <w:sz w:val="24"/>
          <w:shd w:val="clear" w:color="auto" w:fill="FFFFFF"/>
        </w:rPr>
        <w:t xml:space="preserve"> glibc</w:t>
      </w:r>
      <w:r w:rsidRPr="003D7EC3">
        <w:rPr>
          <w:rFonts w:ascii="Times New Roman" w:eastAsia="宋体" w:hAnsi="Times New Roman" w:cs="Segoe UI" w:hint="eastAsia"/>
          <w:color w:val="212529"/>
          <w:sz w:val="24"/>
          <w:shd w:val="clear" w:color="auto" w:fill="FFFFFF"/>
        </w:rPr>
        <w:t>）选择对应解释器路径，并重新拼接执行参数，递归调用自身加载链接器，模拟</w:t>
      </w:r>
      <w:r w:rsidRPr="003D7EC3">
        <w:rPr>
          <w:rFonts w:ascii="Times New Roman" w:eastAsia="宋体" w:hAnsi="Times New Roman" w:cs="Segoe UI" w:hint="eastAsia"/>
          <w:color w:val="212529"/>
          <w:sz w:val="24"/>
          <w:shd w:val="clear" w:color="auto" w:fill="FFFFFF"/>
        </w:rPr>
        <w:t xml:space="preserve"> Linux </w:t>
      </w:r>
      <w:r w:rsidRPr="003D7EC3">
        <w:rPr>
          <w:rFonts w:ascii="Times New Roman" w:eastAsia="宋体" w:hAnsi="Times New Roman" w:cs="Segoe UI" w:hint="eastAsia"/>
          <w:color w:val="212529"/>
          <w:sz w:val="24"/>
          <w:shd w:val="clear" w:color="auto" w:fill="FFFFFF"/>
        </w:rPr>
        <w:t>用户态启动流程中的</w:t>
      </w:r>
      <w:r w:rsidRPr="003D7EC3">
        <w:rPr>
          <w:rFonts w:ascii="Times New Roman" w:eastAsia="宋体" w:hAnsi="Times New Roman" w:cs="Segoe UI" w:hint="eastAsia"/>
          <w:color w:val="212529"/>
          <w:sz w:val="24"/>
          <w:shd w:val="clear" w:color="auto" w:fill="FFFFFF"/>
        </w:rPr>
        <w:t xml:space="preserve"> ld.so </w:t>
      </w:r>
      <w:r w:rsidRPr="003D7EC3">
        <w:rPr>
          <w:rFonts w:ascii="Times New Roman" w:eastAsia="宋体" w:hAnsi="Times New Roman" w:cs="Segoe UI" w:hint="eastAsia"/>
          <w:color w:val="212529"/>
          <w:sz w:val="24"/>
          <w:shd w:val="clear" w:color="auto" w:fill="FFFFFF"/>
        </w:rPr>
        <w:t>行为，确保程序依赖的动态库能够正确解析与加载。</w:t>
      </w:r>
    </w:p>
    <w:p w14:paraId="5992BDA7" w14:textId="3ECD7CD9"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一旦确认为普通静态可执行文件，系统将进入核心加载阶段。首先预分配物理页帧以缓存整个</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文件，然后计算堆的起始地址，初始化用户栈，并为每个</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的</w:t>
      </w:r>
      <w:r w:rsidRPr="003D7EC3">
        <w:rPr>
          <w:rFonts w:ascii="Times New Roman" w:eastAsia="宋体" w:hAnsi="Times New Roman" w:cs="Segoe UI" w:hint="eastAsia"/>
          <w:color w:val="212529"/>
          <w:sz w:val="24"/>
          <w:shd w:val="clear" w:color="auto" w:fill="FFFFFF"/>
        </w:rPr>
        <w:t xml:space="preserve"> PT_LOAD </w:t>
      </w:r>
      <w:r w:rsidRPr="003D7EC3">
        <w:rPr>
          <w:rFonts w:ascii="Times New Roman" w:eastAsia="宋体" w:hAnsi="Times New Roman" w:cs="Segoe UI" w:hint="eastAsia"/>
          <w:color w:val="212529"/>
          <w:sz w:val="24"/>
          <w:shd w:val="clear" w:color="auto" w:fill="FFFFFF"/>
        </w:rPr>
        <w:t>段分配虚拟地址空间，并设置正确的读写执行权限。加载逻辑确保将段数据完整拷贝至页帧，同时将未初始化部分清零（如</w:t>
      </w:r>
      <w:r w:rsidRPr="003D7EC3">
        <w:rPr>
          <w:rFonts w:ascii="Times New Roman" w:eastAsia="宋体" w:hAnsi="Times New Roman" w:cs="Segoe UI" w:hint="eastAsia"/>
          <w:color w:val="212529"/>
          <w:sz w:val="24"/>
          <w:shd w:val="clear" w:color="auto" w:fill="FFFFFF"/>
        </w:rPr>
        <w:t xml:space="preserve"> BSS </w:t>
      </w:r>
      <w:r w:rsidRPr="003D7EC3">
        <w:rPr>
          <w:rFonts w:ascii="Times New Roman" w:eastAsia="宋体" w:hAnsi="Times New Roman" w:cs="Segoe UI" w:hint="eastAsia"/>
          <w:color w:val="212529"/>
          <w:sz w:val="24"/>
          <w:shd w:val="clear" w:color="auto" w:fill="FFFFFF"/>
        </w:rPr>
        <w:t>段）。内存区域会记录为</w:t>
      </w:r>
      <w:r w:rsidRPr="003D7EC3">
        <w:rPr>
          <w:rFonts w:ascii="Times New Roman" w:eastAsia="宋体" w:hAnsi="Times New Roman" w:cs="Segoe UI" w:hint="eastAsia"/>
          <w:color w:val="212529"/>
          <w:sz w:val="24"/>
          <w:shd w:val="clear" w:color="auto" w:fill="FFFFFF"/>
        </w:rPr>
        <w:t xml:space="preserve"> MemArea </w:t>
      </w:r>
      <w:r w:rsidRPr="003D7EC3">
        <w:rPr>
          <w:rFonts w:ascii="Times New Roman" w:eastAsia="宋体" w:hAnsi="Times New Roman" w:cs="Segoe UI" w:hint="eastAsia"/>
          <w:color w:val="212529"/>
          <w:sz w:val="24"/>
          <w:shd w:val="clear" w:color="auto" w:fill="FFFFFF"/>
        </w:rPr>
        <w:t>并添加到进程的</w:t>
      </w:r>
      <w:r w:rsidRPr="003D7EC3">
        <w:rPr>
          <w:rFonts w:ascii="Times New Roman" w:eastAsia="宋体" w:hAnsi="Times New Roman" w:cs="Segoe UI" w:hint="eastAsia"/>
          <w:color w:val="212529"/>
          <w:sz w:val="24"/>
          <w:shd w:val="clear" w:color="auto" w:fill="FFFFFF"/>
        </w:rPr>
        <w:t xml:space="preserve"> MemSet </w:t>
      </w:r>
      <w:r w:rsidRPr="003D7EC3">
        <w:rPr>
          <w:rFonts w:ascii="Times New Roman" w:eastAsia="宋体" w:hAnsi="Times New Roman" w:cs="Segoe UI" w:hint="eastAsia"/>
          <w:color w:val="212529"/>
          <w:sz w:val="24"/>
          <w:shd w:val="clear" w:color="auto" w:fill="FFFFFF"/>
        </w:rPr>
        <w:t>中，供任务调度器、异常处理与回收机制后续使用。</w:t>
      </w:r>
    </w:p>
    <w:p w14:paraId="3B0C74CB" w14:textId="6C3B6F77" w:rsidR="00502461"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hint="eastAsia"/>
          <w:color w:val="212529"/>
          <w:sz w:val="24"/>
          <w:shd w:val="clear" w:color="auto" w:fill="FFFFFF"/>
        </w:rPr>
        <w:t>最后，系统会打印加载完成后的内存区域映射信息，并调用</w:t>
      </w:r>
      <w:r w:rsidRPr="003D7EC3">
        <w:rPr>
          <w:rFonts w:ascii="Times New Roman" w:eastAsia="宋体" w:hAnsi="Times New Roman" w:cs="Segoe UI" w:hint="eastAsia"/>
          <w:color w:val="212529"/>
          <w:sz w:val="24"/>
          <w:shd w:val="clear" w:color="auto" w:fill="FFFFFF"/>
        </w:rPr>
        <w:t xml:space="preserve"> validate_elf_segment_mapping </w:t>
      </w:r>
      <w:r w:rsidRPr="003D7EC3">
        <w:rPr>
          <w:rFonts w:ascii="Times New Roman" w:eastAsia="宋体" w:hAnsi="Times New Roman" w:cs="Segoe UI" w:hint="eastAsia"/>
          <w:color w:val="212529"/>
          <w:sz w:val="24"/>
          <w:shd w:val="clear" w:color="auto" w:fill="FFFFFF"/>
        </w:rPr>
        <w:t>进行校验，确保所有段的映射符合</w:t>
      </w:r>
      <w:r w:rsidRPr="003D7EC3">
        <w:rPr>
          <w:rFonts w:ascii="Times New Roman" w:eastAsia="宋体" w:hAnsi="Times New Roman" w:cs="Segoe UI" w:hint="eastAsia"/>
          <w:color w:val="212529"/>
          <w:sz w:val="24"/>
          <w:shd w:val="clear" w:color="auto" w:fill="FFFFFF"/>
        </w:rPr>
        <w:t xml:space="preserve"> ELF </w:t>
      </w:r>
      <w:r w:rsidRPr="003D7EC3">
        <w:rPr>
          <w:rFonts w:ascii="Times New Roman" w:eastAsia="宋体" w:hAnsi="Times New Roman" w:cs="Segoe UI" w:hint="eastAsia"/>
          <w:color w:val="212529"/>
          <w:sz w:val="24"/>
          <w:shd w:val="clear" w:color="auto" w:fill="FFFFFF"/>
        </w:rPr>
        <w:t>元数据要求，防止错误执行。所有准备完成后，返回已经重建的新用户任务对象，供调度器切换运行。</w:t>
      </w:r>
    </w:p>
    <w:p w14:paraId="322AC313" w14:textId="3707A48E" w:rsidR="003D7EC3" w:rsidRPr="00941A6E" w:rsidRDefault="003D7EC3" w:rsidP="00941A6E">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941A6E">
        <w:rPr>
          <w:rFonts w:ascii="Times New Roman" w:eastAsia="宋体" w:hAnsi="Times New Roman" w:cs="Segoe UI" w:hint="eastAsia"/>
          <w:color w:val="212529"/>
          <w:sz w:val="24"/>
          <w:shd w:val="clear" w:color="auto" w:fill="FFFFFF"/>
        </w:rPr>
        <w:t>pub fn init_task_stack()</w:t>
      </w:r>
    </w:p>
    <w:p w14:paraId="17FC9232" w14:textId="4FD58778"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该函数</w:t>
      </w:r>
      <w:r w:rsidRPr="003D7EC3">
        <w:rPr>
          <w:rFonts w:ascii="Times New Roman" w:eastAsia="宋体" w:hAnsi="Times New Roman" w:cs="Segoe UI"/>
          <w:color w:val="212529"/>
          <w:sz w:val="24"/>
          <w:shd w:val="clear" w:color="auto" w:fill="FFFFFF"/>
        </w:rPr>
        <w:t>实现了用户任务在</w:t>
      </w:r>
      <w:r w:rsidRPr="003D7EC3">
        <w:rPr>
          <w:rFonts w:ascii="Times New Roman" w:eastAsia="宋体" w:hAnsi="Times New Roman" w:cs="Segoe UI"/>
          <w:color w:val="212529"/>
          <w:sz w:val="24"/>
          <w:shd w:val="clear" w:color="auto" w:fill="FFFFFF"/>
        </w:rPr>
        <w:t xml:space="preserve"> MonkeyOS </w:t>
      </w:r>
      <w:r w:rsidRPr="003D7EC3">
        <w:rPr>
          <w:rFonts w:ascii="Times New Roman" w:eastAsia="宋体" w:hAnsi="Times New Roman" w:cs="Segoe UI"/>
          <w:color w:val="212529"/>
          <w:sz w:val="24"/>
          <w:shd w:val="clear" w:color="auto" w:fill="FFFFFF"/>
        </w:rPr>
        <w:t>中的栈初始化逻辑，为</w:t>
      </w:r>
      <w:r w:rsidRPr="003D7EC3">
        <w:rPr>
          <w:rFonts w:ascii="Times New Roman" w:eastAsia="宋体" w:hAnsi="Times New Roman" w:cs="Segoe UI"/>
          <w:color w:val="212529"/>
          <w:sz w:val="24"/>
          <w:shd w:val="clear" w:color="auto" w:fill="FFFFFF"/>
        </w:rPr>
        <w:t xml:space="preserve"> ELF </w:t>
      </w:r>
      <w:r w:rsidRPr="003D7EC3">
        <w:rPr>
          <w:rFonts w:ascii="Times New Roman" w:eastAsia="宋体" w:hAnsi="Times New Roman" w:cs="Segoe UI"/>
          <w:color w:val="212529"/>
          <w:sz w:val="24"/>
          <w:shd w:val="clear" w:color="auto" w:fill="FFFFFF"/>
        </w:rPr>
        <w:t>程序的执行准备好运行时环境。首先，系统为用户栈分配内存，在栈顶位置映射一段大小为</w:t>
      </w:r>
      <w:r w:rsidRPr="003D7EC3">
        <w:rPr>
          <w:rFonts w:ascii="Times New Roman" w:eastAsia="宋体" w:hAnsi="Times New Roman" w:cs="Segoe UI"/>
          <w:color w:val="212529"/>
          <w:sz w:val="24"/>
          <w:shd w:val="clear" w:color="auto" w:fill="FFFFFF"/>
        </w:rPr>
        <w:t xml:space="preserve"> USER_STACK_INIT_SIZE </w:t>
      </w:r>
      <w:r w:rsidRPr="003D7EC3">
        <w:rPr>
          <w:rFonts w:ascii="Times New Roman" w:eastAsia="宋体" w:hAnsi="Times New Roman" w:cs="Segoe UI"/>
          <w:color w:val="212529"/>
          <w:sz w:val="24"/>
          <w:shd w:val="clear" w:color="auto" w:fill="FFFFFF"/>
        </w:rPr>
        <w:t>的栈区，映射类型为</w:t>
      </w:r>
      <w:r w:rsidRPr="003D7EC3">
        <w:rPr>
          <w:rFonts w:ascii="Times New Roman" w:eastAsia="宋体" w:hAnsi="Times New Roman" w:cs="Segoe UI"/>
          <w:color w:val="212529"/>
          <w:sz w:val="24"/>
          <w:shd w:val="clear" w:color="auto" w:fill="FFFFFF"/>
        </w:rPr>
        <w:t xml:space="preserve"> MemType::Stack</w:t>
      </w:r>
      <w:r w:rsidRPr="003D7EC3">
        <w:rPr>
          <w:rFonts w:ascii="Times New Roman" w:eastAsia="宋体" w:hAnsi="Times New Roman" w:cs="Segoe UI"/>
          <w:color w:val="212529"/>
          <w:sz w:val="24"/>
          <w:shd w:val="clear" w:color="auto" w:fill="FFFFFF"/>
        </w:rPr>
        <w:t>，用于执行期间保存函数调用帧和参数。随后，记录程序的入口地址与堆底位置，并写入任务的</w:t>
      </w:r>
      <w:r w:rsidRPr="003D7EC3">
        <w:rPr>
          <w:rFonts w:ascii="Times New Roman" w:eastAsia="宋体" w:hAnsi="Times New Roman" w:cs="Segoe UI"/>
          <w:color w:val="212529"/>
          <w:sz w:val="24"/>
          <w:shd w:val="clear" w:color="auto" w:fill="FFFFFF"/>
        </w:rPr>
        <w:t xml:space="preserve"> TrapFrame</w:t>
      </w:r>
      <w:r w:rsidRPr="003D7EC3">
        <w:rPr>
          <w:rFonts w:ascii="Times New Roman" w:eastAsia="宋体" w:hAnsi="Times New Roman" w:cs="Segoe UI"/>
          <w:color w:val="212529"/>
          <w:sz w:val="24"/>
          <w:shd w:val="clear" w:color="auto" w:fill="FFFFFF"/>
        </w:rPr>
        <w:t>（陷入帧）中，将程序计数器（</w:t>
      </w:r>
      <w:r w:rsidRPr="003D7EC3">
        <w:rPr>
          <w:rFonts w:ascii="Times New Roman" w:eastAsia="宋体" w:hAnsi="Times New Roman" w:cs="Segoe UI"/>
          <w:color w:val="212529"/>
          <w:sz w:val="24"/>
          <w:shd w:val="clear" w:color="auto" w:fill="FFFFFF"/>
        </w:rPr>
        <w:t>SEPC</w:t>
      </w:r>
      <w:r w:rsidRPr="003D7EC3">
        <w:rPr>
          <w:rFonts w:ascii="Times New Roman" w:eastAsia="宋体" w:hAnsi="Times New Roman" w:cs="Segoe UI"/>
          <w:color w:val="212529"/>
          <w:sz w:val="24"/>
          <w:shd w:val="clear" w:color="auto" w:fill="FFFFFF"/>
        </w:rPr>
        <w:t>）设置为入口地址，栈指针（</w:t>
      </w:r>
      <w:r w:rsidRPr="003D7EC3">
        <w:rPr>
          <w:rFonts w:ascii="Times New Roman" w:eastAsia="宋体" w:hAnsi="Times New Roman" w:cs="Segoe UI"/>
          <w:color w:val="212529"/>
          <w:sz w:val="24"/>
          <w:shd w:val="clear" w:color="auto" w:fill="FFFFFF"/>
        </w:rPr>
        <w:t>SP</w:t>
      </w:r>
      <w:r w:rsidRPr="003D7EC3">
        <w:rPr>
          <w:rFonts w:ascii="Times New Roman" w:eastAsia="宋体" w:hAnsi="Times New Roman" w:cs="Segoe UI"/>
          <w:color w:val="212529"/>
          <w:sz w:val="24"/>
          <w:shd w:val="clear" w:color="auto" w:fill="FFFFFF"/>
        </w:rPr>
        <w:t>）设置为用户栈顶，确保进入用户态时可以正常运行程序。</w:t>
      </w:r>
    </w:p>
    <w:p w14:paraId="4F8139EA" w14:textId="77777777" w:rsidR="003D7EC3" w:rsidRP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color w:val="212529"/>
          <w:sz w:val="24"/>
          <w:shd w:val="clear" w:color="auto" w:fill="FFFFFF"/>
        </w:rPr>
        <w:t>接着，系统在栈上依次压入执行参数</w:t>
      </w:r>
      <w:r w:rsidRPr="003D7EC3">
        <w:rPr>
          <w:rFonts w:ascii="Times New Roman" w:eastAsia="宋体" w:hAnsi="Times New Roman" w:cs="Segoe UI"/>
          <w:color w:val="212529"/>
          <w:sz w:val="24"/>
          <w:shd w:val="clear" w:color="auto" w:fill="FFFFFF"/>
        </w:rPr>
        <w:t xml:space="preserve"> args </w:t>
      </w:r>
      <w:r w:rsidRPr="003D7EC3">
        <w:rPr>
          <w:rFonts w:ascii="Times New Roman" w:eastAsia="宋体" w:hAnsi="Times New Roman" w:cs="Segoe UI"/>
          <w:color w:val="212529"/>
          <w:sz w:val="24"/>
          <w:shd w:val="clear" w:color="auto" w:fill="FFFFFF"/>
        </w:rPr>
        <w:t>和环境变量</w:t>
      </w:r>
      <w:r w:rsidRPr="003D7EC3">
        <w:rPr>
          <w:rFonts w:ascii="Times New Roman" w:eastAsia="宋体" w:hAnsi="Times New Roman" w:cs="Segoe UI"/>
          <w:color w:val="212529"/>
          <w:sz w:val="24"/>
          <w:shd w:val="clear" w:color="auto" w:fill="FFFFFF"/>
        </w:rPr>
        <w:t xml:space="preserve"> envp</w:t>
      </w:r>
      <w:r w:rsidRPr="003D7EC3">
        <w:rPr>
          <w:rFonts w:ascii="Times New Roman" w:eastAsia="宋体" w:hAnsi="Times New Roman" w:cs="Segoe UI"/>
          <w:color w:val="212529"/>
          <w:sz w:val="24"/>
          <w:shd w:val="clear" w:color="auto" w:fill="FFFFFF"/>
        </w:rPr>
        <w:t>。这些字符串会被倒序压栈并记录其虚拟地址，以符合</w:t>
      </w:r>
      <w:r w:rsidRPr="003D7EC3">
        <w:rPr>
          <w:rFonts w:ascii="Times New Roman" w:eastAsia="宋体" w:hAnsi="Times New Roman" w:cs="Segoe UI"/>
          <w:color w:val="212529"/>
          <w:sz w:val="24"/>
          <w:shd w:val="clear" w:color="auto" w:fill="FFFFFF"/>
        </w:rPr>
        <w:t xml:space="preserve"> C </w:t>
      </w:r>
      <w:r w:rsidRPr="003D7EC3">
        <w:rPr>
          <w:rFonts w:ascii="Times New Roman" w:eastAsia="宋体" w:hAnsi="Times New Roman" w:cs="Segoe UI"/>
          <w:color w:val="212529"/>
          <w:sz w:val="24"/>
          <w:shd w:val="clear" w:color="auto" w:fill="FFFFFF"/>
        </w:rPr>
        <w:t>语言</w:t>
      </w:r>
      <w:r w:rsidRPr="003D7EC3">
        <w:rPr>
          <w:rFonts w:ascii="Times New Roman" w:eastAsia="宋体" w:hAnsi="Times New Roman" w:cs="Segoe UI"/>
          <w:color w:val="212529"/>
          <w:sz w:val="24"/>
          <w:shd w:val="clear" w:color="auto" w:fill="FFFFFF"/>
        </w:rPr>
        <w:t xml:space="preserve"> main(argc, argv, envp) </w:t>
      </w:r>
      <w:r w:rsidRPr="003D7EC3">
        <w:rPr>
          <w:rFonts w:ascii="Times New Roman" w:eastAsia="宋体" w:hAnsi="Times New Roman" w:cs="Segoe UI"/>
          <w:color w:val="212529"/>
          <w:sz w:val="24"/>
          <w:shd w:val="clear" w:color="auto" w:fill="FFFFFF"/>
        </w:rPr>
        <w:t>的启动方式。此外，还会压入一个随机数数组地址作为</w:t>
      </w:r>
      <w:r w:rsidRPr="003D7EC3">
        <w:rPr>
          <w:rFonts w:ascii="Times New Roman" w:eastAsia="宋体" w:hAnsi="Times New Roman" w:cs="Segoe UI"/>
          <w:color w:val="212529"/>
          <w:sz w:val="24"/>
          <w:shd w:val="clear" w:color="auto" w:fill="FFFFFF"/>
        </w:rPr>
        <w:t xml:space="preserve"> AT_RANDOM</w:t>
      </w:r>
      <w:r w:rsidRPr="003D7EC3">
        <w:rPr>
          <w:rFonts w:ascii="Times New Roman" w:eastAsia="宋体" w:hAnsi="Times New Roman" w:cs="Segoe UI"/>
          <w:color w:val="212529"/>
          <w:sz w:val="24"/>
          <w:shd w:val="clear" w:color="auto" w:fill="FFFFFF"/>
        </w:rPr>
        <w:t>，以及一组以键值对形式表达的辅助向量</w:t>
      </w:r>
      <w:r w:rsidRPr="003D7EC3">
        <w:rPr>
          <w:rFonts w:ascii="Times New Roman" w:eastAsia="宋体" w:hAnsi="Times New Roman" w:cs="Segoe UI"/>
          <w:color w:val="212529"/>
          <w:sz w:val="24"/>
          <w:shd w:val="clear" w:color="auto" w:fill="FFFFFF"/>
        </w:rPr>
        <w:t xml:space="preserve"> auxv</w:t>
      </w:r>
      <w:r w:rsidRPr="003D7EC3">
        <w:rPr>
          <w:rFonts w:ascii="Times New Roman" w:eastAsia="宋体" w:hAnsi="Times New Roman" w:cs="Segoe UI"/>
          <w:color w:val="212529"/>
          <w:sz w:val="24"/>
          <w:shd w:val="clear" w:color="auto" w:fill="FFFFFF"/>
        </w:rPr>
        <w:t>，它们提供了诸如平台、页大小、程序头地址、用户</w:t>
      </w:r>
      <w:r w:rsidRPr="003D7EC3">
        <w:rPr>
          <w:rFonts w:ascii="Times New Roman" w:eastAsia="宋体" w:hAnsi="Times New Roman" w:cs="Segoe UI"/>
          <w:color w:val="212529"/>
          <w:sz w:val="24"/>
          <w:shd w:val="clear" w:color="auto" w:fill="FFFFFF"/>
        </w:rPr>
        <w:t xml:space="preserve"> ID </w:t>
      </w:r>
      <w:r w:rsidRPr="003D7EC3">
        <w:rPr>
          <w:rFonts w:ascii="Times New Roman" w:eastAsia="宋体" w:hAnsi="Times New Roman" w:cs="Segoe UI"/>
          <w:color w:val="212529"/>
          <w:sz w:val="24"/>
          <w:shd w:val="clear" w:color="auto" w:fill="FFFFFF"/>
        </w:rPr>
        <w:t>等系统信息。这些辅助向量按照</w:t>
      </w:r>
      <w:r w:rsidRPr="003D7EC3">
        <w:rPr>
          <w:rFonts w:ascii="Times New Roman" w:eastAsia="宋体" w:hAnsi="Times New Roman" w:cs="Segoe UI"/>
          <w:color w:val="212529"/>
          <w:sz w:val="24"/>
          <w:shd w:val="clear" w:color="auto" w:fill="FFFFFF"/>
        </w:rPr>
        <w:t xml:space="preserve"> Linux ABI </w:t>
      </w:r>
      <w:r w:rsidRPr="003D7EC3">
        <w:rPr>
          <w:rFonts w:ascii="Times New Roman" w:eastAsia="宋体" w:hAnsi="Times New Roman" w:cs="Segoe UI"/>
          <w:color w:val="212529"/>
          <w:sz w:val="24"/>
          <w:shd w:val="clear" w:color="auto" w:fill="FFFFFF"/>
        </w:rPr>
        <w:t>要求压栈，用于动态链接器或用户程序查询运行环境。</w:t>
      </w:r>
    </w:p>
    <w:p w14:paraId="2B97B73A" w14:textId="77777777" w:rsidR="003D7EC3"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3D7EC3">
        <w:rPr>
          <w:rFonts w:ascii="Times New Roman" w:eastAsia="宋体" w:hAnsi="Times New Roman" w:cs="Segoe UI"/>
          <w:color w:val="212529"/>
          <w:sz w:val="24"/>
          <w:shd w:val="clear" w:color="auto" w:fill="FFFFFF"/>
        </w:rPr>
        <w:t>整个压栈顺序严格遵守</w:t>
      </w:r>
      <w:r w:rsidRPr="003D7EC3">
        <w:rPr>
          <w:rFonts w:ascii="Times New Roman" w:eastAsia="宋体" w:hAnsi="Times New Roman" w:cs="Segoe UI"/>
          <w:color w:val="212529"/>
          <w:sz w:val="24"/>
          <w:shd w:val="clear" w:color="auto" w:fill="FFFFFF"/>
        </w:rPr>
        <w:t xml:space="preserve"> Linux </w:t>
      </w:r>
      <w:r w:rsidRPr="003D7EC3">
        <w:rPr>
          <w:rFonts w:ascii="Times New Roman" w:eastAsia="宋体" w:hAnsi="Times New Roman" w:cs="Segoe UI"/>
          <w:color w:val="212529"/>
          <w:sz w:val="24"/>
          <w:shd w:val="clear" w:color="auto" w:fill="FFFFFF"/>
        </w:rPr>
        <w:t>的规范：从栈顶依次压入</w:t>
      </w:r>
      <w:r w:rsidRPr="003D7EC3">
        <w:rPr>
          <w:rFonts w:ascii="Times New Roman" w:eastAsia="宋体" w:hAnsi="Times New Roman" w:cs="Segoe UI"/>
          <w:color w:val="212529"/>
          <w:sz w:val="24"/>
          <w:shd w:val="clear" w:color="auto" w:fill="FFFFFF"/>
        </w:rPr>
        <w:t xml:space="preserve"> argc</w:t>
      </w:r>
      <w:r w:rsidRPr="003D7EC3">
        <w:rPr>
          <w:rFonts w:ascii="Times New Roman" w:eastAsia="宋体" w:hAnsi="Times New Roman" w:cs="Segoe UI"/>
          <w:color w:val="212529"/>
          <w:sz w:val="24"/>
          <w:shd w:val="clear" w:color="auto" w:fill="FFFFFF"/>
        </w:rPr>
        <w:t>、</w:t>
      </w:r>
      <w:r w:rsidRPr="003D7EC3">
        <w:rPr>
          <w:rFonts w:ascii="Times New Roman" w:eastAsia="宋体" w:hAnsi="Times New Roman" w:cs="Segoe UI"/>
          <w:color w:val="212529"/>
          <w:sz w:val="24"/>
          <w:shd w:val="clear" w:color="auto" w:fill="FFFFFF"/>
        </w:rPr>
        <w:t xml:space="preserve">argv </w:t>
      </w:r>
      <w:r w:rsidRPr="003D7EC3">
        <w:rPr>
          <w:rFonts w:ascii="Times New Roman" w:eastAsia="宋体" w:hAnsi="Times New Roman" w:cs="Segoe UI"/>
          <w:color w:val="212529"/>
          <w:sz w:val="24"/>
          <w:shd w:val="clear" w:color="auto" w:fill="FFFFFF"/>
        </w:rPr>
        <w:t>地址数组、空指针、</w:t>
      </w:r>
      <w:r w:rsidRPr="003D7EC3">
        <w:rPr>
          <w:rFonts w:ascii="Times New Roman" w:eastAsia="宋体" w:hAnsi="Times New Roman" w:cs="Segoe UI"/>
          <w:color w:val="212529"/>
          <w:sz w:val="24"/>
          <w:shd w:val="clear" w:color="auto" w:fill="FFFFFF"/>
        </w:rPr>
        <w:t xml:space="preserve">envp </w:t>
      </w:r>
      <w:r w:rsidRPr="003D7EC3">
        <w:rPr>
          <w:rFonts w:ascii="Times New Roman" w:eastAsia="宋体" w:hAnsi="Times New Roman" w:cs="Segoe UI"/>
          <w:color w:val="212529"/>
          <w:sz w:val="24"/>
          <w:shd w:val="clear" w:color="auto" w:fill="FFFFFF"/>
        </w:rPr>
        <w:t>地址数组、空指针、</w:t>
      </w:r>
      <w:r w:rsidRPr="003D7EC3">
        <w:rPr>
          <w:rFonts w:ascii="Times New Roman" w:eastAsia="宋体" w:hAnsi="Times New Roman" w:cs="Segoe UI"/>
          <w:color w:val="212529"/>
          <w:sz w:val="24"/>
          <w:shd w:val="clear" w:color="auto" w:fill="FFFFFF"/>
        </w:rPr>
        <w:t xml:space="preserve">auxv </w:t>
      </w:r>
      <w:r w:rsidRPr="003D7EC3">
        <w:rPr>
          <w:rFonts w:ascii="Times New Roman" w:eastAsia="宋体" w:hAnsi="Times New Roman" w:cs="Segoe UI"/>
          <w:color w:val="212529"/>
          <w:sz w:val="24"/>
          <w:shd w:val="clear" w:color="auto" w:fill="FFFFFF"/>
        </w:rPr>
        <w:t>键值对、最终的</w:t>
      </w:r>
      <w:r w:rsidRPr="003D7EC3">
        <w:rPr>
          <w:rFonts w:ascii="Times New Roman" w:eastAsia="宋体" w:hAnsi="Times New Roman" w:cs="Segoe UI"/>
          <w:color w:val="212529"/>
          <w:sz w:val="24"/>
          <w:shd w:val="clear" w:color="auto" w:fill="FFFFFF"/>
        </w:rPr>
        <w:t xml:space="preserve"> 0 </w:t>
      </w:r>
      <w:r w:rsidRPr="003D7EC3">
        <w:rPr>
          <w:rFonts w:ascii="Times New Roman" w:eastAsia="宋体" w:hAnsi="Times New Roman" w:cs="Segoe UI"/>
          <w:color w:val="212529"/>
          <w:sz w:val="24"/>
          <w:shd w:val="clear" w:color="auto" w:fill="FFFFFF"/>
        </w:rPr>
        <w:t>结束符。这样，程序一旦从内核返回用户态，就可以从用户栈中解析出命令行参数、环境变量和系统元信息，顺利开始执行。</w:t>
      </w:r>
    </w:p>
    <w:p w14:paraId="5CD60178" w14:textId="77777777" w:rsidR="00941A6E" w:rsidRDefault="00941A6E"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6DEC160" w14:textId="7FC0EFE1" w:rsidR="003D7EC3"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29" w:name="_Toc205766605"/>
      <w:r>
        <w:rPr>
          <w:rFonts w:ascii="Times New Roman" w:eastAsia="宋体" w:hAnsi="Times New Roman" w:cs="Segoe UI" w:hint="eastAsia"/>
          <w:color w:val="212529"/>
          <w:sz w:val="24"/>
          <w:shd w:val="clear" w:color="auto" w:fill="FFFFFF"/>
        </w:rPr>
        <w:t>d.</w:t>
      </w:r>
      <w:r w:rsidR="003D7EC3">
        <w:rPr>
          <w:rFonts w:ascii="Times New Roman" w:eastAsia="宋体" w:hAnsi="Times New Roman" w:cs="Segoe UI" w:hint="eastAsia"/>
          <w:color w:val="212529"/>
          <w:sz w:val="24"/>
          <w:shd w:val="clear" w:color="auto" w:fill="FFFFFF"/>
        </w:rPr>
        <w:t xml:space="preserve"> </w:t>
      </w:r>
      <w:r w:rsidR="003D7EC3">
        <w:rPr>
          <w:rFonts w:ascii="Times New Roman" w:eastAsia="宋体" w:hAnsi="Times New Roman" w:cs="Segoe UI" w:hint="eastAsia"/>
          <w:color w:val="212529"/>
          <w:sz w:val="24"/>
          <w:shd w:val="clear" w:color="auto" w:fill="FFFFFF"/>
        </w:rPr>
        <w:t>进程和线程管理</w:t>
      </w:r>
      <w:bookmarkEnd w:id="29"/>
    </w:p>
    <w:p w14:paraId="55938034" w14:textId="19A8DC17" w:rsidR="00DF4D9C" w:rsidRPr="00DF4D9C" w:rsidRDefault="003D7EC3"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当任务顺利加载并执行时，则需要对进程与线程进行管理</w:t>
      </w:r>
      <w:r w:rsidR="00DF4D9C">
        <w:rPr>
          <w:rFonts w:ascii="Times New Roman" w:eastAsia="宋体" w:hAnsi="Times New Roman" w:cs="Segoe UI" w:hint="eastAsia"/>
          <w:color w:val="212529"/>
          <w:sz w:val="24"/>
          <w:shd w:val="clear" w:color="auto" w:fill="FFFFFF"/>
        </w:rPr>
        <w:t>。</w:t>
      </w:r>
      <w:r w:rsidR="00DF4D9C" w:rsidRPr="00DF4D9C">
        <w:rPr>
          <w:rFonts w:ascii="Times New Roman" w:eastAsia="宋体" w:hAnsi="Times New Roman" w:cs="Segoe UI" w:hint="eastAsia"/>
          <w:color w:val="212529"/>
          <w:sz w:val="24"/>
          <w:shd w:val="clear" w:color="auto" w:fill="FFFFFF"/>
        </w:rPr>
        <w:t xml:space="preserve">MonkeyOS </w:t>
      </w:r>
      <w:r w:rsidR="00DF4D9C" w:rsidRPr="00DF4D9C">
        <w:rPr>
          <w:rFonts w:ascii="Times New Roman" w:eastAsia="宋体" w:hAnsi="Times New Roman" w:cs="Segoe UI" w:hint="eastAsia"/>
          <w:color w:val="212529"/>
          <w:sz w:val="24"/>
          <w:shd w:val="clear" w:color="auto" w:fill="FFFFFF"/>
        </w:rPr>
        <w:t>中通过</w:t>
      </w:r>
      <w:r w:rsidR="00DF4D9C" w:rsidRPr="00DF4D9C">
        <w:rPr>
          <w:rFonts w:ascii="Times New Roman" w:eastAsia="宋体" w:hAnsi="Times New Roman" w:cs="Segoe UI" w:hint="eastAsia"/>
          <w:color w:val="212529"/>
          <w:sz w:val="24"/>
          <w:shd w:val="clear" w:color="auto" w:fill="FFFFFF"/>
        </w:rPr>
        <w:t xml:space="preserve"> cow_fork </w:t>
      </w:r>
      <w:r w:rsidR="00DF4D9C" w:rsidRPr="00DF4D9C">
        <w:rPr>
          <w:rFonts w:ascii="Times New Roman" w:eastAsia="宋体" w:hAnsi="Times New Roman" w:cs="Segoe UI" w:hint="eastAsia"/>
          <w:color w:val="212529"/>
          <w:sz w:val="24"/>
          <w:shd w:val="clear" w:color="auto" w:fill="FFFFFF"/>
        </w:rPr>
        <w:t>与</w:t>
      </w:r>
      <w:r w:rsidR="00DF4D9C" w:rsidRPr="00DF4D9C">
        <w:rPr>
          <w:rFonts w:ascii="Times New Roman" w:eastAsia="宋体" w:hAnsi="Times New Roman" w:cs="Segoe UI" w:hint="eastAsia"/>
          <w:color w:val="212529"/>
          <w:sz w:val="24"/>
          <w:shd w:val="clear" w:color="auto" w:fill="FFFFFF"/>
        </w:rPr>
        <w:t xml:space="preserve"> thread_clone </w:t>
      </w:r>
      <w:r w:rsidR="00DF4D9C" w:rsidRPr="00DF4D9C">
        <w:rPr>
          <w:rFonts w:ascii="Times New Roman" w:eastAsia="宋体" w:hAnsi="Times New Roman" w:cs="Segoe UI" w:hint="eastAsia"/>
          <w:color w:val="212529"/>
          <w:sz w:val="24"/>
          <w:shd w:val="clear" w:color="auto" w:fill="FFFFFF"/>
        </w:rPr>
        <w:t>分别实现进程与线程的创建管理。在</w:t>
      </w:r>
      <w:r w:rsidR="00DF4D9C" w:rsidRPr="00DF4D9C">
        <w:rPr>
          <w:rFonts w:ascii="Times New Roman" w:eastAsia="宋体" w:hAnsi="Times New Roman" w:cs="Segoe UI" w:hint="eastAsia"/>
          <w:color w:val="212529"/>
          <w:sz w:val="24"/>
          <w:shd w:val="clear" w:color="auto" w:fill="FFFFFF"/>
        </w:rPr>
        <w:t xml:space="preserve"> cow_fork </w:t>
      </w:r>
      <w:r w:rsidR="00DF4D9C" w:rsidRPr="00DF4D9C">
        <w:rPr>
          <w:rFonts w:ascii="Times New Roman" w:eastAsia="宋体" w:hAnsi="Times New Roman" w:cs="Segoe UI" w:hint="eastAsia"/>
          <w:color w:val="212529"/>
          <w:sz w:val="24"/>
          <w:shd w:val="clear" w:color="auto" w:fill="FFFFFF"/>
        </w:rPr>
        <w:t>中，系统基于当前用户任务创建一个新的进程副本，复制地址空间、文件描述符、共享内存等核心资源，同时对内存页建立写时复制（</w:t>
      </w:r>
      <w:r w:rsidR="00DF4D9C" w:rsidRPr="00DF4D9C">
        <w:rPr>
          <w:rFonts w:ascii="Times New Roman" w:eastAsia="宋体" w:hAnsi="Times New Roman" w:cs="Segoe UI" w:hint="eastAsia"/>
          <w:color w:val="212529"/>
          <w:sz w:val="24"/>
          <w:shd w:val="clear" w:color="auto" w:fill="FFFFFF"/>
        </w:rPr>
        <w:t>COW</w:t>
      </w:r>
      <w:r w:rsidR="00DF4D9C" w:rsidRPr="00DF4D9C">
        <w:rPr>
          <w:rFonts w:ascii="Times New Roman" w:eastAsia="宋体" w:hAnsi="Times New Roman" w:cs="Segoe UI" w:hint="eastAsia"/>
          <w:color w:val="212529"/>
          <w:sz w:val="24"/>
          <w:shd w:val="clear" w:color="auto" w:fill="FFFFFF"/>
        </w:rPr>
        <w:t>）映射，实现高效资源复用。新建任务拥有独立的任务</w:t>
      </w:r>
      <w:r w:rsidR="00DF4D9C" w:rsidRPr="00DF4D9C">
        <w:rPr>
          <w:rFonts w:ascii="Times New Roman" w:eastAsia="宋体" w:hAnsi="Times New Roman" w:cs="Segoe UI" w:hint="eastAsia"/>
          <w:color w:val="212529"/>
          <w:sz w:val="24"/>
          <w:shd w:val="clear" w:color="auto" w:fill="FFFFFF"/>
        </w:rPr>
        <w:t xml:space="preserve"> ID </w:t>
      </w:r>
      <w:r w:rsidR="00DF4D9C" w:rsidRPr="00DF4D9C">
        <w:rPr>
          <w:rFonts w:ascii="Times New Roman" w:eastAsia="宋体" w:hAnsi="Times New Roman" w:cs="Segoe UI" w:hint="eastAsia"/>
          <w:color w:val="212529"/>
          <w:sz w:val="24"/>
          <w:shd w:val="clear" w:color="auto" w:fill="FFFFFF"/>
        </w:rPr>
        <w:t>与页面表，但其进程</w:t>
      </w:r>
      <w:r w:rsidR="00DF4D9C" w:rsidRPr="00DF4D9C">
        <w:rPr>
          <w:rFonts w:ascii="Times New Roman" w:eastAsia="宋体" w:hAnsi="Times New Roman" w:cs="Segoe UI" w:hint="eastAsia"/>
          <w:color w:val="212529"/>
          <w:sz w:val="24"/>
          <w:shd w:val="clear" w:color="auto" w:fill="FFFFFF"/>
        </w:rPr>
        <w:t xml:space="preserve"> ID </w:t>
      </w:r>
      <w:r w:rsidR="00DF4D9C" w:rsidRPr="00DF4D9C">
        <w:rPr>
          <w:rFonts w:ascii="Times New Roman" w:eastAsia="宋体" w:hAnsi="Times New Roman" w:cs="Segoe UI" w:hint="eastAsia"/>
          <w:color w:val="212529"/>
          <w:sz w:val="24"/>
          <w:shd w:val="clear" w:color="auto" w:fill="FFFFFF"/>
        </w:rPr>
        <w:t>与父进程不同，表明其是一个新的进程。与此同时，系统还将其加入父进程的子进程列表中，以便后续跟踪与回收。</w:t>
      </w:r>
    </w:p>
    <w:p w14:paraId="649472F7" w14:textId="16AA2DB9" w:rsidR="003D7EC3" w:rsidRDefault="00DF4D9C"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F4D9C">
        <w:rPr>
          <w:rFonts w:ascii="Times New Roman" w:eastAsia="宋体" w:hAnsi="Times New Roman" w:cs="Segoe UI" w:hint="eastAsia"/>
          <w:color w:val="212529"/>
          <w:sz w:val="24"/>
          <w:shd w:val="clear" w:color="auto" w:fill="FFFFFF"/>
        </w:rPr>
        <w:t>线程的创建则由</w:t>
      </w:r>
      <w:r w:rsidRPr="00DF4D9C">
        <w:rPr>
          <w:rFonts w:ascii="Times New Roman" w:eastAsia="宋体" w:hAnsi="Times New Roman" w:cs="Segoe UI" w:hint="eastAsia"/>
          <w:color w:val="212529"/>
          <w:sz w:val="24"/>
          <w:shd w:val="clear" w:color="auto" w:fill="FFFFFF"/>
        </w:rPr>
        <w:t xml:space="preserve"> thread_clone </w:t>
      </w:r>
      <w:r w:rsidRPr="00DF4D9C">
        <w:rPr>
          <w:rFonts w:ascii="Times New Roman" w:eastAsia="宋体" w:hAnsi="Times New Roman" w:cs="Segoe UI" w:hint="eastAsia"/>
          <w:color w:val="212529"/>
          <w:sz w:val="24"/>
          <w:shd w:val="clear" w:color="auto" w:fill="FFFFFF"/>
        </w:rPr>
        <w:t>实现，它在保持相同页面表与进程</w:t>
      </w:r>
      <w:r w:rsidRPr="00DF4D9C">
        <w:rPr>
          <w:rFonts w:ascii="Times New Roman" w:eastAsia="宋体" w:hAnsi="Times New Roman" w:cs="Segoe UI" w:hint="eastAsia"/>
          <w:color w:val="212529"/>
          <w:sz w:val="24"/>
          <w:shd w:val="clear" w:color="auto" w:fill="FFFFFF"/>
        </w:rPr>
        <w:t xml:space="preserve"> ID </w:t>
      </w:r>
      <w:r w:rsidRPr="00DF4D9C">
        <w:rPr>
          <w:rFonts w:ascii="Times New Roman" w:eastAsia="宋体" w:hAnsi="Times New Roman" w:cs="Segoe UI" w:hint="eastAsia"/>
          <w:color w:val="212529"/>
          <w:sz w:val="24"/>
          <w:shd w:val="clear" w:color="auto" w:fill="FFFFFF"/>
        </w:rPr>
        <w:t>的基础上，复制父线程上下文并创建新的任务结构。新线程共享进程控制块（</w:t>
      </w:r>
      <w:r w:rsidRPr="00DF4D9C">
        <w:rPr>
          <w:rFonts w:ascii="Times New Roman" w:eastAsia="宋体" w:hAnsi="Times New Roman" w:cs="Segoe UI" w:hint="eastAsia"/>
          <w:color w:val="212529"/>
          <w:sz w:val="24"/>
          <w:shd w:val="clear" w:color="auto" w:fill="FFFFFF"/>
        </w:rPr>
        <w:t>PCB</w:t>
      </w:r>
      <w:r w:rsidRPr="00DF4D9C">
        <w:rPr>
          <w:rFonts w:ascii="Times New Roman" w:eastAsia="宋体" w:hAnsi="Times New Roman" w:cs="Segoe UI" w:hint="eastAsia"/>
          <w:color w:val="212529"/>
          <w:sz w:val="24"/>
          <w:shd w:val="clear" w:color="auto" w:fill="FFFFFF"/>
        </w:rPr>
        <w:t>）与资源，仅维护独立的线程控制块（</w:t>
      </w:r>
      <w:r w:rsidRPr="00DF4D9C">
        <w:rPr>
          <w:rFonts w:ascii="Times New Roman" w:eastAsia="宋体" w:hAnsi="Times New Roman" w:cs="Segoe UI" w:hint="eastAsia"/>
          <w:color w:val="212529"/>
          <w:sz w:val="24"/>
          <w:shd w:val="clear" w:color="auto" w:fill="FFFFFF"/>
        </w:rPr>
        <w:t>TCB</w:t>
      </w:r>
      <w:r w:rsidRPr="00DF4D9C">
        <w:rPr>
          <w:rFonts w:ascii="Times New Roman" w:eastAsia="宋体" w:hAnsi="Times New Roman" w:cs="Segoe UI" w:hint="eastAsia"/>
          <w:color w:val="212529"/>
          <w:sz w:val="24"/>
          <w:shd w:val="clear" w:color="auto" w:fill="FFFFFF"/>
        </w:rPr>
        <w:t>）用于记录自身上下文。线程退出通过</w:t>
      </w:r>
      <w:r w:rsidRPr="00DF4D9C">
        <w:rPr>
          <w:rFonts w:ascii="Times New Roman" w:eastAsia="宋体" w:hAnsi="Times New Roman" w:cs="Segoe UI" w:hint="eastAsia"/>
          <w:color w:val="212529"/>
          <w:sz w:val="24"/>
          <w:shd w:val="clear" w:color="auto" w:fill="FFFFFF"/>
        </w:rPr>
        <w:t xml:space="preserve"> thread_exit </w:t>
      </w:r>
      <w:r w:rsidRPr="00DF4D9C">
        <w:rPr>
          <w:rFonts w:ascii="Times New Roman" w:eastAsia="宋体" w:hAnsi="Times New Roman" w:cs="Segoe UI" w:hint="eastAsia"/>
          <w:color w:val="212529"/>
          <w:sz w:val="24"/>
          <w:shd w:val="clear" w:color="auto" w:fill="FFFFFF"/>
        </w:rPr>
        <w:t>实现，支持</w:t>
      </w:r>
      <w:r w:rsidRPr="00DF4D9C">
        <w:rPr>
          <w:rFonts w:ascii="Times New Roman" w:eastAsia="宋体" w:hAnsi="Times New Roman" w:cs="Segoe UI" w:hint="eastAsia"/>
          <w:color w:val="212529"/>
          <w:sz w:val="24"/>
          <w:shd w:val="clear" w:color="auto" w:fill="FFFFFF"/>
        </w:rPr>
        <w:t xml:space="preserve"> clear_child_tid </w:t>
      </w:r>
      <w:r w:rsidRPr="00DF4D9C">
        <w:rPr>
          <w:rFonts w:ascii="Times New Roman" w:eastAsia="宋体" w:hAnsi="Times New Roman" w:cs="Segoe UI" w:hint="eastAsia"/>
          <w:color w:val="212529"/>
          <w:sz w:val="24"/>
          <w:shd w:val="clear" w:color="auto" w:fill="FFFFFF"/>
        </w:rPr>
        <w:t>地址写清、触发</w:t>
      </w:r>
      <w:r w:rsidRPr="00DF4D9C">
        <w:rPr>
          <w:rFonts w:ascii="Times New Roman" w:eastAsia="宋体" w:hAnsi="Times New Roman" w:cs="Segoe UI" w:hint="eastAsia"/>
          <w:color w:val="212529"/>
          <w:sz w:val="24"/>
          <w:shd w:val="clear" w:color="auto" w:fill="FFFFFF"/>
        </w:rPr>
        <w:t xml:space="preserve"> futex </w:t>
      </w:r>
      <w:r w:rsidRPr="00DF4D9C">
        <w:rPr>
          <w:rFonts w:ascii="Times New Roman" w:eastAsia="宋体" w:hAnsi="Times New Roman" w:cs="Segoe UI" w:hint="eastAsia"/>
          <w:color w:val="212529"/>
          <w:sz w:val="24"/>
          <w:shd w:val="clear" w:color="auto" w:fill="FFFFFF"/>
        </w:rPr>
        <w:t>唤醒，并在没有其他存活线程的前提下触发进程资源清理。主线程通过</w:t>
      </w:r>
      <w:r w:rsidRPr="00DF4D9C">
        <w:rPr>
          <w:rFonts w:ascii="Times New Roman" w:eastAsia="宋体" w:hAnsi="Times New Roman" w:cs="Segoe UI" w:hint="eastAsia"/>
          <w:color w:val="212529"/>
          <w:sz w:val="24"/>
          <w:shd w:val="clear" w:color="auto" w:fill="FFFFFF"/>
        </w:rPr>
        <w:t xml:space="preserve"> exit </w:t>
      </w:r>
      <w:r w:rsidRPr="00DF4D9C">
        <w:rPr>
          <w:rFonts w:ascii="Times New Roman" w:eastAsia="宋体" w:hAnsi="Times New Roman" w:cs="Segoe UI" w:hint="eastAsia"/>
          <w:color w:val="212529"/>
          <w:sz w:val="24"/>
          <w:shd w:val="clear" w:color="auto" w:fill="FFFFFF"/>
        </w:rPr>
        <w:t>函数实现进程退出，同时通知父进程以发送</w:t>
      </w:r>
      <w:r w:rsidRPr="00DF4D9C">
        <w:rPr>
          <w:rFonts w:ascii="Times New Roman" w:eastAsia="宋体" w:hAnsi="Times New Roman" w:cs="Segoe UI" w:hint="eastAsia"/>
          <w:color w:val="212529"/>
          <w:sz w:val="24"/>
          <w:shd w:val="clear" w:color="auto" w:fill="FFFFFF"/>
        </w:rPr>
        <w:t xml:space="preserve"> SIGCHLD </w:t>
      </w:r>
      <w:r w:rsidRPr="00DF4D9C">
        <w:rPr>
          <w:rFonts w:ascii="Times New Roman" w:eastAsia="宋体" w:hAnsi="Times New Roman" w:cs="Segoe UI" w:hint="eastAsia"/>
          <w:color w:val="212529"/>
          <w:sz w:val="24"/>
          <w:shd w:val="clear" w:color="auto" w:fill="FFFFFF"/>
        </w:rPr>
        <w:t>等信号。整个机制充分结合多线程模型与资源隔离需求，实现线程级与进程级的精细化管理。</w:t>
      </w:r>
    </w:p>
    <w:p w14:paraId="67FBBF89" w14:textId="77777777" w:rsidR="00941A6E" w:rsidRDefault="00941A6E" w:rsidP="00DF4D9C">
      <w:pPr>
        <w:spacing w:line="360" w:lineRule="auto"/>
        <w:ind w:firstLine="420"/>
        <w:rPr>
          <w:rFonts w:ascii="Times New Roman" w:eastAsia="宋体" w:hAnsi="Times New Roman" w:cs="Segoe UI"/>
          <w:color w:val="212529"/>
          <w:sz w:val="24"/>
          <w:shd w:val="clear" w:color="auto" w:fill="FFFFFF"/>
        </w:rPr>
      </w:pPr>
    </w:p>
    <w:p w14:paraId="4A18A396" w14:textId="34704EBF" w:rsidR="00DF4D9C"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30" w:name="_Toc205766606"/>
      <w:r>
        <w:rPr>
          <w:rFonts w:ascii="Times New Roman" w:eastAsia="宋体" w:hAnsi="Times New Roman" w:cs="Segoe UI" w:hint="eastAsia"/>
          <w:color w:val="212529"/>
          <w:sz w:val="24"/>
          <w:shd w:val="clear" w:color="auto" w:fill="FFFFFF"/>
        </w:rPr>
        <w:t>e.</w:t>
      </w:r>
      <w:r w:rsidR="00DF4D9C">
        <w:rPr>
          <w:rFonts w:ascii="Times New Roman" w:eastAsia="宋体" w:hAnsi="Times New Roman" w:cs="Segoe UI" w:hint="eastAsia"/>
          <w:color w:val="212529"/>
          <w:sz w:val="24"/>
          <w:shd w:val="clear" w:color="auto" w:fill="FFFFFF"/>
        </w:rPr>
        <w:t xml:space="preserve"> </w:t>
      </w:r>
      <w:r w:rsidR="00DF4D9C">
        <w:rPr>
          <w:rFonts w:ascii="Times New Roman" w:eastAsia="宋体" w:hAnsi="Times New Roman" w:cs="Segoe UI" w:hint="eastAsia"/>
          <w:color w:val="212529"/>
          <w:sz w:val="24"/>
          <w:shd w:val="clear" w:color="auto" w:fill="FFFFFF"/>
        </w:rPr>
        <w:t>异步操作与同步</w:t>
      </w:r>
      <w:bookmarkEnd w:id="30"/>
    </w:p>
    <w:p w14:paraId="4B99B4AD" w14:textId="5CAEE289" w:rsidR="002C0A55" w:rsidRPr="002C0A55" w:rsidRDefault="002C0A55"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0A55">
        <w:rPr>
          <w:rFonts w:ascii="Times New Roman" w:eastAsia="宋体" w:hAnsi="Times New Roman" w:cs="Segoe UI" w:hint="eastAsia"/>
          <w:color w:val="212529"/>
          <w:sz w:val="24"/>
          <w:shd w:val="clear" w:color="auto" w:fill="FFFFFF"/>
        </w:rPr>
        <w:t>在</w:t>
      </w:r>
      <w:r w:rsidRPr="002C0A55">
        <w:rPr>
          <w:rFonts w:ascii="Times New Roman" w:eastAsia="宋体" w:hAnsi="Times New Roman" w:cs="Segoe UI" w:hint="eastAsia"/>
          <w:color w:val="212529"/>
          <w:sz w:val="24"/>
          <w:shd w:val="clear" w:color="auto" w:fill="FFFFFF"/>
        </w:rPr>
        <w:t xml:space="preserve"> MonkeyOS </w:t>
      </w:r>
      <w:r w:rsidRPr="002C0A55">
        <w:rPr>
          <w:rFonts w:ascii="Times New Roman" w:eastAsia="宋体" w:hAnsi="Times New Roman" w:cs="Segoe UI" w:hint="eastAsia"/>
          <w:color w:val="212529"/>
          <w:sz w:val="24"/>
          <w:shd w:val="clear" w:color="auto" w:fill="FFFFFF"/>
        </w:rPr>
        <w:t>中，异步操作的实现依赖于</w:t>
      </w:r>
      <w:r w:rsidRPr="002C0A55">
        <w:rPr>
          <w:rFonts w:ascii="Times New Roman" w:eastAsia="宋体" w:hAnsi="Times New Roman" w:cs="Segoe UI" w:hint="eastAsia"/>
          <w:color w:val="212529"/>
          <w:sz w:val="24"/>
          <w:shd w:val="clear" w:color="auto" w:fill="FFFFFF"/>
        </w:rPr>
        <w:t xml:space="preserve"> Rust </w:t>
      </w:r>
      <w:r w:rsidRPr="002C0A55">
        <w:rPr>
          <w:rFonts w:ascii="Times New Roman" w:eastAsia="宋体" w:hAnsi="Times New Roman" w:cs="Segoe UI" w:hint="eastAsia"/>
          <w:color w:val="212529"/>
          <w:sz w:val="24"/>
          <w:shd w:val="clear" w:color="auto" w:fill="FFFFFF"/>
        </w:rPr>
        <w:t>的</w:t>
      </w:r>
      <w:r w:rsidRPr="002C0A55">
        <w:rPr>
          <w:rFonts w:ascii="Times New Roman" w:eastAsia="宋体" w:hAnsi="Times New Roman" w:cs="Segoe UI" w:hint="eastAsia"/>
          <w:color w:val="212529"/>
          <w:sz w:val="24"/>
          <w:shd w:val="clear" w:color="auto" w:fill="FFFFFF"/>
        </w:rPr>
        <w:t xml:space="preserve"> Future </w:t>
      </w:r>
      <w:r w:rsidRPr="002C0A55">
        <w:rPr>
          <w:rFonts w:ascii="Times New Roman" w:eastAsia="宋体" w:hAnsi="Times New Roman" w:cs="Segoe UI" w:hint="eastAsia"/>
          <w:color w:val="212529"/>
          <w:sz w:val="24"/>
          <w:shd w:val="clear" w:color="auto" w:fill="FFFFFF"/>
        </w:rPr>
        <w:t>特性，每个异步等待原语都实现了</w:t>
      </w:r>
      <w:r w:rsidRPr="002C0A55">
        <w:rPr>
          <w:rFonts w:ascii="Times New Roman" w:eastAsia="宋体" w:hAnsi="Times New Roman" w:cs="Segoe UI" w:hint="eastAsia"/>
          <w:color w:val="212529"/>
          <w:sz w:val="24"/>
          <w:shd w:val="clear" w:color="auto" w:fill="FFFFFF"/>
        </w:rPr>
        <w:t xml:space="preserve"> poll </w:t>
      </w:r>
      <w:r w:rsidRPr="002C0A55">
        <w:rPr>
          <w:rFonts w:ascii="Times New Roman" w:eastAsia="宋体" w:hAnsi="Times New Roman" w:cs="Segoe UI" w:hint="eastAsia"/>
          <w:color w:val="212529"/>
          <w:sz w:val="24"/>
          <w:shd w:val="clear" w:color="auto" w:fill="FFFFFF"/>
        </w:rPr>
        <w:t>方法，用于在合适时机恢复执行。以</w:t>
      </w:r>
      <w:r w:rsidRPr="002C0A55">
        <w:rPr>
          <w:rFonts w:ascii="Times New Roman" w:eastAsia="宋体" w:hAnsi="Times New Roman" w:cs="Segoe UI" w:hint="eastAsia"/>
          <w:color w:val="212529"/>
          <w:sz w:val="24"/>
          <w:shd w:val="clear" w:color="auto" w:fill="FFFFFF"/>
        </w:rPr>
        <w:t xml:space="preserve"> WaitPid </w:t>
      </w:r>
      <w:r w:rsidRPr="002C0A55">
        <w:rPr>
          <w:rFonts w:ascii="Times New Roman" w:eastAsia="宋体" w:hAnsi="Times New Roman" w:cs="Segoe UI" w:hint="eastAsia"/>
          <w:color w:val="212529"/>
          <w:sz w:val="24"/>
          <w:shd w:val="clear" w:color="auto" w:fill="FFFFFF"/>
        </w:rPr>
        <w:t>为例，它通过访问</w:t>
      </w:r>
      <w:r w:rsidRPr="002C0A55">
        <w:rPr>
          <w:rFonts w:ascii="Times New Roman" w:eastAsia="宋体" w:hAnsi="Times New Roman" w:cs="Segoe UI" w:hint="eastAsia"/>
          <w:color w:val="212529"/>
          <w:sz w:val="24"/>
          <w:shd w:val="clear" w:color="auto" w:fill="FFFFFF"/>
        </w:rPr>
        <w:t xml:space="preserve"> UserTask </w:t>
      </w:r>
      <w:r w:rsidRPr="002C0A55">
        <w:rPr>
          <w:rFonts w:ascii="Times New Roman" w:eastAsia="宋体" w:hAnsi="Times New Roman" w:cs="Segoe UI" w:hint="eastAsia"/>
          <w:color w:val="212529"/>
          <w:sz w:val="24"/>
          <w:shd w:val="clear" w:color="auto" w:fill="FFFFFF"/>
        </w:rPr>
        <w:t>的</w:t>
      </w:r>
      <w:r w:rsidRPr="002C0A55">
        <w:rPr>
          <w:rFonts w:ascii="Times New Roman" w:eastAsia="宋体" w:hAnsi="Times New Roman" w:cs="Segoe UI" w:hint="eastAsia"/>
          <w:color w:val="212529"/>
          <w:sz w:val="24"/>
          <w:shd w:val="clear" w:color="auto" w:fill="FFFFFF"/>
        </w:rPr>
        <w:t xml:space="preserve"> PCB </w:t>
      </w:r>
      <w:r w:rsidRPr="002C0A55">
        <w:rPr>
          <w:rFonts w:ascii="Times New Roman" w:eastAsia="宋体" w:hAnsi="Times New Roman" w:cs="Segoe UI" w:hint="eastAsia"/>
          <w:color w:val="212529"/>
          <w:sz w:val="24"/>
          <w:shd w:val="clear" w:color="auto" w:fill="FFFFFF"/>
        </w:rPr>
        <w:t>子进程列表，查找指定</w:t>
      </w:r>
      <w:r w:rsidRPr="002C0A55">
        <w:rPr>
          <w:rFonts w:ascii="Times New Roman" w:eastAsia="宋体" w:hAnsi="Times New Roman" w:cs="Segoe UI" w:hint="eastAsia"/>
          <w:color w:val="212529"/>
          <w:sz w:val="24"/>
          <w:shd w:val="clear" w:color="auto" w:fill="FFFFFF"/>
        </w:rPr>
        <w:t xml:space="preserve"> pid</w:t>
      </w:r>
      <w:r w:rsidRPr="002C0A55">
        <w:rPr>
          <w:rFonts w:ascii="Times New Roman" w:eastAsia="宋体" w:hAnsi="Times New Roman" w:cs="Segoe UI" w:hint="eastAsia"/>
          <w:color w:val="212529"/>
          <w:sz w:val="24"/>
          <w:shd w:val="clear" w:color="auto" w:fill="FFFFFF"/>
        </w:rPr>
        <w:t>（或任意</w:t>
      </w:r>
      <w:r w:rsidRPr="002C0A55">
        <w:rPr>
          <w:rFonts w:ascii="Times New Roman" w:eastAsia="宋体" w:hAnsi="Times New Roman" w:cs="Segoe UI" w:hint="eastAsia"/>
          <w:color w:val="212529"/>
          <w:sz w:val="24"/>
          <w:shd w:val="clear" w:color="auto" w:fill="FFFFFF"/>
        </w:rPr>
        <w:t xml:space="preserve"> pid</w:t>
      </w:r>
      <w:r w:rsidRPr="002C0A55">
        <w:rPr>
          <w:rFonts w:ascii="Times New Roman" w:eastAsia="宋体" w:hAnsi="Times New Roman" w:cs="Segoe UI" w:hint="eastAsia"/>
          <w:color w:val="212529"/>
          <w:sz w:val="24"/>
          <w:shd w:val="clear" w:color="auto" w:fill="FFFFFF"/>
        </w:rPr>
        <w:t>）是否已经退出，若找到即返回对应任务，否则返回</w:t>
      </w:r>
      <w:r w:rsidRPr="002C0A55">
        <w:rPr>
          <w:rFonts w:ascii="Times New Roman" w:eastAsia="宋体" w:hAnsi="Times New Roman" w:cs="Segoe UI" w:hint="eastAsia"/>
          <w:color w:val="212529"/>
          <w:sz w:val="24"/>
          <w:shd w:val="clear" w:color="auto" w:fill="FFFFFF"/>
        </w:rPr>
        <w:t xml:space="preserve"> Poll::Pending</w:t>
      </w:r>
      <w:r w:rsidRPr="002C0A55">
        <w:rPr>
          <w:rFonts w:ascii="Times New Roman" w:eastAsia="宋体" w:hAnsi="Times New Roman" w:cs="Segoe UI" w:hint="eastAsia"/>
          <w:color w:val="212529"/>
          <w:sz w:val="24"/>
          <w:shd w:val="clear" w:color="auto" w:fill="FFFFFF"/>
        </w:rPr>
        <w:t>，表示继续挂起等待。</w:t>
      </w:r>
      <w:r w:rsidRPr="002C0A55">
        <w:rPr>
          <w:rFonts w:ascii="Times New Roman" w:eastAsia="宋体" w:hAnsi="Times New Roman" w:cs="Segoe UI" w:hint="eastAsia"/>
          <w:color w:val="212529"/>
          <w:sz w:val="24"/>
          <w:shd w:val="clear" w:color="auto" w:fill="FFFFFF"/>
        </w:rPr>
        <w:t xml:space="preserve">WaitSignal </w:t>
      </w:r>
      <w:r w:rsidRPr="002C0A55">
        <w:rPr>
          <w:rFonts w:ascii="Times New Roman" w:eastAsia="宋体" w:hAnsi="Times New Roman" w:cs="Segoe UI" w:hint="eastAsia"/>
          <w:color w:val="212529"/>
          <w:sz w:val="24"/>
          <w:shd w:val="clear" w:color="auto" w:fill="FFFFFF"/>
        </w:rPr>
        <w:t>则检查当前线程的</w:t>
      </w:r>
      <w:r w:rsidRPr="002C0A55">
        <w:rPr>
          <w:rFonts w:ascii="Times New Roman" w:eastAsia="宋体" w:hAnsi="Times New Roman" w:cs="Segoe UI" w:hint="eastAsia"/>
          <w:color w:val="212529"/>
          <w:sz w:val="24"/>
          <w:shd w:val="clear" w:color="auto" w:fill="FFFFFF"/>
        </w:rPr>
        <w:t xml:space="preserve"> signal </w:t>
      </w:r>
      <w:r w:rsidRPr="002C0A55">
        <w:rPr>
          <w:rFonts w:ascii="Times New Roman" w:eastAsia="宋体" w:hAnsi="Times New Roman" w:cs="Segoe UI" w:hint="eastAsia"/>
          <w:color w:val="212529"/>
          <w:sz w:val="24"/>
          <w:shd w:val="clear" w:color="auto" w:fill="FFFFFF"/>
        </w:rPr>
        <w:t>字段中是否存在任何信号，若无信号到达，同样返回挂起状态。与之类似，</w:t>
      </w:r>
      <w:r w:rsidRPr="002C0A55">
        <w:rPr>
          <w:rFonts w:ascii="Times New Roman" w:eastAsia="宋体" w:hAnsi="Times New Roman" w:cs="Segoe UI" w:hint="eastAsia"/>
          <w:color w:val="212529"/>
          <w:sz w:val="24"/>
          <w:shd w:val="clear" w:color="auto" w:fill="FFFFFF"/>
        </w:rPr>
        <w:t xml:space="preserve">WaitHandleAbleSignal </w:t>
      </w:r>
      <w:r w:rsidRPr="002C0A55">
        <w:rPr>
          <w:rFonts w:ascii="Times New Roman" w:eastAsia="宋体" w:hAnsi="Times New Roman" w:cs="Segoe UI" w:hint="eastAsia"/>
          <w:color w:val="212529"/>
          <w:sz w:val="24"/>
          <w:shd w:val="clear" w:color="auto" w:fill="FFFFFF"/>
        </w:rPr>
        <w:t>会使用线程的</w:t>
      </w:r>
      <w:r w:rsidRPr="002C0A55">
        <w:rPr>
          <w:rFonts w:ascii="Times New Roman" w:eastAsia="宋体" w:hAnsi="Times New Roman" w:cs="Segoe UI" w:hint="eastAsia"/>
          <w:color w:val="212529"/>
          <w:sz w:val="24"/>
          <w:shd w:val="clear" w:color="auto" w:fill="FFFFFF"/>
        </w:rPr>
        <w:t xml:space="preserve"> sigmask </w:t>
      </w:r>
      <w:r w:rsidRPr="002C0A55">
        <w:rPr>
          <w:rFonts w:ascii="Times New Roman" w:eastAsia="宋体" w:hAnsi="Times New Roman" w:cs="Segoe UI" w:hint="eastAsia"/>
          <w:color w:val="212529"/>
          <w:sz w:val="24"/>
          <w:shd w:val="clear" w:color="auto" w:fill="FFFFFF"/>
        </w:rPr>
        <w:t>来屏蔽不可处理的信号，只在有可处理信号时返回就绪状态。这些</w:t>
      </w:r>
      <w:r w:rsidRPr="002C0A55">
        <w:rPr>
          <w:rFonts w:ascii="Times New Roman" w:eastAsia="宋体" w:hAnsi="Times New Roman" w:cs="Segoe UI" w:hint="eastAsia"/>
          <w:color w:val="212529"/>
          <w:sz w:val="24"/>
          <w:shd w:val="clear" w:color="auto" w:fill="FFFFFF"/>
        </w:rPr>
        <w:t xml:space="preserve"> Future </w:t>
      </w:r>
      <w:r w:rsidRPr="002C0A55">
        <w:rPr>
          <w:rFonts w:ascii="Times New Roman" w:eastAsia="宋体" w:hAnsi="Times New Roman" w:cs="Segoe UI" w:hint="eastAsia"/>
          <w:color w:val="212529"/>
          <w:sz w:val="24"/>
          <w:shd w:val="clear" w:color="auto" w:fill="FFFFFF"/>
        </w:rPr>
        <w:t>原语可被异步调度器统一管理，从而实现非阻塞的事件等待。</w:t>
      </w:r>
    </w:p>
    <w:p w14:paraId="53B4DB5D" w14:textId="62B53493" w:rsidR="00DF4D9C" w:rsidRDefault="002C0A55"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0A55">
        <w:rPr>
          <w:rFonts w:ascii="Times New Roman" w:eastAsia="宋体" w:hAnsi="Times New Roman" w:cs="Segoe UI" w:hint="eastAsia"/>
          <w:color w:val="212529"/>
          <w:sz w:val="24"/>
          <w:shd w:val="clear" w:color="auto" w:fill="FFFFFF"/>
        </w:rPr>
        <w:t>对于用户空间同步，</w:t>
      </w:r>
      <w:r w:rsidRPr="002C0A55">
        <w:rPr>
          <w:rFonts w:ascii="Times New Roman" w:eastAsia="宋体" w:hAnsi="Times New Roman" w:cs="Segoe UI" w:hint="eastAsia"/>
          <w:color w:val="212529"/>
          <w:sz w:val="24"/>
          <w:shd w:val="clear" w:color="auto" w:fill="FFFFFF"/>
        </w:rPr>
        <w:t xml:space="preserve">MonkeyOS </w:t>
      </w:r>
      <w:r w:rsidRPr="002C0A55">
        <w:rPr>
          <w:rFonts w:ascii="Times New Roman" w:eastAsia="宋体" w:hAnsi="Times New Roman" w:cs="Segoe UI" w:hint="eastAsia"/>
          <w:color w:val="212529"/>
          <w:sz w:val="24"/>
          <w:shd w:val="clear" w:color="auto" w:fill="FFFFFF"/>
        </w:rPr>
        <w:t>提供了基于地址的</w:t>
      </w:r>
      <w:r w:rsidRPr="002C0A55">
        <w:rPr>
          <w:rFonts w:ascii="Times New Roman" w:eastAsia="宋体" w:hAnsi="Times New Roman" w:cs="Segoe UI" w:hint="eastAsia"/>
          <w:color w:val="212529"/>
          <w:sz w:val="24"/>
          <w:shd w:val="clear" w:color="auto" w:fill="FFFFFF"/>
        </w:rPr>
        <w:t xml:space="preserve"> futex </w:t>
      </w:r>
      <w:r w:rsidRPr="002C0A55">
        <w:rPr>
          <w:rFonts w:ascii="Times New Roman" w:eastAsia="宋体" w:hAnsi="Times New Roman" w:cs="Segoe UI" w:hint="eastAsia"/>
          <w:color w:val="212529"/>
          <w:sz w:val="24"/>
          <w:shd w:val="clear" w:color="auto" w:fill="FFFFFF"/>
        </w:rPr>
        <w:t>机制（</w:t>
      </w:r>
      <w:r w:rsidRPr="002C0A55">
        <w:rPr>
          <w:rFonts w:ascii="Times New Roman" w:eastAsia="宋体" w:hAnsi="Times New Roman" w:cs="Segoe UI" w:hint="eastAsia"/>
          <w:color w:val="212529"/>
          <w:sz w:val="24"/>
          <w:shd w:val="clear" w:color="auto" w:fill="FFFFFF"/>
        </w:rPr>
        <w:t>Fast Userspace Mutex</w:t>
      </w:r>
      <w:r w:rsidRPr="002C0A55">
        <w:rPr>
          <w:rFonts w:ascii="Times New Roman" w:eastAsia="宋体" w:hAnsi="Times New Roman" w:cs="Segoe UI" w:hint="eastAsia"/>
          <w:color w:val="212529"/>
          <w:sz w:val="24"/>
          <w:shd w:val="clear" w:color="auto" w:fill="FFFFFF"/>
        </w:rPr>
        <w:t>）。</w:t>
      </w:r>
      <w:r w:rsidRPr="002C0A55">
        <w:rPr>
          <w:rFonts w:ascii="Times New Roman" w:eastAsia="宋体" w:hAnsi="Times New Roman" w:cs="Segoe UI" w:hint="eastAsia"/>
          <w:color w:val="212529"/>
          <w:sz w:val="24"/>
          <w:shd w:val="clear" w:color="auto" w:fill="FFFFFF"/>
        </w:rPr>
        <w:t xml:space="preserve">futex_wake </w:t>
      </w:r>
      <w:r w:rsidRPr="002C0A55">
        <w:rPr>
          <w:rFonts w:ascii="Times New Roman" w:eastAsia="宋体" w:hAnsi="Times New Roman" w:cs="Segoe UI" w:hint="eastAsia"/>
          <w:color w:val="212529"/>
          <w:sz w:val="24"/>
          <w:shd w:val="clear" w:color="auto" w:fill="FFFFFF"/>
        </w:rPr>
        <w:t>会查找</w:t>
      </w:r>
      <w:r w:rsidRPr="002C0A55">
        <w:rPr>
          <w:rFonts w:ascii="Times New Roman" w:eastAsia="宋体" w:hAnsi="Times New Roman" w:cs="Segoe UI" w:hint="eastAsia"/>
          <w:color w:val="212529"/>
          <w:sz w:val="24"/>
          <w:shd w:val="clear" w:color="auto" w:fill="FFFFFF"/>
        </w:rPr>
        <w:t xml:space="preserve"> futex_table </w:t>
      </w:r>
      <w:r w:rsidRPr="002C0A55">
        <w:rPr>
          <w:rFonts w:ascii="Times New Roman" w:eastAsia="宋体" w:hAnsi="Times New Roman" w:cs="Segoe UI" w:hint="eastAsia"/>
          <w:color w:val="212529"/>
          <w:sz w:val="24"/>
          <w:shd w:val="clear" w:color="auto" w:fill="FFFFFF"/>
        </w:rPr>
        <w:t>中以某个用户地址为键的等待队列，唤醒指定数量的线程（通过移除队列前若干个任务</w:t>
      </w:r>
      <w:r w:rsidRPr="002C0A55">
        <w:rPr>
          <w:rFonts w:ascii="Times New Roman" w:eastAsia="宋体" w:hAnsi="Times New Roman" w:cs="Segoe UI" w:hint="eastAsia"/>
          <w:color w:val="212529"/>
          <w:sz w:val="24"/>
          <w:shd w:val="clear" w:color="auto" w:fill="FFFFFF"/>
        </w:rPr>
        <w:t xml:space="preserve"> ID </w:t>
      </w:r>
      <w:r w:rsidRPr="002C0A55">
        <w:rPr>
          <w:rFonts w:ascii="Times New Roman" w:eastAsia="宋体" w:hAnsi="Times New Roman" w:cs="Segoe UI" w:hint="eastAsia"/>
          <w:color w:val="212529"/>
          <w:sz w:val="24"/>
          <w:shd w:val="clear" w:color="auto" w:fill="FFFFFF"/>
        </w:rPr>
        <w:t>实现）；而</w:t>
      </w:r>
      <w:r w:rsidRPr="002C0A55">
        <w:rPr>
          <w:rFonts w:ascii="Times New Roman" w:eastAsia="宋体" w:hAnsi="Times New Roman" w:cs="Segoe UI" w:hint="eastAsia"/>
          <w:color w:val="212529"/>
          <w:sz w:val="24"/>
          <w:shd w:val="clear" w:color="auto" w:fill="FFFFFF"/>
        </w:rPr>
        <w:t xml:space="preserve"> futex_requeue </w:t>
      </w:r>
      <w:r w:rsidRPr="002C0A55">
        <w:rPr>
          <w:rFonts w:ascii="Times New Roman" w:eastAsia="宋体" w:hAnsi="Times New Roman" w:cs="Segoe UI" w:hint="eastAsia"/>
          <w:color w:val="212529"/>
          <w:sz w:val="24"/>
          <w:shd w:val="clear" w:color="auto" w:fill="FFFFFF"/>
        </w:rPr>
        <w:t>允许将一部分线程从一个地址的等待队列迁移到另一个地址，用于实现如条件变量的</w:t>
      </w:r>
      <w:r w:rsidRPr="002C0A55">
        <w:rPr>
          <w:rFonts w:ascii="Times New Roman" w:eastAsia="宋体" w:hAnsi="Times New Roman" w:cs="Segoe UI" w:hint="eastAsia"/>
          <w:color w:val="212529"/>
          <w:sz w:val="24"/>
          <w:shd w:val="clear" w:color="auto" w:fill="FFFFFF"/>
        </w:rPr>
        <w:t xml:space="preserve"> wait/signal </w:t>
      </w:r>
      <w:r w:rsidRPr="002C0A55">
        <w:rPr>
          <w:rFonts w:ascii="Times New Roman" w:eastAsia="宋体" w:hAnsi="Times New Roman" w:cs="Segoe UI" w:hint="eastAsia"/>
          <w:color w:val="212529"/>
          <w:sz w:val="24"/>
          <w:shd w:val="clear" w:color="auto" w:fill="FFFFFF"/>
        </w:rPr>
        <w:t>模型。等待线程使用</w:t>
      </w:r>
      <w:r w:rsidRPr="002C0A55">
        <w:rPr>
          <w:rFonts w:ascii="Times New Roman" w:eastAsia="宋体" w:hAnsi="Times New Roman" w:cs="Segoe UI" w:hint="eastAsia"/>
          <w:color w:val="212529"/>
          <w:sz w:val="24"/>
          <w:shd w:val="clear" w:color="auto" w:fill="FFFFFF"/>
        </w:rPr>
        <w:t xml:space="preserve"> WaitFutex </w:t>
      </w:r>
      <w:r w:rsidRPr="002C0A55">
        <w:rPr>
          <w:rFonts w:ascii="Times New Roman" w:eastAsia="宋体" w:hAnsi="Times New Roman" w:cs="Segoe UI" w:hint="eastAsia"/>
          <w:color w:val="212529"/>
          <w:sz w:val="24"/>
          <w:shd w:val="clear" w:color="auto" w:fill="FFFFFF"/>
        </w:rPr>
        <w:t>实现异步阻塞，它首先检测是否仍在该</w:t>
      </w:r>
      <w:r w:rsidRPr="002C0A55">
        <w:rPr>
          <w:rFonts w:ascii="Times New Roman" w:eastAsia="宋体" w:hAnsi="Times New Roman" w:cs="Segoe UI" w:hint="eastAsia"/>
          <w:color w:val="212529"/>
          <w:sz w:val="24"/>
          <w:shd w:val="clear" w:color="auto" w:fill="FFFFFF"/>
        </w:rPr>
        <w:t xml:space="preserve"> futex </w:t>
      </w:r>
      <w:r w:rsidRPr="002C0A55">
        <w:rPr>
          <w:rFonts w:ascii="Times New Roman" w:eastAsia="宋体" w:hAnsi="Times New Roman" w:cs="Segoe UI" w:hint="eastAsia"/>
          <w:color w:val="212529"/>
          <w:sz w:val="24"/>
          <w:shd w:val="clear" w:color="auto" w:fill="FFFFFF"/>
        </w:rPr>
        <w:t>地址上等待，如果是但此时线程收到信号（通过</w:t>
      </w:r>
      <w:r w:rsidRPr="002C0A55">
        <w:rPr>
          <w:rFonts w:ascii="Times New Roman" w:eastAsia="宋体" w:hAnsi="Times New Roman" w:cs="Segoe UI" w:hint="eastAsia"/>
          <w:color w:val="212529"/>
          <w:sz w:val="24"/>
          <w:shd w:val="clear" w:color="auto" w:fill="FFFFFF"/>
        </w:rPr>
        <w:t xml:space="preserve"> SignalList.has_signal</w:t>
      </w:r>
      <w:r w:rsidRPr="002C0A55">
        <w:rPr>
          <w:rFonts w:ascii="Times New Roman" w:eastAsia="宋体" w:hAnsi="Times New Roman" w:cs="Segoe UI" w:hint="eastAsia"/>
          <w:color w:val="212529"/>
          <w:sz w:val="24"/>
          <w:shd w:val="clear" w:color="auto" w:fill="FFFFFF"/>
        </w:rPr>
        <w:t>），则主动中断等待并返回</w:t>
      </w:r>
      <w:r w:rsidRPr="002C0A55">
        <w:rPr>
          <w:rFonts w:ascii="Times New Roman" w:eastAsia="宋体" w:hAnsi="Times New Roman" w:cs="Segoe UI" w:hint="eastAsia"/>
          <w:color w:val="212529"/>
          <w:sz w:val="24"/>
          <w:shd w:val="clear" w:color="auto" w:fill="FFFFFF"/>
        </w:rPr>
        <w:t xml:space="preserve"> EINTR </w:t>
      </w:r>
      <w:r w:rsidRPr="002C0A55">
        <w:rPr>
          <w:rFonts w:ascii="Times New Roman" w:eastAsia="宋体" w:hAnsi="Times New Roman" w:cs="Segoe UI" w:hint="eastAsia"/>
          <w:color w:val="212529"/>
          <w:sz w:val="24"/>
          <w:shd w:val="clear" w:color="auto" w:fill="FFFFFF"/>
        </w:rPr>
        <w:t>错误码；否则继续保持挂起状态。通过这些机制，</w:t>
      </w:r>
      <w:r w:rsidRPr="002C0A55">
        <w:rPr>
          <w:rFonts w:ascii="Times New Roman" w:eastAsia="宋体" w:hAnsi="Times New Roman" w:cs="Segoe UI" w:hint="eastAsia"/>
          <w:color w:val="212529"/>
          <w:sz w:val="24"/>
          <w:shd w:val="clear" w:color="auto" w:fill="FFFFFF"/>
        </w:rPr>
        <w:t xml:space="preserve">MonkeyOS </w:t>
      </w:r>
      <w:r w:rsidRPr="002C0A55">
        <w:rPr>
          <w:rFonts w:ascii="Times New Roman" w:eastAsia="宋体" w:hAnsi="Times New Roman" w:cs="Segoe UI" w:hint="eastAsia"/>
          <w:color w:val="212529"/>
          <w:sz w:val="24"/>
          <w:shd w:val="clear" w:color="auto" w:fill="FFFFFF"/>
        </w:rPr>
        <w:t>实现了线程安全、高性能、事件驱动的异步内核调度与同步体系，允许系统在不中断主任务流程的前提下优雅地响应信号、线程状态变化与用户空间锁操作。</w:t>
      </w:r>
    </w:p>
    <w:p w14:paraId="6114A084" w14:textId="77777777" w:rsidR="00941A6E" w:rsidRDefault="00941A6E"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1C39F88" w14:textId="2DE73B63" w:rsidR="00DF4D9C" w:rsidRDefault="00941A6E" w:rsidP="00941A6E">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31" w:name="_Toc205766607"/>
      <w:r>
        <w:rPr>
          <w:rFonts w:ascii="Times New Roman" w:eastAsia="宋体" w:hAnsi="Times New Roman" w:cs="Segoe UI" w:hint="eastAsia"/>
          <w:color w:val="212529"/>
          <w:sz w:val="24"/>
          <w:shd w:val="clear" w:color="auto" w:fill="FFFFFF"/>
        </w:rPr>
        <w:t>f.</w:t>
      </w:r>
      <w:r w:rsidR="002C0A55">
        <w:rPr>
          <w:rFonts w:ascii="Times New Roman" w:eastAsia="宋体" w:hAnsi="Times New Roman" w:cs="Segoe UI" w:hint="eastAsia"/>
          <w:color w:val="212529"/>
          <w:sz w:val="24"/>
          <w:shd w:val="clear" w:color="auto" w:fill="FFFFFF"/>
        </w:rPr>
        <w:t xml:space="preserve"> </w:t>
      </w:r>
      <w:r w:rsidR="002C0A55">
        <w:rPr>
          <w:rFonts w:ascii="Times New Roman" w:eastAsia="宋体" w:hAnsi="Times New Roman" w:cs="Segoe UI" w:hint="eastAsia"/>
          <w:color w:val="212529"/>
          <w:sz w:val="24"/>
          <w:shd w:val="clear" w:color="auto" w:fill="FFFFFF"/>
        </w:rPr>
        <w:t>信号系统</w:t>
      </w:r>
      <w:bookmarkEnd w:id="31"/>
    </w:p>
    <w:p w14:paraId="4D03ADD8" w14:textId="722438DC" w:rsidR="002C0A55" w:rsidRPr="002C0A55" w:rsidRDefault="002C0A55"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0A55">
        <w:rPr>
          <w:rFonts w:ascii="Times New Roman" w:eastAsia="宋体" w:hAnsi="Times New Roman" w:cs="Segoe UI" w:hint="eastAsia"/>
          <w:color w:val="212529"/>
          <w:sz w:val="24"/>
          <w:shd w:val="clear" w:color="auto" w:fill="FFFFFF"/>
        </w:rPr>
        <w:t xml:space="preserve">MonkeyOS </w:t>
      </w:r>
      <w:r w:rsidRPr="002C0A55">
        <w:rPr>
          <w:rFonts w:ascii="Times New Roman" w:eastAsia="宋体" w:hAnsi="Times New Roman" w:cs="Segoe UI" w:hint="eastAsia"/>
          <w:color w:val="212529"/>
          <w:sz w:val="24"/>
          <w:shd w:val="clear" w:color="auto" w:fill="FFFFFF"/>
        </w:rPr>
        <w:t>的信号系统通过</w:t>
      </w:r>
      <w:r w:rsidRPr="002C0A55">
        <w:rPr>
          <w:rFonts w:ascii="Times New Roman" w:eastAsia="宋体" w:hAnsi="Times New Roman" w:cs="Segoe UI" w:hint="eastAsia"/>
          <w:color w:val="212529"/>
          <w:sz w:val="24"/>
          <w:shd w:val="clear" w:color="auto" w:fill="FFFFFF"/>
        </w:rPr>
        <w:t xml:space="preserve"> SignalList </w:t>
      </w:r>
      <w:r w:rsidRPr="002C0A55">
        <w:rPr>
          <w:rFonts w:ascii="Times New Roman" w:eastAsia="宋体" w:hAnsi="Times New Roman" w:cs="Segoe UI" w:hint="eastAsia"/>
          <w:color w:val="212529"/>
          <w:sz w:val="24"/>
          <w:shd w:val="clear" w:color="auto" w:fill="FFFFFF"/>
        </w:rPr>
        <w:t>结构体实现了对进程信号的高效表示与管理。每个线程拥有一个信号列表，用一个</w:t>
      </w:r>
      <w:r w:rsidRPr="002C0A55">
        <w:rPr>
          <w:rFonts w:ascii="Times New Roman" w:eastAsia="宋体" w:hAnsi="Times New Roman" w:cs="Segoe UI" w:hint="eastAsia"/>
          <w:color w:val="212529"/>
          <w:sz w:val="24"/>
          <w:shd w:val="clear" w:color="auto" w:fill="FFFFFF"/>
        </w:rPr>
        <w:t xml:space="preserve"> usize </w:t>
      </w:r>
      <w:r w:rsidRPr="002C0A55">
        <w:rPr>
          <w:rFonts w:ascii="Times New Roman" w:eastAsia="宋体" w:hAnsi="Times New Roman" w:cs="Segoe UI" w:hint="eastAsia"/>
          <w:color w:val="212529"/>
          <w:sz w:val="24"/>
          <w:shd w:val="clear" w:color="auto" w:fill="FFFFFF"/>
        </w:rPr>
        <w:t>的位图表示最多</w:t>
      </w:r>
      <w:r w:rsidRPr="002C0A55">
        <w:rPr>
          <w:rFonts w:ascii="Times New Roman" w:eastAsia="宋体" w:hAnsi="Times New Roman" w:cs="Segoe UI" w:hint="eastAsia"/>
          <w:color w:val="212529"/>
          <w:sz w:val="24"/>
          <w:shd w:val="clear" w:color="auto" w:fill="FFFFFF"/>
        </w:rPr>
        <w:t xml:space="preserve"> 64 </w:t>
      </w:r>
      <w:r w:rsidRPr="002C0A55">
        <w:rPr>
          <w:rFonts w:ascii="Times New Roman" w:eastAsia="宋体" w:hAnsi="Times New Roman" w:cs="Segoe UI" w:hint="eastAsia"/>
          <w:color w:val="212529"/>
          <w:sz w:val="24"/>
          <w:shd w:val="clear" w:color="auto" w:fill="FFFFFF"/>
        </w:rPr>
        <w:t>种信号。向该位图添加信号只需执行按位或操作，删除信号则使用按位与非操作，整体操作简单高效，易于在内核中快速处理。</w:t>
      </w:r>
    </w:p>
    <w:p w14:paraId="5D013B9C" w14:textId="21310F49" w:rsidR="002C0A55" w:rsidRDefault="002C0A55"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C0A55">
        <w:rPr>
          <w:rFonts w:ascii="Times New Roman" w:eastAsia="宋体" w:hAnsi="Times New Roman" w:cs="Segoe UI" w:hint="eastAsia"/>
          <w:color w:val="212529"/>
          <w:sz w:val="24"/>
          <w:shd w:val="clear" w:color="auto" w:fill="FFFFFF"/>
        </w:rPr>
        <w:t>信号系统还提供了</w:t>
      </w:r>
      <w:r w:rsidRPr="002C0A55">
        <w:rPr>
          <w:rFonts w:ascii="Times New Roman" w:eastAsia="宋体" w:hAnsi="Times New Roman" w:cs="Segoe UI" w:hint="eastAsia"/>
          <w:color w:val="212529"/>
          <w:sz w:val="24"/>
          <w:shd w:val="clear" w:color="auto" w:fill="FFFFFF"/>
        </w:rPr>
        <w:t xml:space="preserve"> has_signal </w:t>
      </w:r>
      <w:r w:rsidRPr="002C0A55">
        <w:rPr>
          <w:rFonts w:ascii="Times New Roman" w:eastAsia="宋体" w:hAnsi="Times New Roman" w:cs="Segoe UI" w:hint="eastAsia"/>
          <w:color w:val="212529"/>
          <w:sz w:val="24"/>
          <w:shd w:val="clear" w:color="auto" w:fill="FFFFFF"/>
        </w:rPr>
        <w:t>和</w:t>
      </w:r>
      <w:r w:rsidRPr="002C0A55">
        <w:rPr>
          <w:rFonts w:ascii="Times New Roman" w:eastAsia="宋体" w:hAnsi="Times New Roman" w:cs="Segoe UI" w:hint="eastAsia"/>
          <w:color w:val="212529"/>
          <w:sz w:val="24"/>
          <w:shd w:val="clear" w:color="auto" w:fill="FFFFFF"/>
        </w:rPr>
        <w:t xml:space="preserve"> try_get_signal </w:t>
      </w:r>
      <w:r w:rsidRPr="002C0A55">
        <w:rPr>
          <w:rFonts w:ascii="Times New Roman" w:eastAsia="宋体" w:hAnsi="Times New Roman" w:cs="Segoe UI" w:hint="eastAsia"/>
          <w:color w:val="212529"/>
          <w:sz w:val="24"/>
          <w:shd w:val="clear" w:color="auto" w:fill="FFFFFF"/>
        </w:rPr>
        <w:t>等方法，分别用于判断是否存在待处理信号以及获取最低编号的有效信号。在信号屏蔽方面，</w:t>
      </w:r>
      <w:r w:rsidRPr="002C0A55">
        <w:rPr>
          <w:rFonts w:ascii="Times New Roman" w:eastAsia="宋体" w:hAnsi="Times New Roman" w:cs="Segoe UI" w:hint="eastAsia"/>
          <w:color w:val="212529"/>
          <w:sz w:val="24"/>
          <w:shd w:val="clear" w:color="auto" w:fill="FFFFFF"/>
        </w:rPr>
        <w:t xml:space="preserve">SignalList::mask </w:t>
      </w:r>
      <w:r w:rsidRPr="002C0A55">
        <w:rPr>
          <w:rFonts w:ascii="Times New Roman" w:eastAsia="宋体" w:hAnsi="Times New Roman" w:cs="Segoe UI" w:hint="eastAsia"/>
          <w:color w:val="212529"/>
          <w:sz w:val="24"/>
          <w:shd w:val="clear" w:color="auto" w:fill="FFFFFF"/>
        </w:rPr>
        <w:t>方法结合了线程当前的信号掩码</w:t>
      </w:r>
      <w:r w:rsidRPr="002C0A55">
        <w:rPr>
          <w:rFonts w:ascii="Times New Roman" w:eastAsia="宋体" w:hAnsi="Times New Roman" w:cs="Segoe UI" w:hint="eastAsia"/>
          <w:color w:val="212529"/>
          <w:sz w:val="24"/>
          <w:shd w:val="clear" w:color="auto" w:fill="FFFFFF"/>
        </w:rPr>
        <w:t xml:space="preserve"> SigProcMask</w:t>
      </w:r>
      <w:r w:rsidRPr="002C0A55">
        <w:rPr>
          <w:rFonts w:ascii="Times New Roman" w:eastAsia="宋体" w:hAnsi="Times New Roman" w:cs="Segoe UI" w:hint="eastAsia"/>
          <w:color w:val="212529"/>
          <w:sz w:val="24"/>
          <w:shd w:val="clear" w:color="auto" w:fill="FFFFFF"/>
        </w:rPr>
        <w:t>，生成一个屏蔽后的新信号集，用于判定哪些信号可以立即处理。整体设计兼顾了效率与可扩展性，适配异步调度器与传统信号语义的统一。</w:t>
      </w:r>
    </w:p>
    <w:p w14:paraId="45BB8812" w14:textId="77777777" w:rsidR="003F6CBF" w:rsidRDefault="003F6CBF">
      <w:pPr>
        <w:ind w:left="420"/>
        <w:rPr>
          <w:shd w:val="clear" w:color="auto" w:fill="FFFFFF"/>
        </w:rPr>
      </w:pPr>
    </w:p>
    <w:p w14:paraId="465FEF6F" w14:textId="1FF79D8B" w:rsidR="003F6CBF" w:rsidRPr="00116DB8"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32" w:name="_Toc205766608"/>
      <w:r>
        <w:rPr>
          <w:rFonts w:ascii="Times New Roman" w:eastAsia="宋体" w:hAnsi="Times New Roman" w:cs="Segoe UI" w:hint="eastAsia"/>
          <w:color w:val="212529"/>
          <w:sz w:val="24"/>
          <w:shd w:val="clear" w:color="auto" w:fill="FFFFFF"/>
        </w:rPr>
        <w:t>3.5</w:t>
      </w:r>
      <w:r w:rsidRPr="00116DB8">
        <w:rPr>
          <w:rFonts w:ascii="Times New Roman" w:eastAsia="宋体" w:hAnsi="Times New Roman" w:cs="Segoe UI" w:hint="eastAsia"/>
          <w:color w:val="212529"/>
          <w:sz w:val="24"/>
          <w:shd w:val="clear" w:color="auto" w:fill="FFFFFF"/>
        </w:rPr>
        <w:t xml:space="preserve"> </w:t>
      </w:r>
      <w:r w:rsidRPr="00116DB8">
        <w:rPr>
          <w:rFonts w:ascii="Times New Roman" w:eastAsia="宋体" w:hAnsi="Times New Roman" w:cs="Segoe UI" w:hint="eastAsia"/>
          <w:color w:val="212529"/>
          <w:sz w:val="24"/>
          <w:shd w:val="clear" w:color="auto" w:fill="FFFFFF"/>
        </w:rPr>
        <w:t>系统调用</w:t>
      </w:r>
      <w:bookmarkEnd w:id="32"/>
    </w:p>
    <w:p w14:paraId="69714772" w14:textId="6A82F4DA" w:rsidR="003F6CBF" w:rsidRDefault="0000000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DB8">
        <w:rPr>
          <w:rFonts w:ascii="Times New Roman" w:eastAsia="宋体" w:hAnsi="Times New Roman" w:cs="Segoe UI" w:hint="eastAsia"/>
          <w:color w:val="212529"/>
          <w:sz w:val="24"/>
          <w:shd w:val="clear" w:color="auto" w:fill="FFFFFF"/>
        </w:rPr>
        <w:t xml:space="preserve">MonkeyOS </w:t>
      </w:r>
      <w:r w:rsidRPr="00116DB8">
        <w:rPr>
          <w:rFonts w:ascii="Times New Roman" w:eastAsia="宋体" w:hAnsi="Times New Roman" w:cs="Segoe UI" w:hint="eastAsia"/>
          <w:color w:val="212529"/>
          <w:sz w:val="24"/>
          <w:shd w:val="clear" w:color="auto" w:fill="FFFFFF"/>
        </w:rPr>
        <w:t>实现了约</w:t>
      </w:r>
      <w:r w:rsidRPr="00116DB8">
        <w:rPr>
          <w:rFonts w:ascii="Times New Roman" w:eastAsia="宋体" w:hAnsi="Times New Roman" w:cs="Segoe UI" w:hint="eastAsia"/>
          <w:color w:val="212529"/>
          <w:sz w:val="24"/>
          <w:shd w:val="clear" w:color="auto" w:fill="FFFFFF"/>
        </w:rPr>
        <w:t xml:space="preserve"> 100+ </w:t>
      </w:r>
      <w:r w:rsidRPr="00116DB8">
        <w:rPr>
          <w:rFonts w:ascii="Times New Roman" w:eastAsia="宋体" w:hAnsi="Times New Roman" w:cs="Segoe UI" w:hint="eastAsia"/>
          <w:color w:val="212529"/>
          <w:sz w:val="24"/>
          <w:shd w:val="clear" w:color="auto" w:fill="FFFFFF"/>
        </w:rPr>
        <w:t>个系统调用，涵盖了现代操作系统的核心功能</w:t>
      </w:r>
      <w:r w:rsidR="00116DB8">
        <w:rPr>
          <w:rFonts w:ascii="Times New Roman" w:eastAsia="宋体" w:hAnsi="Times New Roman" w:cs="Segoe UI" w:hint="eastAsia"/>
          <w:color w:val="212529"/>
          <w:sz w:val="24"/>
          <w:shd w:val="clear" w:color="auto" w:fill="FFFFFF"/>
        </w:rPr>
        <w:t>，具体实现的系统调用如下：</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5"/>
        <w:gridCol w:w="2340"/>
        <w:gridCol w:w="1517"/>
        <w:gridCol w:w="2494"/>
      </w:tblGrid>
      <w:tr w:rsidR="00116DB8" w:rsidRPr="00116DB8" w14:paraId="2D6CC39C" w14:textId="77777777" w:rsidTr="00941A6E">
        <w:trPr>
          <w:tblHeader/>
          <w:tblCellSpacing w:w="15" w:type="dxa"/>
          <w:jc w:val="center"/>
        </w:trPr>
        <w:tc>
          <w:tcPr>
            <w:tcW w:w="0" w:type="auto"/>
            <w:tcBorders>
              <w:top w:val="single" w:sz="8" w:space="0" w:color="auto"/>
              <w:bottom w:val="single" w:sz="4" w:space="0" w:color="auto"/>
            </w:tcBorders>
            <w:vAlign w:val="center"/>
            <w:hideMark/>
          </w:tcPr>
          <w:p w14:paraId="659E7372" w14:textId="550AAF96" w:rsidR="00116DB8" w:rsidRPr="00116DB8" w:rsidRDefault="00116DB8" w:rsidP="00941A6E">
            <w:pPr>
              <w:spacing w:line="276" w:lineRule="auto"/>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系统调用名称</w:t>
            </w:r>
          </w:p>
        </w:tc>
        <w:tc>
          <w:tcPr>
            <w:tcW w:w="0" w:type="auto"/>
            <w:tcBorders>
              <w:top w:val="single" w:sz="8" w:space="0" w:color="auto"/>
              <w:bottom w:val="single" w:sz="4" w:space="0" w:color="auto"/>
            </w:tcBorders>
            <w:vAlign w:val="center"/>
            <w:hideMark/>
          </w:tcPr>
          <w:p w14:paraId="0ABFC83D" w14:textId="1C6EC477" w:rsidR="00116DB8" w:rsidRPr="00116DB8" w:rsidRDefault="00116DB8" w:rsidP="00941A6E">
            <w:pPr>
              <w:spacing w:line="276" w:lineRule="auto"/>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处理函数</w:t>
            </w:r>
          </w:p>
        </w:tc>
        <w:tc>
          <w:tcPr>
            <w:tcW w:w="1487" w:type="dxa"/>
            <w:tcBorders>
              <w:top w:val="single" w:sz="8" w:space="0" w:color="auto"/>
              <w:bottom w:val="single" w:sz="4" w:space="0" w:color="auto"/>
            </w:tcBorders>
            <w:vAlign w:val="center"/>
            <w:hideMark/>
          </w:tcPr>
          <w:p w14:paraId="7A718E3E" w14:textId="1147AC5E" w:rsidR="00116DB8" w:rsidRPr="00116DB8" w:rsidRDefault="00116DB8" w:rsidP="00941A6E">
            <w:pPr>
              <w:spacing w:line="276" w:lineRule="auto"/>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系统调用类别</w:t>
            </w:r>
          </w:p>
        </w:tc>
        <w:tc>
          <w:tcPr>
            <w:tcW w:w="2449" w:type="dxa"/>
            <w:tcBorders>
              <w:top w:val="single" w:sz="8" w:space="0" w:color="auto"/>
              <w:bottom w:val="single" w:sz="4" w:space="0" w:color="auto"/>
            </w:tcBorders>
            <w:vAlign w:val="center"/>
            <w:hideMark/>
          </w:tcPr>
          <w:p w14:paraId="716AE8AA" w14:textId="7732540A" w:rsidR="00116DB8" w:rsidRPr="00116DB8" w:rsidRDefault="00116DB8" w:rsidP="00941A6E">
            <w:pPr>
              <w:spacing w:line="276" w:lineRule="auto"/>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系统调用描述</w:t>
            </w:r>
          </w:p>
        </w:tc>
      </w:tr>
      <w:tr w:rsidR="00116DB8" w:rsidRPr="00116DB8" w14:paraId="541AC50E" w14:textId="77777777" w:rsidTr="00116DB8">
        <w:trPr>
          <w:tblCellSpacing w:w="15" w:type="dxa"/>
          <w:jc w:val="center"/>
        </w:trPr>
        <w:tc>
          <w:tcPr>
            <w:tcW w:w="0" w:type="auto"/>
            <w:vAlign w:val="center"/>
            <w:hideMark/>
          </w:tcPr>
          <w:p w14:paraId="4099094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getcwd</w:t>
            </w:r>
          </w:p>
        </w:tc>
        <w:tc>
          <w:tcPr>
            <w:tcW w:w="0" w:type="auto"/>
            <w:vAlign w:val="center"/>
            <w:hideMark/>
          </w:tcPr>
          <w:p w14:paraId="4A056E7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sys_getcwd</w:t>
            </w:r>
          </w:p>
        </w:tc>
        <w:tc>
          <w:tcPr>
            <w:tcW w:w="1487" w:type="dxa"/>
            <w:vAlign w:val="center"/>
            <w:hideMark/>
          </w:tcPr>
          <w:p w14:paraId="4D6C83C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570774D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获取当前工作目录</w:t>
            </w:r>
          </w:p>
        </w:tc>
      </w:tr>
      <w:tr w:rsidR="00116DB8" w:rsidRPr="00116DB8" w14:paraId="40B68D16" w14:textId="77777777" w:rsidTr="00116DB8">
        <w:trPr>
          <w:tblCellSpacing w:w="15" w:type="dxa"/>
          <w:jc w:val="center"/>
        </w:trPr>
        <w:tc>
          <w:tcPr>
            <w:tcW w:w="0" w:type="auto"/>
            <w:vAlign w:val="center"/>
            <w:hideMark/>
          </w:tcPr>
          <w:p w14:paraId="22069F9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chdir</w:t>
            </w:r>
          </w:p>
        </w:tc>
        <w:tc>
          <w:tcPr>
            <w:tcW w:w="0" w:type="auto"/>
            <w:vAlign w:val="center"/>
            <w:hideMark/>
          </w:tcPr>
          <w:p w14:paraId="73249D0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sys_chdir</w:t>
            </w:r>
          </w:p>
        </w:tc>
        <w:tc>
          <w:tcPr>
            <w:tcW w:w="1487" w:type="dxa"/>
            <w:vAlign w:val="center"/>
            <w:hideMark/>
          </w:tcPr>
          <w:p w14:paraId="5EA9BC9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30B5923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更改当前工作目录</w:t>
            </w:r>
          </w:p>
        </w:tc>
      </w:tr>
      <w:tr w:rsidR="00116DB8" w:rsidRPr="00116DB8" w14:paraId="318BB323" w14:textId="77777777" w:rsidTr="00116DB8">
        <w:trPr>
          <w:tblCellSpacing w:w="15" w:type="dxa"/>
          <w:jc w:val="center"/>
        </w:trPr>
        <w:tc>
          <w:tcPr>
            <w:tcW w:w="0" w:type="auto"/>
            <w:vAlign w:val="center"/>
            <w:hideMark/>
          </w:tcPr>
          <w:p w14:paraId="364F67A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openat</w:t>
            </w:r>
          </w:p>
        </w:tc>
        <w:tc>
          <w:tcPr>
            <w:tcW w:w="0" w:type="auto"/>
            <w:vAlign w:val="center"/>
            <w:hideMark/>
          </w:tcPr>
          <w:p w14:paraId="1F4913C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sys_openat</w:t>
            </w:r>
          </w:p>
        </w:tc>
        <w:tc>
          <w:tcPr>
            <w:tcW w:w="1487" w:type="dxa"/>
            <w:vAlign w:val="center"/>
            <w:hideMark/>
          </w:tcPr>
          <w:p w14:paraId="5189123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128C75B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相对路径打开文件</w:t>
            </w:r>
          </w:p>
        </w:tc>
      </w:tr>
      <w:tr w:rsidR="00116DB8" w:rsidRPr="00116DB8" w14:paraId="7A655ADA" w14:textId="77777777" w:rsidTr="00116DB8">
        <w:trPr>
          <w:tblCellSpacing w:w="15" w:type="dxa"/>
          <w:jc w:val="center"/>
        </w:trPr>
        <w:tc>
          <w:tcPr>
            <w:tcW w:w="0" w:type="auto"/>
            <w:vAlign w:val="center"/>
            <w:hideMark/>
          </w:tcPr>
          <w:p w14:paraId="5764032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dup</w:t>
            </w:r>
          </w:p>
        </w:tc>
        <w:tc>
          <w:tcPr>
            <w:tcW w:w="0" w:type="auto"/>
            <w:vAlign w:val="center"/>
            <w:hideMark/>
          </w:tcPr>
          <w:p w14:paraId="32D9ED4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sys_dup</w:t>
            </w:r>
          </w:p>
        </w:tc>
        <w:tc>
          <w:tcPr>
            <w:tcW w:w="1487" w:type="dxa"/>
            <w:vAlign w:val="center"/>
            <w:hideMark/>
          </w:tcPr>
          <w:p w14:paraId="6D7064C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FD</w:t>
            </w:r>
          </w:p>
        </w:tc>
        <w:tc>
          <w:tcPr>
            <w:tcW w:w="2449" w:type="dxa"/>
            <w:vAlign w:val="center"/>
            <w:hideMark/>
          </w:tcPr>
          <w:p w14:paraId="0BD80C8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复制文件描述符</w:t>
            </w:r>
          </w:p>
        </w:tc>
      </w:tr>
      <w:tr w:rsidR="00116DB8" w:rsidRPr="00116DB8" w14:paraId="225697BD" w14:textId="77777777" w:rsidTr="00116DB8">
        <w:trPr>
          <w:tblCellSpacing w:w="15" w:type="dxa"/>
          <w:jc w:val="center"/>
        </w:trPr>
        <w:tc>
          <w:tcPr>
            <w:tcW w:w="0" w:type="auto"/>
            <w:vAlign w:val="center"/>
            <w:hideMark/>
          </w:tcPr>
          <w:p w14:paraId="1D5B45C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dup3</w:t>
            </w:r>
          </w:p>
        </w:tc>
        <w:tc>
          <w:tcPr>
            <w:tcW w:w="0" w:type="auto"/>
            <w:vAlign w:val="center"/>
            <w:hideMark/>
          </w:tcPr>
          <w:p w14:paraId="51916C7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sys_dup3</w:t>
            </w:r>
          </w:p>
        </w:tc>
        <w:tc>
          <w:tcPr>
            <w:tcW w:w="1487" w:type="dxa"/>
            <w:vAlign w:val="center"/>
            <w:hideMark/>
          </w:tcPr>
          <w:p w14:paraId="52FAE46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FD</w:t>
            </w:r>
          </w:p>
        </w:tc>
        <w:tc>
          <w:tcPr>
            <w:tcW w:w="2449" w:type="dxa"/>
            <w:vAlign w:val="center"/>
            <w:hideMark/>
          </w:tcPr>
          <w:p w14:paraId="7E190EB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复制文件描述符，带额外控制</w:t>
            </w:r>
          </w:p>
        </w:tc>
      </w:tr>
      <w:tr w:rsidR="00116DB8" w:rsidRPr="00116DB8" w14:paraId="4629B982" w14:textId="77777777" w:rsidTr="00116DB8">
        <w:trPr>
          <w:tblCellSpacing w:w="15" w:type="dxa"/>
          <w:jc w:val="center"/>
        </w:trPr>
        <w:tc>
          <w:tcPr>
            <w:tcW w:w="0" w:type="auto"/>
            <w:vAlign w:val="center"/>
            <w:hideMark/>
          </w:tcPr>
          <w:p w14:paraId="6F0800E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close</w:t>
            </w:r>
          </w:p>
        </w:tc>
        <w:tc>
          <w:tcPr>
            <w:tcW w:w="0" w:type="auto"/>
            <w:vAlign w:val="center"/>
            <w:hideMark/>
          </w:tcPr>
          <w:p w14:paraId="2117968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sys_close</w:t>
            </w:r>
          </w:p>
        </w:tc>
        <w:tc>
          <w:tcPr>
            <w:tcW w:w="1487" w:type="dxa"/>
            <w:vAlign w:val="center"/>
            <w:hideMark/>
          </w:tcPr>
          <w:p w14:paraId="20F78A2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FD</w:t>
            </w:r>
          </w:p>
        </w:tc>
        <w:tc>
          <w:tcPr>
            <w:tcW w:w="2449" w:type="dxa"/>
            <w:vAlign w:val="center"/>
            <w:hideMark/>
          </w:tcPr>
          <w:p w14:paraId="537B8EF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关闭文件描述符</w:t>
            </w:r>
          </w:p>
        </w:tc>
      </w:tr>
      <w:tr w:rsidR="00116DB8" w:rsidRPr="00116DB8" w14:paraId="5E8F0E42" w14:textId="77777777" w:rsidTr="00116DB8">
        <w:trPr>
          <w:tblCellSpacing w:w="15" w:type="dxa"/>
          <w:jc w:val="center"/>
        </w:trPr>
        <w:tc>
          <w:tcPr>
            <w:tcW w:w="0" w:type="auto"/>
            <w:vAlign w:val="center"/>
            <w:hideMark/>
          </w:tcPr>
          <w:p w14:paraId="49BE872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mkdirat</w:t>
            </w:r>
          </w:p>
        </w:tc>
        <w:tc>
          <w:tcPr>
            <w:tcW w:w="0" w:type="auto"/>
            <w:vAlign w:val="center"/>
            <w:hideMark/>
          </w:tcPr>
          <w:p w14:paraId="2D5364E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sys_mkdir_at</w:t>
            </w:r>
          </w:p>
        </w:tc>
        <w:tc>
          <w:tcPr>
            <w:tcW w:w="1487" w:type="dxa"/>
            <w:vAlign w:val="center"/>
            <w:hideMark/>
          </w:tcPr>
          <w:p w14:paraId="73525F7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3A25FE0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创建目录</w:t>
            </w:r>
          </w:p>
        </w:tc>
      </w:tr>
      <w:tr w:rsidR="00116DB8" w:rsidRPr="00116DB8" w14:paraId="6886F357" w14:textId="77777777" w:rsidTr="00116DB8">
        <w:trPr>
          <w:tblCellSpacing w:w="15" w:type="dxa"/>
          <w:jc w:val="center"/>
        </w:trPr>
        <w:tc>
          <w:tcPr>
            <w:tcW w:w="0" w:type="auto"/>
            <w:vAlign w:val="center"/>
            <w:hideMark/>
          </w:tcPr>
          <w:p w14:paraId="3122F14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umask</w:t>
            </w:r>
          </w:p>
        </w:tc>
        <w:tc>
          <w:tcPr>
            <w:tcW w:w="0" w:type="auto"/>
            <w:vAlign w:val="center"/>
            <w:hideMark/>
          </w:tcPr>
          <w:p w14:paraId="248E77C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sys_umask</w:t>
            </w:r>
          </w:p>
        </w:tc>
        <w:tc>
          <w:tcPr>
            <w:tcW w:w="1487" w:type="dxa"/>
            <w:vAlign w:val="center"/>
            <w:hideMark/>
          </w:tcPr>
          <w:p w14:paraId="0895B80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72C0C65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设置权限屏蔽掩码</w:t>
            </w:r>
          </w:p>
        </w:tc>
      </w:tr>
      <w:tr w:rsidR="00116DB8" w:rsidRPr="00116DB8" w14:paraId="660BC090" w14:textId="77777777" w:rsidTr="00116DB8">
        <w:trPr>
          <w:tblCellSpacing w:w="15" w:type="dxa"/>
          <w:jc w:val="center"/>
        </w:trPr>
        <w:tc>
          <w:tcPr>
            <w:tcW w:w="0" w:type="auto"/>
            <w:vAlign w:val="center"/>
            <w:hideMark/>
          </w:tcPr>
          <w:p w14:paraId="1C323FB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fchmodat</w:t>
            </w:r>
          </w:p>
        </w:tc>
        <w:tc>
          <w:tcPr>
            <w:tcW w:w="0" w:type="auto"/>
            <w:vAlign w:val="center"/>
            <w:hideMark/>
          </w:tcPr>
          <w:p w14:paraId="4EC3845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sys_fchmodat</w:t>
            </w:r>
          </w:p>
        </w:tc>
        <w:tc>
          <w:tcPr>
            <w:tcW w:w="1487" w:type="dxa"/>
            <w:vAlign w:val="center"/>
            <w:hideMark/>
          </w:tcPr>
          <w:p w14:paraId="3DB9835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10F0196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更改文件权限</w:t>
            </w:r>
          </w:p>
        </w:tc>
      </w:tr>
      <w:tr w:rsidR="00116DB8" w:rsidRPr="00116DB8" w14:paraId="7C53FF3E" w14:textId="77777777" w:rsidTr="00116DB8">
        <w:trPr>
          <w:tblCellSpacing w:w="15" w:type="dxa"/>
          <w:jc w:val="center"/>
        </w:trPr>
        <w:tc>
          <w:tcPr>
            <w:tcW w:w="0" w:type="auto"/>
            <w:vAlign w:val="center"/>
            <w:hideMark/>
          </w:tcPr>
          <w:p w14:paraId="6BE731F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read</w:t>
            </w:r>
          </w:p>
        </w:tc>
        <w:tc>
          <w:tcPr>
            <w:tcW w:w="0" w:type="auto"/>
            <w:vAlign w:val="center"/>
            <w:hideMark/>
          </w:tcPr>
          <w:p w14:paraId="1F74F93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sys_read</w:t>
            </w:r>
          </w:p>
        </w:tc>
        <w:tc>
          <w:tcPr>
            <w:tcW w:w="1487" w:type="dxa"/>
            <w:vAlign w:val="center"/>
            <w:hideMark/>
          </w:tcPr>
          <w:p w14:paraId="658AACF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141B749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从文件描述符读取数据</w:t>
            </w:r>
          </w:p>
        </w:tc>
      </w:tr>
      <w:tr w:rsidR="00116DB8" w:rsidRPr="00116DB8" w14:paraId="5FC60F4B" w14:textId="77777777" w:rsidTr="00116DB8">
        <w:trPr>
          <w:tblCellSpacing w:w="15" w:type="dxa"/>
          <w:jc w:val="center"/>
        </w:trPr>
        <w:tc>
          <w:tcPr>
            <w:tcW w:w="0" w:type="auto"/>
            <w:vAlign w:val="center"/>
            <w:hideMark/>
          </w:tcPr>
          <w:p w14:paraId="3D73F78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write</w:t>
            </w:r>
          </w:p>
        </w:tc>
        <w:tc>
          <w:tcPr>
            <w:tcW w:w="0" w:type="auto"/>
            <w:vAlign w:val="center"/>
            <w:hideMark/>
          </w:tcPr>
          <w:p w14:paraId="24EC597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sys_write</w:t>
            </w:r>
          </w:p>
        </w:tc>
        <w:tc>
          <w:tcPr>
            <w:tcW w:w="1487" w:type="dxa"/>
            <w:vAlign w:val="center"/>
            <w:hideMark/>
          </w:tcPr>
          <w:p w14:paraId="1A30755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50120E9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向文件描述符写入数据</w:t>
            </w:r>
          </w:p>
        </w:tc>
      </w:tr>
      <w:tr w:rsidR="00116DB8" w:rsidRPr="00116DB8" w14:paraId="7B91465E" w14:textId="77777777" w:rsidTr="00116DB8">
        <w:trPr>
          <w:tblCellSpacing w:w="15" w:type="dxa"/>
          <w:jc w:val="center"/>
        </w:trPr>
        <w:tc>
          <w:tcPr>
            <w:tcW w:w="0" w:type="auto"/>
            <w:vAlign w:val="center"/>
            <w:hideMark/>
          </w:tcPr>
          <w:p w14:paraId="4C458DA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execve</w:t>
            </w:r>
          </w:p>
        </w:tc>
        <w:tc>
          <w:tcPr>
            <w:tcW w:w="0" w:type="auto"/>
            <w:vAlign w:val="center"/>
            <w:hideMark/>
          </w:tcPr>
          <w:p w14:paraId="2359397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sys_execve</w:t>
            </w:r>
          </w:p>
        </w:tc>
        <w:tc>
          <w:tcPr>
            <w:tcW w:w="1487" w:type="dxa"/>
            <w:vAlign w:val="center"/>
            <w:hideMark/>
          </w:tcPr>
          <w:p w14:paraId="30FE10E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1DDB27C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执行程序</w:t>
            </w:r>
          </w:p>
        </w:tc>
      </w:tr>
      <w:tr w:rsidR="00116DB8" w:rsidRPr="00116DB8" w14:paraId="5B568862" w14:textId="77777777" w:rsidTr="00116DB8">
        <w:trPr>
          <w:tblCellSpacing w:w="15" w:type="dxa"/>
          <w:jc w:val="center"/>
        </w:trPr>
        <w:tc>
          <w:tcPr>
            <w:tcW w:w="0" w:type="auto"/>
            <w:vAlign w:val="center"/>
            <w:hideMark/>
          </w:tcPr>
          <w:p w14:paraId="0F457EE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exit</w:t>
            </w:r>
          </w:p>
        </w:tc>
        <w:tc>
          <w:tcPr>
            <w:tcW w:w="0" w:type="auto"/>
            <w:vAlign w:val="center"/>
            <w:hideMark/>
          </w:tcPr>
          <w:p w14:paraId="78216BF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sys_exit</w:t>
            </w:r>
          </w:p>
        </w:tc>
        <w:tc>
          <w:tcPr>
            <w:tcW w:w="1487" w:type="dxa"/>
            <w:vAlign w:val="center"/>
            <w:hideMark/>
          </w:tcPr>
          <w:p w14:paraId="3537774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2BE7167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当前进程退出</w:t>
            </w:r>
          </w:p>
        </w:tc>
      </w:tr>
      <w:tr w:rsidR="00116DB8" w:rsidRPr="00116DB8" w14:paraId="543961D2" w14:textId="77777777" w:rsidTr="00116DB8">
        <w:trPr>
          <w:tblCellSpacing w:w="15" w:type="dxa"/>
          <w:jc w:val="center"/>
        </w:trPr>
        <w:tc>
          <w:tcPr>
            <w:tcW w:w="0" w:type="auto"/>
            <w:vAlign w:val="center"/>
            <w:hideMark/>
          </w:tcPr>
          <w:p w14:paraId="21BB02A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brk</w:t>
            </w:r>
          </w:p>
        </w:tc>
        <w:tc>
          <w:tcPr>
            <w:tcW w:w="0" w:type="auto"/>
            <w:vAlign w:val="center"/>
            <w:hideMark/>
          </w:tcPr>
          <w:p w14:paraId="1E626FF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sys_brk</w:t>
            </w:r>
          </w:p>
        </w:tc>
        <w:tc>
          <w:tcPr>
            <w:tcW w:w="1487" w:type="dxa"/>
            <w:vAlign w:val="center"/>
            <w:hideMark/>
          </w:tcPr>
          <w:p w14:paraId="416EAE7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hideMark/>
          </w:tcPr>
          <w:p w14:paraId="4E27497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设置程序</w:t>
            </w:r>
            <w:r w:rsidRPr="00116DB8">
              <w:rPr>
                <w:rFonts w:ascii="Times New Roman" w:eastAsia="宋体" w:hAnsi="Times New Roman" w:cs="Segoe UI"/>
                <w:color w:val="212529"/>
                <w:sz w:val="24"/>
                <w:shd w:val="clear" w:color="auto" w:fill="FFFFFF"/>
              </w:rPr>
              <w:t xml:space="preserve"> break </w:t>
            </w:r>
            <w:r w:rsidRPr="00116DB8">
              <w:rPr>
                <w:rFonts w:ascii="Times New Roman" w:eastAsia="宋体" w:hAnsi="Times New Roman" w:cs="Segoe UI"/>
                <w:color w:val="212529"/>
                <w:sz w:val="24"/>
                <w:shd w:val="clear" w:color="auto" w:fill="FFFFFF"/>
              </w:rPr>
              <w:t>指针</w:t>
            </w:r>
          </w:p>
        </w:tc>
      </w:tr>
      <w:tr w:rsidR="00116DB8" w:rsidRPr="00116DB8" w14:paraId="7ADBC5EF" w14:textId="77777777" w:rsidTr="00116DB8">
        <w:trPr>
          <w:tblCellSpacing w:w="15" w:type="dxa"/>
          <w:jc w:val="center"/>
        </w:trPr>
        <w:tc>
          <w:tcPr>
            <w:tcW w:w="0" w:type="auto"/>
            <w:vAlign w:val="center"/>
            <w:hideMark/>
          </w:tcPr>
          <w:p w14:paraId="386A931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getpid</w:t>
            </w:r>
          </w:p>
        </w:tc>
        <w:tc>
          <w:tcPr>
            <w:tcW w:w="0" w:type="auto"/>
            <w:vAlign w:val="center"/>
            <w:hideMark/>
          </w:tcPr>
          <w:p w14:paraId="6B9A0FC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sys_getpid</w:t>
            </w:r>
          </w:p>
        </w:tc>
        <w:tc>
          <w:tcPr>
            <w:tcW w:w="1487" w:type="dxa"/>
            <w:vAlign w:val="center"/>
            <w:hideMark/>
          </w:tcPr>
          <w:p w14:paraId="105D36F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63136A2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获取当前进程</w:t>
            </w:r>
            <w:r w:rsidRPr="00116DB8">
              <w:rPr>
                <w:rFonts w:ascii="Times New Roman" w:eastAsia="宋体" w:hAnsi="Times New Roman" w:cs="Segoe UI"/>
                <w:color w:val="212529"/>
                <w:sz w:val="24"/>
                <w:shd w:val="clear" w:color="auto" w:fill="FFFFFF"/>
              </w:rPr>
              <w:t>PID</w:t>
            </w:r>
          </w:p>
        </w:tc>
      </w:tr>
      <w:tr w:rsidR="00116DB8" w:rsidRPr="00116DB8" w14:paraId="3D43F57F" w14:textId="77777777" w:rsidTr="00116DB8">
        <w:trPr>
          <w:tblCellSpacing w:w="15" w:type="dxa"/>
          <w:jc w:val="center"/>
        </w:trPr>
        <w:tc>
          <w:tcPr>
            <w:tcW w:w="0" w:type="auto"/>
            <w:vAlign w:val="center"/>
            <w:hideMark/>
          </w:tcPr>
          <w:p w14:paraId="5C45606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pipe2</w:t>
            </w:r>
          </w:p>
        </w:tc>
        <w:tc>
          <w:tcPr>
            <w:tcW w:w="0" w:type="auto"/>
            <w:vAlign w:val="center"/>
            <w:hideMark/>
          </w:tcPr>
          <w:p w14:paraId="6C8F3B2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sys_pipe2</w:t>
            </w:r>
          </w:p>
        </w:tc>
        <w:tc>
          <w:tcPr>
            <w:tcW w:w="1487" w:type="dxa"/>
            <w:vAlign w:val="center"/>
            <w:hideMark/>
          </w:tcPr>
          <w:p w14:paraId="4DDC75A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IPC</w:t>
            </w:r>
          </w:p>
        </w:tc>
        <w:tc>
          <w:tcPr>
            <w:tcW w:w="2449" w:type="dxa"/>
            <w:vAlign w:val="center"/>
            <w:hideMark/>
          </w:tcPr>
          <w:p w14:paraId="1D9A232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创建管道</w:t>
            </w:r>
          </w:p>
        </w:tc>
      </w:tr>
      <w:tr w:rsidR="00116DB8" w:rsidRPr="00116DB8" w14:paraId="3C39AD95" w14:textId="77777777" w:rsidTr="00116DB8">
        <w:trPr>
          <w:tblCellSpacing w:w="15" w:type="dxa"/>
          <w:jc w:val="center"/>
        </w:trPr>
        <w:tc>
          <w:tcPr>
            <w:tcW w:w="0" w:type="auto"/>
            <w:vAlign w:val="center"/>
            <w:hideMark/>
          </w:tcPr>
          <w:p w14:paraId="732DF0E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set_robust_list</w:t>
            </w:r>
          </w:p>
        </w:tc>
        <w:tc>
          <w:tcPr>
            <w:tcW w:w="0" w:type="auto"/>
            <w:vAlign w:val="center"/>
            <w:hideMark/>
          </w:tcPr>
          <w:p w14:paraId="44800A7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sys_set_robust_list</w:t>
            </w:r>
          </w:p>
        </w:tc>
        <w:tc>
          <w:tcPr>
            <w:tcW w:w="1487" w:type="dxa"/>
            <w:vAlign w:val="center"/>
            <w:hideMark/>
          </w:tcPr>
          <w:p w14:paraId="7F1D44D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Futex</w:t>
            </w:r>
          </w:p>
        </w:tc>
        <w:tc>
          <w:tcPr>
            <w:tcW w:w="2449" w:type="dxa"/>
            <w:vAlign w:val="center"/>
            <w:hideMark/>
          </w:tcPr>
          <w:p w14:paraId="20E6403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设置健壮</w:t>
            </w:r>
            <w:r w:rsidRPr="00116DB8">
              <w:rPr>
                <w:rFonts w:ascii="Times New Roman" w:eastAsia="宋体" w:hAnsi="Times New Roman" w:cs="Segoe UI"/>
                <w:color w:val="212529"/>
                <w:sz w:val="24"/>
                <w:shd w:val="clear" w:color="auto" w:fill="FFFFFF"/>
              </w:rPr>
              <w:t xml:space="preserve"> futex </w:t>
            </w:r>
            <w:r w:rsidRPr="00116DB8">
              <w:rPr>
                <w:rFonts w:ascii="Times New Roman" w:eastAsia="宋体" w:hAnsi="Times New Roman" w:cs="Segoe UI"/>
                <w:color w:val="212529"/>
                <w:sz w:val="24"/>
                <w:shd w:val="clear" w:color="auto" w:fill="FFFFFF"/>
              </w:rPr>
              <w:t>链表</w:t>
            </w:r>
          </w:p>
        </w:tc>
      </w:tr>
      <w:tr w:rsidR="00116DB8" w:rsidRPr="00116DB8" w14:paraId="6F07AEFC" w14:textId="77777777" w:rsidTr="00116DB8">
        <w:trPr>
          <w:tblCellSpacing w:w="15" w:type="dxa"/>
          <w:jc w:val="center"/>
        </w:trPr>
        <w:tc>
          <w:tcPr>
            <w:tcW w:w="0" w:type="auto"/>
            <w:vAlign w:val="center"/>
            <w:hideMark/>
          </w:tcPr>
          <w:p w14:paraId="0BC50AC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tgkill</w:t>
            </w:r>
          </w:p>
        </w:tc>
        <w:tc>
          <w:tcPr>
            <w:tcW w:w="0" w:type="auto"/>
            <w:vAlign w:val="center"/>
            <w:hideMark/>
          </w:tcPr>
          <w:p w14:paraId="213BC32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sys_tgkill</w:t>
            </w:r>
          </w:p>
        </w:tc>
        <w:tc>
          <w:tcPr>
            <w:tcW w:w="1487" w:type="dxa"/>
            <w:vAlign w:val="center"/>
            <w:hideMark/>
          </w:tcPr>
          <w:p w14:paraId="0CBB360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hideMark/>
          </w:tcPr>
          <w:p w14:paraId="051418C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向线程组内指定线程发送信号</w:t>
            </w:r>
          </w:p>
        </w:tc>
      </w:tr>
      <w:tr w:rsidR="00116DB8" w:rsidRPr="00116DB8" w14:paraId="50340838" w14:textId="77777777" w:rsidTr="00116DB8">
        <w:trPr>
          <w:tblCellSpacing w:w="15" w:type="dxa"/>
          <w:jc w:val="center"/>
        </w:trPr>
        <w:tc>
          <w:tcPr>
            <w:tcW w:w="0" w:type="auto"/>
            <w:vAlign w:val="center"/>
            <w:hideMark/>
          </w:tcPr>
          <w:p w14:paraId="14D0DCD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gettimeofday</w:t>
            </w:r>
          </w:p>
        </w:tc>
        <w:tc>
          <w:tcPr>
            <w:tcW w:w="0" w:type="auto"/>
            <w:vAlign w:val="center"/>
            <w:hideMark/>
          </w:tcPr>
          <w:p w14:paraId="2BB47E6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sys_gettimeofday</w:t>
            </w:r>
          </w:p>
        </w:tc>
        <w:tc>
          <w:tcPr>
            <w:tcW w:w="1487" w:type="dxa"/>
            <w:vAlign w:val="center"/>
            <w:hideMark/>
          </w:tcPr>
          <w:p w14:paraId="46629AB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hideMark/>
          </w:tcPr>
          <w:p w14:paraId="4FD597F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获取当前时间</w:t>
            </w:r>
          </w:p>
        </w:tc>
      </w:tr>
      <w:tr w:rsidR="00116DB8" w:rsidRPr="00116DB8" w14:paraId="3EA7BDA9" w14:textId="77777777" w:rsidTr="00116DB8">
        <w:trPr>
          <w:tblCellSpacing w:w="15" w:type="dxa"/>
          <w:jc w:val="center"/>
        </w:trPr>
        <w:tc>
          <w:tcPr>
            <w:tcW w:w="0" w:type="auto"/>
            <w:vAlign w:val="center"/>
            <w:hideMark/>
          </w:tcPr>
          <w:p w14:paraId="772C213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nanosleep</w:t>
            </w:r>
          </w:p>
        </w:tc>
        <w:tc>
          <w:tcPr>
            <w:tcW w:w="0" w:type="auto"/>
            <w:vAlign w:val="center"/>
            <w:hideMark/>
          </w:tcPr>
          <w:p w14:paraId="7303F34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sys_nanosleep</w:t>
            </w:r>
          </w:p>
        </w:tc>
        <w:tc>
          <w:tcPr>
            <w:tcW w:w="1487" w:type="dxa"/>
            <w:vAlign w:val="center"/>
            <w:hideMark/>
          </w:tcPr>
          <w:p w14:paraId="7998EDF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hideMark/>
          </w:tcPr>
          <w:p w14:paraId="7AEF053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纳秒级睡眠</w:t>
            </w:r>
          </w:p>
        </w:tc>
      </w:tr>
      <w:tr w:rsidR="00116DB8" w:rsidRPr="00116DB8" w14:paraId="5F0F04AD" w14:textId="77777777" w:rsidTr="00116DB8">
        <w:trPr>
          <w:tblCellSpacing w:w="15" w:type="dxa"/>
          <w:jc w:val="center"/>
        </w:trPr>
        <w:tc>
          <w:tcPr>
            <w:tcW w:w="0" w:type="auto"/>
            <w:vAlign w:val="center"/>
            <w:hideMark/>
          </w:tcPr>
          <w:p w14:paraId="4423DC8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uname</w:t>
            </w:r>
          </w:p>
        </w:tc>
        <w:tc>
          <w:tcPr>
            <w:tcW w:w="0" w:type="auto"/>
            <w:vAlign w:val="center"/>
            <w:hideMark/>
          </w:tcPr>
          <w:p w14:paraId="2ED0029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sys_uname</w:t>
            </w:r>
          </w:p>
        </w:tc>
        <w:tc>
          <w:tcPr>
            <w:tcW w:w="1487" w:type="dxa"/>
            <w:vAlign w:val="center"/>
            <w:hideMark/>
          </w:tcPr>
          <w:p w14:paraId="7D00CCC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Info</w:t>
            </w:r>
          </w:p>
        </w:tc>
        <w:tc>
          <w:tcPr>
            <w:tcW w:w="2449" w:type="dxa"/>
            <w:vAlign w:val="center"/>
            <w:hideMark/>
          </w:tcPr>
          <w:p w14:paraId="22BD9BC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获取系统信息</w:t>
            </w:r>
          </w:p>
        </w:tc>
      </w:tr>
      <w:tr w:rsidR="00116DB8" w:rsidRPr="00116DB8" w14:paraId="3C84A7E8" w14:textId="77777777" w:rsidTr="00116DB8">
        <w:trPr>
          <w:tblCellSpacing w:w="15" w:type="dxa"/>
          <w:jc w:val="center"/>
        </w:trPr>
        <w:tc>
          <w:tcPr>
            <w:tcW w:w="0" w:type="auto"/>
            <w:vAlign w:val="center"/>
            <w:hideMark/>
          </w:tcPr>
          <w:p w14:paraId="5E334EB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unlinkat</w:t>
            </w:r>
          </w:p>
        </w:tc>
        <w:tc>
          <w:tcPr>
            <w:tcW w:w="0" w:type="auto"/>
            <w:vAlign w:val="center"/>
            <w:hideMark/>
          </w:tcPr>
          <w:p w14:paraId="715EC11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sys_unlinkat</w:t>
            </w:r>
          </w:p>
        </w:tc>
        <w:tc>
          <w:tcPr>
            <w:tcW w:w="1487" w:type="dxa"/>
            <w:vAlign w:val="center"/>
            <w:hideMark/>
          </w:tcPr>
          <w:p w14:paraId="5B2201D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42AE872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删除文件</w:t>
            </w:r>
          </w:p>
        </w:tc>
      </w:tr>
      <w:tr w:rsidR="00116DB8" w:rsidRPr="00116DB8" w14:paraId="37C8BF8C" w14:textId="77777777" w:rsidTr="00116DB8">
        <w:trPr>
          <w:tblCellSpacing w:w="15" w:type="dxa"/>
          <w:jc w:val="center"/>
        </w:trPr>
        <w:tc>
          <w:tcPr>
            <w:tcW w:w="0" w:type="auto"/>
            <w:vAlign w:val="center"/>
            <w:hideMark/>
          </w:tcPr>
          <w:p w14:paraId="482A51F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symlinkat</w:t>
            </w:r>
          </w:p>
        </w:tc>
        <w:tc>
          <w:tcPr>
            <w:tcW w:w="0" w:type="auto"/>
            <w:vAlign w:val="center"/>
            <w:hideMark/>
          </w:tcPr>
          <w:p w14:paraId="1A972CA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sys_symlinkat</w:t>
            </w:r>
          </w:p>
        </w:tc>
        <w:tc>
          <w:tcPr>
            <w:tcW w:w="1487" w:type="dxa"/>
            <w:vAlign w:val="center"/>
            <w:hideMark/>
          </w:tcPr>
          <w:p w14:paraId="3499A85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05DAD92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创建符号链接</w:t>
            </w:r>
          </w:p>
        </w:tc>
      </w:tr>
      <w:tr w:rsidR="00116DB8" w:rsidRPr="00116DB8" w14:paraId="7013BE9F" w14:textId="77777777" w:rsidTr="00116DB8">
        <w:trPr>
          <w:tblCellSpacing w:w="15" w:type="dxa"/>
          <w:jc w:val="center"/>
        </w:trPr>
        <w:tc>
          <w:tcPr>
            <w:tcW w:w="0" w:type="auto"/>
            <w:vAlign w:val="center"/>
            <w:hideMark/>
          </w:tcPr>
          <w:p w14:paraId="2B6941A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fstat</w:t>
            </w:r>
          </w:p>
        </w:tc>
        <w:tc>
          <w:tcPr>
            <w:tcW w:w="0" w:type="auto"/>
            <w:vAlign w:val="center"/>
            <w:hideMark/>
          </w:tcPr>
          <w:p w14:paraId="0008EE8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sys_fstat</w:t>
            </w:r>
          </w:p>
        </w:tc>
        <w:tc>
          <w:tcPr>
            <w:tcW w:w="1487" w:type="dxa"/>
            <w:vAlign w:val="center"/>
            <w:hideMark/>
          </w:tcPr>
          <w:p w14:paraId="71B272D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65EDD51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获取文件状态</w:t>
            </w:r>
          </w:p>
        </w:tc>
      </w:tr>
      <w:tr w:rsidR="00116DB8" w:rsidRPr="00116DB8" w14:paraId="48657E97" w14:textId="77777777" w:rsidTr="00116DB8">
        <w:trPr>
          <w:tblCellSpacing w:w="15" w:type="dxa"/>
          <w:jc w:val="center"/>
        </w:trPr>
        <w:tc>
          <w:tcPr>
            <w:tcW w:w="0" w:type="auto"/>
            <w:vAlign w:val="center"/>
            <w:hideMark/>
          </w:tcPr>
          <w:p w14:paraId="4084C49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wait4</w:t>
            </w:r>
          </w:p>
        </w:tc>
        <w:tc>
          <w:tcPr>
            <w:tcW w:w="0" w:type="auto"/>
            <w:vAlign w:val="center"/>
            <w:hideMark/>
          </w:tcPr>
          <w:p w14:paraId="40776F6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sys_wait4</w:t>
            </w:r>
          </w:p>
        </w:tc>
        <w:tc>
          <w:tcPr>
            <w:tcW w:w="1487" w:type="dxa"/>
            <w:vAlign w:val="center"/>
            <w:hideMark/>
          </w:tcPr>
          <w:p w14:paraId="40F9E7B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4E3AFF6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等待子进程状态</w:t>
            </w:r>
          </w:p>
        </w:tc>
      </w:tr>
      <w:tr w:rsidR="00116DB8" w:rsidRPr="00116DB8" w14:paraId="07D8662C" w14:textId="77777777" w:rsidTr="00116DB8">
        <w:trPr>
          <w:tblCellSpacing w:w="15" w:type="dxa"/>
          <w:jc w:val="center"/>
        </w:trPr>
        <w:tc>
          <w:tcPr>
            <w:tcW w:w="0" w:type="auto"/>
            <w:vAlign w:val="center"/>
            <w:hideMark/>
          </w:tcPr>
          <w:p w14:paraId="78B6551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sched_yield</w:t>
            </w:r>
          </w:p>
        </w:tc>
        <w:tc>
          <w:tcPr>
            <w:tcW w:w="0" w:type="auto"/>
            <w:vAlign w:val="center"/>
            <w:hideMark/>
          </w:tcPr>
          <w:p w14:paraId="05EA9B2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sys_sched_yield</w:t>
            </w:r>
          </w:p>
        </w:tc>
        <w:tc>
          <w:tcPr>
            <w:tcW w:w="1487" w:type="dxa"/>
            <w:vAlign w:val="center"/>
            <w:hideMark/>
          </w:tcPr>
          <w:p w14:paraId="144F450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hideMark/>
          </w:tcPr>
          <w:p w14:paraId="401885F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让出</w:t>
            </w:r>
            <w:r w:rsidRPr="00116DB8">
              <w:rPr>
                <w:rFonts w:ascii="Times New Roman" w:eastAsia="宋体" w:hAnsi="Times New Roman" w:cs="Segoe UI"/>
                <w:color w:val="212529"/>
                <w:sz w:val="24"/>
                <w:shd w:val="clear" w:color="auto" w:fill="FFFFFF"/>
              </w:rPr>
              <w:t>CPU</w:t>
            </w:r>
          </w:p>
        </w:tc>
      </w:tr>
      <w:tr w:rsidR="00116DB8" w:rsidRPr="00116DB8" w14:paraId="745436BF" w14:textId="77777777" w:rsidTr="00116DB8">
        <w:trPr>
          <w:tblCellSpacing w:w="15" w:type="dxa"/>
          <w:jc w:val="center"/>
        </w:trPr>
        <w:tc>
          <w:tcPr>
            <w:tcW w:w="0" w:type="auto"/>
            <w:vAlign w:val="center"/>
            <w:hideMark/>
          </w:tcPr>
          <w:p w14:paraId="13D448C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getppid</w:t>
            </w:r>
          </w:p>
        </w:tc>
        <w:tc>
          <w:tcPr>
            <w:tcW w:w="0" w:type="auto"/>
            <w:vAlign w:val="center"/>
            <w:hideMark/>
          </w:tcPr>
          <w:p w14:paraId="51F7D26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sys_getppid</w:t>
            </w:r>
          </w:p>
        </w:tc>
        <w:tc>
          <w:tcPr>
            <w:tcW w:w="1487" w:type="dxa"/>
            <w:vAlign w:val="center"/>
            <w:hideMark/>
          </w:tcPr>
          <w:p w14:paraId="2B4EAAE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hideMark/>
          </w:tcPr>
          <w:p w14:paraId="03FF4DB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获取父进程</w:t>
            </w:r>
            <w:r w:rsidRPr="00116DB8">
              <w:rPr>
                <w:rFonts w:ascii="Times New Roman" w:eastAsia="宋体" w:hAnsi="Times New Roman" w:cs="Segoe UI"/>
                <w:color w:val="212529"/>
                <w:sz w:val="24"/>
                <w:shd w:val="clear" w:color="auto" w:fill="FFFFFF"/>
              </w:rPr>
              <w:t>PID</w:t>
            </w:r>
          </w:p>
        </w:tc>
      </w:tr>
      <w:tr w:rsidR="00116DB8" w:rsidRPr="00116DB8" w14:paraId="6F590538" w14:textId="77777777" w:rsidTr="00116DB8">
        <w:trPr>
          <w:tblCellSpacing w:w="15" w:type="dxa"/>
          <w:jc w:val="center"/>
        </w:trPr>
        <w:tc>
          <w:tcPr>
            <w:tcW w:w="0" w:type="auto"/>
            <w:vAlign w:val="center"/>
            <w:hideMark/>
          </w:tcPr>
          <w:p w14:paraId="5DC5271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mount</w:t>
            </w:r>
          </w:p>
        </w:tc>
        <w:tc>
          <w:tcPr>
            <w:tcW w:w="0" w:type="auto"/>
            <w:vAlign w:val="center"/>
            <w:hideMark/>
          </w:tcPr>
          <w:p w14:paraId="6F7A426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sys_mount</w:t>
            </w:r>
          </w:p>
        </w:tc>
        <w:tc>
          <w:tcPr>
            <w:tcW w:w="1487" w:type="dxa"/>
            <w:vAlign w:val="center"/>
            <w:hideMark/>
          </w:tcPr>
          <w:p w14:paraId="40522C1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2B72D4C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挂载文件系统</w:t>
            </w:r>
          </w:p>
        </w:tc>
      </w:tr>
      <w:tr w:rsidR="00116DB8" w:rsidRPr="00116DB8" w14:paraId="15FB272C" w14:textId="77777777" w:rsidTr="00116DB8">
        <w:trPr>
          <w:tblCellSpacing w:w="15" w:type="dxa"/>
          <w:jc w:val="center"/>
        </w:trPr>
        <w:tc>
          <w:tcPr>
            <w:tcW w:w="0" w:type="auto"/>
            <w:vAlign w:val="center"/>
            <w:hideMark/>
          </w:tcPr>
          <w:p w14:paraId="452A210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umount2</w:t>
            </w:r>
          </w:p>
        </w:tc>
        <w:tc>
          <w:tcPr>
            <w:tcW w:w="0" w:type="auto"/>
            <w:vAlign w:val="center"/>
            <w:hideMark/>
          </w:tcPr>
          <w:p w14:paraId="7C41710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sys_umount2</w:t>
            </w:r>
          </w:p>
        </w:tc>
        <w:tc>
          <w:tcPr>
            <w:tcW w:w="1487" w:type="dxa"/>
            <w:vAlign w:val="center"/>
            <w:hideMark/>
          </w:tcPr>
          <w:p w14:paraId="759A7D9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42D239A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卸载文件系统</w:t>
            </w:r>
          </w:p>
        </w:tc>
      </w:tr>
      <w:tr w:rsidR="00116DB8" w:rsidRPr="00116DB8" w14:paraId="250BE87B" w14:textId="77777777" w:rsidTr="00116DB8">
        <w:trPr>
          <w:tblCellSpacing w:w="15" w:type="dxa"/>
          <w:jc w:val="center"/>
        </w:trPr>
        <w:tc>
          <w:tcPr>
            <w:tcW w:w="0" w:type="auto"/>
            <w:vAlign w:val="center"/>
            <w:hideMark/>
          </w:tcPr>
          <w:p w14:paraId="5F1A727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mmap</w:t>
            </w:r>
          </w:p>
        </w:tc>
        <w:tc>
          <w:tcPr>
            <w:tcW w:w="0" w:type="auto"/>
            <w:vAlign w:val="center"/>
            <w:hideMark/>
          </w:tcPr>
          <w:p w14:paraId="14A7056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sys_mmap</w:t>
            </w:r>
          </w:p>
        </w:tc>
        <w:tc>
          <w:tcPr>
            <w:tcW w:w="1487" w:type="dxa"/>
            <w:vAlign w:val="center"/>
            <w:hideMark/>
          </w:tcPr>
          <w:p w14:paraId="6686C15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hideMark/>
          </w:tcPr>
          <w:p w14:paraId="5AB3212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映射内存</w:t>
            </w:r>
          </w:p>
        </w:tc>
      </w:tr>
      <w:tr w:rsidR="00116DB8" w:rsidRPr="00116DB8" w14:paraId="1D70E719" w14:textId="77777777" w:rsidTr="00116DB8">
        <w:trPr>
          <w:tblCellSpacing w:w="15" w:type="dxa"/>
          <w:jc w:val="center"/>
        </w:trPr>
        <w:tc>
          <w:tcPr>
            <w:tcW w:w="0" w:type="auto"/>
            <w:vAlign w:val="center"/>
            <w:hideMark/>
          </w:tcPr>
          <w:p w14:paraId="54E26E3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munmap</w:t>
            </w:r>
          </w:p>
        </w:tc>
        <w:tc>
          <w:tcPr>
            <w:tcW w:w="0" w:type="auto"/>
            <w:vAlign w:val="center"/>
            <w:hideMark/>
          </w:tcPr>
          <w:p w14:paraId="0DAAB19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sys_munmap</w:t>
            </w:r>
          </w:p>
        </w:tc>
        <w:tc>
          <w:tcPr>
            <w:tcW w:w="1487" w:type="dxa"/>
            <w:vAlign w:val="center"/>
            <w:hideMark/>
          </w:tcPr>
          <w:p w14:paraId="686B822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hideMark/>
          </w:tcPr>
          <w:p w14:paraId="7F6D415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解除内存映射</w:t>
            </w:r>
          </w:p>
        </w:tc>
      </w:tr>
      <w:tr w:rsidR="00116DB8" w:rsidRPr="00116DB8" w14:paraId="76357BBC" w14:textId="77777777" w:rsidTr="00116DB8">
        <w:trPr>
          <w:tblCellSpacing w:w="15" w:type="dxa"/>
          <w:jc w:val="center"/>
        </w:trPr>
        <w:tc>
          <w:tcPr>
            <w:tcW w:w="0" w:type="auto"/>
            <w:vAlign w:val="center"/>
            <w:hideMark/>
          </w:tcPr>
          <w:p w14:paraId="0F5E75F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times</w:t>
            </w:r>
          </w:p>
        </w:tc>
        <w:tc>
          <w:tcPr>
            <w:tcW w:w="0" w:type="auto"/>
            <w:vAlign w:val="center"/>
            <w:hideMark/>
          </w:tcPr>
          <w:p w14:paraId="35E11E7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sys_times</w:t>
            </w:r>
          </w:p>
        </w:tc>
        <w:tc>
          <w:tcPr>
            <w:tcW w:w="1487" w:type="dxa"/>
            <w:vAlign w:val="center"/>
            <w:hideMark/>
          </w:tcPr>
          <w:p w14:paraId="185A6D8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hideMark/>
          </w:tcPr>
          <w:p w14:paraId="6027E97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获取进程时间</w:t>
            </w:r>
          </w:p>
        </w:tc>
      </w:tr>
      <w:tr w:rsidR="00116DB8" w:rsidRPr="00116DB8" w14:paraId="5650B860" w14:textId="77777777" w:rsidTr="00116DB8">
        <w:trPr>
          <w:tblCellSpacing w:w="15" w:type="dxa"/>
          <w:jc w:val="center"/>
        </w:trPr>
        <w:tc>
          <w:tcPr>
            <w:tcW w:w="0" w:type="auto"/>
            <w:vAlign w:val="center"/>
            <w:hideMark/>
          </w:tcPr>
          <w:p w14:paraId="7CD8C9E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getdents64</w:t>
            </w:r>
          </w:p>
        </w:tc>
        <w:tc>
          <w:tcPr>
            <w:tcW w:w="0" w:type="auto"/>
            <w:vAlign w:val="center"/>
            <w:hideMark/>
          </w:tcPr>
          <w:p w14:paraId="23C60D91"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sys_getdents64</w:t>
            </w:r>
          </w:p>
        </w:tc>
        <w:tc>
          <w:tcPr>
            <w:tcW w:w="1487" w:type="dxa"/>
            <w:vAlign w:val="center"/>
            <w:hideMark/>
          </w:tcPr>
          <w:p w14:paraId="0003302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155AC55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读取目录项</w:t>
            </w:r>
          </w:p>
        </w:tc>
      </w:tr>
      <w:tr w:rsidR="00116DB8" w:rsidRPr="00116DB8" w14:paraId="3A3EAED7" w14:textId="77777777" w:rsidTr="00116DB8">
        <w:trPr>
          <w:tblCellSpacing w:w="15" w:type="dxa"/>
          <w:jc w:val="center"/>
        </w:trPr>
        <w:tc>
          <w:tcPr>
            <w:tcW w:w="0" w:type="auto"/>
            <w:vAlign w:val="center"/>
            <w:hideMark/>
          </w:tcPr>
          <w:p w14:paraId="71BE1D8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set_tid_address</w:t>
            </w:r>
          </w:p>
        </w:tc>
        <w:tc>
          <w:tcPr>
            <w:tcW w:w="0" w:type="auto"/>
            <w:vAlign w:val="center"/>
            <w:hideMark/>
          </w:tcPr>
          <w:p w14:paraId="257F42F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sys_set_tid_address</w:t>
            </w:r>
          </w:p>
        </w:tc>
        <w:tc>
          <w:tcPr>
            <w:tcW w:w="1487" w:type="dxa"/>
            <w:vAlign w:val="center"/>
            <w:hideMark/>
          </w:tcPr>
          <w:p w14:paraId="1E39F5C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Threading</w:t>
            </w:r>
          </w:p>
        </w:tc>
        <w:tc>
          <w:tcPr>
            <w:tcW w:w="2449" w:type="dxa"/>
            <w:vAlign w:val="center"/>
            <w:hideMark/>
          </w:tcPr>
          <w:p w14:paraId="30975FB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设置线程</w:t>
            </w:r>
            <w:r w:rsidRPr="00116DB8">
              <w:rPr>
                <w:rFonts w:ascii="Times New Roman" w:eastAsia="宋体" w:hAnsi="Times New Roman" w:cs="Segoe UI"/>
                <w:color w:val="212529"/>
                <w:sz w:val="24"/>
                <w:shd w:val="clear" w:color="auto" w:fill="FFFFFF"/>
              </w:rPr>
              <w:t>ID</w:t>
            </w:r>
            <w:r w:rsidRPr="00116DB8">
              <w:rPr>
                <w:rFonts w:ascii="Times New Roman" w:eastAsia="宋体" w:hAnsi="Times New Roman" w:cs="Segoe UI"/>
                <w:color w:val="212529"/>
                <w:sz w:val="24"/>
                <w:shd w:val="clear" w:color="auto" w:fill="FFFFFF"/>
              </w:rPr>
              <w:t>地址</w:t>
            </w:r>
          </w:p>
        </w:tc>
      </w:tr>
      <w:tr w:rsidR="00116DB8" w:rsidRPr="00116DB8" w14:paraId="180E0062" w14:textId="77777777" w:rsidTr="00116DB8">
        <w:trPr>
          <w:tblCellSpacing w:w="15" w:type="dxa"/>
          <w:jc w:val="center"/>
        </w:trPr>
        <w:tc>
          <w:tcPr>
            <w:tcW w:w="0" w:type="auto"/>
            <w:vAlign w:val="center"/>
            <w:hideMark/>
          </w:tcPr>
          <w:p w14:paraId="11C6480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gettid</w:t>
            </w:r>
          </w:p>
        </w:tc>
        <w:tc>
          <w:tcPr>
            <w:tcW w:w="0" w:type="auto"/>
            <w:vAlign w:val="center"/>
            <w:hideMark/>
          </w:tcPr>
          <w:p w14:paraId="7EC5C07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sys_gettid</w:t>
            </w:r>
          </w:p>
        </w:tc>
        <w:tc>
          <w:tcPr>
            <w:tcW w:w="1487" w:type="dxa"/>
            <w:vAlign w:val="center"/>
            <w:hideMark/>
          </w:tcPr>
          <w:p w14:paraId="03751DC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Threading</w:t>
            </w:r>
          </w:p>
        </w:tc>
        <w:tc>
          <w:tcPr>
            <w:tcW w:w="2449" w:type="dxa"/>
            <w:vAlign w:val="center"/>
            <w:hideMark/>
          </w:tcPr>
          <w:p w14:paraId="3F0403A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获取线程</w:t>
            </w:r>
            <w:r w:rsidRPr="00116DB8">
              <w:rPr>
                <w:rFonts w:ascii="Times New Roman" w:eastAsia="宋体" w:hAnsi="Times New Roman" w:cs="Segoe UI"/>
                <w:color w:val="212529"/>
                <w:sz w:val="24"/>
                <w:shd w:val="clear" w:color="auto" w:fill="FFFFFF"/>
              </w:rPr>
              <w:t>ID</w:t>
            </w:r>
          </w:p>
        </w:tc>
      </w:tr>
      <w:tr w:rsidR="00116DB8" w:rsidRPr="00116DB8" w14:paraId="1F9272A0" w14:textId="77777777" w:rsidTr="00116DB8">
        <w:trPr>
          <w:tblCellSpacing w:w="15" w:type="dxa"/>
          <w:jc w:val="center"/>
        </w:trPr>
        <w:tc>
          <w:tcPr>
            <w:tcW w:w="0" w:type="auto"/>
            <w:vAlign w:val="center"/>
            <w:hideMark/>
          </w:tcPr>
          <w:p w14:paraId="6C315EB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lseek</w:t>
            </w:r>
          </w:p>
        </w:tc>
        <w:tc>
          <w:tcPr>
            <w:tcW w:w="0" w:type="auto"/>
            <w:vAlign w:val="center"/>
            <w:hideMark/>
          </w:tcPr>
          <w:p w14:paraId="3D0C0F7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sys_lseek</w:t>
            </w:r>
          </w:p>
        </w:tc>
        <w:tc>
          <w:tcPr>
            <w:tcW w:w="1487" w:type="dxa"/>
            <w:vAlign w:val="center"/>
            <w:hideMark/>
          </w:tcPr>
          <w:p w14:paraId="12B91DE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62BD9F3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文件指针偏移</w:t>
            </w:r>
          </w:p>
        </w:tc>
      </w:tr>
      <w:tr w:rsidR="00116DB8" w:rsidRPr="00116DB8" w14:paraId="3A1F41DE" w14:textId="77777777" w:rsidTr="00116DB8">
        <w:trPr>
          <w:tblCellSpacing w:w="15" w:type="dxa"/>
          <w:jc w:val="center"/>
        </w:trPr>
        <w:tc>
          <w:tcPr>
            <w:tcW w:w="0" w:type="auto"/>
            <w:vAlign w:val="center"/>
            <w:hideMark/>
          </w:tcPr>
          <w:p w14:paraId="504435F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clock_gettime</w:t>
            </w:r>
          </w:p>
        </w:tc>
        <w:tc>
          <w:tcPr>
            <w:tcW w:w="0" w:type="auto"/>
            <w:vAlign w:val="center"/>
            <w:hideMark/>
          </w:tcPr>
          <w:p w14:paraId="63D66C3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sys_clock_gettime</w:t>
            </w:r>
          </w:p>
        </w:tc>
        <w:tc>
          <w:tcPr>
            <w:tcW w:w="1487" w:type="dxa"/>
            <w:vAlign w:val="center"/>
            <w:hideMark/>
          </w:tcPr>
          <w:p w14:paraId="34034C8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hideMark/>
          </w:tcPr>
          <w:p w14:paraId="7D9AE3B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获取时钟时间</w:t>
            </w:r>
          </w:p>
        </w:tc>
      </w:tr>
      <w:tr w:rsidR="00116DB8" w:rsidRPr="00116DB8" w14:paraId="0939C76B" w14:textId="77777777" w:rsidTr="00116DB8">
        <w:trPr>
          <w:tblCellSpacing w:w="15" w:type="dxa"/>
          <w:jc w:val="center"/>
        </w:trPr>
        <w:tc>
          <w:tcPr>
            <w:tcW w:w="0" w:type="auto"/>
            <w:vAlign w:val="center"/>
            <w:hideMark/>
          </w:tcPr>
          <w:p w14:paraId="5C2EBFAF"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rt_sigtimedwait</w:t>
            </w:r>
          </w:p>
        </w:tc>
        <w:tc>
          <w:tcPr>
            <w:tcW w:w="0" w:type="auto"/>
            <w:vAlign w:val="center"/>
            <w:hideMark/>
          </w:tcPr>
          <w:p w14:paraId="087C74D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sys_sigtimedwait</w:t>
            </w:r>
          </w:p>
        </w:tc>
        <w:tc>
          <w:tcPr>
            <w:tcW w:w="1487" w:type="dxa"/>
            <w:vAlign w:val="center"/>
            <w:hideMark/>
          </w:tcPr>
          <w:p w14:paraId="299B34E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hideMark/>
          </w:tcPr>
          <w:p w14:paraId="4249186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带超时等待信号</w:t>
            </w:r>
          </w:p>
        </w:tc>
      </w:tr>
      <w:tr w:rsidR="00116DB8" w:rsidRPr="00116DB8" w14:paraId="4975D355" w14:textId="77777777" w:rsidTr="00116DB8">
        <w:trPr>
          <w:tblCellSpacing w:w="15" w:type="dxa"/>
          <w:jc w:val="center"/>
        </w:trPr>
        <w:tc>
          <w:tcPr>
            <w:tcW w:w="0" w:type="auto"/>
            <w:vAlign w:val="center"/>
            <w:hideMark/>
          </w:tcPr>
          <w:p w14:paraId="08A3F67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rt_sigsuspend</w:t>
            </w:r>
          </w:p>
        </w:tc>
        <w:tc>
          <w:tcPr>
            <w:tcW w:w="0" w:type="auto"/>
            <w:vAlign w:val="center"/>
            <w:hideMark/>
          </w:tcPr>
          <w:p w14:paraId="1533F01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sys_sigsuspend</w:t>
            </w:r>
          </w:p>
        </w:tc>
        <w:tc>
          <w:tcPr>
            <w:tcW w:w="1487" w:type="dxa"/>
            <w:vAlign w:val="center"/>
            <w:hideMark/>
          </w:tcPr>
          <w:p w14:paraId="048EF55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hideMark/>
          </w:tcPr>
          <w:p w14:paraId="7B676AB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暂时替代信号掩码并挂起</w:t>
            </w:r>
          </w:p>
        </w:tc>
      </w:tr>
      <w:tr w:rsidR="00116DB8" w:rsidRPr="00116DB8" w14:paraId="7838BAE6" w14:textId="77777777" w:rsidTr="00116DB8">
        <w:trPr>
          <w:tblCellSpacing w:w="15" w:type="dxa"/>
          <w:jc w:val="center"/>
        </w:trPr>
        <w:tc>
          <w:tcPr>
            <w:tcW w:w="0" w:type="auto"/>
            <w:vAlign w:val="center"/>
            <w:hideMark/>
          </w:tcPr>
          <w:p w14:paraId="4839509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prlimit64</w:t>
            </w:r>
          </w:p>
        </w:tc>
        <w:tc>
          <w:tcPr>
            <w:tcW w:w="0" w:type="auto"/>
            <w:vAlign w:val="center"/>
            <w:hideMark/>
          </w:tcPr>
          <w:p w14:paraId="59D5ECE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sys_prlimit64</w:t>
            </w:r>
          </w:p>
        </w:tc>
        <w:tc>
          <w:tcPr>
            <w:tcW w:w="1487" w:type="dxa"/>
            <w:vAlign w:val="center"/>
            <w:hideMark/>
          </w:tcPr>
          <w:p w14:paraId="7EEF16C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Resource</w:t>
            </w:r>
          </w:p>
        </w:tc>
        <w:tc>
          <w:tcPr>
            <w:tcW w:w="2449" w:type="dxa"/>
            <w:vAlign w:val="center"/>
            <w:hideMark/>
          </w:tcPr>
          <w:p w14:paraId="354A234B"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w:t>
            </w:r>
            <w:r w:rsidRPr="00116DB8">
              <w:rPr>
                <w:rFonts w:ascii="Times New Roman" w:eastAsia="宋体" w:hAnsi="Times New Roman" w:cs="Segoe UI"/>
                <w:color w:val="212529"/>
                <w:sz w:val="24"/>
                <w:shd w:val="clear" w:color="auto" w:fill="FFFFFF"/>
              </w:rPr>
              <w:t>/</w:t>
            </w:r>
            <w:r w:rsidRPr="00116DB8">
              <w:rPr>
                <w:rFonts w:ascii="Times New Roman" w:eastAsia="宋体" w:hAnsi="Times New Roman" w:cs="Segoe UI"/>
                <w:color w:val="212529"/>
                <w:sz w:val="24"/>
                <w:shd w:val="clear" w:color="auto" w:fill="FFFFFF"/>
              </w:rPr>
              <w:t>获取资源限制</w:t>
            </w:r>
          </w:p>
        </w:tc>
      </w:tr>
      <w:tr w:rsidR="00116DB8" w:rsidRPr="00116DB8" w14:paraId="2A949FBB" w14:textId="77777777" w:rsidTr="00116DB8">
        <w:trPr>
          <w:tblCellSpacing w:w="15" w:type="dxa"/>
          <w:jc w:val="center"/>
        </w:trPr>
        <w:tc>
          <w:tcPr>
            <w:tcW w:w="0" w:type="auto"/>
            <w:vAlign w:val="center"/>
            <w:hideMark/>
          </w:tcPr>
          <w:p w14:paraId="336714C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readv</w:t>
            </w:r>
          </w:p>
        </w:tc>
        <w:tc>
          <w:tcPr>
            <w:tcW w:w="0" w:type="auto"/>
            <w:vAlign w:val="center"/>
            <w:hideMark/>
          </w:tcPr>
          <w:p w14:paraId="1494B64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sys_readv</w:t>
            </w:r>
          </w:p>
        </w:tc>
        <w:tc>
          <w:tcPr>
            <w:tcW w:w="1487" w:type="dxa"/>
            <w:vAlign w:val="center"/>
            <w:hideMark/>
          </w:tcPr>
          <w:p w14:paraId="2821FDDD"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3B14DDF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多缓冲区读取</w:t>
            </w:r>
          </w:p>
        </w:tc>
      </w:tr>
      <w:tr w:rsidR="00116DB8" w:rsidRPr="00116DB8" w14:paraId="2BFF7DE3" w14:textId="77777777" w:rsidTr="00116DB8">
        <w:trPr>
          <w:tblCellSpacing w:w="15" w:type="dxa"/>
          <w:jc w:val="center"/>
        </w:trPr>
        <w:tc>
          <w:tcPr>
            <w:tcW w:w="0" w:type="auto"/>
            <w:vAlign w:val="center"/>
            <w:hideMark/>
          </w:tcPr>
          <w:p w14:paraId="22C08F9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writev</w:t>
            </w:r>
          </w:p>
        </w:tc>
        <w:tc>
          <w:tcPr>
            <w:tcW w:w="0" w:type="auto"/>
            <w:vAlign w:val="center"/>
            <w:hideMark/>
          </w:tcPr>
          <w:p w14:paraId="505178B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sys_writev</w:t>
            </w:r>
          </w:p>
        </w:tc>
        <w:tc>
          <w:tcPr>
            <w:tcW w:w="1487" w:type="dxa"/>
            <w:vAlign w:val="center"/>
            <w:hideMark/>
          </w:tcPr>
          <w:p w14:paraId="6090A453"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27FCE590"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多缓冲区写入</w:t>
            </w:r>
          </w:p>
        </w:tc>
      </w:tr>
      <w:tr w:rsidR="00116DB8" w:rsidRPr="00116DB8" w14:paraId="5408E5A6" w14:textId="77777777" w:rsidTr="00116DB8">
        <w:trPr>
          <w:tblCellSpacing w:w="15" w:type="dxa"/>
          <w:jc w:val="center"/>
        </w:trPr>
        <w:tc>
          <w:tcPr>
            <w:tcW w:w="0" w:type="auto"/>
            <w:vAlign w:val="center"/>
            <w:hideMark/>
          </w:tcPr>
          <w:p w14:paraId="038D264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statfs</w:t>
            </w:r>
          </w:p>
        </w:tc>
        <w:tc>
          <w:tcPr>
            <w:tcW w:w="0" w:type="auto"/>
            <w:vAlign w:val="center"/>
            <w:hideMark/>
          </w:tcPr>
          <w:p w14:paraId="5901A60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sys_statfs</w:t>
            </w:r>
          </w:p>
        </w:tc>
        <w:tc>
          <w:tcPr>
            <w:tcW w:w="1487" w:type="dxa"/>
            <w:vAlign w:val="center"/>
            <w:hideMark/>
          </w:tcPr>
          <w:p w14:paraId="2F4BB556"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067866B5"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获取文件系统状态</w:t>
            </w:r>
          </w:p>
        </w:tc>
      </w:tr>
      <w:tr w:rsidR="00116DB8" w:rsidRPr="00116DB8" w14:paraId="6FAA17F9" w14:textId="77777777" w:rsidTr="00116DB8">
        <w:trPr>
          <w:tblCellSpacing w:w="15" w:type="dxa"/>
          <w:jc w:val="center"/>
        </w:trPr>
        <w:tc>
          <w:tcPr>
            <w:tcW w:w="0" w:type="auto"/>
            <w:vAlign w:val="center"/>
            <w:hideMark/>
          </w:tcPr>
          <w:p w14:paraId="745EFE79"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pread64</w:t>
            </w:r>
          </w:p>
        </w:tc>
        <w:tc>
          <w:tcPr>
            <w:tcW w:w="0" w:type="auto"/>
            <w:vAlign w:val="center"/>
            <w:hideMark/>
          </w:tcPr>
          <w:p w14:paraId="7B555ABE"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sys_pread</w:t>
            </w:r>
          </w:p>
        </w:tc>
        <w:tc>
          <w:tcPr>
            <w:tcW w:w="1487" w:type="dxa"/>
            <w:vAlign w:val="center"/>
            <w:hideMark/>
          </w:tcPr>
          <w:p w14:paraId="148735B8"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22248FB7"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带偏移的读取</w:t>
            </w:r>
          </w:p>
        </w:tc>
      </w:tr>
      <w:tr w:rsidR="00116DB8" w:rsidRPr="00116DB8" w14:paraId="1F97AAA6" w14:textId="77777777" w:rsidTr="00116DB8">
        <w:trPr>
          <w:tblCellSpacing w:w="15" w:type="dxa"/>
          <w:jc w:val="center"/>
        </w:trPr>
        <w:tc>
          <w:tcPr>
            <w:tcW w:w="0" w:type="auto"/>
            <w:vAlign w:val="center"/>
            <w:hideMark/>
          </w:tcPr>
          <w:p w14:paraId="6B66AA02"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pwrite64</w:t>
            </w:r>
          </w:p>
        </w:tc>
        <w:tc>
          <w:tcPr>
            <w:tcW w:w="0" w:type="auto"/>
            <w:vAlign w:val="center"/>
            <w:hideMark/>
          </w:tcPr>
          <w:p w14:paraId="5C9506FC"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sys_pwrite</w:t>
            </w:r>
          </w:p>
        </w:tc>
        <w:tc>
          <w:tcPr>
            <w:tcW w:w="1487" w:type="dxa"/>
            <w:vAlign w:val="center"/>
            <w:hideMark/>
          </w:tcPr>
          <w:p w14:paraId="5C39DFEA"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hideMark/>
          </w:tcPr>
          <w:p w14:paraId="33500334" w14:textId="7777777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带偏移的写入</w:t>
            </w:r>
          </w:p>
        </w:tc>
      </w:tr>
      <w:tr w:rsidR="00116DB8" w:rsidRPr="00116DB8" w14:paraId="7FF5AE61" w14:textId="77777777" w:rsidTr="00116DB8">
        <w:trPr>
          <w:tblCellSpacing w:w="15" w:type="dxa"/>
          <w:jc w:val="center"/>
        </w:trPr>
        <w:tc>
          <w:tcPr>
            <w:tcW w:w="0" w:type="auto"/>
            <w:vAlign w:val="center"/>
          </w:tcPr>
          <w:p w14:paraId="57D7F87C" w14:textId="3AEBA5A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fstatat</w:t>
            </w:r>
          </w:p>
        </w:tc>
        <w:tc>
          <w:tcPr>
            <w:tcW w:w="0" w:type="auto"/>
            <w:vAlign w:val="center"/>
          </w:tcPr>
          <w:p w14:paraId="1364A41D" w14:textId="7D3E3CF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sys_fstatat</w:t>
            </w:r>
          </w:p>
        </w:tc>
        <w:tc>
          <w:tcPr>
            <w:tcW w:w="1487" w:type="dxa"/>
            <w:vAlign w:val="center"/>
          </w:tcPr>
          <w:p w14:paraId="16F89D2B" w14:textId="57B6FA3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5AB229AD" w14:textId="74178C8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获取文件状态</w:t>
            </w:r>
          </w:p>
        </w:tc>
      </w:tr>
      <w:tr w:rsidR="00116DB8" w:rsidRPr="00116DB8" w14:paraId="47DB989C" w14:textId="77777777" w:rsidTr="00116DB8">
        <w:trPr>
          <w:tblCellSpacing w:w="15" w:type="dxa"/>
          <w:jc w:val="center"/>
        </w:trPr>
        <w:tc>
          <w:tcPr>
            <w:tcW w:w="0" w:type="auto"/>
            <w:vAlign w:val="center"/>
          </w:tcPr>
          <w:p w14:paraId="7261AD7A" w14:textId="4E7A78E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statx</w:t>
            </w:r>
          </w:p>
        </w:tc>
        <w:tc>
          <w:tcPr>
            <w:tcW w:w="0" w:type="auto"/>
            <w:vAlign w:val="center"/>
          </w:tcPr>
          <w:p w14:paraId="2849140A" w14:textId="4B7C324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sys_statx</w:t>
            </w:r>
          </w:p>
        </w:tc>
        <w:tc>
          <w:tcPr>
            <w:tcW w:w="1487" w:type="dxa"/>
            <w:vAlign w:val="center"/>
          </w:tcPr>
          <w:p w14:paraId="16927AB5" w14:textId="76A1556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0C7A38A4" w14:textId="2657716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获取扩展文件状态</w:t>
            </w:r>
          </w:p>
        </w:tc>
      </w:tr>
      <w:tr w:rsidR="00116DB8" w:rsidRPr="00116DB8" w14:paraId="63303F70" w14:textId="77777777" w:rsidTr="00116DB8">
        <w:trPr>
          <w:tblCellSpacing w:w="15" w:type="dxa"/>
          <w:jc w:val="center"/>
        </w:trPr>
        <w:tc>
          <w:tcPr>
            <w:tcW w:w="0" w:type="auto"/>
            <w:vAlign w:val="center"/>
          </w:tcPr>
          <w:p w14:paraId="63AF74FF" w14:textId="4CFEA28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geteuid</w:t>
            </w:r>
          </w:p>
        </w:tc>
        <w:tc>
          <w:tcPr>
            <w:tcW w:w="0" w:type="auto"/>
            <w:vAlign w:val="center"/>
          </w:tcPr>
          <w:p w14:paraId="5D28396B" w14:textId="5FADCBA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sys_geteuid</w:t>
            </w:r>
          </w:p>
        </w:tc>
        <w:tc>
          <w:tcPr>
            <w:tcW w:w="1487" w:type="dxa"/>
            <w:vAlign w:val="center"/>
          </w:tcPr>
          <w:p w14:paraId="6B2FB574" w14:textId="296B228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20511F73" w14:textId="0E198DB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获取有效用户</w:t>
            </w:r>
            <w:r w:rsidRPr="00116DB8">
              <w:rPr>
                <w:rFonts w:ascii="Times New Roman" w:eastAsia="宋体" w:hAnsi="Times New Roman" w:cs="Segoe UI"/>
                <w:color w:val="212529"/>
                <w:sz w:val="24"/>
                <w:shd w:val="clear" w:color="auto" w:fill="FFFFFF"/>
              </w:rPr>
              <w:t>ID</w:t>
            </w:r>
          </w:p>
        </w:tc>
      </w:tr>
      <w:tr w:rsidR="00116DB8" w:rsidRPr="00116DB8" w14:paraId="3E084C06" w14:textId="77777777" w:rsidTr="00116DB8">
        <w:trPr>
          <w:tblCellSpacing w:w="15" w:type="dxa"/>
          <w:jc w:val="center"/>
        </w:trPr>
        <w:tc>
          <w:tcPr>
            <w:tcW w:w="0" w:type="auto"/>
            <w:vAlign w:val="center"/>
          </w:tcPr>
          <w:p w14:paraId="34250A17" w14:textId="5F595A2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getegid</w:t>
            </w:r>
          </w:p>
        </w:tc>
        <w:tc>
          <w:tcPr>
            <w:tcW w:w="0" w:type="auto"/>
            <w:vAlign w:val="center"/>
          </w:tcPr>
          <w:p w14:paraId="0C00D715" w14:textId="01E420B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sys_getegid</w:t>
            </w:r>
          </w:p>
        </w:tc>
        <w:tc>
          <w:tcPr>
            <w:tcW w:w="1487" w:type="dxa"/>
            <w:vAlign w:val="center"/>
          </w:tcPr>
          <w:p w14:paraId="1747FDBC" w14:textId="27C8268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3FDDE0DD" w14:textId="447B1AA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获取有效组</w:t>
            </w:r>
            <w:r w:rsidRPr="00116DB8">
              <w:rPr>
                <w:rFonts w:ascii="Times New Roman" w:eastAsia="宋体" w:hAnsi="Times New Roman" w:cs="Segoe UI"/>
                <w:color w:val="212529"/>
                <w:sz w:val="24"/>
                <w:shd w:val="clear" w:color="auto" w:fill="FFFFFF"/>
              </w:rPr>
              <w:t>ID</w:t>
            </w:r>
          </w:p>
        </w:tc>
      </w:tr>
      <w:tr w:rsidR="00116DB8" w:rsidRPr="00116DB8" w14:paraId="3E3D22AB" w14:textId="77777777" w:rsidTr="00116DB8">
        <w:trPr>
          <w:tblCellSpacing w:w="15" w:type="dxa"/>
          <w:jc w:val="center"/>
        </w:trPr>
        <w:tc>
          <w:tcPr>
            <w:tcW w:w="0" w:type="auto"/>
            <w:vAlign w:val="center"/>
          </w:tcPr>
          <w:p w14:paraId="756EB0E7" w14:textId="4A67C20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getgid</w:t>
            </w:r>
          </w:p>
        </w:tc>
        <w:tc>
          <w:tcPr>
            <w:tcW w:w="0" w:type="auto"/>
            <w:vAlign w:val="center"/>
          </w:tcPr>
          <w:p w14:paraId="32857F83" w14:textId="098C54F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sys_getgid</w:t>
            </w:r>
          </w:p>
        </w:tc>
        <w:tc>
          <w:tcPr>
            <w:tcW w:w="1487" w:type="dxa"/>
            <w:vAlign w:val="center"/>
          </w:tcPr>
          <w:p w14:paraId="46798627" w14:textId="67A3BB2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3F1C5D89" w14:textId="0F4FAEF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获取组</w:t>
            </w:r>
            <w:r w:rsidRPr="00116DB8">
              <w:rPr>
                <w:rFonts w:ascii="Times New Roman" w:eastAsia="宋体" w:hAnsi="Times New Roman" w:cs="Segoe UI"/>
                <w:color w:val="212529"/>
                <w:sz w:val="24"/>
                <w:shd w:val="clear" w:color="auto" w:fill="FFFFFF"/>
              </w:rPr>
              <w:t>ID</w:t>
            </w:r>
          </w:p>
        </w:tc>
      </w:tr>
      <w:tr w:rsidR="00116DB8" w:rsidRPr="00116DB8" w14:paraId="4DA5FFE7" w14:textId="77777777" w:rsidTr="00116DB8">
        <w:trPr>
          <w:tblCellSpacing w:w="15" w:type="dxa"/>
          <w:jc w:val="center"/>
        </w:trPr>
        <w:tc>
          <w:tcPr>
            <w:tcW w:w="0" w:type="auto"/>
            <w:vAlign w:val="center"/>
          </w:tcPr>
          <w:p w14:paraId="7E436236" w14:textId="74570CF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getuid</w:t>
            </w:r>
          </w:p>
        </w:tc>
        <w:tc>
          <w:tcPr>
            <w:tcW w:w="0" w:type="auto"/>
            <w:vAlign w:val="center"/>
          </w:tcPr>
          <w:p w14:paraId="7A1BB843" w14:textId="4A996DF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sys_getuid</w:t>
            </w:r>
          </w:p>
        </w:tc>
        <w:tc>
          <w:tcPr>
            <w:tcW w:w="1487" w:type="dxa"/>
            <w:vAlign w:val="center"/>
          </w:tcPr>
          <w:p w14:paraId="1478CBEB" w14:textId="7B1BAD7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7933A74C" w14:textId="6FDA6BD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获取用户</w:t>
            </w:r>
            <w:r w:rsidRPr="00116DB8">
              <w:rPr>
                <w:rFonts w:ascii="Times New Roman" w:eastAsia="宋体" w:hAnsi="Times New Roman" w:cs="Segoe UI"/>
                <w:color w:val="212529"/>
                <w:sz w:val="24"/>
                <w:shd w:val="clear" w:color="auto" w:fill="FFFFFF"/>
              </w:rPr>
              <w:t>ID</w:t>
            </w:r>
          </w:p>
        </w:tc>
      </w:tr>
      <w:tr w:rsidR="00116DB8" w:rsidRPr="00116DB8" w14:paraId="32C95491" w14:textId="77777777" w:rsidTr="00116DB8">
        <w:trPr>
          <w:tblCellSpacing w:w="15" w:type="dxa"/>
          <w:jc w:val="center"/>
        </w:trPr>
        <w:tc>
          <w:tcPr>
            <w:tcW w:w="0" w:type="auto"/>
            <w:vAlign w:val="center"/>
          </w:tcPr>
          <w:p w14:paraId="66D05C9F" w14:textId="70BE1BF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getpgid</w:t>
            </w:r>
          </w:p>
        </w:tc>
        <w:tc>
          <w:tcPr>
            <w:tcW w:w="0" w:type="auto"/>
            <w:vAlign w:val="center"/>
          </w:tcPr>
          <w:p w14:paraId="627E28BC" w14:textId="48438BA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sys_getpgid</w:t>
            </w:r>
          </w:p>
        </w:tc>
        <w:tc>
          <w:tcPr>
            <w:tcW w:w="1487" w:type="dxa"/>
            <w:vAlign w:val="center"/>
          </w:tcPr>
          <w:p w14:paraId="1CEDA07F" w14:textId="6252477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6332E6B3" w14:textId="098D3F8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获取进程组</w:t>
            </w:r>
            <w:r w:rsidRPr="00116DB8">
              <w:rPr>
                <w:rFonts w:ascii="Times New Roman" w:eastAsia="宋体" w:hAnsi="Times New Roman" w:cs="Segoe UI"/>
                <w:color w:val="212529"/>
                <w:sz w:val="24"/>
                <w:shd w:val="clear" w:color="auto" w:fill="FFFFFF"/>
              </w:rPr>
              <w:t>ID</w:t>
            </w:r>
          </w:p>
        </w:tc>
      </w:tr>
      <w:tr w:rsidR="00116DB8" w:rsidRPr="00116DB8" w14:paraId="25D8482D" w14:textId="77777777" w:rsidTr="00116DB8">
        <w:trPr>
          <w:tblCellSpacing w:w="15" w:type="dxa"/>
          <w:jc w:val="center"/>
        </w:trPr>
        <w:tc>
          <w:tcPr>
            <w:tcW w:w="0" w:type="auto"/>
            <w:vAlign w:val="center"/>
          </w:tcPr>
          <w:p w14:paraId="1CDCDA24" w14:textId="7555A0D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ioctl</w:t>
            </w:r>
          </w:p>
        </w:tc>
        <w:tc>
          <w:tcPr>
            <w:tcW w:w="0" w:type="auto"/>
            <w:vAlign w:val="center"/>
          </w:tcPr>
          <w:p w14:paraId="5FA96AFF" w14:textId="7109392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sys_ioctl</w:t>
            </w:r>
          </w:p>
        </w:tc>
        <w:tc>
          <w:tcPr>
            <w:tcW w:w="1487" w:type="dxa"/>
            <w:vAlign w:val="center"/>
          </w:tcPr>
          <w:p w14:paraId="017AA344" w14:textId="09E2FC4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Device/FS</w:t>
            </w:r>
          </w:p>
        </w:tc>
        <w:tc>
          <w:tcPr>
            <w:tcW w:w="2449" w:type="dxa"/>
            <w:vAlign w:val="center"/>
          </w:tcPr>
          <w:p w14:paraId="58D60706" w14:textId="63F487D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 xml:space="preserve">I/O </w:t>
            </w:r>
            <w:r w:rsidRPr="00116DB8">
              <w:rPr>
                <w:rFonts w:ascii="Times New Roman" w:eastAsia="宋体" w:hAnsi="Times New Roman" w:cs="Segoe UI"/>
                <w:color w:val="212529"/>
                <w:sz w:val="24"/>
                <w:shd w:val="clear" w:color="auto" w:fill="FFFFFF"/>
              </w:rPr>
              <w:t>控制接口</w:t>
            </w:r>
          </w:p>
        </w:tc>
      </w:tr>
      <w:tr w:rsidR="00116DB8" w:rsidRPr="00116DB8" w14:paraId="1B7FA8BD" w14:textId="77777777" w:rsidTr="00116DB8">
        <w:trPr>
          <w:tblCellSpacing w:w="15" w:type="dxa"/>
          <w:jc w:val="center"/>
        </w:trPr>
        <w:tc>
          <w:tcPr>
            <w:tcW w:w="0" w:type="auto"/>
            <w:vAlign w:val="center"/>
          </w:tcPr>
          <w:p w14:paraId="34882E1A" w14:textId="0B79188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fcntl</w:t>
            </w:r>
          </w:p>
        </w:tc>
        <w:tc>
          <w:tcPr>
            <w:tcW w:w="0" w:type="auto"/>
            <w:vAlign w:val="center"/>
          </w:tcPr>
          <w:p w14:paraId="675D6D6A" w14:textId="3FAFB46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sys_fcntl</w:t>
            </w:r>
          </w:p>
        </w:tc>
        <w:tc>
          <w:tcPr>
            <w:tcW w:w="1487" w:type="dxa"/>
            <w:vAlign w:val="center"/>
          </w:tcPr>
          <w:p w14:paraId="063B70C6" w14:textId="52A8FC2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316219AC" w14:textId="37DE667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文件描述符控制</w:t>
            </w:r>
          </w:p>
        </w:tc>
      </w:tr>
      <w:tr w:rsidR="00116DB8" w:rsidRPr="00116DB8" w14:paraId="2BAD1C60" w14:textId="77777777" w:rsidTr="00116DB8">
        <w:trPr>
          <w:tblCellSpacing w:w="15" w:type="dxa"/>
          <w:jc w:val="center"/>
        </w:trPr>
        <w:tc>
          <w:tcPr>
            <w:tcW w:w="0" w:type="auto"/>
            <w:vAlign w:val="center"/>
          </w:tcPr>
          <w:p w14:paraId="2AB5F656" w14:textId="2B265EF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utimensat</w:t>
            </w:r>
          </w:p>
        </w:tc>
        <w:tc>
          <w:tcPr>
            <w:tcW w:w="0" w:type="auto"/>
            <w:vAlign w:val="center"/>
          </w:tcPr>
          <w:p w14:paraId="21B809DA" w14:textId="7A1656F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sys_utimensat</w:t>
            </w:r>
          </w:p>
        </w:tc>
        <w:tc>
          <w:tcPr>
            <w:tcW w:w="1487" w:type="dxa"/>
            <w:vAlign w:val="center"/>
          </w:tcPr>
          <w:p w14:paraId="2C5EA40C" w14:textId="461319C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45C82E82" w14:textId="65D084E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设置文件时间戳</w:t>
            </w:r>
          </w:p>
        </w:tc>
      </w:tr>
      <w:tr w:rsidR="00116DB8" w:rsidRPr="00116DB8" w14:paraId="5FA70DF0" w14:textId="77777777" w:rsidTr="00116DB8">
        <w:trPr>
          <w:tblCellSpacing w:w="15" w:type="dxa"/>
          <w:jc w:val="center"/>
        </w:trPr>
        <w:tc>
          <w:tcPr>
            <w:tcW w:w="0" w:type="auto"/>
            <w:vAlign w:val="center"/>
          </w:tcPr>
          <w:p w14:paraId="736598B3" w14:textId="26CE8F0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rt_sigprocmask</w:t>
            </w:r>
          </w:p>
        </w:tc>
        <w:tc>
          <w:tcPr>
            <w:tcW w:w="0" w:type="auto"/>
            <w:vAlign w:val="center"/>
          </w:tcPr>
          <w:p w14:paraId="1BA00863" w14:textId="5D52978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sys_sigprocmask</w:t>
            </w:r>
          </w:p>
        </w:tc>
        <w:tc>
          <w:tcPr>
            <w:tcW w:w="1487" w:type="dxa"/>
            <w:vAlign w:val="center"/>
          </w:tcPr>
          <w:p w14:paraId="656E6D18" w14:textId="448CCE0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585C1539" w14:textId="68C9635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w:t>
            </w:r>
            <w:r w:rsidRPr="00116DB8">
              <w:rPr>
                <w:rFonts w:ascii="Times New Roman" w:eastAsia="宋体" w:hAnsi="Times New Roman" w:cs="Segoe UI"/>
                <w:color w:val="212529"/>
                <w:sz w:val="24"/>
                <w:shd w:val="clear" w:color="auto" w:fill="FFFFFF"/>
              </w:rPr>
              <w:t>/</w:t>
            </w:r>
            <w:r w:rsidRPr="00116DB8">
              <w:rPr>
                <w:rFonts w:ascii="Times New Roman" w:eastAsia="宋体" w:hAnsi="Times New Roman" w:cs="Segoe UI"/>
                <w:color w:val="212529"/>
                <w:sz w:val="24"/>
                <w:shd w:val="clear" w:color="auto" w:fill="FFFFFF"/>
              </w:rPr>
              <w:t>获取信号掩码</w:t>
            </w:r>
          </w:p>
        </w:tc>
      </w:tr>
      <w:tr w:rsidR="00116DB8" w:rsidRPr="00116DB8" w14:paraId="43845A06" w14:textId="77777777" w:rsidTr="00116DB8">
        <w:trPr>
          <w:tblCellSpacing w:w="15" w:type="dxa"/>
          <w:jc w:val="center"/>
        </w:trPr>
        <w:tc>
          <w:tcPr>
            <w:tcW w:w="0" w:type="auto"/>
            <w:vAlign w:val="center"/>
          </w:tcPr>
          <w:p w14:paraId="5024B649" w14:textId="477E72F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rt_sigaction</w:t>
            </w:r>
          </w:p>
        </w:tc>
        <w:tc>
          <w:tcPr>
            <w:tcW w:w="0" w:type="auto"/>
            <w:vAlign w:val="center"/>
          </w:tcPr>
          <w:p w14:paraId="2B71DE3F" w14:textId="590E59C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sys_sigaction</w:t>
            </w:r>
          </w:p>
        </w:tc>
        <w:tc>
          <w:tcPr>
            <w:tcW w:w="1487" w:type="dxa"/>
            <w:vAlign w:val="center"/>
          </w:tcPr>
          <w:p w14:paraId="4A67D48D" w14:textId="1698246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0C5211DF" w14:textId="65B8705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设置信号处理函数</w:t>
            </w:r>
          </w:p>
        </w:tc>
      </w:tr>
      <w:tr w:rsidR="00116DB8" w:rsidRPr="00116DB8" w14:paraId="208F36F6" w14:textId="77777777" w:rsidTr="00116DB8">
        <w:trPr>
          <w:tblCellSpacing w:w="15" w:type="dxa"/>
          <w:jc w:val="center"/>
        </w:trPr>
        <w:tc>
          <w:tcPr>
            <w:tcW w:w="0" w:type="auto"/>
            <w:vAlign w:val="center"/>
          </w:tcPr>
          <w:p w14:paraId="7E7FC6D4" w14:textId="313C402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mprotect</w:t>
            </w:r>
          </w:p>
        </w:tc>
        <w:tc>
          <w:tcPr>
            <w:tcW w:w="0" w:type="auto"/>
            <w:vAlign w:val="center"/>
          </w:tcPr>
          <w:p w14:paraId="06FBAB81" w14:textId="6F75E84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sys_mprotect</w:t>
            </w:r>
          </w:p>
        </w:tc>
        <w:tc>
          <w:tcPr>
            <w:tcW w:w="1487" w:type="dxa"/>
            <w:vAlign w:val="center"/>
          </w:tcPr>
          <w:p w14:paraId="7FEF2A55" w14:textId="195C593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tcPr>
          <w:p w14:paraId="1538011B" w14:textId="06D744A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设置内存访问权限</w:t>
            </w:r>
          </w:p>
        </w:tc>
      </w:tr>
      <w:tr w:rsidR="00116DB8" w:rsidRPr="00116DB8" w14:paraId="663D0865" w14:textId="77777777" w:rsidTr="00116DB8">
        <w:trPr>
          <w:tblCellSpacing w:w="15" w:type="dxa"/>
          <w:jc w:val="center"/>
        </w:trPr>
        <w:tc>
          <w:tcPr>
            <w:tcW w:w="0" w:type="auto"/>
            <w:vAlign w:val="center"/>
          </w:tcPr>
          <w:p w14:paraId="1955D592" w14:textId="4E77E7A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futex</w:t>
            </w:r>
          </w:p>
        </w:tc>
        <w:tc>
          <w:tcPr>
            <w:tcW w:w="0" w:type="auto"/>
            <w:vAlign w:val="center"/>
          </w:tcPr>
          <w:p w14:paraId="0CEEF5F8" w14:textId="68FFC1A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sys_futex</w:t>
            </w:r>
          </w:p>
        </w:tc>
        <w:tc>
          <w:tcPr>
            <w:tcW w:w="1487" w:type="dxa"/>
            <w:vAlign w:val="center"/>
          </w:tcPr>
          <w:p w14:paraId="465ED9D9" w14:textId="36B4C31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Sync/Futex</w:t>
            </w:r>
          </w:p>
        </w:tc>
        <w:tc>
          <w:tcPr>
            <w:tcW w:w="2449" w:type="dxa"/>
            <w:vAlign w:val="center"/>
          </w:tcPr>
          <w:p w14:paraId="3FD840DC" w14:textId="4FAC1AC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 xml:space="preserve">Fast Userspace Mutex </w:t>
            </w:r>
            <w:r w:rsidRPr="00116DB8">
              <w:rPr>
                <w:rFonts w:ascii="Times New Roman" w:eastAsia="宋体" w:hAnsi="Times New Roman" w:cs="Segoe UI"/>
                <w:color w:val="212529"/>
                <w:sz w:val="24"/>
                <w:shd w:val="clear" w:color="auto" w:fill="FFFFFF"/>
              </w:rPr>
              <w:t>操作</w:t>
            </w:r>
          </w:p>
        </w:tc>
      </w:tr>
      <w:tr w:rsidR="00116DB8" w:rsidRPr="00116DB8" w14:paraId="1C3E7A5E" w14:textId="77777777" w:rsidTr="00116DB8">
        <w:trPr>
          <w:tblCellSpacing w:w="15" w:type="dxa"/>
          <w:jc w:val="center"/>
        </w:trPr>
        <w:tc>
          <w:tcPr>
            <w:tcW w:w="0" w:type="auto"/>
            <w:vAlign w:val="center"/>
          </w:tcPr>
          <w:p w14:paraId="5AC9F177" w14:textId="23E939A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readlinkat</w:t>
            </w:r>
          </w:p>
        </w:tc>
        <w:tc>
          <w:tcPr>
            <w:tcW w:w="0" w:type="auto"/>
            <w:vAlign w:val="center"/>
          </w:tcPr>
          <w:p w14:paraId="1041370D" w14:textId="455646F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sys_readlinkat</w:t>
            </w:r>
          </w:p>
        </w:tc>
        <w:tc>
          <w:tcPr>
            <w:tcW w:w="1487" w:type="dxa"/>
            <w:vAlign w:val="center"/>
          </w:tcPr>
          <w:p w14:paraId="30E9B8E1" w14:textId="19EC3BA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11664A56" w14:textId="16B9670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读取符号链接目标</w:t>
            </w:r>
          </w:p>
        </w:tc>
      </w:tr>
      <w:tr w:rsidR="00116DB8" w:rsidRPr="00116DB8" w14:paraId="477E246E" w14:textId="77777777" w:rsidTr="00116DB8">
        <w:trPr>
          <w:tblCellSpacing w:w="15" w:type="dxa"/>
          <w:jc w:val="center"/>
        </w:trPr>
        <w:tc>
          <w:tcPr>
            <w:tcW w:w="0" w:type="auto"/>
            <w:vAlign w:val="center"/>
          </w:tcPr>
          <w:p w14:paraId="571818FA" w14:textId="4D48791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sendfile</w:t>
            </w:r>
          </w:p>
        </w:tc>
        <w:tc>
          <w:tcPr>
            <w:tcW w:w="0" w:type="auto"/>
            <w:vAlign w:val="center"/>
          </w:tcPr>
          <w:p w14:paraId="52831C71" w14:textId="705A14C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sys_sendfile</w:t>
            </w:r>
          </w:p>
        </w:tc>
        <w:tc>
          <w:tcPr>
            <w:tcW w:w="1487" w:type="dxa"/>
            <w:vAlign w:val="center"/>
          </w:tcPr>
          <w:p w14:paraId="0AE6EAEE" w14:textId="4ADB598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57CF51B3" w14:textId="5C065E0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零拷贝发送文件</w:t>
            </w:r>
          </w:p>
        </w:tc>
      </w:tr>
      <w:tr w:rsidR="00116DB8" w:rsidRPr="00116DB8" w14:paraId="1B0273CF" w14:textId="77777777" w:rsidTr="00116DB8">
        <w:trPr>
          <w:tblCellSpacing w:w="15" w:type="dxa"/>
          <w:jc w:val="center"/>
        </w:trPr>
        <w:tc>
          <w:tcPr>
            <w:tcW w:w="0" w:type="auto"/>
            <w:vAlign w:val="center"/>
          </w:tcPr>
          <w:p w14:paraId="5DD3120D" w14:textId="4821824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tkill</w:t>
            </w:r>
          </w:p>
        </w:tc>
        <w:tc>
          <w:tcPr>
            <w:tcW w:w="0" w:type="auto"/>
            <w:vAlign w:val="center"/>
          </w:tcPr>
          <w:p w14:paraId="056876DC" w14:textId="48907CF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sys_tkill</w:t>
            </w:r>
          </w:p>
        </w:tc>
        <w:tc>
          <w:tcPr>
            <w:tcW w:w="1487" w:type="dxa"/>
            <w:vAlign w:val="center"/>
          </w:tcPr>
          <w:p w14:paraId="13A48C3F" w14:textId="6A17FEE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2AA51AD0" w14:textId="3599D91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向线程发送信号</w:t>
            </w:r>
          </w:p>
        </w:tc>
      </w:tr>
      <w:tr w:rsidR="00116DB8" w:rsidRPr="00116DB8" w14:paraId="6C6828B0" w14:textId="77777777" w:rsidTr="00116DB8">
        <w:trPr>
          <w:tblCellSpacing w:w="15" w:type="dxa"/>
          <w:jc w:val="center"/>
        </w:trPr>
        <w:tc>
          <w:tcPr>
            <w:tcW w:w="0" w:type="auto"/>
            <w:vAlign w:val="center"/>
          </w:tcPr>
          <w:p w14:paraId="39AE733A" w14:textId="72EDEA7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rt_sigreturn</w:t>
            </w:r>
          </w:p>
        </w:tc>
        <w:tc>
          <w:tcPr>
            <w:tcW w:w="0" w:type="auto"/>
            <w:vAlign w:val="center"/>
          </w:tcPr>
          <w:p w14:paraId="748738A8" w14:textId="2C489AE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sys_sigreturn</w:t>
            </w:r>
          </w:p>
        </w:tc>
        <w:tc>
          <w:tcPr>
            <w:tcW w:w="1487" w:type="dxa"/>
            <w:vAlign w:val="center"/>
          </w:tcPr>
          <w:p w14:paraId="029574E7" w14:textId="786AF79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3AB27CBD" w14:textId="3AA84E3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信号处理返回</w:t>
            </w:r>
          </w:p>
        </w:tc>
      </w:tr>
      <w:tr w:rsidR="00116DB8" w:rsidRPr="00116DB8" w14:paraId="0250BFA6" w14:textId="77777777" w:rsidTr="00116DB8">
        <w:trPr>
          <w:tblCellSpacing w:w="15" w:type="dxa"/>
          <w:jc w:val="center"/>
        </w:trPr>
        <w:tc>
          <w:tcPr>
            <w:tcW w:w="0" w:type="auto"/>
            <w:vAlign w:val="center"/>
          </w:tcPr>
          <w:p w14:paraId="13C1BF8A" w14:textId="6ED4E3E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get_robust_list</w:t>
            </w:r>
          </w:p>
        </w:tc>
        <w:tc>
          <w:tcPr>
            <w:tcW w:w="0" w:type="auto"/>
            <w:vAlign w:val="center"/>
          </w:tcPr>
          <w:p w14:paraId="0ADDCF54" w14:textId="7837C8E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sys_get_robust_list</w:t>
            </w:r>
          </w:p>
        </w:tc>
        <w:tc>
          <w:tcPr>
            <w:tcW w:w="1487" w:type="dxa"/>
            <w:vAlign w:val="center"/>
          </w:tcPr>
          <w:p w14:paraId="7A6773D9" w14:textId="0F23D28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Futex</w:t>
            </w:r>
          </w:p>
        </w:tc>
        <w:tc>
          <w:tcPr>
            <w:tcW w:w="2449" w:type="dxa"/>
            <w:vAlign w:val="center"/>
          </w:tcPr>
          <w:p w14:paraId="6DD43DB8" w14:textId="6C50B2A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获取健壮</w:t>
            </w:r>
            <w:r w:rsidRPr="00116DB8">
              <w:rPr>
                <w:rFonts w:ascii="Times New Roman" w:eastAsia="宋体" w:hAnsi="Times New Roman" w:cs="Segoe UI"/>
                <w:color w:val="212529"/>
                <w:sz w:val="24"/>
                <w:shd w:val="clear" w:color="auto" w:fill="FFFFFF"/>
              </w:rPr>
              <w:t xml:space="preserve"> futex </w:t>
            </w:r>
            <w:r w:rsidRPr="00116DB8">
              <w:rPr>
                <w:rFonts w:ascii="Times New Roman" w:eastAsia="宋体" w:hAnsi="Times New Roman" w:cs="Segoe UI"/>
                <w:color w:val="212529"/>
                <w:sz w:val="24"/>
                <w:shd w:val="clear" w:color="auto" w:fill="FFFFFF"/>
              </w:rPr>
              <w:t>链表</w:t>
            </w:r>
          </w:p>
        </w:tc>
      </w:tr>
      <w:tr w:rsidR="00116DB8" w:rsidRPr="00116DB8" w14:paraId="676A9236" w14:textId="77777777" w:rsidTr="00116DB8">
        <w:trPr>
          <w:tblCellSpacing w:w="15" w:type="dxa"/>
          <w:jc w:val="center"/>
        </w:trPr>
        <w:tc>
          <w:tcPr>
            <w:tcW w:w="0" w:type="auto"/>
            <w:vAlign w:val="center"/>
          </w:tcPr>
          <w:p w14:paraId="25EC769A" w14:textId="7E78066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ppoll</w:t>
            </w:r>
          </w:p>
        </w:tc>
        <w:tc>
          <w:tcPr>
            <w:tcW w:w="0" w:type="auto"/>
            <w:vAlign w:val="center"/>
          </w:tcPr>
          <w:p w14:paraId="7B8EC15E" w14:textId="5D9A364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sys_ppoll</w:t>
            </w:r>
          </w:p>
        </w:tc>
        <w:tc>
          <w:tcPr>
            <w:tcW w:w="1487" w:type="dxa"/>
            <w:vAlign w:val="center"/>
          </w:tcPr>
          <w:p w14:paraId="2E9D21AB" w14:textId="0021C0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5D2173F6" w14:textId="29ED4A7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等待多个文件描述符事件（带信号掩码）</w:t>
            </w:r>
          </w:p>
        </w:tc>
      </w:tr>
      <w:tr w:rsidR="00116DB8" w:rsidRPr="00116DB8" w14:paraId="1FDCA3F6" w14:textId="77777777" w:rsidTr="00116DB8">
        <w:trPr>
          <w:tblCellSpacing w:w="15" w:type="dxa"/>
          <w:jc w:val="center"/>
        </w:trPr>
        <w:tc>
          <w:tcPr>
            <w:tcW w:w="0" w:type="auto"/>
            <w:vAlign w:val="center"/>
          </w:tcPr>
          <w:p w14:paraId="2891B64B" w14:textId="6E8AE88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getrusage</w:t>
            </w:r>
          </w:p>
        </w:tc>
        <w:tc>
          <w:tcPr>
            <w:tcW w:w="0" w:type="auto"/>
            <w:vAlign w:val="center"/>
          </w:tcPr>
          <w:p w14:paraId="790B22F3" w14:textId="6206C2C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sys_getrusage</w:t>
            </w:r>
          </w:p>
        </w:tc>
        <w:tc>
          <w:tcPr>
            <w:tcW w:w="1487" w:type="dxa"/>
            <w:vAlign w:val="center"/>
          </w:tcPr>
          <w:p w14:paraId="3B48BDF6" w14:textId="386A45F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Resource</w:t>
            </w:r>
          </w:p>
        </w:tc>
        <w:tc>
          <w:tcPr>
            <w:tcW w:w="2449" w:type="dxa"/>
            <w:vAlign w:val="center"/>
          </w:tcPr>
          <w:p w14:paraId="70AC5F9B" w14:textId="600A3AF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获取资源使用信息</w:t>
            </w:r>
          </w:p>
        </w:tc>
      </w:tr>
      <w:tr w:rsidR="00116DB8" w:rsidRPr="00116DB8" w14:paraId="7FD7F28D" w14:textId="77777777" w:rsidTr="00116DB8">
        <w:trPr>
          <w:tblCellSpacing w:w="15" w:type="dxa"/>
          <w:jc w:val="center"/>
        </w:trPr>
        <w:tc>
          <w:tcPr>
            <w:tcW w:w="0" w:type="auto"/>
            <w:vAlign w:val="center"/>
          </w:tcPr>
          <w:p w14:paraId="2269936F" w14:textId="1A8116B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setpgid</w:t>
            </w:r>
          </w:p>
        </w:tc>
        <w:tc>
          <w:tcPr>
            <w:tcW w:w="0" w:type="auto"/>
            <w:vAlign w:val="center"/>
          </w:tcPr>
          <w:p w14:paraId="4749C245" w14:textId="655232E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sys_setpgid</w:t>
            </w:r>
          </w:p>
        </w:tc>
        <w:tc>
          <w:tcPr>
            <w:tcW w:w="1487" w:type="dxa"/>
            <w:vAlign w:val="center"/>
          </w:tcPr>
          <w:p w14:paraId="73AEACB3" w14:textId="1D7733B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0F2454DA" w14:textId="0106BF2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设置进程组</w:t>
            </w:r>
            <w:r w:rsidRPr="00116DB8">
              <w:rPr>
                <w:rFonts w:ascii="Times New Roman" w:eastAsia="宋体" w:hAnsi="Times New Roman" w:cs="Segoe UI"/>
                <w:color w:val="212529"/>
                <w:sz w:val="24"/>
                <w:shd w:val="clear" w:color="auto" w:fill="FFFFFF"/>
              </w:rPr>
              <w:t>ID</w:t>
            </w:r>
          </w:p>
        </w:tc>
      </w:tr>
      <w:tr w:rsidR="00116DB8" w:rsidRPr="00116DB8" w14:paraId="4E5A6353" w14:textId="77777777" w:rsidTr="00116DB8">
        <w:trPr>
          <w:tblCellSpacing w:w="15" w:type="dxa"/>
          <w:jc w:val="center"/>
        </w:trPr>
        <w:tc>
          <w:tcPr>
            <w:tcW w:w="0" w:type="auto"/>
            <w:vAlign w:val="center"/>
          </w:tcPr>
          <w:p w14:paraId="6048EE58" w14:textId="7CA14E6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pselect6</w:t>
            </w:r>
          </w:p>
        </w:tc>
        <w:tc>
          <w:tcPr>
            <w:tcW w:w="0" w:type="auto"/>
            <w:vAlign w:val="center"/>
          </w:tcPr>
          <w:p w14:paraId="68EC97B5" w14:textId="5349AAC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sys_pselect</w:t>
            </w:r>
          </w:p>
        </w:tc>
        <w:tc>
          <w:tcPr>
            <w:tcW w:w="1487" w:type="dxa"/>
            <w:vAlign w:val="center"/>
          </w:tcPr>
          <w:p w14:paraId="5784F09D" w14:textId="4C2A24C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220FAC86" w14:textId="07D2E4B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类似</w:t>
            </w:r>
            <w:r w:rsidRPr="00116DB8">
              <w:rPr>
                <w:rFonts w:ascii="Times New Roman" w:eastAsia="宋体" w:hAnsi="Times New Roman" w:cs="Segoe UI"/>
                <w:color w:val="212529"/>
                <w:sz w:val="24"/>
                <w:shd w:val="clear" w:color="auto" w:fill="FFFFFF"/>
              </w:rPr>
              <w:t xml:space="preserve"> select</w:t>
            </w:r>
            <w:r w:rsidRPr="00116DB8">
              <w:rPr>
                <w:rFonts w:ascii="Times New Roman" w:eastAsia="宋体" w:hAnsi="Times New Roman" w:cs="Segoe UI"/>
                <w:color w:val="212529"/>
                <w:sz w:val="24"/>
                <w:shd w:val="clear" w:color="auto" w:fill="FFFFFF"/>
              </w:rPr>
              <w:t>，支持信号掩码</w:t>
            </w:r>
          </w:p>
        </w:tc>
      </w:tr>
      <w:tr w:rsidR="00116DB8" w:rsidRPr="00116DB8" w14:paraId="3AC3A4AA" w14:textId="77777777" w:rsidTr="00116DB8">
        <w:trPr>
          <w:tblCellSpacing w:w="15" w:type="dxa"/>
          <w:jc w:val="center"/>
        </w:trPr>
        <w:tc>
          <w:tcPr>
            <w:tcW w:w="0" w:type="auto"/>
            <w:vAlign w:val="center"/>
          </w:tcPr>
          <w:p w14:paraId="3CA54201" w14:textId="7E90CFE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kill</w:t>
            </w:r>
          </w:p>
        </w:tc>
        <w:tc>
          <w:tcPr>
            <w:tcW w:w="0" w:type="auto"/>
            <w:vAlign w:val="center"/>
          </w:tcPr>
          <w:p w14:paraId="2AE1F09D" w14:textId="1485532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sys_kill</w:t>
            </w:r>
          </w:p>
        </w:tc>
        <w:tc>
          <w:tcPr>
            <w:tcW w:w="1487" w:type="dxa"/>
            <w:vAlign w:val="center"/>
          </w:tcPr>
          <w:p w14:paraId="38D87F1E" w14:textId="59D2A3B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Signal</w:t>
            </w:r>
          </w:p>
        </w:tc>
        <w:tc>
          <w:tcPr>
            <w:tcW w:w="2449" w:type="dxa"/>
            <w:vAlign w:val="center"/>
          </w:tcPr>
          <w:p w14:paraId="649171B2" w14:textId="00DF094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向进程发送信号</w:t>
            </w:r>
          </w:p>
        </w:tc>
      </w:tr>
      <w:tr w:rsidR="00116DB8" w:rsidRPr="00116DB8" w14:paraId="67E03256" w14:textId="77777777" w:rsidTr="00116DB8">
        <w:trPr>
          <w:tblCellSpacing w:w="15" w:type="dxa"/>
          <w:jc w:val="center"/>
        </w:trPr>
        <w:tc>
          <w:tcPr>
            <w:tcW w:w="0" w:type="auto"/>
            <w:vAlign w:val="center"/>
          </w:tcPr>
          <w:p w14:paraId="587E49FE" w14:textId="1EF7F29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fsync</w:t>
            </w:r>
          </w:p>
        </w:tc>
        <w:tc>
          <w:tcPr>
            <w:tcW w:w="0" w:type="auto"/>
            <w:vAlign w:val="center"/>
          </w:tcPr>
          <w:p w14:paraId="7FE98211" w14:textId="29238E6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Ok(0)</w:t>
            </w:r>
          </w:p>
        </w:tc>
        <w:tc>
          <w:tcPr>
            <w:tcW w:w="1487" w:type="dxa"/>
            <w:vAlign w:val="center"/>
          </w:tcPr>
          <w:p w14:paraId="3C2FBC7D" w14:textId="541A308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0E5EDA0F" w14:textId="0BC4663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刷新文件内容到磁盘</w:t>
            </w:r>
          </w:p>
        </w:tc>
      </w:tr>
      <w:tr w:rsidR="00116DB8" w:rsidRPr="00116DB8" w14:paraId="13997745" w14:textId="77777777" w:rsidTr="00116DB8">
        <w:trPr>
          <w:tblCellSpacing w:w="15" w:type="dxa"/>
          <w:jc w:val="center"/>
        </w:trPr>
        <w:tc>
          <w:tcPr>
            <w:tcW w:w="0" w:type="auto"/>
            <w:vAlign w:val="center"/>
          </w:tcPr>
          <w:p w14:paraId="1C1C0DA6" w14:textId="01814EF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faccessat</w:t>
            </w:r>
          </w:p>
        </w:tc>
        <w:tc>
          <w:tcPr>
            <w:tcW w:w="0" w:type="auto"/>
            <w:vAlign w:val="center"/>
          </w:tcPr>
          <w:p w14:paraId="7B4462F5" w14:textId="58BFE6D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sys_faccess_at</w:t>
            </w:r>
          </w:p>
        </w:tc>
        <w:tc>
          <w:tcPr>
            <w:tcW w:w="1487" w:type="dxa"/>
            <w:vAlign w:val="center"/>
          </w:tcPr>
          <w:p w14:paraId="0995400D" w14:textId="5508E43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3DC6EDB1" w14:textId="5128B45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检查文件访问权限</w:t>
            </w:r>
          </w:p>
        </w:tc>
      </w:tr>
      <w:tr w:rsidR="00116DB8" w:rsidRPr="00116DB8" w14:paraId="19BC927E" w14:textId="77777777" w:rsidTr="00116DB8">
        <w:trPr>
          <w:tblCellSpacing w:w="15" w:type="dxa"/>
          <w:jc w:val="center"/>
        </w:trPr>
        <w:tc>
          <w:tcPr>
            <w:tcW w:w="0" w:type="auto"/>
            <w:vAlign w:val="center"/>
          </w:tcPr>
          <w:p w14:paraId="382EE00E" w14:textId="724C9E4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faccessat2</w:t>
            </w:r>
          </w:p>
        </w:tc>
        <w:tc>
          <w:tcPr>
            <w:tcW w:w="0" w:type="auto"/>
            <w:vAlign w:val="center"/>
          </w:tcPr>
          <w:p w14:paraId="79564D14" w14:textId="0060CD9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Ok(0)</w:t>
            </w:r>
          </w:p>
        </w:tc>
        <w:tc>
          <w:tcPr>
            <w:tcW w:w="1487" w:type="dxa"/>
            <w:vAlign w:val="center"/>
          </w:tcPr>
          <w:p w14:paraId="7ED7E9DA" w14:textId="1CBC759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3C335E7C" w14:textId="04F9251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检查文件访问权限（增强）</w:t>
            </w:r>
          </w:p>
        </w:tc>
      </w:tr>
      <w:tr w:rsidR="00116DB8" w:rsidRPr="00116DB8" w14:paraId="49356EAD" w14:textId="77777777" w:rsidTr="00116DB8">
        <w:trPr>
          <w:tblCellSpacing w:w="15" w:type="dxa"/>
          <w:jc w:val="center"/>
        </w:trPr>
        <w:tc>
          <w:tcPr>
            <w:tcW w:w="0" w:type="auto"/>
            <w:vAlign w:val="center"/>
          </w:tcPr>
          <w:p w14:paraId="4AD7874E" w14:textId="21E3C98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socket</w:t>
            </w:r>
          </w:p>
        </w:tc>
        <w:tc>
          <w:tcPr>
            <w:tcW w:w="0" w:type="auto"/>
            <w:vAlign w:val="center"/>
          </w:tcPr>
          <w:p w14:paraId="496E8FB4" w14:textId="3AB6077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sys_socket</w:t>
            </w:r>
          </w:p>
        </w:tc>
        <w:tc>
          <w:tcPr>
            <w:tcW w:w="1487" w:type="dxa"/>
            <w:vAlign w:val="center"/>
          </w:tcPr>
          <w:p w14:paraId="318BDA76" w14:textId="744A5E5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5D48B430" w14:textId="6412FDB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创建套接字</w:t>
            </w:r>
          </w:p>
        </w:tc>
      </w:tr>
      <w:tr w:rsidR="00116DB8" w:rsidRPr="00116DB8" w14:paraId="5B4E44EC" w14:textId="77777777" w:rsidTr="00116DB8">
        <w:trPr>
          <w:tblCellSpacing w:w="15" w:type="dxa"/>
          <w:jc w:val="center"/>
        </w:trPr>
        <w:tc>
          <w:tcPr>
            <w:tcW w:w="0" w:type="auto"/>
            <w:vAlign w:val="center"/>
          </w:tcPr>
          <w:p w14:paraId="1B5745E9" w14:textId="64B6E6D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socketpair</w:t>
            </w:r>
          </w:p>
        </w:tc>
        <w:tc>
          <w:tcPr>
            <w:tcW w:w="0" w:type="auto"/>
            <w:vAlign w:val="center"/>
          </w:tcPr>
          <w:p w14:paraId="7E21CED0" w14:textId="57C3203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sys_socket_pair</w:t>
            </w:r>
          </w:p>
        </w:tc>
        <w:tc>
          <w:tcPr>
            <w:tcW w:w="1487" w:type="dxa"/>
            <w:vAlign w:val="center"/>
          </w:tcPr>
          <w:p w14:paraId="7207F33A" w14:textId="73B7FB2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360AE70A" w14:textId="742BF0B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创建套接字对</w:t>
            </w:r>
          </w:p>
        </w:tc>
      </w:tr>
      <w:tr w:rsidR="00116DB8" w:rsidRPr="00116DB8" w14:paraId="05E82937" w14:textId="77777777" w:rsidTr="00116DB8">
        <w:trPr>
          <w:tblCellSpacing w:w="15" w:type="dxa"/>
          <w:jc w:val="center"/>
        </w:trPr>
        <w:tc>
          <w:tcPr>
            <w:tcW w:w="0" w:type="auto"/>
            <w:vAlign w:val="center"/>
          </w:tcPr>
          <w:p w14:paraId="5A048E2E" w14:textId="3681DD5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bind</w:t>
            </w:r>
          </w:p>
        </w:tc>
        <w:tc>
          <w:tcPr>
            <w:tcW w:w="0" w:type="auto"/>
            <w:vAlign w:val="center"/>
          </w:tcPr>
          <w:p w14:paraId="7BCF6BC6" w14:textId="2F158C4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sys_bind</w:t>
            </w:r>
          </w:p>
        </w:tc>
        <w:tc>
          <w:tcPr>
            <w:tcW w:w="1487" w:type="dxa"/>
            <w:vAlign w:val="center"/>
          </w:tcPr>
          <w:p w14:paraId="5F668ECD" w14:textId="68B35DA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7C8142AF" w14:textId="441DA68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绑定地址</w:t>
            </w:r>
          </w:p>
        </w:tc>
      </w:tr>
      <w:tr w:rsidR="00116DB8" w:rsidRPr="00116DB8" w14:paraId="574C9A9D" w14:textId="77777777" w:rsidTr="00116DB8">
        <w:trPr>
          <w:tblCellSpacing w:w="15" w:type="dxa"/>
          <w:jc w:val="center"/>
        </w:trPr>
        <w:tc>
          <w:tcPr>
            <w:tcW w:w="0" w:type="auto"/>
            <w:vAlign w:val="center"/>
          </w:tcPr>
          <w:p w14:paraId="3DB4F168" w14:textId="30D454E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listen</w:t>
            </w:r>
          </w:p>
        </w:tc>
        <w:tc>
          <w:tcPr>
            <w:tcW w:w="0" w:type="auto"/>
            <w:vAlign w:val="center"/>
          </w:tcPr>
          <w:p w14:paraId="619DFF8A" w14:textId="5CC9D50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sys_listen</w:t>
            </w:r>
          </w:p>
        </w:tc>
        <w:tc>
          <w:tcPr>
            <w:tcW w:w="1487" w:type="dxa"/>
            <w:vAlign w:val="center"/>
          </w:tcPr>
          <w:p w14:paraId="05614C65" w14:textId="45FDF60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00BC6A74" w14:textId="3AD398B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监听套接字</w:t>
            </w:r>
          </w:p>
        </w:tc>
      </w:tr>
      <w:tr w:rsidR="00116DB8" w:rsidRPr="00116DB8" w14:paraId="140D035D" w14:textId="77777777" w:rsidTr="00116DB8">
        <w:trPr>
          <w:tblCellSpacing w:w="15" w:type="dxa"/>
          <w:jc w:val="center"/>
        </w:trPr>
        <w:tc>
          <w:tcPr>
            <w:tcW w:w="0" w:type="auto"/>
            <w:vAlign w:val="center"/>
          </w:tcPr>
          <w:p w14:paraId="278A7914" w14:textId="5246D3F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accept</w:t>
            </w:r>
          </w:p>
        </w:tc>
        <w:tc>
          <w:tcPr>
            <w:tcW w:w="0" w:type="auto"/>
            <w:vAlign w:val="center"/>
          </w:tcPr>
          <w:p w14:paraId="0653B3F5" w14:textId="023E61A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sys_accept</w:t>
            </w:r>
          </w:p>
        </w:tc>
        <w:tc>
          <w:tcPr>
            <w:tcW w:w="1487" w:type="dxa"/>
            <w:vAlign w:val="center"/>
          </w:tcPr>
          <w:p w14:paraId="542B809D" w14:textId="2E3522F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23F1F33C" w14:textId="478BAC7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接受连接（阻塞）</w:t>
            </w:r>
          </w:p>
        </w:tc>
      </w:tr>
      <w:tr w:rsidR="00116DB8" w:rsidRPr="00116DB8" w14:paraId="20EC6F47" w14:textId="77777777" w:rsidTr="00116DB8">
        <w:trPr>
          <w:tblCellSpacing w:w="15" w:type="dxa"/>
          <w:jc w:val="center"/>
        </w:trPr>
        <w:tc>
          <w:tcPr>
            <w:tcW w:w="0" w:type="auto"/>
            <w:vAlign w:val="center"/>
          </w:tcPr>
          <w:p w14:paraId="4F539BA6" w14:textId="2975C91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accept4</w:t>
            </w:r>
          </w:p>
        </w:tc>
        <w:tc>
          <w:tcPr>
            <w:tcW w:w="0" w:type="auto"/>
            <w:vAlign w:val="center"/>
          </w:tcPr>
          <w:p w14:paraId="55870279" w14:textId="26AF559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sys_accept4</w:t>
            </w:r>
          </w:p>
        </w:tc>
        <w:tc>
          <w:tcPr>
            <w:tcW w:w="1487" w:type="dxa"/>
            <w:vAlign w:val="center"/>
          </w:tcPr>
          <w:p w14:paraId="3776CDA0" w14:textId="2F732F1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63BB3BA7" w14:textId="70E33A4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接受连接（带标志）</w:t>
            </w:r>
          </w:p>
        </w:tc>
      </w:tr>
      <w:tr w:rsidR="00116DB8" w:rsidRPr="00116DB8" w14:paraId="6ABBC213" w14:textId="77777777" w:rsidTr="00116DB8">
        <w:trPr>
          <w:tblCellSpacing w:w="15" w:type="dxa"/>
          <w:jc w:val="center"/>
        </w:trPr>
        <w:tc>
          <w:tcPr>
            <w:tcW w:w="0" w:type="auto"/>
            <w:vAlign w:val="center"/>
          </w:tcPr>
          <w:p w14:paraId="796FA121" w14:textId="401145D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connect</w:t>
            </w:r>
          </w:p>
        </w:tc>
        <w:tc>
          <w:tcPr>
            <w:tcW w:w="0" w:type="auto"/>
            <w:vAlign w:val="center"/>
          </w:tcPr>
          <w:p w14:paraId="4A856680" w14:textId="71B13B5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sys_connect</w:t>
            </w:r>
          </w:p>
        </w:tc>
        <w:tc>
          <w:tcPr>
            <w:tcW w:w="1487" w:type="dxa"/>
            <w:vAlign w:val="center"/>
          </w:tcPr>
          <w:p w14:paraId="7ABA0B8C" w14:textId="373F856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4E59EBE6" w14:textId="1AEE7F3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发起连接</w:t>
            </w:r>
          </w:p>
        </w:tc>
      </w:tr>
      <w:tr w:rsidR="00116DB8" w:rsidRPr="00116DB8" w14:paraId="0281642B" w14:textId="77777777" w:rsidTr="00116DB8">
        <w:trPr>
          <w:tblCellSpacing w:w="15" w:type="dxa"/>
          <w:jc w:val="center"/>
        </w:trPr>
        <w:tc>
          <w:tcPr>
            <w:tcW w:w="0" w:type="auto"/>
            <w:vAlign w:val="center"/>
          </w:tcPr>
          <w:p w14:paraId="2836EE31" w14:textId="38EC676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recvfrom</w:t>
            </w:r>
          </w:p>
        </w:tc>
        <w:tc>
          <w:tcPr>
            <w:tcW w:w="0" w:type="auto"/>
            <w:vAlign w:val="center"/>
          </w:tcPr>
          <w:p w14:paraId="5E5C90DC" w14:textId="6048244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sys_recvfrom</w:t>
            </w:r>
          </w:p>
        </w:tc>
        <w:tc>
          <w:tcPr>
            <w:tcW w:w="1487" w:type="dxa"/>
            <w:vAlign w:val="center"/>
          </w:tcPr>
          <w:p w14:paraId="202E3791" w14:textId="4AA48F4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281681E1" w14:textId="261AA98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接收数据</w:t>
            </w:r>
          </w:p>
        </w:tc>
      </w:tr>
      <w:tr w:rsidR="00116DB8" w:rsidRPr="00116DB8" w14:paraId="37580518" w14:textId="77777777" w:rsidTr="00116DB8">
        <w:trPr>
          <w:tblCellSpacing w:w="15" w:type="dxa"/>
          <w:jc w:val="center"/>
        </w:trPr>
        <w:tc>
          <w:tcPr>
            <w:tcW w:w="0" w:type="auto"/>
            <w:vAlign w:val="center"/>
          </w:tcPr>
          <w:p w14:paraId="05DF9C48" w14:textId="46C82CE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sendto</w:t>
            </w:r>
          </w:p>
        </w:tc>
        <w:tc>
          <w:tcPr>
            <w:tcW w:w="0" w:type="auto"/>
            <w:vAlign w:val="center"/>
          </w:tcPr>
          <w:p w14:paraId="6E7B2D14" w14:textId="08707DA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sys_sendto</w:t>
            </w:r>
          </w:p>
        </w:tc>
        <w:tc>
          <w:tcPr>
            <w:tcW w:w="1487" w:type="dxa"/>
            <w:vAlign w:val="center"/>
          </w:tcPr>
          <w:p w14:paraId="067D3794" w14:textId="5E92402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0CC9DE0B" w14:textId="2BB4A82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发送数据</w:t>
            </w:r>
          </w:p>
        </w:tc>
      </w:tr>
      <w:tr w:rsidR="00116DB8" w:rsidRPr="00116DB8" w14:paraId="3A7D6760" w14:textId="77777777" w:rsidTr="00116DB8">
        <w:trPr>
          <w:tblCellSpacing w:w="15" w:type="dxa"/>
          <w:jc w:val="center"/>
        </w:trPr>
        <w:tc>
          <w:tcPr>
            <w:tcW w:w="0" w:type="auto"/>
            <w:vAlign w:val="center"/>
          </w:tcPr>
          <w:p w14:paraId="7B1DD269" w14:textId="77F3A9A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syslog</w:t>
            </w:r>
          </w:p>
        </w:tc>
        <w:tc>
          <w:tcPr>
            <w:tcW w:w="0" w:type="auto"/>
            <w:vAlign w:val="center"/>
          </w:tcPr>
          <w:p w14:paraId="421E01ED" w14:textId="59C0A5C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sys_klogctl</w:t>
            </w:r>
          </w:p>
        </w:tc>
        <w:tc>
          <w:tcPr>
            <w:tcW w:w="1487" w:type="dxa"/>
            <w:vAlign w:val="center"/>
          </w:tcPr>
          <w:p w14:paraId="143CBDA3" w14:textId="4EA517B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Debug/Log</w:t>
            </w:r>
          </w:p>
        </w:tc>
        <w:tc>
          <w:tcPr>
            <w:tcW w:w="2449" w:type="dxa"/>
            <w:vAlign w:val="center"/>
          </w:tcPr>
          <w:p w14:paraId="7943D633" w14:textId="2E8B9F7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内核日志接口</w:t>
            </w:r>
          </w:p>
        </w:tc>
      </w:tr>
      <w:tr w:rsidR="00116DB8" w:rsidRPr="00116DB8" w14:paraId="7DA3D1D3" w14:textId="77777777" w:rsidTr="00116DB8">
        <w:trPr>
          <w:tblCellSpacing w:w="15" w:type="dxa"/>
          <w:jc w:val="center"/>
        </w:trPr>
        <w:tc>
          <w:tcPr>
            <w:tcW w:w="0" w:type="auto"/>
            <w:vAlign w:val="center"/>
          </w:tcPr>
          <w:p w14:paraId="64D7FD41" w14:textId="10B59A5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sysinfo</w:t>
            </w:r>
          </w:p>
        </w:tc>
        <w:tc>
          <w:tcPr>
            <w:tcW w:w="0" w:type="auto"/>
            <w:vAlign w:val="center"/>
          </w:tcPr>
          <w:p w14:paraId="4D1BA564" w14:textId="21EDE94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sys_info</w:t>
            </w:r>
          </w:p>
        </w:tc>
        <w:tc>
          <w:tcPr>
            <w:tcW w:w="1487" w:type="dxa"/>
            <w:vAlign w:val="center"/>
          </w:tcPr>
          <w:p w14:paraId="38A4D40E" w14:textId="3F1ADFB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Info</w:t>
            </w:r>
          </w:p>
        </w:tc>
        <w:tc>
          <w:tcPr>
            <w:tcW w:w="2449" w:type="dxa"/>
            <w:vAlign w:val="center"/>
          </w:tcPr>
          <w:p w14:paraId="2667F80D" w14:textId="0505860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获取系统资源信息</w:t>
            </w:r>
          </w:p>
        </w:tc>
      </w:tr>
      <w:tr w:rsidR="00116DB8" w:rsidRPr="00116DB8" w14:paraId="20B6CACD" w14:textId="77777777" w:rsidTr="00116DB8">
        <w:trPr>
          <w:tblCellSpacing w:w="15" w:type="dxa"/>
          <w:jc w:val="center"/>
        </w:trPr>
        <w:tc>
          <w:tcPr>
            <w:tcW w:w="0" w:type="auto"/>
            <w:vAlign w:val="center"/>
          </w:tcPr>
          <w:p w14:paraId="2064C023" w14:textId="1F8ED27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msync</w:t>
            </w:r>
          </w:p>
        </w:tc>
        <w:tc>
          <w:tcPr>
            <w:tcW w:w="0" w:type="auto"/>
            <w:vAlign w:val="center"/>
          </w:tcPr>
          <w:p w14:paraId="542BCE5D" w14:textId="452C2D3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sys_msync</w:t>
            </w:r>
          </w:p>
        </w:tc>
        <w:tc>
          <w:tcPr>
            <w:tcW w:w="1487" w:type="dxa"/>
            <w:vAlign w:val="center"/>
          </w:tcPr>
          <w:p w14:paraId="2F98A2D9" w14:textId="4ACE791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vAlign w:val="center"/>
          </w:tcPr>
          <w:p w14:paraId="0DAC293D" w14:textId="6E08E58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同步内存映射区域</w:t>
            </w:r>
          </w:p>
        </w:tc>
      </w:tr>
      <w:tr w:rsidR="00116DB8" w:rsidRPr="00116DB8" w14:paraId="1C742597" w14:textId="77777777" w:rsidTr="00116DB8">
        <w:trPr>
          <w:tblCellSpacing w:w="15" w:type="dxa"/>
          <w:jc w:val="center"/>
        </w:trPr>
        <w:tc>
          <w:tcPr>
            <w:tcW w:w="0" w:type="auto"/>
            <w:vAlign w:val="center"/>
          </w:tcPr>
          <w:p w14:paraId="042C7E53" w14:textId="2ED2DA9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exit_group</w:t>
            </w:r>
          </w:p>
        </w:tc>
        <w:tc>
          <w:tcPr>
            <w:tcW w:w="0" w:type="auto"/>
            <w:vAlign w:val="center"/>
          </w:tcPr>
          <w:p w14:paraId="39F6F039" w14:textId="6A197AD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sys_exit_group</w:t>
            </w:r>
          </w:p>
        </w:tc>
        <w:tc>
          <w:tcPr>
            <w:tcW w:w="1487" w:type="dxa"/>
            <w:vAlign w:val="center"/>
          </w:tcPr>
          <w:p w14:paraId="516A8BC7" w14:textId="6E89B68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7F813FA9" w14:textId="342D77D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当前线程组全部退出</w:t>
            </w:r>
          </w:p>
        </w:tc>
      </w:tr>
      <w:tr w:rsidR="00116DB8" w:rsidRPr="00116DB8" w14:paraId="0FD276E3" w14:textId="77777777" w:rsidTr="00116DB8">
        <w:trPr>
          <w:tblCellSpacing w:w="15" w:type="dxa"/>
          <w:jc w:val="center"/>
        </w:trPr>
        <w:tc>
          <w:tcPr>
            <w:tcW w:w="0" w:type="auto"/>
            <w:vAlign w:val="center"/>
          </w:tcPr>
          <w:p w14:paraId="23B48577" w14:textId="1827932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ftruncate</w:t>
            </w:r>
          </w:p>
        </w:tc>
        <w:tc>
          <w:tcPr>
            <w:tcW w:w="0" w:type="auto"/>
            <w:vAlign w:val="center"/>
          </w:tcPr>
          <w:p w14:paraId="5F70FE32" w14:textId="4145B50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sys_ftruncate</w:t>
            </w:r>
          </w:p>
        </w:tc>
        <w:tc>
          <w:tcPr>
            <w:tcW w:w="1487" w:type="dxa"/>
            <w:vAlign w:val="center"/>
          </w:tcPr>
          <w:p w14:paraId="0CD4A773" w14:textId="2A3DE62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55288DBD" w14:textId="23B2D9C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截断文件</w:t>
            </w:r>
          </w:p>
        </w:tc>
      </w:tr>
      <w:tr w:rsidR="00116DB8" w:rsidRPr="00116DB8" w14:paraId="2F1E4D45" w14:textId="77777777" w:rsidTr="00116DB8">
        <w:trPr>
          <w:tblCellSpacing w:w="15" w:type="dxa"/>
          <w:jc w:val="center"/>
        </w:trPr>
        <w:tc>
          <w:tcPr>
            <w:tcW w:w="0" w:type="auto"/>
            <w:vAlign w:val="center"/>
          </w:tcPr>
          <w:p w14:paraId="4FCF3278" w14:textId="3887152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shmget</w:t>
            </w:r>
          </w:p>
        </w:tc>
        <w:tc>
          <w:tcPr>
            <w:tcW w:w="0" w:type="auto"/>
            <w:vAlign w:val="center"/>
          </w:tcPr>
          <w:p w14:paraId="5AD015C3" w14:textId="31433E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sys_shmget</w:t>
            </w:r>
          </w:p>
        </w:tc>
        <w:tc>
          <w:tcPr>
            <w:tcW w:w="1487" w:type="dxa"/>
            <w:vAlign w:val="center"/>
          </w:tcPr>
          <w:p w14:paraId="7BDFB074" w14:textId="7BCC285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IPC</w:t>
            </w:r>
          </w:p>
        </w:tc>
        <w:tc>
          <w:tcPr>
            <w:tcW w:w="2449" w:type="dxa"/>
            <w:vAlign w:val="center"/>
          </w:tcPr>
          <w:p w14:paraId="4F815171" w14:textId="623384F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获取共享内存段</w:t>
            </w:r>
          </w:p>
        </w:tc>
      </w:tr>
      <w:tr w:rsidR="00116DB8" w:rsidRPr="00116DB8" w14:paraId="7B52012E" w14:textId="77777777" w:rsidTr="00116DB8">
        <w:trPr>
          <w:tblCellSpacing w:w="15" w:type="dxa"/>
          <w:jc w:val="center"/>
        </w:trPr>
        <w:tc>
          <w:tcPr>
            <w:tcW w:w="0" w:type="auto"/>
            <w:vAlign w:val="center"/>
          </w:tcPr>
          <w:p w14:paraId="36B8FB7C" w14:textId="140431F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shmat</w:t>
            </w:r>
          </w:p>
        </w:tc>
        <w:tc>
          <w:tcPr>
            <w:tcW w:w="0" w:type="auto"/>
            <w:vAlign w:val="center"/>
          </w:tcPr>
          <w:p w14:paraId="7194A6E0" w14:textId="7FFD3B5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sys_shmat</w:t>
            </w:r>
          </w:p>
        </w:tc>
        <w:tc>
          <w:tcPr>
            <w:tcW w:w="1487" w:type="dxa"/>
            <w:vAlign w:val="center"/>
          </w:tcPr>
          <w:p w14:paraId="6ED2CF9D" w14:textId="30DBB4A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IPC</w:t>
            </w:r>
          </w:p>
        </w:tc>
        <w:tc>
          <w:tcPr>
            <w:tcW w:w="2449" w:type="dxa"/>
            <w:vAlign w:val="center"/>
          </w:tcPr>
          <w:p w14:paraId="2873BE23" w14:textId="77AD6DE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连接共享内存</w:t>
            </w:r>
          </w:p>
        </w:tc>
      </w:tr>
      <w:tr w:rsidR="00116DB8" w:rsidRPr="00116DB8" w14:paraId="4DB997CB" w14:textId="77777777" w:rsidTr="00116DB8">
        <w:trPr>
          <w:tblCellSpacing w:w="15" w:type="dxa"/>
          <w:jc w:val="center"/>
        </w:trPr>
        <w:tc>
          <w:tcPr>
            <w:tcW w:w="0" w:type="auto"/>
            <w:vAlign w:val="center"/>
          </w:tcPr>
          <w:p w14:paraId="44E8F5CA" w14:textId="6401171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shmctl</w:t>
            </w:r>
          </w:p>
        </w:tc>
        <w:tc>
          <w:tcPr>
            <w:tcW w:w="0" w:type="auto"/>
            <w:vAlign w:val="center"/>
          </w:tcPr>
          <w:p w14:paraId="382A2D2F" w14:textId="18DEDC9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sys_shmctl</w:t>
            </w:r>
          </w:p>
        </w:tc>
        <w:tc>
          <w:tcPr>
            <w:tcW w:w="1487" w:type="dxa"/>
            <w:vAlign w:val="center"/>
          </w:tcPr>
          <w:p w14:paraId="45144601" w14:textId="38C1588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IPC</w:t>
            </w:r>
          </w:p>
        </w:tc>
        <w:tc>
          <w:tcPr>
            <w:tcW w:w="2449" w:type="dxa"/>
            <w:vAlign w:val="center"/>
          </w:tcPr>
          <w:p w14:paraId="35CE7DB7" w14:textId="6C6E44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控制共享内存</w:t>
            </w:r>
          </w:p>
        </w:tc>
      </w:tr>
      <w:tr w:rsidR="00116DB8" w:rsidRPr="00116DB8" w14:paraId="7F38A9AE" w14:textId="77777777" w:rsidTr="00116DB8">
        <w:trPr>
          <w:tblCellSpacing w:w="15" w:type="dxa"/>
          <w:jc w:val="center"/>
        </w:trPr>
        <w:tc>
          <w:tcPr>
            <w:tcW w:w="0" w:type="auto"/>
            <w:vAlign w:val="center"/>
          </w:tcPr>
          <w:p w14:paraId="2E4ED270" w14:textId="3BD2781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setitimer</w:t>
            </w:r>
          </w:p>
        </w:tc>
        <w:tc>
          <w:tcPr>
            <w:tcW w:w="0" w:type="auto"/>
            <w:vAlign w:val="center"/>
          </w:tcPr>
          <w:p w14:paraId="20EBDD8B" w14:textId="1456CCC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sys_setitimer</w:t>
            </w:r>
          </w:p>
        </w:tc>
        <w:tc>
          <w:tcPr>
            <w:tcW w:w="1487" w:type="dxa"/>
            <w:vAlign w:val="center"/>
          </w:tcPr>
          <w:p w14:paraId="139EE295" w14:textId="60FA926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tcPr>
          <w:p w14:paraId="516733BD" w14:textId="07CF8EC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设置定时器</w:t>
            </w:r>
          </w:p>
        </w:tc>
      </w:tr>
      <w:tr w:rsidR="00116DB8" w:rsidRPr="00116DB8" w14:paraId="17A3E332" w14:textId="77777777" w:rsidTr="00116DB8">
        <w:trPr>
          <w:tblCellSpacing w:w="15" w:type="dxa"/>
          <w:jc w:val="center"/>
        </w:trPr>
        <w:tc>
          <w:tcPr>
            <w:tcW w:w="0" w:type="auto"/>
            <w:vAlign w:val="center"/>
          </w:tcPr>
          <w:p w14:paraId="3F7DC490" w14:textId="054FB18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setsockopt</w:t>
            </w:r>
          </w:p>
        </w:tc>
        <w:tc>
          <w:tcPr>
            <w:tcW w:w="0" w:type="auto"/>
            <w:vAlign w:val="center"/>
          </w:tcPr>
          <w:p w14:paraId="56EA981C" w14:textId="5D5B7DD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sys_setsockopt</w:t>
            </w:r>
          </w:p>
        </w:tc>
        <w:tc>
          <w:tcPr>
            <w:tcW w:w="1487" w:type="dxa"/>
            <w:vAlign w:val="center"/>
          </w:tcPr>
          <w:p w14:paraId="00DA552C" w14:textId="19F842A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53023B25" w14:textId="6420EEE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设置套接字选项</w:t>
            </w:r>
          </w:p>
        </w:tc>
      </w:tr>
      <w:tr w:rsidR="00116DB8" w:rsidRPr="00116DB8" w14:paraId="06B5B6B5" w14:textId="77777777" w:rsidTr="00116DB8">
        <w:trPr>
          <w:tblCellSpacing w:w="15" w:type="dxa"/>
          <w:jc w:val="center"/>
        </w:trPr>
        <w:tc>
          <w:tcPr>
            <w:tcW w:w="0" w:type="auto"/>
            <w:vAlign w:val="center"/>
          </w:tcPr>
          <w:p w14:paraId="4BA10595" w14:textId="042EE1A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getsockopt</w:t>
            </w:r>
          </w:p>
        </w:tc>
        <w:tc>
          <w:tcPr>
            <w:tcW w:w="0" w:type="auto"/>
            <w:vAlign w:val="center"/>
          </w:tcPr>
          <w:p w14:paraId="7B5FF932" w14:textId="1593510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sys_getsockopt</w:t>
            </w:r>
          </w:p>
        </w:tc>
        <w:tc>
          <w:tcPr>
            <w:tcW w:w="1487" w:type="dxa"/>
            <w:vAlign w:val="center"/>
          </w:tcPr>
          <w:p w14:paraId="2BE7EBBA" w14:textId="4F9779F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7B4AFC15" w14:textId="012DDF9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获取套接字选项</w:t>
            </w:r>
          </w:p>
        </w:tc>
      </w:tr>
      <w:tr w:rsidR="00116DB8" w:rsidRPr="00116DB8" w14:paraId="58C763D7" w14:textId="77777777" w:rsidTr="00116DB8">
        <w:trPr>
          <w:tblCellSpacing w:w="15" w:type="dxa"/>
          <w:jc w:val="center"/>
        </w:trPr>
        <w:tc>
          <w:tcPr>
            <w:tcW w:w="0" w:type="auto"/>
            <w:vAlign w:val="center"/>
          </w:tcPr>
          <w:p w14:paraId="4A37D5DA" w14:textId="744E110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getsockname</w:t>
            </w:r>
          </w:p>
        </w:tc>
        <w:tc>
          <w:tcPr>
            <w:tcW w:w="0" w:type="auto"/>
            <w:vAlign w:val="center"/>
          </w:tcPr>
          <w:p w14:paraId="5B13F29F" w14:textId="71F06F9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sys_getsockname</w:t>
            </w:r>
          </w:p>
        </w:tc>
        <w:tc>
          <w:tcPr>
            <w:tcW w:w="1487" w:type="dxa"/>
            <w:vAlign w:val="center"/>
          </w:tcPr>
          <w:p w14:paraId="274FA337" w14:textId="2FF6E93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35354C93" w14:textId="2E5E0E0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获取本地地址</w:t>
            </w:r>
          </w:p>
        </w:tc>
      </w:tr>
      <w:tr w:rsidR="00116DB8" w:rsidRPr="00116DB8" w14:paraId="53DA6AC8" w14:textId="77777777" w:rsidTr="00116DB8">
        <w:trPr>
          <w:tblCellSpacing w:w="15" w:type="dxa"/>
          <w:jc w:val="center"/>
        </w:trPr>
        <w:tc>
          <w:tcPr>
            <w:tcW w:w="0" w:type="auto"/>
            <w:vAlign w:val="center"/>
          </w:tcPr>
          <w:p w14:paraId="5A8D4A00" w14:textId="7D3F580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getpeername</w:t>
            </w:r>
          </w:p>
        </w:tc>
        <w:tc>
          <w:tcPr>
            <w:tcW w:w="0" w:type="auto"/>
            <w:vAlign w:val="center"/>
          </w:tcPr>
          <w:p w14:paraId="795CC055" w14:textId="022077B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sys_getpeername</w:t>
            </w:r>
          </w:p>
        </w:tc>
        <w:tc>
          <w:tcPr>
            <w:tcW w:w="1487" w:type="dxa"/>
            <w:vAlign w:val="center"/>
          </w:tcPr>
          <w:p w14:paraId="764B7104" w14:textId="329E188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473B9546" w14:textId="761FB37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获取远端地址</w:t>
            </w:r>
          </w:p>
        </w:tc>
      </w:tr>
      <w:tr w:rsidR="00116DB8" w:rsidRPr="00116DB8" w14:paraId="57FE7762" w14:textId="77777777" w:rsidTr="00116DB8">
        <w:trPr>
          <w:tblCellSpacing w:w="15" w:type="dxa"/>
          <w:jc w:val="center"/>
        </w:trPr>
        <w:tc>
          <w:tcPr>
            <w:tcW w:w="0" w:type="auto"/>
            <w:vAlign w:val="center"/>
          </w:tcPr>
          <w:p w14:paraId="50EEE7A2" w14:textId="5836D1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setsid</w:t>
            </w:r>
          </w:p>
        </w:tc>
        <w:tc>
          <w:tcPr>
            <w:tcW w:w="0" w:type="auto"/>
            <w:vAlign w:val="center"/>
          </w:tcPr>
          <w:p w14:paraId="783920F8" w14:textId="4A1A9DB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sys_setsid</w:t>
            </w:r>
          </w:p>
        </w:tc>
        <w:tc>
          <w:tcPr>
            <w:tcW w:w="1487" w:type="dxa"/>
            <w:vAlign w:val="center"/>
          </w:tcPr>
          <w:p w14:paraId="42B2B23F" w14:textId="7A20D72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Process</w:t>
            </w:r>
          </w:p>
        </w:tc>
        <w:tc>
          <w:tcPr>
            <w:tcW w:w="2449" w:type="dxa"/>
            <w:vAlign w:val="center"/>
          </w:tcPr>
          <w:p w14:paraId="5C6CE0F1" w14:textId="58EA1DE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创建新会话</w:t>
            </w:r>
          </w:p>
        </w:tc>
      </w:tr>
      <w:tr w:rsidR="00116DB8" w:rsidRPr="00116DB8" w14:paraId="5C47C736" w14:textId="77777777" w:rsidTr="00116DB8">
        <w:trPr>
          <w:tblCellSpacing w:w="15" w:type="dxa"/>
          <w:jc w:val="center"/>
        </w:trPr>
        <w:tc>
          <w:tcPr>
            <w:tcW w:w="0" w:type="auto"/>
            <w:vAlign w:val="center"/>
          </w:tcPr>
          <w:p w14:paraId="165E1E3F" w14:textId="48B2584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shutdown</w:t>
            </w:r>
          </w:p>
        </w:tc>
        <w:tc>
          <w:tcPr>
            <w:tcW w:w="0" w:type="auto"/>
            <w:vAlign w:val="center"/>
          </w:tcPr>
          <w:p w14:paraId="33BB0A4A" w14:textId="7CF0963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sys_shutdown</w:t>
            </w:r>
          </w:p>
        </w:tc>
        <w:tc>
          <w:tcPr>
            <w:tcW w:w="1487" w:type="dxa"/>
            <w:vAlign w:val="center"/>
          </w:tcPr>
          <w:p w14:paraId="29868397" w14:textId="34BEDB2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Net</w:t>
            </w:r>
          </w:p>
        </w:tc>
        <w:tc>
          <w:tcPr>
            <w:tcW w:w="2449" w:type="dxa"/>
            <w:vAlign w:val="center"/>
          </w:tcPr>
          <w:p w14:paraId="2872EF01" w14:textId="18EB0D1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关闭连接</w:t>
            </w:r>
          </w:p>
        </w:tc>
      </w:tr>
      <w:tr w:rsidR="00116DB8" w:rsidRPr="00116DB8" w14:paraId="7C7B01AB" w14:textId="77777777" w:rsidTr="00116DB8">
        <w:trPr>
          <w:tblCellSpacing w:w="15" w:type="dxa"/>
          <w:jc w:val="center"/>
        </w:trPr>
        <w:tc>
          <w:tcPr>
            <w:tcW w:w="0" w:type="auto"/>
            <w:vAlign w:val="center"/>
          </w:tcPr>
          <w:p w14:paraId="07738901" w14:textId="15FBEF6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sched_getparam</w:t>
            </w:r>
          </w:p>
        </w:tc>
        <w:tc>
          <w:tcPr>
            <w:tcW w:w="0" w:type="auto"/>
            <w:vAlign w:val="center"/>
          </w:tcPr>
          <w:p w14:paraId="765BA62E" w14:textId="7D1B82F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sys_sched_getparam</w:t>
            </w:r>
          </w:p>
        </w:tc>
        <w:tc>
          <w:tcPr>
            <w:tcW w:w="1487" w:type="dxa"/>
            <w:vAlign w:val="center"/>
          </w:tcPr>
          <w:p w14:paraId="3503231B" w14:textId="237BAA4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546687F7" w14:textId="5A3F2A6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获取调度参数</w:t>
            </w:r>
          </w:p>
        </w:tc>
      </w:tr>
      <w:tr w:rsidR="00116DB8" w:rsidRPr="00116DB8" w14:paraId="27F447D6" w14:textId="77777777" w:rsidTr="00116DB8">
        <w:trPr>
          <w:tblCellSpacing w:w="15" w:type="dxa"/>
          <w:jc w:val="center"/>
        </w:trPr>
        <w:tc>
          <w:tcPr>
            <w:tcW w:w="0" w:type="auto"/>
            <w:vAlign w:val="center"/>
          </w:tcPr>
          <w:p w14:paraId="15AED427" w14:textId="61749F6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sched_setscheduler</w:t>
            </w:r>
          </w:p>
        </w:tc>
        <w:tc>
          <w:tcPr>
            <w:tcW w:w="0" w:type="auto"/>
            <w:vAlign w:val="center"/>
          </w:tcPr>
          <w:p w14:paraId="6F0DA392" w14:textId="52150BC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sys_sched_setscheduler</w:t>
            </w:r>
          </w:p>
        </w:tc>
        <w:tc>
          <w:tcPr>
            <w:tcW w:w="1487" w:type="dxa"/>
            <w:vAlign w:val="center"/>
          </w:tcPr>
          <w:p w14:paraId="79491C36" w14:textId="0C7118A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04CC2D58" w14:textId="69CB65D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设置调度策略</w:t>
            </w:r>
          </w:p>
        </w:tc>
      </w:tr>
      <w:tr w:rsidR="00116DB8" w:rsidRPr="00116DB8" w14:paraId="69C30AC6" w14:textId="77777777" w:rsidTr="00116DB8">
        <w:trPr>
          <w:tblCellSpacing w:w="15" w:type="dxa"/>
          <w:jc w:val="center"/>
        </w:trPr>
        <w:tc>
          <w:tcPr>
            <w:tcW w:w="0" w:type="auto"/>
            <w:vAlign w:val="center"/>
          </w:tcPr>
          <w:p w14:paraId="4F2AF09A" w14:textId="7A81360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clock_getres</w:t>
            </w:r>
          </w:p>
        </w:tc>
        <w:tc>
          <w:tcPr>
            <w:tcW w:w="0" w:type="auto"/>
            <w:vAlign w:val="center"/>
          </w:tcPr>
          <w:p w14:paraId="3D5D2487" w14:textId="4A01A9A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sys_clock_getres</w:t>
            </w:r>
          </w:p>
        </w:tc>
        <w:tc>
          <w:tcPr>
            <w:tcW w:w="1487" w:type="dxa"/>
            <w:vAlign w:val="center"/>
          </w:tcPr>
          <w:p w14:paraId="394F2E0E" w14:textId="3CD6CE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tcPr>
          <w:p w14:paraId="2DA68EDA" w14:textId="17C770F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获取时钟分辨率</w:t>
            </w:r>
          </w:p>
        </w:tc>
      </w:tr>
      <w:tr w:rsidR="00116DB8" w:rsidRPr="00116DB8" w14:paraId="6F252668" w14:textId="77777777" w:rsidTr="00116DB8">
        <w:trPr>
          <w:tblCellSpacing w:w="15" w:type="dxa"/>
          <w:jc w:val="center"/>
        </w:trPr>
        <w:tc>
          <w:tcPr>
            <w:tcW w:w="0" w:type="auto"/>
            <w:vAlign w:val="center"/>
          </w:tcPr>
          <w:p w14:paraId="36428CE8" w14:textId="7F3F525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clock_nanosleep</w:t>
            </w:r>
          </w:p>
        </w:tc>
        <w:tc>
          <w:tcPr>
            <w:tcW w:w="0" w:type="auto"/>
            <w:vAlign w:val="center"/>
          </w:tcPr>
          <w:p w14:paraId="32247A32" w14:textId="3B480A9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sys_clock_nanosleep</w:t>
            </w:r>
          </w:p>
        </w:tc>
        <w:tc>
          <w:tcPr>
            <w:tcW w:w="1487" w:type="dxa"/>
            <w:vAlign w:val="center"/>
          </w:tcPr>
          <w:p w14:paraId="3C70A8CE" w14:textId="55CBE58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Time</w:t>
            </w:r>
          </w:p>
        </w:tc>
        <w:tc>
          <w:tcPr>
            <w:tcW w:w="2449" w:type="dxa"/>
            <w:vAlign w:val="center"/>
          </w:tcPr>
          <w:p w14:paraId="4908BC1B" w14:textId="0A304FB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纳秒级睡眠（带时钟）</w:t>
            </w:r>
          </w:p>
        </w:tc>
      </w:tr>
      <w:tr w:rsidR="00116DB8" w:rsidRPr="00116DB8" w14:paraId="026ACE4F" w14:textId="77777777" w:rsidTr="00116DB8">
        <w:trPr>
          <w:tblCellSpacing w:w="15" w:type="dxa"/>
          <w:jc w:val="center"/>
        </w:trPr>
        <w:tc>
          <w:tcPr>
            <w:tcW w:w="0" w:type="auto"/>
            <w:vAlign w:val="center"/>
          </w:tcPr>
          <w:p w14:paraId="55AF1393" w14:textId="5679596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epoll_create1</w:t>
            </w:r>
          </w:p>
        </w:tc>
        <w:tc>
          <w:tcPr>
            <w:tcW w:w="0" w:type="auto"/>
            <w:vAlign w:val="center"/>
          </w:tcPr>
          <w:p w14:paraId="388EBFED" w14:textId="0868BBA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sys_epoll_create1</w:t>
            </w:r>
          </w:p>
        </w:tc>
        <w:tc>
          <w:tcPr>
            <w:tcW w:w="1487" w:type="dxa"/>
            <w:vAlign w:val="center"/>
          </w:tcPr>
          <w:p w14:paraId="5765B28D" w14:textId="34F4260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737FA1B0" w14:textId="15648A88"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创建</w:t>
            </w:r>
            <w:r w:rsidRPr="00116DB8">
              <w:rPr>
                <w:rFonts w:ascii="Times New Roman" w:eastAsia="宋体" w:hAnsi="Times New Roman" w:cs="Segoe UI"/>
                <w:color w:val="212529"/>
                <w:sz w:val="24"/>
                <w:shd w:val="clear" w:color="auto" w:fill="FFFFFF"/>
              </w:rPr>
              <w:t xml:space="preserve"> epoll </w:t>
            </w:r>
            <w:r w:rsidRPr="00116DB8">
              <w:rPr>
                <w:rFonts w:ascii="Times New Roman" w:eastAsia="宋体" w:hAnsi="Times New Roman" w:cs="Segoe UI"/>
                <w:color w:val="212529"/>
                <w:sz w:val="24"/>
                <w:shd w:val="clear" w:color="auto" w:fill="FFFFFF"/>
              </w:rPr>
              <w:t>实例</w:t>
            </w:r>
          </w:p>
        </w:tc>
      </w:tr>
      <w:tr w:rsidR="00116DB8" w:rsidRPr="00116DB8" w14:paraId="02765F41" w14:textId="77777777" w:rsidTr="00116DB8">
        <w:trPr>
          <w:tblCellSpacing w:w="15" w:type="dxa"/>
          <w:jc w:val="center"/>
        </w:trPr>
        <w:tc>
          <w:tcPr>
            <w:tcW w:w="0" w:type="auto"/>
            <w:vAlign w:val="center"/>
          </w:tcPr>
          <w:p w14:paraId="2564DE57" w14:textId="1230F89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epoll_ctl</w:t>
            </w:r>
          </w:p>
        </w:tc>
        <w:tc>
          <w:tcPr>
            <w:tcW w:w="0" w:type="auto"/>
            <w:vAlign w:val="center"/>
          </w:tcPr>
          <w:p w14:paraId="29B27F42" w14:textId="7BBD604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sys_epoll_ctl</w:t>
            </w:r>
          </w:p>
        </w:tc>
        <w:tc>
          <w:tcPr>
            <w:tcW w:w="1487" w:type="dxa"/>
            <w:vAlign w:val="center"/>
          </w:tcPr>
          <w:p w14:paraId="3FC8BDAD" w14:textId="2B23166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13216041" w14:textId="7C1E3C8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控制</w:t>
            </w:r>
            <w:r w:rsidRPr="00116DB8">
              <w:rPr>
                <w:rFonts w:ascii="Times New Roman" w:eastAsia="宋体" w:hAnsi="Times New Roman" w:cs="Segoe UI"/>
                <w:color w:val="212529"/>
                <w:sz w:val="24"/>
                <w:shd w:val="clear" w:color="auto" w:fill="FFFFFF"/>
              </w:rPr>
              <w:t xml:space="preserve"> epoll</w:t>
            </w:r>
          </w:p>
        </w:tc>
      </w:tr>
      <w:tr w:rsidR="00116DB8" w:rsidRPr="00116DB8" w14:paraId="7C952D49" w14:textId="77777777" w:rsidTr="00116DB8">
        <w:trPr>
          <w:tblCellSpacing w:w="15" w:type="dxa"/>
          <w:jc w:val="center"/>
        </w:trPr>
        <w:tc>
          <w:tcPr>
            <w:tcW w:w="0" w:type="auto"/>
            <w:vAlign w:val="center"/>
          </w:tcPr>
          <w:p w14:paraId="28079A96" w14:textId="01F738A4"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epoll_pwait</w:t>
            </w:r>
          </w:p>
        </w:tc>
        <w:tc>
          <w:tcPr>
            <w:tcW w:w="0" w:type="auto"/>
            <w:vAlign w:val="center"/>
          </w:tcPr>
          <w:p w14:paraId="46C22690" w14:textId="0444AD7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sys_epoll_wait</w:t>
            </w:r>
          </w:p>
        </w:tc>
        <w:tc>
          <w:tcPr>
            <w:tcW w:w="1487" w:type="dxa"/>
            <w:vAlign w:val="center"/>
          </w:tcPr>
          <w:p w14:paraId="214E3363" w14:textId="59BE94E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IO</w:t>
            </w:r>
          </w:p>
        </w:tc>
        <w:tc>
          <w:tcPr>
            <w:tcW w:w="2449" w:type="dxa"/>
            <w:vAlign w:val="center"/>
          </w:tcPr>
          <w:p w14:paraId="501624F8" w14:textId="7F6446D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等待</w:t>
            </w:r>
            <w:r w:rsidRPr="00116DB8">
              <w:rPr>
                <w:rFonts w:ascii="Times New Roman" w:eastAsia="宋体" w:hAnsi="Times New Roman" w:cs="Segoe UI"/>
                <w:color w:val="212529"/>
                <w:sz w:val="24"/>
                <w:shd w:val="clear" w:color="auto" w:fill="FFFFFF"/>
              </w:rPr>
              <w:t xml:space="preserve"> epoll </w:t>
            </w:r>
            <w:r w:rsidRPr="00116DB8">
              <w:rPr>
                <w:rFonts w:ascii="Times New Roman" w:eastAsia="宋体" w:hAnsi="Times New Roman" w:cs="Segoe UI"/>
                <w:color w:val="212529"/>
                <w:sz w:val="24"/>
                <w:shd w:val="clear" w:color="auto" w:fill="FFFFFF"/>
              </w:rPr>
              <w:t>事件</w:t>
            </w:r>
          </w:p>
        </w:tc>
      </w:tr>
      <w:tr w:rsidR="00116DB8" w:rsidRPr="00116DB8" w14:paraId="6FD5A77B" w14:textId="77777777" w:rsidTr="00116DB8">
        <w:trPr>
          <w:tblCellSpacing w:w="15" w:type="dxa"/>
          <w:jc w:val="center"/>
        </w:trPr>
        <w:tc>
          <w:tcPr>
            <w:tcW w:w="0" w:type="auto"/>
            <w:vAlign w:val="center"/>
          </w:tcPr>
          <w:p w14:paraId="7BCDB024" w14:textId="72870BB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copy_file_range</w:t>
            </w:r>
          </w:p>
        </w:tc>
        <w:tc>
          <w:tcPr>
            <w:tcW w:w="0" w:type="auto"/>
            <w:vAlign w:val="center"/>
          </w:tcPr>
          <w:p w14:paraId="1CEB4B18" w14:textId="41D9A3B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sys_copy_file_range</w:t>
            </w:r>
          </w:p>
        </w:tc>
        <w:tc>
          <w:tcPr>
            <w:tcW w:w="1487" w:type="dxa"/>
            <w:vAlign w:val="center"/>
          </w:tcPr>
          <w:p w14:paraId="09AC9A09" w14:textId="556B099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3D9DF53B" w14:textId="065B925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文件内容复制</w:t>
            </w:r>
          </w:p>
        </w:tc>
      </w:tr>
      <w:tr w:rsidR="00116DB8" w:rsidRPr="00116DB8" w14:paraId="7B129F3E" w14:textId="77777777" w:rsidTr="00116DB8">
        <w:trPr>
          <w:tblCellSpacing w:w="15" w:type="dxa"/>
          <w:jc w:val="center"/>
        </w:trPr>
        <w:tc>
          <w:tcPr>
            <w:tcW w:w="0" w:type="auto"/>
            <w:vAlign w:val="center"/>
          </w:tcPr>
          <w:p w14:paraId="07D57EB3" w14:textId="1473F78D"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getrandom</w:t>
            </w:r>
          </w:p>
        </w:tc>
        <w:tc>
          <w:tcPr>
            <w:tcW w:w="0" w:type="auto"/>
            <w:vAlign w:val="center"/>
          </w:tcPr>
          <w:p w14:paraId="246A3F9E" w14:textId="3FEC909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sys_getrandom</w:t>
            </w:r>
          </w:p>
        </w:tc>
        <w:tc>
          <w:tcPr>
            <w:tcW w:w="1487" w:type="dxa"/>
            <w:vAlign w:val="center"/>
          </w:tcPr>
          <w:p w14:paraId="1B1758C8" w14:textId="7174162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Crypto</w:t>
            </w:r>
          </w:p>
        </w:tc>
        <w:tc>
          <w:tcPr>
            <w:tcW w:w="2449" w:type="dxa"/>
            <w:vAlign w:val="center"/>
          </w:tcPr>
          <w:p w14:paraId="69B5B5F6" w14:textId="0D827E1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获取随机数</w:t>
            </w:r>
          </w:p>
        </w:tc>
      </w:tr>
      <w:tr w:rsidR="00116DB8" w:rsidRPr="00116DB8" w14:paraId="319066D4" w14:textId="77777777" w:rsidTr="00116DB8">
        <w:trPr>
          <w:tblCellSpacing w:w="15" w:type="dxa"/>
          <w:jc w:val="center"/>
        </w:trPr>
        <w:tc>
          <w:tcPr>
            <w:tcW w:w="0" w:type="auto"/>
            <w:vAlign w:val="center"/>
          </w:tcPr>
          <w:p w14:paraId="288D268A" w14:textId="0BC5A00C"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sched_setaffinity</w:t>
            </w:r>
          </w:p>
        </w:tc>
        <w:tc>
          <w:tcPr>
            <w:tcW w:w="0" w:type="auto"/>
            <w:vAlign w:val="center"/>
          </w:tcPr>
          <w:p w14:paraId="4A0C347B" w14:textId="3799955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Ok(0)</w:t>
            </w:r>
          </w:p>
        </w:tc>
        <w:tc>
          <w:tcPr>
            <w:tcW w:w="1487" w:type="dxa"/>
            <w:vAlign w:val="center"/>
          </w:tcPr>
          <w:p w14:paraId="51461CF0" w14:textId="1A03388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09D0FD41" w14:textId="089C213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w:t>
            </w:r>
            <w:r w:rsidRPr="00116DB8">
              <w:rPr>
                <w:rFonts w:ascii="Times New Roman" w:eastAsia="宋体" w:hAnsi="Times New Roman" w:cs="Segoe UI"/>
                <w:color w:val="212529"/>
                <w:sz w:val="24"/>
                <w:shd w:val="clear" w:color="auto" w:fill="FFFFFF"/>
              </w:rPr>
              <w:t>CPU</w:t>
            </w:r>
            <w:r w:rsidRPr="00116DB8">
              <w:rPr>
                <w:rFonts w:ascii="Times New Roman" w:eastAsia="宋体" w:hAnsi="Times New Roman" w:cs="Segoe UI"/>
                <w:color w:val="212529"/>
                <w:sz w:val="24"/>
                <w:shd w:val="clear" w:color="auto" w:fill="FFFFFF"/>
              </w:rPr>
              <w:t>亲和性（空实现）</w:t>
            </w:r>
          </w:p>
        </w:tc>
      </w:tr>
      <w:tr w:rsidR="00116DB8" w:rsidRPr="00116DB8" w14:paraId="617560C0" w14:textId="77777777" w:rsidTr="00116DB8">
        <w:trPr>
          <w:tblCellSpacing w:w="15" w:type="dxa"/>
          <w:jc w:val="center"/>
        </w:trPr>
        <w:tc>
          <w:tcPr>
            <w:tcW w:w="0" w:type="auto"/>
            <w:vAlign w:val="center"/>
          </w:tcPr>
          <w:p w14:paraId="764AC2B9" w14:textId="6F0DA19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sched_getscheduler</w:t>
            </w:r>
          </w:p>
        </w:tc>
        <w:tc>
          <w:tcPr>
            <w:tcW w:w="0" w:type="auto"/>
            <w:vAlign w:val="center"/>
          </w:tcPr>
          <w:p w14:paraId="2D1D2E51" w14:textId="78FD9AC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Ok(0)</w:t>
            </w:r>
          </w:p>
        </w:tc>
        <w:tc>
          <w:tcPr>
            <w:tcW w:w="1487" w:type="dxa"/>
            <w:vAlign w:val="center"/>
          </w:tcPr>
          <w:p w14:paraId="53869DAF" w14:textId="3428FFC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6E5C2E9E" w14:textId="23E9EDA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获取调度策略（空实现）</w:t>
            </w:r>
          </w:p>
        </w:tc>
      </w:tr>
      <w:tr w:rsidR="00116DB8" w:rsidRPr="00116DB8" w14:paraId="74C2463E" w14:textId="77777777" w:rsidTr="00116DB8">
        <w:trPr>
          <w:tblCellSpacing w:w="15" w:type="dxa"/>
          <w:jc w:val="center"/>
        </w:trPr>
        <w:tc>
          <w:tcPr>
            <w:tcW w:w="0" w:type="auto"/>
            <w:vAlign w:val="center"/>
          </w:tcPr>
          <w:p w14:paraId="4AD43582" w14:textId="5C0DB6C7"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sched_getaffinity</w:t>
            </w:r>
          </w:p>
        </w:tc>
        <w:tc>
          <w:tcPr>
            <w:tcW w:w="0" w:type="auto"/>
            <w:vAlign w:val="center"/>
          </w:tcPr>
          <w:p w14:paraId="4A15A966" w14:textId="1529CCA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sys_sched_getaffinity</w:t>
            </w:r>
          </w:p>
        </w:tc>
        <w:tc>
          <w:tcPr>
            <w:tcW w:w="1487" w:type="dxa"/>
            <w:vAlign w:val="center"/>
          </w:tcPr>
          <w:p w14:paraId="3C107A7B" w14:textId="7F9E079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Scheduling</w:t>
            </w:r>
          </w:p>
        </w:tc>
        <w:tc>
          <w:tcPr>
            <w:tcW w:w="2449" w:type="dxa"/>
            <w:vAlign w:val="center"/>
          </w:tcPr>
          <w:p w14:paraId="5F37A503" w14:textId="6C976BD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获取</w:t>
            </w:r>
            <w:r w:rsidRPr="00116DB8">
              <w:rPr>
                <w:rFonts w:ascii="Times New Roman" w:eastAsia="宋体" w:hAnsi="Times New Roman" w:cs="Segoe UI"/>
                <w:color w:val="212529"/>
                <w:sz w:val="24"/>
                <w:shd w:val="clear" w:color="auto" w:fill="FFFFFF"/>
              </w:rPr>
              <w:t>CPU</w:t>
            </w:r>
            <w:r w:rsidRPr="00116DB8">
              <w:rPr>
                <w:rFonts w:ascii="Times New Roman" w:eastAsia="宋体" w:hAnsi="Times New Roman" w:cs="Segoe UI"/>
                <w:color w:val="212529"/>
                <w:sz w:val="24"/>
                <w:shd w:val="clear" w:color="auto" w:fill="FFFFFF"/>
              </w:rPr>
              <w:t>亲和性</w:t>
            </w:r>
          </w:p>
        </w:tc>
      </w:tr>
      <w:tr w:rsidR="00116DB8" w:rsidRPr="00116DB8" w14:paraId="5E1BFBDB" w14:textId="77777777" w:rsidTr="00116DB8">
        <w:trPr>
          <w:tblCellSpacing w:w="15" w:type="dxa"/>
          <w:jc w:val="center"/>
        </w:trPr>
        <w:tc>
          <w:tcPr>
            <w:tcW w:w="0" w:type="auto"/>
            <w:vAlign w:val="center"/>
          </w:tcPr>
          <w:p w14:paraId="00C05F28" w14:textId="7299E5A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setgroups</w:t>
            </w:r>
          </w:p>
        </w:tc>
        <w:tc>
          <w:tcPr>
            <w:tcW w:w="0" w:type="auto"/>
            <w:vAlign w:val="center"/>
          </w:tcPr>
          <w:p w14:paraId="6F0F3335" w14:textId="150B9055"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Ok(0)</w:t>
            </w:r>
          </w:p>
        </w:tc>
        <w:tc>
          <w:tcPr>
            <w:tcW w:w="1487" w:type="dxa"/>
            <w:vAlign w:val="center"/>
          </w:tcPr>
          <w:p w14:paraId="352C6281" w14:textId="77ACD8E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Security</w:t>
            </w:r>
          </w:p>
        </w:tc>
        <w:tc>
          <w:tcPr>
            <w:tcW w:w="2449" w:type="dxa"/>
            <w:vAlign w:val="center"/>
          </w:tcPr>
          <w:p w14:paraId="02CBC39C" w14:textId="3D0B0A50"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设置进程组（空实现）</w:t>
            </w:r>
          </w:p>
        </w:tc>
      </w:tr>
      <w:tr w:rsidR="00116DB8" w:rsidRPr="00116DB8" w14:paraId="1E0E75C4" w14:textId="77777777" w:rsidTr="00116DB8">
        <w:trPr>
          <w:tblCellSpacing w:w="15" w:type="dxa"/>
          <w:jc w:val="center"/>
        </w:trPr>
        <w:tc>
          <w:tcPr>
            <w:tcW w:w="0" w:type="auto"/>
            <w:vAlign w:val="center"/>
          </w:tcPr>
          <w:p w14:paraId="47A77677" w14:textId="2BC8A3F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renameat2</w:t>
            </w:r>
          </w:p>
        </w:tc>
        <w:tc>
          <w:tcPr>
            <w:tcW w:w="0" w:type="auto"/>
            <w:vAlign w:val="center"/>
          </w:tcPr>
          <w:p w14:paraId="7E787E9B" w14:textId="4B460FD2"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sys_renameat2</w:t>
            </w:r>
          </w:p>
        </w:tc>
        <w:tc>
          <w:tcPr>
            <w:tcW w:w="1487" w:type="dxa"/>
            <w:vAlign w:val="center"/>
          </w:tcPr>
          <w:p w14:paraId="6F9DF62B" w14:textId="59D9B8C3"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19F9C530" w14:textId="10920A01"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重命名（带</w:t>
            </w:r>
            <w:r w:rsidRPr="00116DB8">
              <w:rPr>
                <w:rFonts w:ascii="Times New Roman" w:eastAsia="宋体" w:hAnsi="Times New Roman" w:cs="Segoe UI"/>
                <w:color w:val="212529"/>
                <w:sz w:val="24"/>
                <w:shd w:val="clear" w:color="auto" w:fill="FFFFFF"/>
              </w:rPr>
              <w:t xml:space="preserve"> flags</w:t>
            </w:r>
            <w:r w:rsidRPr="00116DB8">
              <w:rPr>
                <w:rFonts w:ascii="Times New Roman" w:eastAsia="宋体" w:hAnsi="Times New Roman" w:cs="Segoe UI"/>
                <w:color w:val="212529"/>
                <w:sz w:val="24"/>
                <w:shd w:val="clear" w:color="auto" w:fill="FFFFFF"/>
              </w:rPr>
              <w:t>）</w:t>
            </w:r>
          </w:p>
        </w:tc>
      </w:tr>
      <w:tr w:rsidR="00116DB8" w:rsidRPr="00116DB8" w14:paraId="4B931A5C" w14:textId="77777777" w:rsidTr="00116DB8">
        <w:trPr>
          <w:tblCellSpacing w:w="15" w:type="dxa"/>
          <w:jc w:val="center"/>
        </w:trPr>
        <w:tc>
          <w:tcPr>
            <w:tcW w:w="0" w:type="auto"/>
            <w:vAlign w:val="center"/>
          </w:tcPr>
          <w:p w14:paraId="44073EFC" w14:textId="656721C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renameat</w:t>
            </w:r>
          </w:p>
        </w:tc>
        <w:tc>
          <w:tcPr>
            <w:tcW w:w="0" w:type="auto"/>
            <w:vAlign w:val="center"/>
          </w:tcPr>
          <w:p w14:paraId="650813CD" w14:textId="4087876A"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sys_renameat2</w:t>
            </w:r>
          </w:p>
        </w:tc>
        <w:tc>
          <w:tcPr>
            <w:tcW w:w="1487" w:type="dxa"/>
            <w:vAlign w:val="center"/>
          </w:tcPr>
          <w:p w14:paraId="01EC798A" w14:textId="2A62C939"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FS</w:t>
            </w:r>
          </w:p>
        </w:tc>
        <w:tc>
          <w:tcPr>
            <w:tcW w:w="2449" w:type="dxa"/>
            <w:vAlign w:val="center"/>
          </w:tcPr>
          <w:p w14:paraId="67FF6358" w14:textId="2ACE4FC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重命名</w:t>
            </w:r>
          </w:p>
        </w:tc>
      </w:tr>
      <w:tr w:rsidR="00116DB8" w:rsidRPr="00116DB8" w14:paraId="523C3A7E" w14:textId="77777777" w:rsidTr="00941A6E">
        <w:trPr>
          <w:tblCellSpacing w:w="15" w:type="dxa"/>
          <w:jc w:val="center"/>
        </w:trPr>
        <w:tc>
          <w:tcPr>
            <w:tcW w:w="0" w:type="auto"/>
            <w:tcBorders>
              <w:bottom w:val="single" w:sz="8" w:space="0" w:color="auto"/>
            </w:tcBorders>
            <w:vAlign w:val="center"/>
          </w:tcPr>
          <w:p w14:paraId="13B493CD" w14:textId="6B9CDF4B"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membarrier</w:t>
            </w:r>
          </w:p>
        </w:tc>
        <w:tc>
          <w:tcPr>
            <w:tcW w:w="0" w:type="auto"/>
            <w:tcBorders>
              <w:bottom w:val="single" w:sz="8" w:space="0" w:color="auto"/>
            </w:tcBorders>
            <w:vAlign w:val="center"/>
          </w:tcPr>
          <w:p w14:paraId="1196E1CA" w14:textId="7C2F332F"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sys_membarrier</w:t>
            </w:r>
          </w:p>
        </w:tc>
        <w:tc>
          <w:tcPr>
            <w:tcW w:w="1487" w:type="dxa"/>
            <w:tcBorders>
              <w:bottom w:val="single" w:sz="8" w:space="0" w:color="auto"/>
            </w:tcBorders>
            <w:vAlign w:val="center"/>
          </w:tcPr>
          <w:p w14:paraId="6460AC57" w14:textId="39CB847E"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Memory</w:t>
            </w:r>
          </w:p>
        </w:tc>
        <w:tc>
          <w:tcPr>
            <w:tcW w:w="2449" w:type="dxa"/>
            <w:tcBorders>
              <w:bottom w:val="single" w:sz="8" w:space="0" w:color="auto"/>
            </w:tcBorders>
            <w:vAlign w:val="center"/>
          </w:tcPr>
          <w:p w14:paraId="6BC07B04" w14:textId="4FA69756" w:rsidR="00116DB8" w:rsidRPr="00116DB8" w:rsidRDefault="00116DB8" w:rsidP="00941A6E">
            <w:pPr>
              <w:spacing w:line="276" w:lineRule="auto"/>
              <w:jc w:val="center"/>
              <w:rPr>
                <w:rFonts w:ascii="Times New Roman" w:eastAsia="宋体" w:hAnsi="Times New Roman" w:cs="Segoe UI"/>
                <w:color w:val="212529"/>
                <w:sz w:val="24"/>
                <w:shd w:val="clear" w:color="auto" w:fill="FFFFFF"/>
              </w:rPr>
            </w:pPr>
            <w:r w:rsidRPr="00116DB8">
              <w:rPr>
                <w:rFonts w:ascii="Times New Roman" w:eastAsia="宋体" w:hAnsi="Times New Roman" w:cs="Segoe UI"/>
                <w:color w:val="212529"/>
                <w:sz w:val="24"/>
                <w:shd w:val="clear" w:color="auto" w:fill="FFFFFF"/>
              </w:rPr>
              <w:t>内存屏障</w:t>
            </w:r>
          </w:p>
        </w:tc>
      </w:tr>
    </w:tbl>
    <w:p w14:paraId="48D99F81" w14:textId="77777777" w:rsidR="00116DB8" w:rsidRDefault="00116DB8" w:rsidP="00116DB8">
      <w:pPr>
        <w:spacing w:line="360" w:lineRule="auto"/>
        <w:ind w:firstLine="420"/>
        <w:rPr>
          <w:rFonts w:ascii="Times New Roman" w:eastAsia="宋体" w:hAnsi="Times New Roman" w:cs="Segoe UI"/>
          <w:color w:val="212529"/>
          <w:sz w:val="24"/>
          <w:shd w:val="clear" w:color="auto" w:fill="FFFFFF"/>
        </w:rPr>
      </w:pPr>
    </w:p>
    <w:p w14:paraId="7AD74ABD" w14:textId="13A3E6F1" w:rsidR="003F6CBF"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33" w:name="_Toc205766609"/>
      <w:r>
        <w:rPr>
          <w:rFonts w:ascii="Times New Roman" w:eastAsia="宋体" w:hAnsi="Times New Roman" w:cs="Segoe UI" w:hint="eastAsia"/>
          <w:color w:val="212529"/>
          <w:sz w:val="24"/>
          <w:shd w:val="clear" w:color="auto" w:fill="FFFFFF"/>
        </w:rPr>
        <w:t>3.6</w:t>
      </w:r>
      <w:r w:rsidRPr="00116DB8">
        <w:rPr>
          <w:rFonts w:ascii="Times New Roman" w:eastAsia="宋体" w:hAnsi="Times New Roman" w:cs="Segoe UI" w:hint="eastAsia"/>
          <w:color w:val="212529"/>
          <w:sz w:val="24"/>
          <w:shd w:val="clear" w:color="auto" w:fill="FFFFFF"/>
        </w:rPr>
        <w:t xml:space="preserve"> </w:t>
      </w:r>
      <w:r w:rsidRPr="00116DB8">
        <w:rPr>
          <w:rFonts w:ascii="Times New Roman" w:eastAsia="宋体" w:hAnsi="Times New Roman" w:cs="Segoe UI" w:hint="eastAsia"/>
          <w:color w:val="212529"/>
          <w:sz w:val="24"/>
          <w:shd w:val="clear" w:color="auto" w:fill="FFFFFF"/>
        </w:rPr>
        <w:t>信号处理</w:t>
      </w:r>
      <w:bookmarkEnd w:id="33"/>
    </w:p>
    <w:p w14:paraId="22E3F54F" w14:textId="2C56E808" w:rsidR="00BB45FA" w:rsidRP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信号处理同样是</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很重要的一个部分，</w:t>
      </w:r>
      <w:r w:rsidRPr="00BB45FA">
        <w:rPr>
          <w:rFonts w:ascii="Times New Roman" w:eastAsia="宋体" w:hAnsi="Times New Roman" w:cs="Segoe UI" w:hint="eastAsia"/>
          <w:color w:val="212529"/>
          <w:sz w:val="24"/>
          <w:shd w:val="clear" w:color="auto" w:fill="FFFFFF"/>
        </w:rPr>
        <w:t>handle_signal</w:t>
      </w:r>
      <w:r w:rsidRPr="00BB45FA">
        <w:rPr>
          <w:rFonts w:ascii="Times New Roman" w:eastAsia="宋体" w:hAnsi="Times New Roman" w:cs="Segoe UI" w:hint="eastAsia"/>
          <w:color w:val="212529"/>
          <w:sz w:val="24"/>
          <w:shd w:val="clear" w:color="auto" w:fill="FFFFFF"/>
        </w:rPr>
        <w:t>函数是信号处理核心函数，实现了完整的</w:t>
      </w:r>
      <w:r w:rsidRPr="00BB45FA">
        <w:rPr>
          <w:rFonts w:ascii="Times New Roman" w:eastAsia="宋体" w:hAnsi="Times New Roman" w:cs="Segoe UI" w:hint="eastAsia"/>
          <w:color w:val="212529"/>
          <w:sz w:val="24"/>
          <w:shd w:val="clear" w:color="auto" w:fill="FFFFFF"/>
        </w:rPr>
        <w:t>Unix</w:t>
      </w:r>
      <w:r w:rsidRPr="00BB45FA">
        <w:rPr>
          <w:rFonts w:ascii="Times New Roman" w:eastAsia="宋体" w:hAnsi="Times New Roman" w:cs="Segoe UI" w:hint="eastAsia"/>
          <w:color w:val="212529"/>
          <w:sz w:val="24"/>
          <w:shd w:val="clear" w:color="auto" w:fill="FFFFFF"/>
        </w:rPr>
        <w:t>风格信号处理机制</w:t>
      </w:r>
      <w:r>
        <w:rPr>
          <w:rFonts w:ascii="Times New Roman" w:eastAsia="宋体" w:hAnsi="Times New Roman" w:cs="Segoe UI" w:hint="eastAsia"/>
          <w:color w:val="212529"/>
          <w:sz w:val="24"/>
          <w:shd w:val="clear" w:color="auto" w:fill="FFFFFF"/>
        </w:rPr>
        <w:t>，</w:t>
      </w:r>
      <w:r w:rsidRPr="00BB45FA">
        <w:rPr>
          <w:rFonts w:ascii="Times New Roman" w:eastAsia="宋体" w:hAnsi="Times New Roman" w:cs="Segoe UI" w:hint="eastAsia"/>
          <w:color w:val="212529"/>
          <w:sz w:val="24"/>
          <w:shd w:val="clear" w:color="auto" w:fill="FFFFFF"/>
        </w:rPr>
        <w:t>定义了用户任务在接收到信号时的处理流程。处理流程的第一步是判断信号是否为不可捕获的</w:t>
      </w:r>
      <w:r w:rsidRPr="00BB45FA">
        <w:rPr>
          <w:rFonts w:ascii="Times New Roman" w:eastAsia="宋体" w:hAnsi="Times New Roman" w:cs="Segoe UI" w:hint="eastAsia"/>
          <w:color w:val="212529"/>
          <w:sz w:val="24"/>
          <w:shd w:val="clear" w:color="auto" w:fill="FFFFFF"/>
        </w:rPr>
        <w:t xml:space="preserve"> SIGKILL</w:t>
      </w:r>
      <w:r w:rsidRPr="00BB45FA">
        <w:rPr>
          <w:rFonts w:ascii="Times New Roman" w:eastAsia="宋体" w:hAnsi="Times New Roman" w:cs="Segoe UI" w:hint="eastAsia"/>
          <w:color w:val="212529"/>
          <w:sz w:val="24"/>
          <w:shd w:val="clear" w:color="auto" w:fill="FFFFFF"/>
        </w:rPr>
        <w:t>，如果是，立即调用</w:t>
      </w:r>
      <w:r w:rsidRPr="00BB45FA">
        <w:rPr>
          <w:rFonts w:ascii="Times New Roman" w:eastAsia="宋体" w:hAnsi="Times New Roman" w:cs="Segoe UI" w:hint="eastAsia"/>
          <w:color w:val="212529"/>
          <w:sz w:val="24"/>
          <w:shd w:val="clear" w:color="auto" w:fill="FFFFFF"/>
        </w:rPr>
        <w:t xml:space="preserve"> exit_with_signal </w:t>
      </w:r>
      <w:r w:rsidRPr="00BB45FA">
        <w:rPr>
          <w:rFonts w:ascii="Times New Roman" w:eastAsia="宋体" w:hAnsi="Times New Roman" w:cs="Segoe UI" w:hint="eastAsia"/>
          <w:color w:val="212529"/>
          <w:sz w:val="24"/>
          <w:shd w:val="clear" w:color="auto" w:fill="FFFFFF"/>
        </w:rPr>
        <w:t>终止任务。接着，系统查找该信号对应的处理器</w:t>
      </w:r>
      <w:r w:rsidRPr="00BB45FA">
        <w:rPr>
          <w:rFonts w:ascii="Times New Roman" w:eastAsia="宋体" w:hAnsi="Times New Roman" w:cs="Segoe UI" w:hint="eastAsia"/>
          <w:color w:val="212529"/>
          <w:sz w:val="24"/>
          <w:shd w:val="clear" w:color="auto" w:fill="FFFFFF"/>
        </w:rPr>
        <w:t xml:space="preserve"> sigaction</w:t>
      </w:r>
      <w:r w:rsidRPr="00BB45FA">
        <w:rPr>
          <w:rFonts w:ascii="Times New Roman" w:eastAsia="宋体" w:hAnsi="Times New Roman" w:cs="Segoe UI" w:hint="eastAsia"/>
          <w:color w:val="212529"/>
          <w:sz w:val="24"/>
          <w:shd w:val="clear" w:color="auto" w:fill="FFFFFF"/>
        </w:rPr>
        <w:t>，判断是否存在合法的用户态处理函数。如果处理器地址非法、不存在，或显式设置为忽略（</w:t>
      </w:r>
      <w:r w:rsidRPr="00BB45FA">
        <w:rPr>
          <w:rFonts w:ascii="Times New Roman" w:eastAsia="宋体" w:hAnsi="Times New Roman" w:cs="Segoe UI" w:hint="eastAsia"/>
          <w:color w:val="212529"/>
          <w:sz w:val="24"/>
          <w:shd w:val="clear" w:color="auto" w:fill="FFFFFF"/>
        </w:rPr>
        <w:t>SIG_IGN</w:t>
      </w:r>
      <w:r w:rsidRPr="00BB45FA">
        <w:rPr>
          <w:rFonts w:ascii="Times New Roman" w:eastAsia="宋体" w:hAnsi="Times New Roman" w:cs="Segoe UI" w:hint="eastAsia"/>
          <w:color w:val="212529"/>
          <w:sz w:val="24"/>
          <w:shd w:val="clear" w:color="auto" w:fill="FFFFFF"/>
        </w:rPr>
        <w:t>），则根据默认行为选择直接退出或跳过处理。</w:t>
      </w:r>
    </w:p>
    <w:p w14:paraId="16D9C68B" w14:textId="1D103A73" w:rsidR="00BB45FA" w:rsidRP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B45FA">
        <w:rPr>
          <w:rFonts w:ascii="Times New Roman" w:eastAsia="宋体" w:hAnsi="Times New Roman" w:cs="Segoe UI" w:hint="eastAsia"/>
          <w:color w:val="212529"/>
          <w:sz w:val="24"/>
          <w:shd w:val="clear" w:color="auto" w:fill="FFFFFF"/>
        </w:rPr>
        <w:t>对于合法的信号处理器地址，内核会进一步检查其是否落在当前进程的可执行内存区域内，如代码段、堆栈或</w:t>
      </w:r>
      <w:r w:rsidRPr="00BB45FA">
        <w:rPr>
          <w:rFonts w:ascii="Times New Roman" w:eastAsia="宋体" w:hAnsi="Times New Roman" w:cs="Segoe UI" w:hint="eastAsia"/>
          <w:color w:val="212529"/>
          <w:sz w:val="24"/>
          <w:shd w:val="clear" w:color="auto" w:fill="FFFFFF"/>
        </w:rPr>
        <w:t xml:space="preserve"> mmap </w:t>
      </w:r>
      <w:r w:rsidRPr="00BB45FA">
        <w:rPr>
          <w:rFonts w:ascii="Times New Roman" w:eastAsia="宋体" w:hAnsi="Times New Roman" w:cs="Segoe UI" w:hint="eastAsia"/>
          <w:color w:val="212529"/>
          <w:sz w:val="24"/>
          <w:shd w:val="clear" w:color="auto" w:fill="FFFFFF"/>
        </w:rPr>
        <w:t>段。这一验证防止了信号处理跳转到非法地址执行。只有在通过所有验证之后，信号才会被真正“接管”并注入任务上下文中执行。</w:t>
      </w:r>
    </w:p>
    <w:p w14:paraId="64AE2AF1" w14:textId="129F0274" w:rsidR="00BB45FA" w:rsidRP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B45FA">
        <w:rPr>
          <w:rFonts w:ascii="Times New Roman" w:eastAsia="宋体" w:hAnsi="Times New Roman" w:cs="Segoe UI" w:hint="eastAsia"/>
          <w:color w:val="212529"/>
          <w:sz w:val="24"/>
          <w:shd w:val="clear" w:color="auto" w:fill="FFFFFF"/>
        </w:rPr>
        <w:t>信号处理的注入方式是通过强制修改任务当前的</w:t>
      </w:r>
      <w:r w:rsidRPr="00BB45FA">
        <w:rPr>
          <w:rFonts w:ascii="Times New Roman" w:eastAsia="宋体" w:hAnsi="Times New Roman" w:cs="Segoe UI" w:hint="eastAsia"/>
          <w:color w:val="212529"/>
          <w:sz w:val="24"/>
          <w:shd w:val="clear" w:color="auto" w:fill="FFFFFF"/>
        </w:rPr>
        <w:t xml:space="preserve"> TrapFrame</w:t>
      </w:r>
      <w:r w:rsidRPr="00BB45FA">
        <w:rPr>
          <w:rFonts w:ascii="Times New Roman" w:eastAsia="宋体" w:hAnsi="Times New Roman" w:cs="Segoe UI" w:hint="eastAsia"/>
          <w:color w:val="212529"/>
          <w:sz w:val="24"/>
          <w:shd w:val="clear" w:color="auto" w:fill="FFFFFF"/>
        </w:rPr>
        <w:t>，将</w:t>
      </w:r>
      <w:r w:rsidRPr="00BB45FA">
        <w:rPr>
          <w:rFonts w:ascii="Times New Roman" w:eastAsia="宋体" w:hAnsi="Times New Roman" w:cs="Segoe UI" w:hint="eastAsia"/>
          <w:color w:val="212529"/>
          <w:sz w:val="24"/>
          <w:shd w:val="clear" w:color="auto" w:fill="FFFFFF"/>
        </w:rPr>
        <w:t xml:space="preserve"> SEPC </w:t>
      </w:r>
      <w:r w:rsidRPr="00BB45FA">
        <w:rPr>
          <w:rFonts w:ascii="Times New Roman" w:eastAsia="宋体" w:hAnsi="Times New Roman" w:cs="Segoe UI" w:hint="eastAsia"/>
          <w:color w:val="212529"/>
          <w:sz w:val="24"/>
          <w:shd w:val="clear" w:color="auto" w:fill="FFFFFF"/>
        </w:rPr>
        <w:t>指向信号处理函数的地址，将</w:t>
      </w:r>
      <w:r w:rsidRPr="00BB45FA">
        <w:rPr>
          <w:rFonts w:ascii="Times New Roman" w:eastAsia="宋体" w:hAnsi="Times New Roman" w:cs="Segoe UI" w:hint="eastAsia"/>
          <w:color w:val="212529"/>
          <w:sz w:val="24"/>
          <w:shd w:val="clear" w:color="auto" w:fill="FFFFFF"/>
        </w:rPr>
        <w:t xml:space="preserve"> SP </w:t>
      </w:r>
      <w:r w:rsidRPr="00BB45FA">
        <w:rPr>
          <w:rFonts w:ascii="Times New Roman" w:eastAsia="宋体" w:hAnsi="Times New Roman" w:cs="Segoe UI" w:hint="eastAsia"/>
          <w:color w:val="212529"/>
          <w:sz w:val="24"/>
          <w:shd w:val="clear" w:color="auto" w:fill="FFFFFF"/>
        </w:rPr>
        <w:t>重新设置并分配空间保存信号上下文</w:t>
      </w:r>
      <w:r w:rsidRPr="00BB45FA">
        <w:rPr>
          <w:rFonts w:ascii="Times New Roman" w:eastAsia="宋体" w:hAnsi="Times New Roman" w:cs="Segoe UI" w:hint="eastAsia"/>
          <w:color w:val="212529"/>
          <w:sz w:val="24"/>
          <w:shd w:val="clear" w:color="auto" w:fill="FFFFFF"/>
        </w:rPr>
        <w:t xml:space="preserve"> SignalUserContext</w:t>
      </w:r>
      <w:r w:rsidRPr="00BB45FA">
        <w:rPr>
          <w:rFonts w:ascii="Times New Roman" w:eastAsia="宋体" w:hAnsi="Times New Roman" w:cs="Segoe UI" w:hint="eastAsia"/>
          <w:color w:val="212529"/>
          <w:sz w:val="24"/>
          <w:shd w:val="clear" w:color="auto" w:fill="FFFFFF"/>
        </w:rPr>
        <w:t>，并设置函数参数用于传递信号编号等信息。在用户信号处理函数执行的过程中，原任务的寄存器上下文和信号掩码被保存，等处理完成后会被还原，确保程序继续从原位置恢复执行。</w:t>
      </w:r>
    </w:p>
    <w:p w14:paraId="55A204FF" w14:textId="08B25BEF" w:rsid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BB45FA">
        <w:rPr>
          <w:rFonts w:ascii="Times New Roman" w:eastAsia="宋体" w:hAnsi="Times New Roman" w:cs="Segoe UI" w:hint="eastAsia"/>
          <w:color w:val="212529"/>
          <w:sz w:val="24"/>
          <w:shd w:val="clear" w:color="auto" w:fill="FFFFFF"/>
        </w:rPr>
        <w:t>为了避免信号处理器自身出现错误，系统在返回前也会检查其返回地址是否合法，若不合法则使用默认上下文恢复执行。整个信号处理流程在异步调度下运行，确保了任务在处理过程中仍能响应其他系统事件，保持系统的响应性和健壮性。此实现兼顾了</w:t>
      </w:r>
      <w:r w:rsidRPr="00BB45FA">
        <w:rPr>
          <w:rFonts w:ascii="Times New Roman" w:eastAsia="宋体" w:hAnsi="Times New Roman" w:cs="Segoe UI" w:hint="eastAsia"/>
          <w:color w:val="212529"/>
          <w:sz w:val="24"/>
          <w:shd w:val="clear" w:color="auto" w:fill="FFFFFF"/>
        </w:rPr>
        <w:t xml:space="preserve"> POSIX </w:t>
      </w:r>
      <w:r w:rsidRPr="00BB45FA">
        <w:rPr>
          <w:rFonts w:ascii="Times New Roman" w:eastAsia="宋体" w:hAnsi="Times New Roman" w:cs="Segoe UI" w:hint="eastAsia"/>
          <w:color w:val="212529"/>
          <w:sz w:val="24"/>
          <w:shd w:val="clear" w:color="auto" w:fill="FFFFFF"/>
        </w:rPr>
        <w:t>风格信号机制的语义要求与</w:t>
      </w:r>
      <w:r w:rsidRPr="00BB45FA">
        <w:rPr>
          <w:rFonts w:ascii="Times New Roman" w:eastAsia="宋体" w:hAnsi="Times New Roman" w:cs="Segoe UI" w:hint="eastAsia"/>
          <w:color w:val="212529"/>
          <w:sz w:val="24"/>
          <w:shd w:val="clear" w:color="auto" w:fill="FFFFFF"/>
        </w:rPr>
        <w:t xml:space="preserve"> Rust </w:t>
      </w:r>
      <w:r w:rsidRPr="00BB45FA">
        <w:rPr>
          <w:rFonts w:ascii="Times New Roman" w:eastAsia="宋体" w:hAnsi="Times New Roman" w:cs="Segoe UI" w:hint="eastAsia"/>
          <w:color w:val="212529"/>
          <w:sz w:val="24"/>
          <w:shd w:val="clear" w:color="auto" w:fill="FFFFFF"/>
        </w:rPr>
        <w:t>异步运行时的实际约束。</w:t>
      </w:r>
    </w:p>
    <w:p w14:paraId="5FDDE517" w14:textId="77777777" w:rsidR="00BB45FA" w:rsidRDefault="00BB45FA" w:rsidP="00BB45FA">
      <w:pPr>
        <w:spacing w:line="360" w:lineRule="auto"/>
        <w:ind w:firstLine="420"/>
        <w:rPr>
          <w:rFonts w:ascii="Times New Roman" w:eastAsia="宋体" w:hAnsi="Times New Roman" w:cs="Segoe UI"/>
          <w:color w:val="212529"/>
          <w:sz w:val="24"/>
          <w:shd w:val="clear" w:color="auto" w:fill="FFFFFF"/>
        </w:rPr>
      </w:pPr>
    </w:p>
    <w:p w14:paraId="095D99F7" w14:textId="49ADC2A7" w:rsidR="003F6CBF" w:rsidRDefault="00941A6E" w:rsidP="00941A6E">
      <w:pPr>
        <w:tabs>
          <w:tab w:val="left" w:pos="312"/>
        </w:tabs>
        <w:spacing w:line="360" w:lineRule="auto"/>
        <w:outlineLvl w:val="1"/>
        <w:rPr>
          <w:rFonts w:ascii="Times New Roman" w:eastAsia="宋体" w:hAnsi="Times New Roman" w:cs="Segoe UI"/>
          <w:color w:val="212529"/>
          <w:sz w:val="24"/>
          <w:shd w:val="clear" w:color="auto" w:fill="FFFFFF"/>
        </w:rPr>
      </w:pPr>
      <w:bookmarkStart w:id="34" w:name="_Toc205766610"/>
      <w:r>
        <w:rPr>
          <w:rFonts w:ascii="Times New Roman" w:eastAsia="宋体" w:hAnsi="Times New Roman" w:cs="Segoe UI" w:hint="eastAsia"/>
          <w:color w:val="212529"/>
          <w:sz w:val="24"/>
          <w:shd w:val="clear" w:color="auto" w:fill="FFFFFF"/>
        </w:rPr>
        <w:t>3.7</w:t>
      </w:r>
      <w:r w:rsidR="00BB45FA">
        <w:rPr>
          <w:rFonts w:ascii="Times New Roman" w:eastAsia="宋体" w:hAnsi="Times New Roman" w:cs="Segoe UI" w:hint="eastAsia"/>
          <w:color w:val="212529"/>
          <w:sz w:val="24"/>
          <w:shd w:val="clear" w:color="auto" w:fill="FFFFFF"/>
        </w:rPr>
        <w:t xml:space="preserve"> </w:t>
      </w:r>
      <w:r w:rsidR="00BB45FA">
        <w:rPr>
          <w:rFonts w:ascii="Times New Roman" w:eastAsia="宋体" w:hAnsi="Times New Roman" w:cs="Segoe UI" w:hint="eastAsia"/>
          <w:color w:val="212529"/>
          <w:sz w:val="24"/>
          <w:shd w:val="clear" w:color="auto" w:fill="FFFFFF"/>
        </w:rPr>
        <w:t>用户任务管理</w:t>
      </w:r>
      <w:bookmarkEnd w:id="34"/>
    </w:p>
    <w:p w14:paraId="0D2B6933" w14:textId="5FD916BB" w:rsidR="00BB45FA" w:rsidRPr="00BB45FA"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上面介绍了任务管理模块，在这一部分，更详细地单独介绍，用户任务的管理是如何实现的。</w:t>
      </w:r>
    </w:p>
    <w:p w14:paraId="69B0FD35" w14:textId="14671380" w:rsidR="003F6CBF" w:rsidRDefault="00BB45F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首先，在</w:t>
      </w:r>
      <w:r w:rsidRPr="00BB45FA">
        <w:rPr>
          <w:rFonts w:ascii="Times New Roman" w:eastAsia="宋体" w:hAnsi="Times New Roman" w:cs="Segoe UI" w:hint="eastAsia"/>
          <w:color w:val="212529"/>
          <w:sz w:val="24"/>
          <w:shd w:val="clear" w:color="auto" w:fill="FFFFFF"/>
        </w:rPr>
        <w:t>user/mod.rs</w:t>
      </w:r>
      <w:r>
        <w:rPr>
          <w:rFonts w:ascii="Times New Roman" w:eastAsia="宋体" w:hAnsi="Times New Roman" w:cs="Segoe UI" w:hint="eastAsia"/>
          <w:color w:val="212529"/>
          <w:sz w:val="24"/>
          <w:shd w:val="clear" w:color="auto" w:fill="FFFFFF"/>
        </w:rPr>
        <w:t>定义了</w:t>
      </w:r>
      <w:r w:rsidRPr="00BB45FA">
        <w:rPr>
          <w:rFonts w:ascii="Times New Roman" w:eastAsia="宋体" w:hAnsi="Times New Roman" w:cs="Segoe UI" w:hint="eastAsia"/>
          <w:color w:val="212529"/>
          <w:sz w:val="24"/>
          <w:shd w:val="clear" w:color="auto" w:fill="FFFFFF"/>
        </w:rPr>
        <w:t>用户态任务管理的主模块</w:t>
      </w:r>
      <w:r>
        <w:rPr>
          <w:rFonts w:ascii="Times New Roman" w:eastAsia="宋体" w:hAnsi="Times New Roman" w:cs="Segoe UI" w:hint="eastAsia"/>
          <w:color w:val="212529"/>
          <w:sz w:val="24"/>
          <w:shd w:val="clear" w:color="auto" w:fill="FFFFFF"/>
        </w:rPr>
        <w:t>，这里主要是</w:t>
      </w:r>
      <w:r w:rsidRPr="00BB45FA">
        <w:rPr>
          <w:rFonts w:ascii="Times New Roman" w:eastAsia="宋体" w:hAnsi="Times New Roman" w:cs="Segoe UI" w:hint="eastAsia"/>
          <w:color w:val="212529"/>
          <w:sz w:val="24"/>
          <w:shd w:val="clear" w:color="auto" w:fill="FFFFFF"/>
        </w:rPr>
        <w:t>定义了</w:t>
      </w:r>
      <w:r w:rsidRPr="00BB45FA">
        <w:rPr>
          <w:rFonts w:ascii="Times New Roman" w:eastAsia="宋体" w:hAnsi="Times New Roman" w:cs="Segoe UI" w:hint="eastAsia"/>
          <w:color w:val="212529"/>
          <w:sz w:val="24"/>
          <w:shd w:val="clear" w:color="auto" w:fill="FFFFFF"/>
        </w:rPr>
        <w:t>UserTaskContainer</w:t>
      </w:r>
      <w:r w:rsidRPr="00BB45FA">
        <w:rPr>
          <w:rFonts w:ascii="Times New Roman" w:eastAsia="宋体" w:hAnsi="Times New Roman" w:cs="Segoe UI" w:hint="eastAsia"/>
          <w:color w:val="212529"/>
          <w:sz w:val="24"/>
          <w:shd w:val="clear" w:color="auto" w:fill="FFFFFF"/>
        </w:rPr>
        <w:t>：</w:t>
      </w:r>
    </w:p>
    <w:p w14:paraId="7EB9F29D" w14:textId="640BFF4B" w:rsidR="00BB45FA" w:rsidRDefault="00BB45FA" w:rsidP="00BB45FA">
      <w:pPr>
        <w:spacing w:line="360" w:lineRule="auto"/>
        <w:jc w:val="center"/>
        <w:rPr>
          <w:rFonts w:ascii="Times New Roman" w:eastAsia="宋体" w:hAnsi="Times New Roman" w:cs="Segoe UI"/>
          <w:color w:val="212529"/>
          <w:sz w:val="24"/>
          <w:shd w:val="clear" w:color="auto" w:fill="FFFFFF"/>
        </w:rPr>
      </w:pPr>
      <w:r w:rsidRPr="00BB45FA">
        <w:rPr>
          <w:rFonts w:ascii="Times New Roman" w:eastAsia="宋体" w:hAnsi="Times New Roman" w:cs="Segoe UI"/>
          <w:noProof/>
          <w:color w:val="212529"/>
          <w:sz w:val="24"/>
          <w:shd w:val="clear" w:color="auto" w:fill="FFFFFF"/>
        </w:rPr>
        <w:drawing>
          <wp:inline distT="0" distB="0" distL="0" distR="0" wp14:anchorId="3B4DBD9B" wp14:editId="65EF9F00">
            <wp:extent cx="2880000" cy="759375"/>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80000" cy="759375"/>
                    </a:xfrm>
                    <a:prstGeom prst="rect">
                      <a:avLst/>
                    </a:prstGeom>
                  </pic:spPr>
                </pic:pic>
              </a:graphicData>
            </a:graphic>
          </wp:inline>
        </w:drawing>
      </w:r>
    </w:p>
    <w:p w14:paraId="3A0DD753" w14:textId="0206E859" w:rsidR="00BB45FA" w:rsidRDefault="00F2026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上面的结构体使得用户任务实例与前面涉及的任务管理模块联系起来。</w:t>
      </w:r>
    </w:p>
    <w:p w14:paraId="6BD95BA7" w14:textId="7FB50B01" w:rsidR="00BB45FA" w:rsidRDefault="00F2026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之后，通过</w:t>
      </w:r>
      <w:r w:rsidRPr="00F2026A">
        <w:rPr>
          <w:rFonts w:ascii="Times New Roman" w:eastAsia="宋体" w:hAnsi="Times New Roman" w:cs="Segoe UI"/>
          <w:color w:val="212529"/>
          <w:sz w:val="24"/>
          <w:shd w:val="clear" w:color="auto" w:fill="FFFFFF"/>
        </w:rPr>
        <w:t>user_cow_int</w:t>
      </w:r>
      <w:r>
        <w:rPr>
          <w:rFonts w:ascii="Times New Roman" w:eastAsia="宋体" w:hAnsi="Times New Roman" w:cs="Segoe UI" w:hint="eastAsia"/>
          <w:color w:val="212529"/>
          <w:sz w:val="24"/>
          <w:shd w:val="clear" w:color="auto" w:fill="FFFFFF"/>
        </w:rPr>
        <w:t>函数，定义了写时复制的相关处理，对于不同的地址范围，有不同的处理方式。</w:t>
      </w:r>
    </w:p>
    <w:p w14:paraId="119AAA7F" w14:textId="77777777" w:rsidR="003F6CBF" w:rsidRDefault="00000000" w:rsidP="00F2026A">
      <w:pPr>
        <w:jc w:val="center"/>
        <w:rPr>
          <w:shd w:val="clear" w:color="auto" w:fill="FFFFFF"/>
        </w:rPr>
      </w:pPr>
      <w:r>
        <w:rPr>
          <w:noProof/>
          <w:shd w:val="clear" w:color="auto" w:fill="FFFFFF"/>
        </w:rPr>
        <w:drawing>
          <wp:inline distT="0" distB="0" distL="0" distR="0" wp14:anchorId="3F55EA36" wp14:editId="5E06F6E7">
            <wp:extent cx="4674235" cy="1694815"/>
            <wp:effectExtent l="0" t="0" r="0" b="635"/>
            <wp:docPr id="533219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19302" name="图片 1"/>
                    <pic:cNvPicPr>
                      <a:picLocks noChangeAspect="1"/>
                    </pic:cNvPicPr>
                  </pic:nvPicPr>
                  <pic:blipFill>
                    <a:blip r:embed="rId35"/>
                    <a:stretch>
                      <a:fillRect/>
                    </a:stretch>
                  </pic:blipFill>
                  <pic:spPr>
                    <a:xfrm>
                      <a:off x="0" y="0"/>
                      <a:ext cx="4680893" cy="1697651"/>
                    </a:xfrm>
                    <a:prstGeom prst="rect">
                      <a:avLst/>
                    </a:prstGeom>
                  </pic:spPr>
                </pic:pic>
              </a:graphicData>
            </a:graphic>
          </wp:inline>
        </w:drawing>
      </w:r>
    </w:p>
    <w:p w14:paraId="60BB6532" w14:textId="324F2109" w:rsidR="003F6CBF" w:rsidRDefault="00F2026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之后，通过</w:t>
      </w:r>
      <w:r>
        <w:rPr>
          <w:rFonts w:ascii="Times New Roman" w:eastAsia="宋体" w:hAnsi="Times New Roman" w:cs="Segoe UI" w:hint="eastAsia"/>
          <w:color w:val="212529"/>
          <w:sz w:val="24"/>
          <w:shd w:val="clear" w:color="auto" w:fill="FFFFFF"/>
        </w:rPr>
        <w:t>handle_syscall</w:t>
      </w:r>
      <w:r>
        <w:rPr>
          <w:rFonts w:ascii="Times New Roman" w:eastAsia="宋体" w:hAnsi="Times New Roman" w:cs="Segoe UI" w:hint="eastAsia"/>
          <w:color w:val="212529"/>
          <w:sz w:val="24"/>
          <w:shd w:val="clear" w:color="auto" w:fill="FFFFFF"/>
        </w:rPr>
        <w:t>函数，实现了用户任务与系统调用的对接，其</w:t>
      </w:r>
      <w:r w:rsidRPr="00F2026A">
        <w:rPr>
          <w:rFonts w:ascii="Times New Roman" w:eastAsia="宋体" w:hAnsi="Times New Roman" w:cs="Segoe UI" w:hint="eastAsia"/>
          <w:color w:val="212529"/>
          <w:sz w:val="24"/>
          <w:shd w:val="clear" w:color="auto" w:fill="FFFFFF"/>
        </w:rPr>
        <w:t>负责用户态和内核态的接口，处理所有系统调用</w:t>
      </w:r>
      <w:r>
        <w:rPr>
          <w:rFonts w:ascii="Times New Roman" w:eastAsia="宋体" w:hAnsi="Times New Roman" w:cs="Segoe UI" w:hint="eastAsia"/>
          <w:color w:val="212529"/>
          <w:sz w:val="24"/>
          <w:shd w:val="clear" w:color="auto" w:fill="FFFFFF"/>
        </w:rPr>
        <w:t>，</w:t>
      </w:r>
      <w:r w:rsidRPr="00F2026A">
        <w:rPr>
          <w:rFonts w:ascii="Times New Roman" w:eastAsia="宋体" w:hAnsi="Times New Roman" w:cs="Segoe UI" w:hint="eastAsia"/>
          <w:color w:val="212529"/>
          <w:sz w:val="24"/>
          <w:shd w:val="clear" w:color="auto" w:fill="FFFFFF"/>
        </w:rPr>
        <w:t>该函数调用的</w:t>
      </w:r>
      <w:r w:rsidRPr="00F2026A">
        <w:rPr>
          <w:rFonts w:ascii="Times New Roman" w:eastAsia="宋体" w:hAnsi="Times New Roman" w:cs="Segoe UI" w:hint="eastAsia"/>
          <w:color w:val="212529"/>
          <w:sz w:val="24"/>
          <w:shd w:val="clear" w:color="auto" w:fill="FFFFFF"/>
        </w:rPr>
        <w:t xml:space="preserve"> self.syscall() </w:t>
      </w:r>
      <w:r w:rsidRPr="00F2026A">
        <w:rPr>
          <w:rFonts w:ascii="Times New Roman" w:eastAsia="宋体" w:hAnsi="Times New Roman" w:cs="Segoe UI" w:hint="eastAsia"/>
          <w:color w:val="212529"/>
          <w:sz w:val="24"/>
          <w:shd w:val="clear" w:color="auto" w:fill="FFFFFF"/>
        </w:rPr>
        <w:t>方法在</w:t>
      </w:r>
      <w:r w:rsidRPr="00F2026A">
        <w:rPr>
          <w:rFonts w:ascii="Times New Roman" w:eastAsia="宋体" w:hAnsi="Times New Roman" w:cs="Segoe UI" w:hint="eastAsia"/>
          <w:color w:val="212529"/>
          <w:sz w:val="24"/>
          <w:shd w:val="clear" w:color="auto" w:fill="FFFFFF"/>
        </w:rPr>
        <w:t xml:space="preserve"> syscall/mod.rs </w:t>
      </w:r>
      <w:r w:rsidRPr="00F2026A">
        <w:rPr>
          <w:rFonts w:ascii="Times New Roman" w:eastAsia="宋体" w:hAnsi="Times New Roman" w:cs="Segoe UI" w:hint="eastAsia"/>
          <w:color w:val="212529"/>
          <w:sz w:val="24"/>
          <w:shd w:val="clear" w:color="auto" w:fill="FFFFFF"/>
        </w:rPr>
        <w:t>中实现，通过模式匹配将系统调用号映射到具体的处理函数</w:t>
      </w:r>
    </w:p>
    <w:p w14:paraId="1F36F166" w14:textId="59538BD2" w:rsidR="003F6CBF" w:rsidRPr="00F05B80" w:rsidRDefault="00F2026A"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最后，在该文件中定义了</w:t>
      </w:r>
      <w:r w:rsidRPr="00F2026A">
        <w:rPr>
          <w:rFonts w:ascii="Times New Roman" w:eastAsia="宋体" w:hAnsi="Times New Roman" w:cs="Segoe UI" w:hint="eastAsia"/>
          <w:color w:val="212529"/>
          <w:sz w:val="24"/>
          <w:shd w:val="clear" w:color="auto" w:fill="FFFFFF"/>
        </w:rPr>
        <w:t>task_ilegal</w:t>
      </w:r>
      <w:r w:rsidRPr="00F2026A">
        <w:rPr>
          <w:rFonts w:ascii="Times New Roman" w:eastAsia="宋体" w:hAnsi="Times New Roman" w:cs="Segoe UI" w:hint="eastAsia"/>
          <w:color w:val="212529"/>
          <w:sz w:val="24"/>
          <w:shd w:val="clear" w:color="auto" w:fill="FFFFFF"/>
        </w:rPr>
        <w:t>函数负责异常处理，保证系统的稳定性和安全性</w:t>
      </w:r>
      <w:r>
        <w:rPr>
          <w:rFonts w:ascii="Times New Roman" w:eastAsia="宋体" w:hAnsi="Times New Roman" w:cs="Segoe UI" w:hint="eastAsia"/>
          <w:color w:val="212529"/>
          <w:sz w:val="24"/>
          <w:shd w:val="clear" w:color="auto" w:fill="FFFFFF"/>
        </w:rPr>
        <w:t>。</w:t>
      </w:r>
      <w:r w:rsidR="00F05B80" w:rsidRPr="00F05B80">
        <w:rPr>
          <w:rFonts w:ascii="Times New Roman" w:eastAsia="宋体" w:hAnsi="Times New Roman" w:cs="Segoe UI" w:hint="eastAsia"/>
          <w:color w:val="212529"/>
          <w:sz w:val="24"/>
          <w:shd w:val="clear" w:color="auto" w:fill="FFFFFF"/>
        </w:rPr>
        <w:t>首先，它通过锁定任务的进程控制块（</w:t>
      </w:r>
      <w:r w:rsidR="00F05B80" w:rsidRPr="00F05B80">
        <w:rPr>
          <w:rFonts w:ascii="Times New Roman" w:eastAsia="宋体" w:hAnsi="Times New Roman" w:cs="Segoe UI" w:hint="eastAsia"/>
          <w:color w:val="212529"/>
          <w:sz w:val="24"/>
          <w:shd w:val="clear" w:color="auto" w:fill="FFFFFF"/>
        </w:rPr>
        <w:t>PCB</w:t>
      </w:r>
      <w:r w:rsidR="00F05B80" w:rsidRPr="00F05B80">
        <w:rPr>
          <w:rFonts w:ascii="Times New Roman" w:eastAsia="宋体" w:hAnsi="Times New Roman" w:cs="Segoe UI" w:hint="eastAsia"/>
          <w:color w:val="212529"/>
          <w:sz w:val="24"/>
          <w:shd w:val="clear" w:color="auto" w:fill="FFFFFF"/>
        </w:rPr>
        <w:t>）来获取当前任务的内存区域信息，并尝试在这些已分配的内存区域中查找是否包含触发异常的虚拟地址。如果找到了对应的内存区域，它会进一步在该区域的内存跟踪器中查找该虚拟地址的具体映射。如果找到了映射，说明该地址是合法的指令位置，此时通过调整陷阱帧中的程序计数器（</w:t>
      </w:r>
      <w:r w:rsidR="00F05B80" w:rsidRPr="00F05B80">
        <w:rPr>
          <w:rFonts w:ascii="Times New Roman" w:eastAsia="宋体" w:hAnsi="Times New Roman" w:cs="Segoe UI" w:hint="eastAsia"/>
          <w:color w:val="212529"/>
          <w:sz w:val="24"/>
          <w:shd w:val="clear" w:color="auto" w:fill="FFFFFF"/>
        </w:rPr>
        <w:t>SEPC</w:t>
      </w:r>
      <w:r w:rsidR="00F05B80" w:rsidRPr="00F05B80">
        <w:rPr>
          <w:rFonts w:ascii="Times New Roman" w:eastAsia="宋体" w:hAnsi="Times New Roman" w:cs="Segoe UI" w:hint="eastAsia"/>
          <w:color w:val="212529"/>
          <w:sz w:val="24"/>
          <w:shd w:val="clear" w:color="auto" w:fill="FFFFFF"/>
        </w:rPr>
        <w:t>寄存器）跳过当前异常指令，实现异常的安全跳过。反之，如果没有找到映射，则表明访问了非法地址，函数会向任务控制块（</w:t>
      </w:r>
      <w:r w:rsidR="00F05B80" w:rsidRPr="00F05B80">
        <w:rPr>
          <w:rFonts w:ascii="Times New Roman" w:eastAsia="宋体" w:hAnsi="Times New Roman" w:cs="Segoe UI" w:hint="eastAsia"/>
          <w:color w:val="212529"/>
          <w:sz w:val="24"/>
          <w:shd w:val="clear" w:color="auto" w:fill="FFFFFF"/>
        </w:rPr>
        <w:t>TCB</w:t>
      </w:r>
      <w:r w:rsidR="00F05B80" w:rsidRPr="00F05B80">
        <w:rPr>
          <w:rFonts w:ascii="Times New Roman" w:eastAsia="宋体" w:hAnsi="Times New Roman" w:cs="Segoe UI" w:hint="eastAsia"/>
          <w:color w:val="212529"/>
          <w:sz w:val="24"/>
          <w:shd w:val="clear" w:color="auto" w:fill="FFFFFF"/>
        </w:rPr>
        <w:t>）中的信号机制发送非法指令信号（</w:t>
      </w:r>
      <w:r w:rsidR="00F05B80" w:rsidRPr="00F05B80">
        <w:rPr>
          <w:rFonts w:ascii="Times New Roman" w:eastAsia="宋体" w:hAnsi="Times New Roman" w:cs="Segoe UI" w:hint="eastAsia"/>
          <w:color w:val="212529"/>
          <w:sz w:val="24"/>
          <w:shd w:val="clear" w:color="auto" w:fill="FFFFFF"/>
        </w:rPr>
        <w:t>SIGILL</w:t>
      </w:r>
      <w:r w:rsidR="00F05B80" w:rsidRPr="00F05B80">
        <w:rPr>
          <w:rFonts w:ascii="Times New Roman" w:eastAsia="宋体" w:hAnsi="Times New Roman" w:cs="Segoe UI" w:hint="eastAsia"/>
          <w:color w:val="212529"/>
          <w:sz w:val="24"/>
          <w:shd w:val="clear" w:color="auto" w:fill="FFFFFF"/>
        </w:rPr>
        <w:t>），同时利用不安全代码调用</w:t>
      </w:r>
      <w:r w:rsidR="00F05B80" w:rsidRPr="00F05B80">
        <w:rPr>
          <w:rFonts w:ascii="Times New Roman" w:eastAsia="宋体" w:hAnsi="Times New Roman" w:cs="Segoe UI" w:hint="eastAsia"/>
          <w:color w:val="212529"/>
          <w:sz w:val="24"/>
          <w:shd w:val="clear" w:color="auto" w:fill="FFFFFF"/>
        </w:rPr>
        <w:t xml:space="preserve"> hexdump </w:t>
      </w:r>
      <w:r w:rsidR="00F05B80" w:rsidRPr="00F05B80">
        <w:rPr>
          <w:rFonts w:ascii="Times New Roman" w:eastAsia="宋体" w:hAnsi="Times New Roman" w:cs="Segoe UI" w:hint="eastAsia"/>
          <w:color w:val="212529"/>
          <w:sz w:val="24"/>
          <w:shd w:val="clear" w:color="auto" w:fill="FFFFFF"/>
        </w:rPr>
        <w:t>函数打印该地址起始的一段内存内容以辅助调试。如果根本未找到包含该地址的内存区域，也同样触发</w:t>
      </w:r>
      <w:r w:rsidR="00F05B80" w:rsidRPr="00F05B80">
        <w:rPr>
          <w:rFonts w:ascii="Times New Roman" w:eastAsia="宋体" w:hAnsi="Times New Roman" w:cs="Segoe UI" w:hint="eastAsia"/>
          <w:color w:val="212529"/>
          <w:sz w:val="24"/>
          <w:shd w:val="clear" w:color="auto" w:fill="FFFFFF"/>
        </w:rPr>
        <w:t>SIGILL</w:t>
      </w:r>
      <w:r w:rsidR="00F05B80" w:rsidRPr="00F05B80">
        <w:rPr>
          <w:rFonts w:ascii="Times New Roman" w:eastAsia="宋体" w:hAnsi="Times New Roman" w:cs="Segoe UI" w:hint="eastAsia"/>
          <w:color w:val="212529"/>
          <w:sz w:val="24"/>
          <w:shd w:val="clear" w:color="auto" w:fill="FFFFFF"/>
        </w:rPr>
        <w:t>信号并打印该地址的内存内容。</w:t>
      </w:r>
    </w:p>
    <w:p w14:paraId="2F7EAB19" w14:textId="726122DD" w:rsidR="00F05B80" w:rsidRPr="00F05B80" w:rsidRDefault="00F05B8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F05B80">
        <w:rPr>
          <w:rFonts w:ascii="Times New Roman" w:eastAsia="宋体" w:hAnsi="Times New Roman" w:cs="Segoe UI" w:hint="eastAsia"/>
          <w:color w:val="212529"/>
          <w:sz w:val="24"/>
          <w:shd w:val="clear" w:color="auto" w:fill="FFFFFF"/>
        </w:rPr>
        <w:t>在另一个文件</w:t>
      </w:r>
      <w:r w:rsidRPr="00F05B80">
        <w:rPr>
          <w:rFonts w:ascii="Times New Roman" w:eastAsia="宋体" w:hAnsi="Times New Roman" w:cs="Segoe UI"/>
          <w:color w:val="212529"/>
          <w:sz w:val="24"/>
          <w:shd w:val="clear" w:color="auto" w:fill="FFFFFF"/>
        </w:rPr>
        <w:t>kernel\src\user\entry.rs</w:t>
      </w:r>
      <w:r>
        <w:rPr>
          <w:rFonts w:ascii="Times New Roman" w:eastAsia="宋体" w:hAnsi="Times New Roman" w:cs="Segoe UI" w:hint="eastAsia"/>
          <w:color w:val="212529"/>
          <w:sz w:val="24"/>
          <w:shd w:val="clear" w:color="auto" w:fill="FFFFFF"/>
        </w:rPr>
        <w:t>中，定义了</w:t>
      </w:r>
      <w:r w:rsidRPr="00F05B80">
        <w:rPr>
          <w:rFonts w:ascii="Times New Roman" w:eastAsia="宋体" w:hAnsi="Times New Roman" w:cs="Segoe UI" w:hint="eastAsia"/>
          <w:color w:val="212529"/>
          <w:sz w:val="24"/>
          <w:shd w:val="clear" w:color="auto" w:fill="FFFFFF"/>
        </w:rPr>
        <w:t>用户任务执行的核心入口点</w:t>
      </w:r>
      <w:r w:rsidRPr="00F05B80">
        <w:rPr>
          <w:rFonts w:ascii="Times New Roman" w:eastAsia="宋体" w:hAnsi="Times New Roman" w:cs="Segoe UI" w:hint="eastAsia"/>
          <w:color w:val="212529"/>
          <w:sz w:val="24"/>
          <w:shd w:val="clear" w:color="auto" w:fill="FFFFFF"/>
        </w:rPr>
        <w:t>user_entry</w:t>
      </w:r>
      <w:r w:rsidRPr="00F05B80">
        <w:rPr>
          <w:rFonts w:ascii="Times New Roman" w:eastAsia="宋体" w:hAnsi="Times New Roman" w:cs="Segoe UI" w:hint="eastAsia"/>
          <w:color w:val="212529"/>
          <w:sz w:val="24"/>
          <w:shd w:val="clear" w:color="auto" w:fill="FFFFFF"/>
        </w:rPr>
        <w:t>，此为全局入口函数，作为全局入口负责启动用户任务的执行。它首先获取当前执行的用户任务实例，然后从任务中获取陷阱帧的可变引用，进而构造一个</w:t>
      </w:r>
      <w:r w:rsidRPr="00F05B80">
        <w:rPr>
          <w:rFonts w:ascii="Times New Roman" w:eastAsia="宋体" w:hAnsi="Times New Roman" w:cs="Segoe UI" w:hint="eastAsia"/>
          <w:color w:val="212529"/>
          <w:sz w:val="24"/>
          <w:shd w:val="clear" w:color="auto" w:fill="FFFFFF"/>
        </w:rPr>
        <w:t xml:space="preserve"> UserTaskContainer </w:t>
      </w:r>
      <w:r w:rsidRPr="00F05B80">
        <w:rPr>
          <w:rFonts w:ascii="Times New Roman" w:eastAsia="宋体" w:hAnsi="Times New Roman" w:cs="Segoe UI" w:hint="eastAsia"/>
          <w:color w:val="212529"/>
          <w:sz w:val="24"/>
          <w:shd w:val="clear" w:color="auto" w:fill="FFFFFF"/>
        </w:rPr>
        <w:t>实例。随后通过调用该实例的</w:t>
      </w:r>
      <w:r w:rsidRPr="00F05B80">
        <w:rPr>
          <w:rFonts w:ascii="Times New Roman" w:eastAsia="宋体" w:hAnsi="Times New Roman" w:cs="Segoe UI" w:hint="eastAsia"/>
          <w:color w:val="212529"/>
          <w:sz w:val="24"/>
          <w:shd w:val="clear" w:color="auto" w:fill="FFFFFF"/>
        </w:rPr>
        <w:t xml:space="preserve"> entry_point </w:t>
      </w:r>
      <w:r w:rsidRPr="00F05B80">
        <w:rPr>
          <w:rFonts w:ascii="Times New Roman" w:eastAsia="宋体" w:hAnsi="Times New Roman" w:cs="Segoe UI" w:hint="eastAsia"/>
          <w:color w:val="212529"/>
          <w:sz w:val="24"/>
          <w:shd w:val="clear" w:color="auto" w:fill="FFFFFF"/>
        </w:rPr>
        <w:t>方法开始任务的核心执行流程。</w:t>
      </w:r>
    </w:p>
    <w:p w14:paraId="493E8422" w14:textId="7B139C7A" w:rsidR="00F05B80" w:rsidRPr="00F05B80" w:rsidRDefault="00F05B8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F05B80">
        <w:rPr>
          <w:rFonts w:ascii="Times New Roman" w:eastAsia="宋体" w:hAnsi="Times New Roman" w:cs="Segoe UI" w:hint="eastAsia"/>
          <w:color w:val="212529"/>
          <w:sz w:val="24"/>
          <w:shd w:val="clear" w:color="auto" w:fill="FFFFFF"/>
        </w:rPr>
        <w:t>在</w:t>
      </w:r>
      <w:r w:rsidRPr="00F05B80">
        <w:rPr>
          <w:rFonts w:ascii="Times New Roman" w:eastAsia="宋体" w:hAnsi="Times New Roman" w:cs="Segoe UI" w:hint="eastAsia"/>
          <w:color w:val="212529"/>
          <w:sz w:val="24"/>
          <w:shd w:val="clear" w:color="auto" w:fill="FFFFFF"/>
        </w:rPr>
        <w:t xml:space="preserve"> entry_point </w:t>
      </w:r>
      <w:r w:rsidRPr="00F05B80">
        <w:rPr>
          <w:rFonts w:ascii="Times New Roman" w:eastAsia="宋体" w:hAnsi="Times New Roman" w:cs="Segoe UI" w:hint="eastAsia"/>
          <w:color w:val="212529"/>
          <w:sz w:val="24"/>
          <w:shd w:val="clear" w:color="auto" w:fill="FFFFFF"/>
        </w:rPr>
        <w:t>中，执行进入一个循环体，循环内部首先定期检查定时器状态，若定时器到期则向任务发送定时信号；接着异步检查并处理挂起的信号，确保信号被及时响应和处理。然后对任务的退出状态进行检测，如果检测到任务已请求退出，则跳出循环结束执行。核心的任务执行流程采用并发方式，使用</w:t>
      </w:r>
      <w:r w:rsidRPr="00F05B80">
        <w:rPr>
          <w:rFonts w:ascii="Times New Roman" w:eastAsia="宋体" w:hAnsi="Times New Roman" w:cs="Segoe UI" w:hint="eastAsia"/>
          <w:color w:val="212529"/>
          <w:sz w:val="24"/>
          <w:shd w:val="clear" w:color="auto" w:fill="FFFFFF"/>
        </w:rPr>
        <w:t xml:space="preserve"> future::or </w:t>
      </w:r>
      <w:r w:rsidRPr="00F05B80">
        <w:rPr>
          <w:rFonts w:ascii="Times New Roman" w:eastAsia="宋体" w:hAnsi="Times New Roman" w:cs="Segoe UI" w:hint="eastAsia"/>
          <w:color w:val="212529"/>
          <w:sz w:val="24"/>
          <w:shd w:val="clear" w:color="auto" w:fill="FFFFFF"/>
        </w:rPr>
        <w:t>同时运行两个异步任务，一方面处理用户发起的系统调用，另一方面启动后台监控循环持续执行信号检查、定时器更新和退出检测。为保证协作式调度，每执行</w:t>
      </w:r>
      <w:r w:rsidRPr="00F05B80">
        <w:rPr>
          <w:rFonts w:ascii="Times New Roman" w:eastAsia="宋体" w:hAnsi="Times New Roman" w:cs="Segoe UI" w:hint="eastAsia"/>
          <w:color w:val="212529"/>
          <w:sz w:val="24"/>
          <w:shd w:val="clear" w:color="auto" w:fill="FFFFFF"/>
        </w:rPr>
        <w:t>50</w:t>
      </w:r>
      <w:r w:rsidRPr="00F05B80">
        <w:rPr>
          <w:rFonts w:ascii="Times New Roman" w:eastAsia="宋体" w:hAnsi="Times New Roman" w:cs="Segoe UI" w:hint="eastAsia"/>
          <w:color w:val="212529"/>
          <w:sz w:val="24"/>
          <w:shd w:val="clear" w:color="auto" w:fill="FFFFFF"/>
        </w:rPr>
        <w:t>次循环后主动调用</w:t>
      </w:r>
      <w:r w:rsidRPr="00F05B80">
        <w:rPr>
          <w:rFonts w:ascii="Times New Roman" w:eastAsia="宋体" w:hAnsi="Times New Roman" w:cs="Segoe UI" w:hint="eastAsia"/>
          <w:color w:val="212529"/>
          <w:sz w:val="24"/>
          <w:shd w:val="clear" w:color="auto" w:fill="FFFFFF"/>
        </w:rPr>
        <w:t xml:space="preserve"> yield_now().await </w:t>
      </w:r>
      <w:r w:rsidRPr="00F05B80">
        <w:rPr>
          <w:rFonts w:ascii="Times New Roman" w:eastAsia="宋体" w:hAnsi="Times New Roman" w:cs="Segoe UI" w:hint="eastAsia"/>
          <w:color w:val="212529"/>
          <w:sz w:val="24"/>
          <w:shd w:val="clear" w:color="auto" w:fill="FFFFFF"/>
        </w:rPr>
        <w:t>让出</w:t>
      </w:r>
      <w:r w:rsidRPr="00F05B80">
        <w:rPr>
          <w:rFonts w:ascii="Times New Roman" w:eastAsia="宋体" w:hAnsi="Times New Roman" w:cs="Segoe UI" w:hint="eastAsia"/>
          <w:color w:val="212529"/>
          <w:sz w:val="24"/>
          <w:shd w:val="clear" w:color="auto" w:fill="FFFFFF"/>
        </w:rPr>
        <w:t>CPU</w:t>
      </w:r>
      <w:r w:rsidRPr="00F05B80">
        <w:rPr>
          <w:rFonts w:ascii="Times New Roman" w:eastAsia="宋体" w:hAnsi="Times New Roman" w:cs="Segoe UI" w:hint="eastAsia"/>
          <w:color w:val="212529"/>
          <w:sz w:val="24"/>
          <w:shd w:val="clear" w:color="auto" w:fill="FFFFFF"/>
        </w:rPr>
        <w:t>，使得系统能够公平调度多个任务。</w:t>
      </w:r>
    </w:p>
    <w:p w14:paraId="59BDF5D8" w14:textId="7CAB5802" w:rsidR="003F6CBF" w:rsidRPr="00F05B80" w:rsidRDefault="00F05B8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F05B80">
        <w:rPr>
          <w:rFonts w:ascii="Times New Roman" w:eastAsia="宋体" w:hAnsi="Times New Roman" w:cs="Segoe UI" w:hint="eastAsia"/>
          <w:color w:val="212529"/>
          <w:sz w:val="24"/>
          <w:shd w:val="clear" w:color="auto" w:fill="FFFFFF"/>
        </w:rPr>
        <w:t>任务退出时，</w:t>
      </w:r>
      <w:r w:rsidRPr="00F05B80">
        <w:rPr>
          <w:rFonts w:ascii="Times New Roman" w:eastAsia="宋体" w:hAnsi="Times New Roman" w:cs="Segoe UI" w:hint="eastAsia"/>
          <w:color w:val="212529"/>
          <w:sz w:val="24"/>
          <w:shd w:val="clear" w:color="auto" w:fill="FFFFFF"/>
        </w:rPr>
        <w:t xml:space="preserve">entry_point </w:t>
      </w:r>
      <w:r w:rsidRPr="00F05B80">
        <w:rPr>
          <w:rFonts w:ascii="Times New Roman" w:eastAsia="宋体" w:hAnsi="Times New Roman" w:cs="Segoe UI" w:hint="eastAsia"/>
          <w:color w:val="212529"/>
          <w:sz w:val="24"/>
          <w:shd w:val="clear" w:color="auto" w:fill="FFFFFF"/>
        </w:rPr>
        <w:t>会打印调试信息并切换回内核的启动页表，完成上下文清理工作。整体流程设计上，既支持用户程序的正常运行和系统调用的响应，也保证了后台信号和定时器的持续监控，且通过协作式调度机制实现高效的多任务管理与调度。</w:t>
      </w:r>
    </w:p>
    <w:p w14:paraId="678D4645" w14:textId="6D90D327" w:rsidR="003F6CBF" w:rsidRPr="00F05B80" w:rsidRDefault="00F05B80" w:rsidP="00941A6E">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F05B80">
        <w:rPr>
          <w:rFonts w:ascii="Times New Roman" w:eastAsia="宋体" w:hAnsi="Times New Roman" w:cs="Segoe UI" w:hint="eastAsia"/>
          <w:color w:val="212529"/>
          <w:sz w:val="24"/>
          <w:shd w:val="clear" w:color="auto" w:fill="FFFFFF"/>
        </w:rPr>
        <w:t>对于用户任务的并发，则是以下的运行逻辑。</w:t>
      </w:r>
    </w:p>
    <w:p w14:paraId="398C6DFD"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用户程序运行</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p>
    <w:p w14:paraId="5B644538"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发起系统调用</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handle_syscall </w:t>
      </w:r>
      <w:r>
        <w:rPr>
          <w:rFonts w:ascii="Segoe UI" w:eastAsia="宋体" w:hAnsi="Segoe UI" w:cs="Segoe UI" w:hint="eastAsia"/>
          <w:color w:val="212529"/>
          <w:sz w:val="16"/>
          <w:szCs w:val="16"/>
          <w:shd w:val="clear" w:color="auto" w:fill="FFFFFF"/>
        </w:rPr>
        <w:t>处理</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返回用户态</w:t>
      </w:r>
    </w:p>
    <w:p w14:paraId="30C06C08"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p>
    <w:p w14:paraId="60FD3DF4"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继续执行用户代码</w:t>
      </w:r>
    </w:p>
    <w:p w14:paraId="6E3EABAE"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p>
    <w:p w14:paraId="754D1D95"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p>
    <w:p w14:paraId="2A74C235" w14:textId="77777777" w:rsidR="003F6CBF" w:rsidRDefault="00000000">
      <w:pPr>
        <w:pStyle w:val="a5"/>
        <w:ind w:left="420" w:firstLine="320"/>
        <w:rPr>
          <w:rFonts w:ascii="Segoe UI" w:eastAsia="宋体" w:hAnsi="Segoe UI" w:cs="Segoe UI"/>
          <w:color w:val="212529"/>
          <w:sz w:val="16"/>
          <w:szCs w:val="16"/>
          <w:shd w:val="clear" w:color="auto" w:fill="FFFFFF"/>
        </w:rPr>
      </w:pPr>
      <w:r>
        <w:rPr>
          <w:rFonts w:ascii="Segoe UI" w:eastAsia="宋体" w:hAnsi="Segoe UI" w:cs="Segoe UI" w:hint="eastAsia"/>
          <w:color w:val="212529"/>
          <w:sz w:val="16"/>
          <w:szCs w:val="16"/>
          <w:shd w:val="clear" w:color="auto" w:fill="FFFFFF"/>
        </w:rPr>
        <w:t>后台监控循环</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w:t>
      </w:r>
      <w:r>
        <w:rPr>
          <w:rFonts w:ascii="Segoe UI" w:eastAsia="宋体" w:hAnsi="Segoe UI" w:cs="Segoe UI" w:hint="eastAsia"/>
          <w:color w:val="212529"/>
          <w:sz w:val="16"/>
          <w:szCs w:val="16"/>
          <w:shd w:val="clear" w:color="auto" w:fill="FFFFFF"/>
        </w:rPr>
        <w:t xml:space="preserve"> </w:t>
      </w:r>
      <w:r>
        <w:rPr>
          <w:rFonts w:ascii="Segoe UI" w:eastAsia="宋体" w:hAnsi="Segoe UI" w:cs="Segoe UI" w:hint="eastAsia"/>
          <w:color w:val="212529"/>
          <w:sz w:val="16"/>
          <w:szCs w:val="16"/>
          <w:shd w:val="clear" w:color="auto" w:fill="FFFFFF"/>
        </w:rPr>
        <w:t>持续检查信号、定时器、退出状态</w:t>
      </w:r>
    </w:p>
    <w:p w14:paraId="4EDA3910" w14:textId="77777777" w:rsidR="003F6CBF" w:rsidRDefault="00000000">
      <w:pPr>
        <w:widowControl/>
        <w:jc w:val="left"/>
        <w:rPr>
          <w:rFonts w:ascii="Segoe UI" w:eastAsia="宋体" w:hAnsi="Segoe UI" w:cs="Segoe UI"/>
          <w:color w:val="212529"/>
          <w:sz w:val="24"/>
          <w:shd w:val="clear" w:color="auto" w:fill="FFFFFF"/>
        </w:rPr>
      </w:pPr>
      <w:r>
        <w:rPr>
          <w:rFonts w:ascii="Segoe UI" w:eastAsia="宋体" w:hAnsi="Segoe UI" w:cs="Segoe UI"/>
          <w:color w:val="212529"/>
          <w:sz w:val="24"/>
          <w:shd w:val="clear" w:color="auto" w:fill="FFFFFF"/>
        </w:rPr>
        <w:br w:type="page"/>
      </w:r>
    </w:p>
    <w:p w14:paraId="336CAF53" w14:textId="248233BE" w:rsidR="00BB453C" w:rsidRPr="0051227F" w:rsidRDefault="00BB453C" w:rsidP="00BB453C">
      <w:pPr>
        <w:tabs>
          <w:tab w:val="left" w:pos="312"/>
        </w:tabs>
        <w:jc w:val="center"/>
        <w:outlineLvl w:val="0"/>
        <w:rPr>
          <w:rFonts w:ascii="Times New Roman" w:eastAsia="宋体" w:hAnsi="Times New Roman" w:cs="Segoe UI"/>
          <w:b/>
          <w:bCs/>
          <w:color w:val="212529"/>
          <w:sz w:val="28"/>
          <w:shd w:val="clear" w:color="auto" w:fill="FFFFFF"/>
        </w:rPr>
      </w:pPr>
      <w:bookmarkStart w:id="35" w:name="_Toc205766611"/>
      <w:r w:rsidRPr="0051227F">
        <w:rPr>
          <w:rFonts w:ascii="Times New Roman" w:eastAsia="宋体" w:hAnsi="Times New Roman" w:cs="Segoe UI" w:hint="eastAsia"/>
          <w:b/>
          <w:bCs/>
          <w:color w:val="212529"/>
          <w:sz w:val="28"/>
          <w:shd w:val="clear" w:color="auto" w:fill="FFFFFF"/>
        </w:rPr>
        <w:t>第</w:t>
      </w:r>
      <w:r>
        <w:rPr>
          <w:rFonts w:ascii="Times New Roman" w:eastAsia="宋体" w:hAnsi="Times New Roman" w:cs="Segoe UI" w:hint="eastAsia"/>
          <w:b/>
          <w:bCs/>
          <w:color w:val="212529"/>
          <w:sz w:val="28"/>
          <w:shd w:val="clear" w:color="auto" w:fill="FFFFFF"/>
        </w:rPr>
        <w:t>四章</w:t>
      </w:r>
      <w:r>
        <w:rPr>
          <w:rFonts w:ascii="Times New Roman" w:eastAsia="宋体" w:hAnsi="Times New Roman" w:cs="Segoe UI" w:hint="eastAsia"/>
          <w:b/>
          <w:bCs/>
          <w:color w:val="212529"/>
          <w:sz w:val="28"/>
          <w:shd w:val="clear" w:color="auto" w:fill="FFFFFF"/>
        </w:rPr>
        <w:t xml:space="preserve"> </w:t>
      </w:r>
      <w:r w:rsidRPr="0051227F">
        <w:rPr>
          <w:rFonts w:ascii="Times New Roman" w:eastAsia="宋体" w:hAnsi="Times New Roman" w:cs="Segoe UI" w:hint="eastAsia"/>
          <w:b/>
          <w:bCs/>
          <w:color w:val="212529"/>
          <w:sz w:val="28"/>
          <w:shd w:val="clear" w:color="auto" w:fill="FFFFFF"/>
        </w:rPr>
        <w:t>MonkeyOS</w:t>
      </w:r>
      <w:r>
        <w:rPr>
          <w:rFonts w:ascii="Times New Roman" w:eastAsia="宋体" w:hAnsi="Times New Roman" w:cs="Segoe UI" w:hint="eastAsia"/>
          <w:b/>
          <w:bCs/>
          <w:color w:val="212529"/>
          <w:sz w:val="28"/>
          <w:shd w:val="clear" w:color="auto" w:fill="FFFFFF"/>
        </w:rPr>
        <w:t>的具体工作</w:t>
      </w:r>
      <w:bookmarkEnd w:id="35"/>
    </w:p>
    <w:p w14:paraId="61D5188C" w14:textId="0925F66A" w:rsidR="00BB453C" w:rsidRDefault="00BB453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我们的操作系统内核</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基于</w:t>
      </w:r>
      <w:r>
        <w:rPr>
          <w:rFonts w:ascii="Times New Roman" w:eastAsia="宋体" w:hAnsi="Times New Roman" w:cs="Segoe UI" w:hint="eastAsia"/>
          <w:color w:val="212529"/>
          <w:sz w:val="24"/>
          <w:shd w:val="clear" w:color="auto" w:fill="FFFFFF"/>
        </w:rPr>
        <w:t>ByteOS</w:t>
      </w:r>
      <w:r>
        <w:rPr>
          <w:rFonts w:ascii="Times New Roman" w:eastAsia="宋体" w:hAnsi="Times New Roman" w:cs="Segoe UI" w:hint="eastAsia"/>
          <w:color w:val="212529"/>
          <w:sz w:val="24"/>
          <w:shd w:val="clear" w:color="auto" w:fill="FFFFFF"/>
        </w:rPr>
        <w:t>进行二次开发，对原内核存在的诸多问题进行了修改，完善了原内核的功能。在这一章，我们将从时间展开，以</w:t>
      </w:r>
      <w:r>
        <w:rPr>
          <w:rFonts w:ascii="Times New Roman" w:eastAsia="宋体" w:hAnsi="Times New Roman" w:cs="Segoe UI" w:hint="eastAsia"/>
          <w:color w:val="212529"/>
          <w:sz w:val="24"/>
          <w:shd w:val="clear" w:color="auto" w:fill="FFFFFF"/>
        </w:rPr>
        <w:t>Gitlab</w:t>
      </w:r>
      <w:r>
        <w:rPr>
          <w:rFonts w:ascii="Times New Roman" w:eastAsia="宋体" w:hAnsi="Times New Roman" w:cs="Segoe UI" w:hint="eastAsia"/>
          <w:color w:val="212529"/>
          <w:sz w:val="24"/>
          <w:shd w:val="clear" w:color="auto" w:fill="FFFFFF"/>
        </w:rPr>
        <w:t>的提交为线，着重说明我们的具体工作。</w:t>
      </w:r>
    </w:p>
    <w:p w14:paraId="707B2F19" w14:textId="77777777" w:rsidR="00BB453C" w:rsidRPr="00A17213" w:rsidRDefault="00BB453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0B864BF0" w14:textId="753F4999" w:rsidR="00BB453C" w:rsidRPr="008A124C" w:rsidRDefault="00B03931" w:rsidP="00BB453C">
      <w:pPr>
        <w:tabs>
          <w:tab w:val="left" w:pos="312"/>
        </w:tabs>
        <w:spacing w:line="360" w:lineRule="auto"/>
        <w:outlineLvl w:val="1"/>
        <w:rPr>
          <w:rFonts w:ascii="Times New Roman" w:eastAsia="宋体" w:hAnsi="Times New Roman" w:cs="Segoe UI"/>
          <w:color w:val="212529"/>
          <w:sz w:val="24"/>
          <w:shd w:val="clear" w:color="auto" w:fill="FFFFFF"/>
        </w:rPr>
      </w:pPr>
      <w:bookmarkStart w:id="36" w:name="_Toc205766612"/>
      <w:r>
        <w:rPr>
          <w:rFonts w:ascii="Times New Roman" w:eastAsia="宋体" w:hAnsi="Times New Roman" w:cs="Segoe UI" w:hint="eastAsia"/>
          <w:color w:val="212529"/>
          <w:sz w:val="24"/>
          <w:shd w:val="clear" w:color="auto" w:fill="FFFFFF"/>
        </w:rPr>
        <w:t>4</w:t>
      </w:r>
      <w:r w:rsidR="00BB453C">
        <w:rPr>
          <w:rFonts w:ascii="Times New Roman" w:eastAsia="宋体" w:hAnsi="Times New Roman" w:cs="Segoe UI" w:hint="eastAsia"/>
          <w:color w:val="212529"/>
          <w:sz w:val="24"/>
          <w:shd w:val="clear" w:color="auto" w:fill="FFFFFF"/>
        </w:rPr>
        <w:t xml:space="preserve">.1 </w:t>
      </w:r>
      <w:r w:rsidR="002C2799">
        <w:rPr>
          <w:rFonts w:ascii="Times New Roman" w:eastAsia="宋体" w:hAnsi="Times New Roman" w:cs="Segoe UI" w:hint="eastAsia"/>
          <w:color w:val="212529"/>
          <w:sz w:val="24"/>
          <w:shd w:val="clear" w:color="auto" w:fill="FFFFFF"/>
        </w:rPr>
        <w:t>优化系统构建方式</w:t>
      </w:r>
      <w:bookmarkEnd w:id="36"/>
    </w:p>
    <w:p w14:paraId="7253CB48" w14:textId="56A2ACCF" w:rsidR="00BB453C" w:rsidRDefault="002C279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在原始</w:t>
      </w:r>
      <w:r>
        <w:rPr>
          <w:rFonts w:ascii="Times New Roman" w:eastAsia="宋体" w:hAnsi="Times New Roman" w:cs="Segoe UI" w:hint="eastAsia"/>
          <w:color w:val="212529"/>
          <w:sz w:val="24"/>
          <w:shd w:val="clear" w:color="auto" w:fill="FFFFFF"/>
        </w:rPr>
        <w:t>ByteOS</w:t>
      </w:r>
      <w:r>
        <w:rPr>
          <w:rFonts w:ascii="Times New Roman" w:eastAsia="宋体" w:hAnsi="Times New Roman" w:cs="Segoe UI" w:hint="eastAsia"/>
          <w:color w:val="212529"/>
          <w:sz w:val="24"/>
          <w:shd w:val="clear" w:color="auto" w:fill="FFFFFF"/>
        </w:rPr>
        <w:t>中，构建系统所需两种构建、运行系统的方式，分别是基于</w:t>
      </w:r>
      <w:r>
        <w:rPr>
          <w:rFonts w:ascii="Times New Roman" w:eastAsia="宋体" w:hAnsi="Times New Roman" w:cs="Segoe UI" w:hint="eastAsia"/>
          <w:color w:val="212529"/>
          <w:sz w:val="24"/>
          <w:shd w:val="clear" w:color="auto" w:fill="FFFFFF"/>
        </w:rPr>
        <w:t>Deno</w:t>
      </w:r>
      <w:r>
        <w:rPr>
          <w:rFonts w:ascii="Times New Roman" w:eastAsia="宋体" w:hAnsi="Times New Roman" w:cs="Segoe UI" w:hint="eastAsia"/>
          <w:color w:val="212529"/>
          <w:sz w:val="24"/>
          <w:shd w:val="clear" w:color="auto" w:fill="FFFFFF"/>
        </w:rPr>
        <w:t>运行时与一组</w:t>
      </w:r>
      <w:r>
        <w:rPr>
          <w:rFonts w:ascii="Times New Roman" w:eastAsia="宋体" w:hAnsi="Times New Roman" w:cs="Segoe UI" w:hint="eastAsia"/>
          <w:color w:val="212529"/>
          <w:sz w:val="24"/>
          <w:shd w:val="clear" w:color="auto" w:fill="FFFFFF"/>
        </w:rPr>
        <w:t>TypeScript</w:t>
      </w:r>
      <w:r>
        <w:rPr>
          <w:rFonts w:ascii="Times New Roman" w:eastAsia="宋体" w:hAnsi="Times New Roman" w:cs="Segoe UI" w:hint="eastAsia"/>
          <w:color w:val="212529"/>
          <w:sz w:val="24"/>
          <w:shd w:val="clear" w:color="auto" w:fill="FFFFFF"/>
        </w:rPr>
        <w:t>的命令行构建方式与基于</w:t>
      </w:r>
      <w:r>
        <w:rPr>
          <w:rFonts w:ascii="Times New Roman" w:eastAsia="宋体" w:hAnsi="Times New Roman" w:cs="Segoe UI" w:hint="eastAsia"/>
          <w:color w:val="212529"/>
          <w:sz w:val="24"/>
          <w:shd w:val="clear" w:color="auto" w:fill="FFFFFF"/>
        </w:rPr>
        <w:t>Makefile</w:t>
      </w:r>
      <w:r>
        <w:rPr>
          <w:rFonts w:ascii="Times New Roman" w:eastAsia="宋体" w:hAnsi="Times New Roman" w:cs="Segoe UI" w:hint="eastAsia"/>
          <w:color w:val="212529"/>
          <w:sz w:val="24"/>
          <w:shd w:val="clear" w:color="auto" w:fill="FFFFFF"/>
        </w:rPr>
        <w:t>的传统构建方式，但是其二者均适用于成型的操作系统内核部署与使用，而不适合进行开发工作，因此我们选择了编写一个更简易的</w:t>
      </w:r>
      <w:r>
        <w:rPr>
          <w:rFonts w:ascii="Times New Roman" w:eastAsia="宋体" w:hAnsi="Times New Roman" w:cs="Segoe UI" w:hint="eastAsia"/>
          <w:color w:val="212529"/>
          <w:sz w:val="24"/>
          <w:shd w:val="clear" w:color="auto" w:fill="FFFFFF"/>
        </w:rPr>
        <w:t>Makefile</w:t>
      </w:r>
      <w:r>
        <w:rPr>
          <w:rFonts w:ascii="Times New Roman" w:eastAsia="宋体" w:hAnsi="Times New Roman" w:cs="Segoe UI" w:hint="eastAsia"/>
          <w:color w:val="212529"/>
          <w:sz w:val="24"/>
          <w:shd w:val="clear" w:color="auto" w:fill="FFFFFF"/>
        </w:rPr>
        <w:t>作为本次比赛的系统构建方法。</w:t>
      </w:r>
    </w:p>
    <w:p w14:paraId="6EFE699D" w14:textId="209758F6" w:rsidR="002C2799" w:rsidRDefault="00030295"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具体来说，我们仅保留了</w:t>
      </w:r>
      <w:r>
        <w:rPr>
          <w:rFonts w:ascii="Times New Roman" w:eastAsia="宋体" w:hAnsi="Times New Roman" w:cs="Segoe UI" w:hint="eastAsia"/>
          <w:color w:val="212529"/>
          <w:sz w:val="24"/>
          <w:shd w:val="clear" w:color="auto" w:fill="FFFFFF"/>
        </w:rPr>
        <w:t>Risc-V</w:t>
      </w:r>
      <w:r>
        <w:rPr>
          <w:rFonts w:ascii="Times New Roman" w:eastAsia="宋体" w:hAnsi="Times New Roman" w:cs="Segoe UI" w:hint="eastAsia"/>
          <w:color w:val="212529"/>
          <w:sz w:val="24"/>
          <w:shd w:val="clear" w:color="auto" w:fill="FFFFFF"/>
        </w:rPr>
        <w:t>与</w:t>
      </w:r>
      <w:r>
        <w:rPr>
          <w:rFonts w:ascii="Times New Roman" w:eastAsia="宋体" w:hAnsi="Times New Roman" w:cs="Segoe UI" w:hint="eastAsia"/>
          <w:color w:val="212529"/>
          <w:sz w:val="24"/>
          <w:shd w:val="clear" w:color="auto" w:fill="FFFFFF"/>
        </w:rPr>
        <w:t>LoongArch</w:t>
      </w:r>
      <w:r>
        <w:rPr>
          <w:rFonts w:ascii="Times New Roman" w:eastAsia="宋体" w:hAnsi="Times New Roman" w:cs="Segoe UI" w:hint="eastAsia"/>
          <w:color w:val="212529"/>
          <w:sz w:val="24"/>
          <w:shd w:val="clear" w:color="auto" w:fill="FFFFFF"/>
        </w:rPr>
        <w:t>的构建脚本，并对两种不同的架构设定了不同的编译参数。同时，为了便于进行开发测试，我们将日志级别作为一个单独的参数保留了下来。</w:t>
      </w:r>
    </w:p>
    <w:p w14:paraId="54C77C35" w14:textId="013D8F04" w:rsidR="00030295" w:rsidRDefault="005B7A0C" w:rsidP="005B7A0C">
      <w:pPr>
        <w:tabs>
          <w:tab w:val="left" w:pos="312"/>
        </w:tabs>
        <w:spacing w:line="360" w:lineRule="auto"/>
        <w:jc w:val="center"/>
        <w:rPr>
          <w:rFonts w:ascii="Times New Roman" w:eastAsia="宋体" w:hAnsi="Times New Roman" w:cs="Segoe UI"/>
          <w:color w:val="212529"/>
          <w:sz w:val="24"/>
          <w:shd w:val="clear" w:color="auto" w:fill="FFFFFF"/>
        </w:rPr>
      </w:pPr>
      <w:r w:rsidRPr="005B7A0C">
        <w:rPr>
          <w:rFonts w:ascii="Times New Roman" w:eastAsia="宋体" w:hAnsi="Times New Roman" w:cs="Segoe UI"/>
          <w:noProof/>
          <w:color w:val="212529"/>
          <w:sz w:val="24"/>
          <w:shd w:val="clear" w:color="auto" w:fill="FFFFFF"/>
        </w:rPr>
        <w:drawing>
          <wp:inline distT="0" distB="0" distL="0" distR="0" wp14:anchorId="31A44660" wp14:editId="135F3B8F">
            <wp:extent cx="4320000" cy="2525634"/>
            <wp:effectExtent l="0" t="0" r="444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20000" cy="2525634"/>
                    </a:xfrm>
                    <a:prstGeom prst="rect">
                      <a:avLst/>
                    </a:prstGeom>
                  </pic:spPr>
                </pic:pic>
              </a:graphicData>
            </a:graphic>
          </wp:inline>
        </w:drawing>
      </w:r>
    </w:p>
    <w:p w14:paraId="12F0DDED" w14:textId="1E8D5AB9" w:rsidR="005B7A0C" w:rsidRPr="005B7A0C" w:rsidRDefault="005B7A0C" w:rsidP="005B7A0C">
      <w:pPr>
        <w:tabs>
          <w:tab w:val="left" w:pos="312"/>
        </w:tabs>
        <w:spacing w:line="360" w:lineRule="auto"/>
        <w:jc w:val="center"/>
        <w:rPr>
          <w:rFonts w:ascii="Times New Roman" w:eastAsia="宋体" w:hAnsi="Times New Roman" w:cs="Segoe UI"/>
          <w:color w:val="212529"/>
          <w:sz w:val="22"/>
          <w:szCs w:val="22"/>
          <w:shd w:val="clear" w:color="auto" w:fill="FFFFFF"/>
        </w:rPr>
      </w:pPr>
      <w:r w:rsidRPr="005B7A0C">
        <w:rPr>
          <w:rFonts w:ascii="Times New Roman" w:eastAsia="宋体" w:hAnsi="Times New Roman" w:cs="Segoe UI" w:hint="eastAsia"/>
          <w:color w:val="212529"/>
          <w:sz w:val="22"/>
          <w:szCs w:val="22"/>
          <w:shd w:val="clear" w:color="auto" w:fill="FFFFFF"/>
        </w:rPr>
        <w:t>图</w:t>
      </w:r>
      <w:r w:rsidRPr="005B7A0C">
        <w:rPr>
          <w:rFonts w:ascii="Times New Roman" w:eastAsia="宋体" w:hAnsi="Times New Roman" w:cs="Segoe UI" w:hint="eastAsia"/>
          <w:color w:val="212529"/>
          <w:sz w:val="22"/>
          <w:szCs w:val="22"/>
          <w:shd w:val="clear" w:color="auto" w:fill="FFFFFF"/>
        </w:rPr>
        <w:t xml:space="preserve">4-1 </w:t>
      </w:r>
      <w:r w:rsidRPr="005B7A0C">
        <w:rPr>
          <w:rFonts w:ascii="Times New Roman" w:eastAsia="宋体" w:hAnsi="Times New Roman" w:cs="Segoe UI" w:hint="eastAsia"/>
          <w:color w:val="212529"/>
          <w:sz w:val="22"/>
          <w:szCs w:val="22"/>
          <w:shd w:val="clear" w:color="auto" w:fill="FFFFFF"/>
        </w:rPr>
        <w:t>最终使用的</w:t>
      </w:r>
      <w:r w:rsidRPr="005B7A0C">
        <w:rPr>
          <w:rFonts w:ascii="Times New Roman" w:eastAsia="宋体" w:hAnsi="Times New Roman" w:cs="Segoe UI" w:hint="eastAsia"/>
          <w:color w:val="212529"/>
          <w:sz w:val="22"/>
          <w:szCs w:val="22"/>
          <w:shd w:val="clear" w:color="auto" w:fill="FFFFFF"/>
        </w:rPr>
        <w:t>Makefile</w:t>
      </w:r>
    </w:p>
    <w:p w14:paraId="18AA3EF9" w14:textId="084D569F" w:rsidR="00BB453C" w:rsidRDefault="005B7A0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之后，我们遇到了一个大问题，我们的操作系统内核的构建需要很多额外的</w:t>
      </w:r>
      <w:r>
        <w:rPr>
          <w:rFonts w:ascii="Times New Roman" w:eastAsia="宋体" w:hAnsi="Times New Roman" w:cs="Segoe UI" w:hint="eastAsia"/>
          <w:color w:val="212529"/>
          <w:sz w:val="24"/>
          <w:shd w:val="clear" w:color="auto" w:fill="FFFFFF"/>
        </w:rPr>
        <w:t>Rust</w:t>
      </w:r>
      <w:r>
        <w:rPr>
          <w:rFonts w:ascii="Times New Roman" w:eastAsia="宋体" w:hAnsi="Times New Roman" w:cs="Segoe UI" w:hint="eastAsia"/>
          <w:color w:val="212529"/>
          <w:sz w:val="24"/>
          <w:shd w:val="clear" w:color="auto" w:fill="FFFFFF"/>
        </w:rPr>
        <w:t>库来进行，但是赛事组提供的评测环境是无网络环境，这意味着我们并不能从</w:t>
      </w:r>
      <w:r>
        <w:rPr>
          <w:rFonts w:ascii="Times New Roman" w:eastAsia="宋体" w:hAnsi="Times New Roman" w:cs="Segoe UI" w:hint="eastAsia"/>
          <w:color w:val="212529"/>
          <w:sz w:val="24"/>
          <w:shd w:val="clear" w:color="auto" w:fill="FFFFFF"/>
        </w:rPr>
        <w:t>crates.io</w:t>
      </w:r>
      <w:r>
        <w:rPr>
          <w:rFonts w:ascii="Times New Roman" w:eastAsia="宋体" w:hAnsi="Times New Roman" w:cs="Segoe UI" w:hint="eastAsia"/>
          <w:color w:val="212529"/>
          <w:sz w:val="24"/>
          <w:shd w:val="clear" w:color="auto" w:fill="FFFFFF"/>
        </w:rPr>
        <w:t>等拉取源代码并进行编译，同时，对于部分第三方依赖库源代码，我们也需要进行一些更改，以适应比赛的测评环境。因此我们将所依赖的第三方源代码固化到本地的</w:t>
      </w:r>
      <w:r>
        <w:rPr>
          <w:rFonts w:ascii="Times New Roman" w:eastAsia="宋体" w:hAnsi="Times New Roman" w:cs="Segoe UI" w:hint="eastAsia"/>
          <w:color w:val="212529"/>
          <w:sz w:val="24"/>
          <w:shd w:val="clear" w:color="auto" w:fill="FFFFFF"/>
        </w:rPr>
        <w:t>vendor</w:t>
      </w:r>
      <w:r>
        <w:rPr>
          <w:rFonts w:ascii="Times New Roman" w:eastAsia="宋体" w:hAnsi="Times New Roman" w:cs="Segoe UI" w:hint="eastAsia"/>
          <w:color w:val="212529"/>
          <w:sz w:val="24"/>
          <w:shd w:val="clear" w:color="auto" w:fill="FFFFFF"/>
        </w:rPr>
        <w:t>目录下，确保我们的操作系统构建的可重现性和离线构建能力。所有这些库都是</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操作系统内核运行所必须的核心组件，涵盖了从底层硬件访问到文件系统支持的各个层面。下面介绍部分第三方依赖库。</w:t>
      </w:r>
    </w:p>
    <w:tbl>
      <w:tblPr>
        <w:tblW w:w="7567" w:type="dxa"/>
        <w:jc w:val="center"/>
        <w:tblCellSpacing w:w="15" w:type="dxa"/>
        <w:tblCellMar>
          <w:top w:w="15" w:type="dxa"/>
          <w:left w:w="15" w:type="dxa"/>
          <w:bottom w:w="15" w:type="dxa"/>
          <w:right w:w="15" w:type="dxa"/>
        </w:tblCellMar>
        <w:tblLook w:val="04A0" w:firstRow="1" w:lastRow="0" w:firstColumn="1" w:lastColumn="0" w:noHBand="0" w:noVBand="1"/>
      </w:tblPr>
      <w:tblGrid>
        <w:gridCol w:w="1701"/>
        <w:gridCol w:w="1701"/>
        <w:gridCol w:w="4165"/>
      </w:tblGrid>
      <w:tr w:rsidR="00616ED7" w:rsidRPr="008A124C" w14:paraId="2EFB3C4D" w14:textId="77777777" w:rsidTr="00616ED7">
        <w:trPr>
          <w:tblHeader/>
          <w:tblCellSpacing w:w="15" w:type="dxa"/>
          <w:jc w:val="center"/>
        </w:trPr>
        <w:tc>
          <w:tcPr>
            <w:tcW w:w="1656" w:type="dxa"/>
            <w:tcBorders>
              <w:top w:val="single" w:sz="8" w:space="0" w:color="auto"/>
              <w:bottom w:val="single" w:sz="4" w:space="0" w:color="auto"/>
            </w:tcBorders>
            <w:vAlign w:val="center"/>
            <w:hideMark/>
          </w:tcPr>
          <w:p w14:paraId="0613ABE6" w14:textId="4F61BD0D" w:rsidR="00616ED7" w:rsidRPr="008A124C" w:rsidRDefault="00616ED7" w:rsidP="00CD6B8E">
            <w:pPr>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依赖库包名</w:t>
            </w:r>
          </w:p>
        </w:tc>
        <w:tc>
          <w:tcPr>
            <w:tcW w:w="1671" w:type="dxa"/>
            <w:tcBorders>
              <w:top w:val="single" w:sz="8" w:space="0" w:color="auto"/>
              <w:bottom w:val="single" w:sz="4" w:space="0" w:color="auto"/>
            </w:tcBorders>
            <w:vAlign w:val="center"/>
            <w:hideMark/>
          </w:tcPr>
          <w:p w14:paraId="3BB63DAB" w14:textId="60738EB3" w:rsidR="00616ED7" w:rsidRPr="008A124C" w:rsidRDefault="00616ED7" w:rsidP="00CD6B8E">
            <w:pPr>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依赖库类型</w:t>
            </w:r>
          </w:p>
        </w:tc>
        <w:tc>
          <w:tcPr>
            <w:tcW w:w="0" w:type="auto"/>
            <w:tcBorders>
              <w:top w:val="single" w:sz="8" w:space="0" w:color="auto"/>
              <w:bottom w:val="single" w:sz="4" w:space="0" w:color="auto"/>
            </w:tcBorders>
            <w:vAlign w:val="center"/>
            <w:hideMark/>
          </w:tcPr>
          <w:p w14:paraId="1D325533" w14:textId="1E03A5FD" w:rsidR="00616ED7" w:rsidRPr="008A124C" w:rsidRDefault="00616ED7" w:rsidP="00CD6B8E">
            <w:pPr>
              <w:jc w:val="center"/>
              <w:rPr>
                <w:rFonts w:ascii="Times New Roman" w:eastAsia="宋体" w:hAnsi="Times New Roman" w:cs="Segoe UI"/>
                <w:b/>
                <w:bCs/>
                <w:color w:val="212529"/>
                <w:sz w:val="24"/>
                <w:shd w:val="clear" w:color="auto" w:fill="FFFFFF"/>
              </w:rPr>
            </w:pPr>
            <w:r>
              <w:rPr>
                <w:rFonts w:ascii="Times New Roman" w:eastAsia="宋体" w:hAnsi="Times New Roman" w:cs="Segoe UI" w:hint="eastAsia"/>
                <w:b/>
                <w:bCs/>
                <w:color w:val="212529"/>
                <w:sz w:val="24"/>
                <w:shd w:val="clear" w:color="auto" w:fill="FFFFFF"/>
              </w:rPr>
              <w:t>依赖库</w:t>
            </w:r>
            <w:r w:rsidRPr="008A124C">
              <w:rPr>
                <w:rFonts w:ascii="Times New Roman" w:eastAsia="宋体" w:hAnsi="Times New Roman" w:cs="Segoe UI"/>
                <w:b/>
                <w:bCs/>
                <w:color w:val="212529"/>
                <w:sz w:val="24"/>
                <w:shd w:val="clear" w:color="auto" w:fill="FFFFFF"/>
              </w:rPr>
              <w:t>功能说明</w:t>
            </w:r>
          </w:p>
        </w:tc>
      </w:tr>
      <w:tr w:rsidR="00616ED7" w:rsidRPr="008A124C" w14:paraId="395460B5" w14:textId="77777777" w:rsidTr="00616ED7">
        <w:trPr>
          <w:tblCellSpacing w:w="15" w:type="dxa"/>
          <w:jc w:val="center"/>
        </w:trPr>
        <w:tc>
          <w:tcPr>
            <w:tcW w:w="1656" w:type="dxa"/>
            <w:vAlign w:val="center"/>
            <w:hideMark/>
          </w:tcPr>
          <w:p w14:paraId="77452757" w14:textId="701A1411"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riscv-pac</w:t>
            </w:r>
          </w:p>
        </w:tc>
        <w:tc>
          <w:tcPr>
            <w:tcW w:w="1671" w:type="dxa"/>
            <w:vAlign w:val="center"/>
            <w:hideMark/>
          </w:tcPr>
          <w:p w14:paraId="33033ED9" w14:textId="7081C280"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核心系统库</w:t>
            </w:r>
          </w:p>
        </w:tc>
        <w:tc>
          <w:tcPr>
            <w:tcW w:w="0" w:type="auto"/>
            <w:vAlign w:val="center"/>
            <w:hideMark/>
          </w:tcPr>
          <w:p w14:paraId="6BA5239E" w14:textId="1CD072D4"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RISC-V</w:t>
            </w:r>
            <w:r w:rsidRPr="00616ED7">
              <w:rPr>
                <w:rFonts w:ascii="Times New Roman" w:eastAsia="宋体" w:hAnsi="Times New Roman" w:cs="Segoe UI"/>
                <w:color w:val="212529"/>
                <w:sz w:val="24"/>
                <w:shd w:val="clear" w:color="auto" w:fill="FFFFFF"/>
              </w:rPr>
              <w:t>处理器的底层访问库</w:t>
            </w:r>
          </w:p>
        </w:tc>
      </w:tr>
      <w:tr w:rsidR="00616ED7" w:rsidRPr="008A124C" w14:paraId="13724398" w14:textId="77777777" w:rsidTr="00616ED7">
        <w:trPr>
          <w:tblCellSpacing w:w="15" w:type="dxa"/>
          <w:jc w:val="center"/>
        </w:trPr>
        <w:tc>
          <w:tcPr>
            <w:tcW w:w="1656" w:type="dxa"/>
            <w:vAlign w:val="center"/>
            <w:hideMark/>
          </w:tcPr>
          <w:p w14:paraId="750EC06A" w14:textId="2615EB82"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sbi-rt</w:t>
            </w:r>
          </w:p>
        </w:tc>
        <w:tc>
          <w:tcPr>
            <w:tcW w:w="1671" w:type="dxa"/>
            <w:vAlign w:val="center"/>
            <w:hideMark/>
          </w:tcPr>
          <w:p w14:paraId="51F89958" w14:textId="298BCB1B"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核心系统库</w:t>
            </w:r>
          </w:p>
        </w:tc>
        <w:tc>
          <w:tcPr>
            <w:tcW w:w="0" w:type="auto"/>
            <w:vAlign w:val="center"/>
            <w:hideMark/>
          </w:tcPr>
          <w:p w14:paraId="5D9AB72E" w14:textId="36A11740"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RISC-V SBI</w:t>
            </w:r>
            <w:r w:rsidRPr="00616ED7">
              <w:rPr>
                <w:rFonts w:ascii="Times New Roman" w:eastAsia="宋体" w:hAnsi="Times New Roman" w:cs="Segoe UI"/>
                <w:color w:val="212529"/>
                <w:sz w:val="24"/>
                <w:shd w:val="clear" w:color="auto" w:fill="FFFFFF"/>
              </w:rPr>
              <w:t>（</w:t>
            </w:r>
            <w:r w:rsidRPr="00616ED7">
              <w:rPr>
                <w:rFonts w:ascii="Times New Roman" w:eastAsia="宋体" w:hAnsi="Times New Roman" w:cs="Segoe UI"/>
                <w:color w:val="212529"/>
                <w:sz w:val="24"/>
                <w:shd w:val="clear" w:color="auto" w:fill="FFFFFF"/>
              </w:rPr>
              <w:t>Supervisor Binary Interface</w:t>
            </w:r>
            <w:r w:rsidRPr="00616ED7">
              <w:rPr>
                <w:rFonts w:ascii="Times New Roman" w:eastAsia="宋体" w:hAnsi="Times New Roman" w:cs="Segoe UI"/>
                <w:color w:val="212529"/>
                <w:sz w:val="24"/>
                <w:shd w:val="clear" w:color="auto" w:fill="FFFFFF"/>
              </w:rPr>
              <w:t>）运行时库</w:t>
            </w:r>
          </w:p>
        </w:tc>
      </w:tr>
      <w:tr w:rsidR="00616ED7" w:rsidRPr="008A124C" w14:paraId="10BBCE02" w14:textId="77777777" w:rsidTr="00616ED7">
        <w:trPr>
          <w:tblCellSpacing w:w="15" w:type="dxa"/>
          <w:jc w:val="center"/>
        </w:trPr>
        <w:tc>
          <w:tcPr>
            <w:tcW w:w="1656" w:type="dxa"/>
            <w:vAlign w:val="center"/>
            <w:hideMark/>
          </w:tcPr>
          <w:p w14:paraId="2197D691" w14:textId="41FAA576"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loongArch64</w:t>
            </w:r>
          </w:p>
        </w:tc>
        <w:tc>
          <w:tcPr>
            <w:tcW w:w="1671" w:type="dxa"/>
            <w:vAlign w:val="center"/>
            <w:hideMark/>
          </w:tcPr>
          <w:p w14:paraId="590F42EE" w14:textId="6F2C0788"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核心系统库</w:t>
            </w:r>
          </w:p>
        </w:tc>
        <w:tc>
          <w:tcPr>
            <w:tcW w:w="0" w:type="auto"/>
            <w:vAlign w:val="center"/>
            <w:hideMark/>
          </w:tcPr>
          <w:p w14:paraId="1E0DC142" w14:textId="6B75D04D"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龙芯</w:t>
            </w:r>
            <w:r w:rsidRPr="00616ED7">
              <w:rPr>
                <w:rFonts w:ascii="Times New Roman" w:eastAsia="宋体" w:hAnsi="Times New Roman" w:cs="Segoe UI"/>
                <w:color w:val="212529"/>
                <w:sz w:val="24"/>
                <w:shd w:val="clear" w:color="auto" w:fill="FFFFFF"/>
              </w:rPr>
              <w:t>LoongArch64</w:t>
            </w:r>
            <w:r w:rsidRPr="00616ED7">
              <w:rPr>
                <w:rFonts w:ascii="Times New Roman" w:eastAsia="宋体" w:hAnsi="Times New Roman" w:cs="Segoe UI"/>
                <w:color w:val="212529"/>
                <w:sz w:val="24"/>
                <w:shd w:val="clear" w:color="auto" w:fill="FFFFFF"/>
              </w:rPr>
              <w:t>架构的支持库</w:t>
            </w:r>
          </w:p>
        </w:tc>
      </w:tr>
      <w:tr w:rsidR="00616ED7" w:rsidRPr="008A124C" w14:paraId="3EB6537E" w14:textId="77777777" w:rsidTr="00616ED7">
        <w:trPr>
          <w:tblCellSpacing w:w="15" w:type="dxa"/>
          <w:jc w:val="center"/>
        </w:trPr>
        <w:tc>
          <w:tcPr>
            <w:tcW w:w="1656" w:type="dxa"/>
            <w:vAlign w:val="center"/>
            <w:hideMark/>
          </w:tcPr>
          <w:p w14:paraId="0FDACBB7" w14:textId="1D990F6A"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polyhal</w:t>
            </w:r>
          </w:p>
        </w:tc>
        <w:tc>
          <w:tcPr>
            <w:tcW w:w="1671" w:type="dxa"/>
            <w:vAlign w:val="center"/>
            <w:hideMark/>
          </w:tcPr>
          <w:p w14:paraId="57C5ECAB" w14:textId="24EEEF4F"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硬件抽象层</w:t>
            </w:r>
          </w:p>
        </w:tc>
        <w:tc>
          <w:tcPr>
            <w:tcW w:w="0" w:type="auto"/>
            <w:vAlign w:val="center"/>
            <w:hideMark/>
          </w:tcPr>
          <w:p w14:paraId="4BEC2E3A" w14:textId="536E8081"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多架构硬件抽象层，支持上下文切换等功能</w:t>
            </w:r>
          </w:p>
        </w:tc>
      </w:tr>
      <w:tr w:rsidR="00616ED7" w:rsidRPr="008A124C" w14:paraId="1C794346" w14:textId="77777777" w:rsidTr="00616ED7">
        <w:trPr>
          <w:tblCellSpacing w:w="15" w:type="dxa"/>
          <w:jc w:val="center"/>
        </w:trPr>
        <w:tc>
          <w:tcPr>
            <w:tcW w:w="1656" w:type="dxa"/>
            <w:vAlign w:val="center"/>
            <w:hideMark/>
          </w:tcPr>
          <w:p w14:paraId="73ADDC3E" w14:textId="5333FDF5"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polyhal-trap</w:t>
            </w:r>
          </w:p>
        </w:tc>
        <w:tc>
          <w:tcPr>
            <w:tcW w:w="1671" w:type="dxa"/>
            <w:vAlign w:val="center"/>
            <w:hideMark/>
          </w:tcPr>
          <w:p w14:paraId="6FE71DB2" w14:textId="5284C9FB"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硬件抽象层</w:t>
            </w:r>
          </w:p>
        </w:tc>
        <w:tc>
          <w:tcPr>
            <w:tcW w:w="0" w:type="auto"/>
            <w:vAlign w:val="center"/>
            <w:hideMark/>
          </w:tcPr>
          <w:p w14:paraId="7CB08F60" w14:textId="462C2766"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中断和异常处理抽象层</w:t>
            </w:r>
          </w:p>
        </w:tc>
      </w:tr>
      <w:tr w:rsidR="00616ED7" w:rsidRPr="008A124C" w14:paraId="4AC88FC9" w14:textId="77777777" w:rsidTr="00616ED7">
        <w:trPr>
          <w:tblCellSpacing w:w="15" w:type="dxa"/>
          <w:jc w:val="center"/>
        </w:trPr>
        <w:tc>
          <w:tcPr>
            <w:tcW w:w="1656" w:type="dxa"/>
            <w:vAlign w:val="center"/>
            <w:hideMark/>
          </w:tcPr>
          <w:p w14:paraId="73168F65" w14:textId="6DF44453"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ext4_rs</w:t>
            </w:r>
          </w:p>
        </w:tc>
        <w:tc>
          <w:tcPr>
            <w:tcW w:w="1671" w:type="dxa"/>
            <w:vAlign w:val="center"/>
            <w:hideMark/>
          </w:tcPr>
          <w:p w14:paraId="43881405" w14:textId="1DB9AE0E"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文件系统支持</w:t>
            </w:r>
          </w:p>
        </w:tc>
        <w:tc>
          <w:tcPr>
            <w:tcW w:w="0" w:type="auto"/>
            <w:vAlign w:val="center"/>
            <w:hideMark/>
          </w:tcPr>
          <w:p w14:paraId="5DD83726" w14:textId="60A838DF"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EXT4</w:t>
            </w:r>
            <w:r w:rsidRPr="00616ED7">
              <w:rPr>
                <w:rFonts w:ascii="Times New Roman" w:eastAsia="宋体" w:hAnsi="Times New Roman" w:cs="Segoe UI"/>
                <w:color w:val="212529"/>
                <w:sz w:val="24"/>
                <w:shd w:val="clear" w:color="auto" w:fill="FFFFFF"/>
              </w:rPr>
              <w:t>文件系统的</w:t>
            </w:r>
            <w:r w:rsidRPr="00616ED7">
              <w:rPr>
                <w:rFonts w:ascii="Times New Roman" w:eastAsia="宋体" w:hAnsi="Times New Roman" w:cs="Segoe UI"/>
                <w:color w:val="212529"/>
                <w:sz w:val="24"/>
                <w:shd w:val="clear" w:color="auto" w:fill="FFFFFF"/>
              </w:rPr>
              <w:t>Rust</w:t>
            </w:r>
            <w:r w:rsidRPr="00616ED7">
              <w:rPr>
                <w:rFonts w:ascii="Times New Roman" w:eastAsia="宋体" w:hAnsi="Times New Roman" w:cs="Segoe UI"/>
                <w:color w:val="212529"/>
                <w:sz w:val="24"/>
                <w:shd w:val="clear" w:color="auto" w:fill="FFFFFF"/>
              </w:rPr>
              <w:t>实现</w:t>
            </w:r>
          </w:p>
        </w:tc>
      </w:tr>
      <w:tr w:rsidR="00616ED7" w:rsidRPr="008A124C" w14:paraId="45C3AA58" w14:textId="77777777" w:rsidTr="00616ED7">
        <w:trPr>
          <w:tblCellSpacing w:w="15" w:type="dxa"/>
          <w:jc w:val="center"/>
        </w:trPr>
        <w:tc>
          <w:tcPr>
            <w:tcW w:w="1656" w:type="dxa"/>
            <w:vAlign w:val="center"/>
            <w:hideMark/>
          </w:tcPr>
          <w:p w14:paraId="0B40E9D7" w14:textId="36F8E370"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lwext4_rust</w:t>
            </w:r>
          </w:p>
        </w:tc>
        <w:tc>
          <w:tcPr>
            <w:tcW w:w="1671" w:type="dxa"/>
            <w:vAlign w:val="center"/>
            <w:hideMark/>
          </w:tcPr>
          <w:p w14:paraId="54578C16" w14:textId="1DEFC460" w:rsidR="00616ED7" w:rsidRPr="008A124C"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文件系统支持</w:t>
            </w:r>
          </w:p>
        </w:tc>
        <w:tc>
          <w:tcPr>
            <w:tcW w:w="0" w:type="auto"/>
            <w:vAlign w:val="center"/>
            <w:hideMark/>
          </w:tcPr>
          <w:p w14:paraId="23FD416D" w14:textId="3EA23CE5" w:rsidR="00616ED7" w:rsidRPr="008A124C"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另一个</w:t>
            </w:r>
            <w:r w:rsidRPr="00616ED7">
              <w:rPr>
                <w:rFonts w:ascii="Times New Roman" w:eastAsia="宋体" w:hAnsi="Times New Roman" w:cs="Segoe UI"/>
                <w:color w:val="212529"/>
                <w:sz w:val="24"/>
                <w:shd w:val="clear" w:color="auto" w:fill="FFFFFF"/>
              </w:rPr>
              <w:t>EXT4</w:t>
            </w:r>
            <w:r w:rsidRPr="00616ED7">
              <w:rPr>
                <w:rFonts w:ascii="Times New Roman" w:eastAsia="宋体" w:hAnsi="Times New Roman" w:cs="Segoe UI"/>
                <w:color w:val="212529"/>
                <w:sz w:val="24"/>
                <w:shd w:val="clear" w:color="auto" w:fill="FFFFFF"/>
              </w:rPr>
              <w:t>文件系统的</w:t>
            </w:r>
            <w:r w:rsidRPr="00616ED7">
              <w:rPr>
                <w:rFonts w:ascii="Times New Roman" w:eastAsia="宋体" w:hAnsi="Times New Roman" w:cs="Segoe UI"/>
                <w:color w:val="212529"/>
                <w:sz w:val="24"/>
                <w:shd w:val="clear" w:color="auto" w:fill="FFFFFF"/>
              </w:rPr>
              <w:t>Rust</w:t>
            </w:r>
            <w:r w:rsidRPr="00616ED7">
              <w:rPr>
                <w:rFonts w:ascii="Times New Roman" w:eastAsia="宋体" w:hAnsi="Times New Roman" w:cs="Segoe UI"/>
                <w:color w:val="212529"/>
                <w:sz w:val="24"/>
                <w:shd w:val="clear" w:color="auto" w:fill="FFFFFF"/>
              </w:rPr>
              <w:t>实现</w:t>
            </w:r>
          </w:p>
        </w:tc>
      </w:tr>
      <w:tr w:rsidR="00616ED7" w:rsidRPr="008A124C" w14:paraId="56229DD1" w14:textId="77777777" w:rsidTr="00616ED7">
        <w:trPr>
          <w:tblCellSpacing w:w="15" w:type="dxa"/>
          <w:jc w:val="center"/>
        </w:trPr>
        <w:tc>
          <w:tcPr>
            <w:tcW w:w="1656" w:type="dxa"/>
            <w:vAlign w:val="center"/>
          </w:tcPr>
          <w:p w14:paraId="3F96F7A5" w14:textId="3498B00F"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syscalls</w:t>
            </w:r>
          </w:p>
        </w:tc>
        <w:tc>
          <w:tcPr>
            <w:tcW w:w="1671" w:type="dxa"/>
            <w:vAlign w:val="center"/>
          </w:tcPr>
          <w:p w14:paraId="1DA75DEB" w14:textId="03B1A6D5"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工具库</w:t>
            </w:r>
          </w:p>
        </w:tc>
        <w:tc>
          <w:tcPr>
            <w:tcW w:w="0" w:type="auto"/>
            <w:vAlign w:val="center"/>
          </w:tcPr>
          <w:p w14:paraId="38CAC634" w14:textId="04308498" w:rsidR="00616ED7" w:rsidRPr="00616ED7"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系统调用的定义与封装</w:t>
            </w:r>
          </w:p>
        </w:tc>
      </w:tr>
      <w:tr w:rsidR="00616ED7" w:rsidRPr="008A124C" w14:paraId="05121E30" w14:textId="77777777" w:rsidTr="00616ED7">
        <w:trPr>
          <w:tblCellSpacing w:w="15" w:type="dxa"/>
          <w:jc w:val="center"/>
        </w:trPr>
        <w:tc>
          <w:tcPr>
            <w:tcW w:w="1656" w:type="dxa"/>
            <w:vAlign w:val="center"/>
          </w:tcPr>
          <w:p w14:paraId="4BA3A41B" w14:textId="51E37DA6"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raw-cpuid</w:t>
            </w:r>
          </w:p>
        </w:tc>
        <w:tc>
          <w:tcPr>
            <w:tcW w:w="1671" w:type="dxa"/>
            <w:vAlign w:val="center"/>
          </w:tcPr>
          <w:p w14:paraId="5FDB81E3" w14:textId="11B0E67B"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工具库</w:t>
            </w:r>
          </w:p>
        </w:tc>
        <w:tc>
          <w:tcPr>
            <w:tcW w:w="0" w:type="auto"/>
            <w:vAlign w:val="center"/>
          </w:tcPr>
          <w:p w14:paraId="0312D8C1" w14:textId="2D855688" w:rsidR="00616ED7" w:rsidRPr="00616ED7"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获取和解析</w:t>
            </w:r>
            <w:r w:rsidRPr="00616ED7">
              <w:rPr>
                <w:rFonts w:ascii="Times New Roman" w:eastAsia="宋体" w:hAnsi="Times New Roman" w:cs="Segoe UI"/>
                <w:color w:val="212529"/>
                <w:sz w:val="24"/>
                <w:shd w:val="clear" w:color="auto" w:fill="FFFFFF"/>
              </w:rPr>
              <w:t>CPU</w:t>
            </w:r>
            <w:r w:rsidRPr="00616ED7">
              <w:rPr>
                <w:rFonts w:ascii="Times New Roman" w:eastAsia="宋体" w:hAnsi="Times New Roman" w:cs="Segoe UI"/>
                <w:color w:val="212529"/>
                <w:sz w:val="24"/>
                <w:shd w:val="clear" w:color="auto" w:fill="FFFFFF"/>
              </w:rPr>
              <w:t>相关信息（如厂商、功能位等）</w:t>
            </w:r>
          </w:p>
        </w:tc>
      </w:tr>
      <w:tr w:rsidR="00616ED7" w:rsidRPr="008A124C" w14:paraId="3BB2F3BD" w14:textId="77777777" w:rsidTr="00616ED7">
        <w:trPr>
          <w:tblCellSpacing w:w="15" w:type="dxa"/>
          <w:jc w:val="center"/>
        </w:trPr>
        <w:tc>
          <w:tcPr>
            <w:tcW w:w="1656" w:type="dxa"/>
            <w:tcBorders>
              <w:bottom w:val="single" w:sz="8" w:space="0" w:color="auto"/>
            </w:tcBorders>
            <w:vAlign w:val="center"/>
          </w:tcPr>
          <w:p w14:paraId="6323EACE" w14:textId="3B308D8B"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zerocopy</w:t>
            </w:r>
          </w:p>
        </w:tc>
        <w:tc>
          <w:tcPr>
            <w:tcW w:w="1671" w:type="dxa"/>
            <w:tcBorders>
              <w:bottom w:val="single" w:sz="8" w:space="0" w:color="auto"/>
            </w:tcBorders>
            <w:vAlign w:val="center"/>
          </w:tcPr>
          <w:p w14:paraId="73F3C875" w14:textId="7BD18F5B" w:rsidR="00616ED7" w:rsidRPr="00616ED7" w:rsidRDefault="00616ED7" w:rsidP="00616ED7">
            <w:pPr>
              <w:spacing w:line="276" w:lineRule="auto"/>
              <w:jc w:val="center"/>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工具库</w:t>
            </w:r>
          </w:p>
        </w:tc>
        <w:tc>
          <w:tcPr>
            <w:tcW w:w="0" w:type="auto"/>
            <w:tcBorders>
              <w:bottom w:val="single" w:sz="8" w:space="0" w:color="auto"/>
            </w:tcBorders>
            <w:vAlign w:val="center"/>
          </w:tcPr>
          <w:p w14:paraId="6A5E38B9" w14:textId="08710A50" w:rsidR="00616ED7" w:rsidRPr="00616ED7" w:rsidRDefault="00616ED7" w:rsidP="00616ED7">
            <w:pPr>
              <w:spacing w:line="276" w:lineRule="auto"/>
              <w:rPr>
                <w:rFonts w:ascii="Times New Roman" w:eastAsia="宋体" w:hAnsi="Times New Roman" w:cs="Segoe UI"/>
                <w:color w:val="212529"/>
                <w:sz w:val="24"/>
                <w:shd w:val="clear" w:color="auto" w:fill="FFFFFF"/>
              </w:rPr>
            </w:pPr>
            <w:r w:rsidRPr="00616ED7">
              <w:rPr>
                <w:rFonts w:ascii="Times New Roman" w:eastAsia="宋体" w:hAnsi="Times New Roman" w:cs="Segoe UI"/>
                <w:color w:val="212529"/>
                <w:sz w:val="24"/>
                <w:shd w:val="clear" w:color="auto" w:fill="FFFFFF"/>
              </w:rPr>
              <w:t>零拷贝内存操作工具，支持高效的数据结构与内存访问</w:t>
            </w:r>
          </w:p>
        </w:tc>
      </w:tr>
    </w:tbl>
    <w:p w14:paraId="38A8C2B6" w14:textId="6C0C8A0C" w:rsidR="00BB453C" w:rsidRDefault="00616ED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在经过上面的一系列修改后，我们的操作系统内核能够在评测机上正确的进行编译，并在</w:t>
      </w:r>
      <w:r>
        <w:rPr>
          <w:rFonts w:ascii="Times New Roman" w:eastAsia="宋体" w:hAnsi="Times New Roman" w:cs="Segoe UI" w:hint="eastAsia"/>
          <w:color w:val="212529"/>
          <w:sz w:val="24"/>
          <w:shd w:val="clear" w:color="auto" w:fill="FFFFFF"/>
        </w:rPr>
        <w:t>QEMU</w:t>
      </w:r>
      <w:r>
        <w:rPr>
          <w:rFonts w:ascii="Times New Roman" w:eastAsia="宋体" w:hAnsi="Times New Roman" w:cs="Segoe UI" w:hint="eastAsia"/>
          <w:color w:val="212529"/>
          <w:sz w:val="24"/>
          <w:shd w:val="clear" w:color="auto" w:fill="FFFFFF"/>
        </w:rPr>
        <w:t>换镜像成果运行进入系统，紧接着，需要考虑如何让操作系统运行评测镜像中的测试样例。</w:t>
      </w:r>
    </w:p>
    <w:p w14:paraId="2E31AB52" w14:textId="77777777" w:rsidR="00616ED7" w:rsidRDefault="00616ED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06B0827F" w14:textId="524EC19E" w:rsidR="00616ED7" w:rsidRPr="008A124C" w:rsidRDefault="00616ED7" w:rsidP="00616ED7">
      <w:pPr>
        <w:tabs>
          <w:tab w:val="left" w:pos="312"/>
        </w:tabs>
        <w:spacing w:line="360" w:lineRule="auto"/>
        <w:outlineLvl w:val="1"/>
        <w:rPr>
          <w:rFonts w:ascii="Times New Roman" w:eastAsia="宋体" w:hAnsi="Times New Roman" w:cs="Segoe UI"/>
          <w:color w:val="212529"/>
          <w:sz w:val="24"/>
          <w:shd w:val="clear" w:color="auto" w:fill="FFFFFF"/>
        </w:rPr>
      </w:pPr>
      <w:bookmarkStart w:id="37" w:name="_Toc205766613"/>
      <w:r>
        <w:rPr>
          <w:rFonts w:ascii="Times New Roman" w:eastAsia="宋体" w:hAnsi="Times New Roman" w:cs="Segoe UI" w:hint="eastAsia"/>
          <w:color w:val="212529"/>
          <w:sz w:val="24"/>
          <w:shd w:val="clear" w:color="auto" w:fill="FFFFFF"/>
        </w:rPr>
        <w:t xml:space="preserve">4.2 </w:t>
      </w:r>
      <w:r>
        <w:rPr>
          <w:rFonts w:ascii="Times New Roman" w:eastAsia="宋体" w:hAnsi="Times New Roman" w:cs="Segoe UI" w:hint="eastAsia"/>
          <w:color w:val="212529"/>
          <w:sz w:val="24"/>
          <w:shd w:val="clear" w:color="auto" w:fill="FFFFFF"/>
        </w:rPr>
        <w:t>手动指定工作目录</w:t>
      </w:r>
      <w:bookmarkEnd w:id="37"/>
    </w:p>
    <w:p w14:paraId="3F2D3CC5" w14:textId="2C58FCC6" w:rsidR="00BB453C" w:rsidRDefault="00616ED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对于原始的</w:t>
      </w:r>
      <w:r w:rsidR="00A567B6">
        <w:rPr>
          <w:rFonts w:ascii="Times New Roman" w:eastAsia="宋体" w:hAnsi="Times New Roman" w:cs="Segoe UI" w:hint="eastAsia"/>
          <w:color w:val="212529"/>
          <w:sz w:val="24"/>
          <w:shd w:val="clear" w:color="auto" w:fill="FFFFFF"/>
        </w:rPr>
        <w:t>ByteOS</w:t>
      </w:r>
      <w:r w:rsidR="00A567B6">
        <w:rPr>
          <w:rFonts w:ascii="Times New Roman" w:eastAsia="宋体" w:hAnsi="Times New Roman" w:cs="Segoe UI" w:hint="eastAsia"/>
          <w:color w:val="212529"/>
          <w:sz w:val="24"/>
          <w:shd w:val="clear" w:color="auto" w:fill="FFFFFF"/>
        </w:rPr>
        <w:t>，存在一个问题，即在运行程序的时候，</w:t>
      </w:r>
      <w:r w:rsidR="00A567B6" w:rsidRPr="00A567B6">
        <w:rPr>
          <w:rFonts w:ascii="Times New Roman" w:eastAsia="宋体" w:hAnsi="Times New Roman" w:cs="Segoe UI"/>
          <w:color w:val="212529"/>
          <w:sz w:val="24"/>
          <w:shd w:val="clear" w:color="auto" w:fill="FFFFFF"/>
        </w:rPr>
        <w:t>async fn command(cmd: &amp;str)</w:t>
      </w:r>
      <w:r w:rsidR="00A567B6">
        <w:rPr>
          <w:rFonts w:ascii="Times New Roman" w:eastAsia="宋体" w:hAnsi="Times New Roman" w:cs="Segoe UI" w:hint="eastAsia"/>
          <w:color w:val="212529"/>
          <w:sz w:val="24"/>
          <w:shd w:val="clear" w:color="auto" w:fill="FFFFFF"/>
        </w:rPr>
        <w:t>函数只能接受一个字符串作为命令的指示，而不能够指定工作目录，这并不适应评测镜像中文件结构，需要对该函数进行重构。</w:t>
      </w:r>
    </w:p>
    <w:p w14:paraId="4F5EBA18" w14:textId="71DBC76C" w:rsidR="00A567B6" w:rsidRDefault="00A567B6"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我们对该函数进行了彻头彻尾的重构，这是我们后续任务所依赖的根基之一，</w:t>
      </w:r>
      <w:r w:rsidRPr="00A567B6">
        <w:rPr>
          <w:rFonts w:ascii="Times New Roman" w:eastAsia="宋体" w:hAnsi="Times New Roman" w:cs="Segoe UI" w:hint="eastAsia"/>
          <w:color w:val="212529"/>
          <w:sz w:val="24"/>
          <w:shd w:val="clear" w:color="auto" w:fill="FFFFFF"/>
        </w:rPr>
        <w:t>command</w:t>
      </w:r>
      <w:r w:rsidRPr="00A567B6">
        <w:rPr>
          <w:rFonts w:ascii="Times New Roman" w:eastAsia="宋体" w:hAnsi="Times New Roman" w:cs="Segoe UI" w:hint="eastAsia"/>
          <w:color w:val="212529"/>
          <w:sz w:val="24"/>
          <w:shd w:val="clear" w:color="auto" w:fill="FFFFFF"/>
        </w:rPr>
        <w:t>函数的重构升级，从原来的版本到新版，进行了多个层面的改进，主要体现在命令解析能力、任务创建机制、工作目录支持、错误处理完善性</w:t>
      </w:r>
      <w:r>
        <w:rPr>
          <w:rFonts w:ascii="Times New Roman" w:eastAsia="宋体" w:hAnsi="Times New Roman" w:cs="Segoe UI" w:hint="eastAsia"/>
          <w:color w:val="212529"/>
          <w:sz w:val="24"/>
          <w:shd w:val="clear" w:color="auto" w:fill="FFFFFF"/>
        </w:rPr>
        <w:t>等方面。具体的改进点如下。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854"/>
        <w:gridCol w:w="3318"/>
        <w:gridCol w:w="2000"/>
      </w:tblGrid>
      <w:tr w:rsidR="00A567B6" w:rsidRPr="00A567B6" w14:paraId="64BE28EA" w14:textId="77777777" w:rsidTr="00A567B6">
        <w:trPr>
          <w:tblHeader/>
          <w:tblCellSpacing w:w="15" w:type="dxa"/>
        </w:trPr>
        <w:tc>
          <w:tcPr>
            <w:tcW w:w="1089" w:type="dxa"/>
            <w:tcBorders>
              <w:top w:val="single" w:sz="8" w:space="0" w:color="auto"/>
              <w:bottom w:val="single" w:sz="4" w:space="0" w:color="auto"/>
            </w:tcBorders>
            <w:vAlign w:val="center"/>
            <w:hideMark/>
          </w:tcPr>
          <w:p w14:paraId="1267CC9F" w14:textId="77777777" w:rsidR="00A567B6" w:rsidRPr="00A567B6" w:rsidRDefault="00A567B6" w:rsidP="00A567B6">
            <w:pPr>
              <w:jc w:val="center"/>
              <w:rPr>
                <w:rFonts w:ascii="Times New Roman" w:eastAsia="宋体" w:hAnsi="Times New Roman" w:cs="Segoe UI"/>
                <w:b/>
                <w:bCs/>
                <w:color w:val="212529"/>
                <w:sz w:val="24"/>
                <w:shd w:val="clear" w:color="auto" w:fill="FFFFFF"/>
              </w:rPr>
            </w:pPr>
            <w:r w:rsidRPr="00A567B6">
              <w:rPr>
                <w:rFonts w:ascii="Times New Roman" w:eastAsia="宋体" w:hAnsi="Times New Roman" w:cs="Segoe UI"/>
                <w:b/>
                <w:bCs/>
                <w:color w:val="212529"/>
                <w:sz w:val="24"/>
                <w:shd w:val="clear" w:color="auto" w:fill="FFFFFF"/>
              </w:rPr>
              <w:t>类别</w:t>
            </w:r>
          </w:p>
        </w:tc>
        <w:tc>
          <w:tcPr>
            <w:tcW w:w="1824" w:type="dxa"/>
            <w:tcBorders>
              <w:top w:val="single" w:sz="8" w:space="0" w:color="auto"/>
              <w:bottom w:val="single" w:sz="4" w:space="0" w:color="auto"/>
            </w:tcBorders>
            <w:vAlign w:val="center"/>
            <w:hideMark/>
          </w:tcPr>
          <w:p w14:paraId="3321B6DF" w14:textId="77777777" w:rsidR="00A567B6" w:rsidRPr="00A567B6" w:rsidRDefault="00A567B6" w:rsidP="00A567B6">
            <w:pPr>
              <w:jc w:val="center"/>
              <w:rPr>
                <w:rFonts w:ascii="Times New Roman" w:eastAsia="宋体" w:hAnsi="Times New Roman" w:cs="Segoe UI"/>
                <w:b/>
                <w:bCs/>
                <w:color w:val="212529"/>
                <w:sz w:val="24"/>
                <w:shd w:val="clear" w:color="auto" w:fill="FFFFFF"/>
              </w:rPr>
            </w:pPr>
            <w:r w:rsidRPr="00A567B6">
              <w:rPr>
                <w:rFonts w:ascii="Times New Roman" w:eastAsia="宋体" w:hAnsi="Times New Roman" w:cs="Segoe UI"/>
                <w:b/>
                <w:bCs/>
                <w:color w:val="212529"/>
                <w:sz w:val="24"/>
                <w:shd w:val="clear" w:color="auto" w:fill="FFFFFF"/>
              </w:rPr>
              <w:t>原版</w:t>
            </w:r>
          </w:p>
        </w:tc>
        <w:tc>
          <w:tcPr>
            <w:tcW w:w="0" w:type="auto"/>
            <w:tcBorders>
              <w:top w:val="single" w:sz="8" w:space="0" w:color="auto"/>
              <w:bottom w:val="single" w:sz="4" w:space="0" w:color="auto"/>
            </w:tcBorders>
            <w:vAlign w:val="center"/>
            <w:hideMark/>
          </w:tcPr>
          <w:p w14:paraId="2F714AF3" w14:textId="77777777" w:rsidR="00A567B6" w:rsidRPr="00A567B6" w:rsidRDefault="00A567B6" w:rsidP="00A567B6">
            <w:pPr>
              <w:jc w:val="center"/>
              <w:rPr>
                <w:rFonts w:ascii="Times New Roman" w:eastAsia="宋体" w:hAnsi="Times New Roman" w:cs="Segoe UI"/>
                <w:b/>
                <w:bCs/>
                <w:color w:val="212529"/>
                <w:sz w:val="24"/>
                <w:shd w:val="clear" w:color="auto" w:fill="FFFFFF"/>
              </w:rPr>
            </w:pPr>
            <w:r w:rsidRPr="00A567B6">
              <w:rPr>
                <w:rFonts w:ascii="Times New Roman" w:eastAsia="宋体" w:hAnsi="Times New Roman" w:cs="Segoe UI"/>
                <w:b/>
                <w:bCs/>
                <w:color w:val="212529"/>
                <w:sz w:val="24"/>
                <w:shd w:val="clear" w:color="auto" w:fill="FFFFFF"/>
              </w:rPr>
              <w:t>新版</w:t>
            </w:r>
          </w:p>
        </w:tc>
        <w:tc>
          <w:tcPr>
            <w:tcW w:w="0" w:type="auto"/>
            <w:tcBorders>
              <w:top w:val="single" w:sz="8" w:space="0" w:color="auto"/>
              <w:bottom w:val="single" w:sz="4" w:space="0" w:color="auto"/>
            </w:tcBorders>
            <w:vAlign w:val="center"/>
            <w:hideMark/>
          </w:tcPr>
          <w:p w14:paraId="28552020" w14:textId="77777777" w:rsidR="00A567B6" w:rsidRPr="00A567B6" w:rsidRDefault="00A567B6" w:rsidP="00A567B6">
            <w:pPr>
              <w:jc w:val="center"/>
              <w:rPr>
                <w:rFonts w:ascii="Times New Roman" w:eastAsia="宋体" w:hAnsi="Times New Roman" w:cs="Segoe UI"/>
                <w:b/>
                <w:bCs/>
                <w:color w:val="212529"/>
                <w:sz w:val="24"/>
                <w:shd w:val="clear" w:color="auto" w:fill="FFFFFF"/>
              </w:rPr>
            </w:pPr>
            <w:r w:rsidRPr="00A567B6">
              <w:rPr>
                <w:rFonts w:ascii="Times New Roman" w:eastAsia="宋体" w:hAnsi="Times New Roman" w:cs="Segoe UI"/>
                <w:b/>
                <w:bCs/>
                <w:color w:val="212529"/>
                <w:sz w:val="24"/>
                <w:shd w:val="clear" w:color="auto" w:fill="FFFFFF"/>
              </w:rPr>
              <w:t>说明</w:t>
            </w:r>
          </w:p>
        </w:tc>
      </w:tr>
      <w:tr w:rsidR="00A567B6" w:rsidRPr="00A567B6" w14:paraId="0A38F4B1" w14:textId="77777777" w:rsidTr="00A567B6">
        <w:trPr>
          <w:tblCellSpacing w:w="15" w:type="dxa"/>
        </w:trPr>
        <w:tc>
          <w:tcPr>
            <w:tcW w:w="1089" w:type="dxa"/>
            <w:vAlign w:val="center"/>
            <w:hideMark/>
          </w:tcPr>
          <w:p w14:paraId="6E34892C"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命令解析</w:t>
            </w:r>
          </w:p>
        </w:tc>
        <w:tc>
          <w:tcPr>
            <w:tcW w:w="1824" w:type="dxa"/>
            <w:vAlign w:val="center"/>
            <w:hideMark/>
          </w:tcPr>
          <w:p w14:paraId="707F59F6"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简单按空格</w:t>
            </w:r>
            <w:r w:rsidRPr="00A567B6">
              <w:rPr>
                <w:rFonts w:ascii="Times New Roman" w:eastAsia="宋体" w:hAnsi="Times New Roman" w:cs="Segoe UI"/>
                <w:color w:val="212529"/>
                <w:sz w:val="24"/>
                <w:shd w:val="clear" w:color="auto" w:fill="FFFFFF"/>
              </w:rPr>
              <w:t xml:space="preserve"> split(" ") </w:t>
            </w:r>
            <w:r w:rsidRPr="00A567B6">
              <w:rPr>
                <w:rFonts w:ascii="Times New Roman" w:eastAsia="宋体" w:hAnsi="Times New Roman" w:cs="Segoe UI"/>
                <w:color w:val="212529"/>
                <w:sz w:val="24"/>
                <w:shd w:val="clear" w:color="auto" w:fill="FFFFFF"/>
              </w:rPr>
              <w:t>拆分</w:t>
            </w:r>
          </w:p>
        </w:tc>
        <w:tc>
          <w:tcPr>
            <w:tcW w:w="0" w:type="auto"/>
            <w:vAlign w:val="center"/>
            <w:hideMark/>
          </w:tcPr>
          <w:p w14:paraId="60AB31AB"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支持引号、转义符的复杂命令解析</w:t>
            </w:r>
          </w:p>
        </w:tc>
        <w:tc>
          <w:tcPr>
            <w:tcW w:w="0" w:type="auto"/>
            <w:vAlign w:val="center"/>
            <w:hideMark/>
          </w:tcPr>
          <w:p w14:paraId="229D5E57"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解决命令如</w:t>
            </w:r>
            <w:r w:rsidRPr="00A567B6">
              <w:rPr>
                <w:rFonts w:ascii="Times New Roman" w:eastAsia="宋体" w:hAnsi="Times New Roman" w:cs="Segoe UI"/>
                <w:color w:val="212529"/>
                <w:sz w:val="24"/>
                <w:shd w:val="clear" w:color="auto" w:fill="FFFFFF"/>
              </w:rPr>
              <w:t xml:space="preserve"> echo "a b" </w:t>
            </w:r>
            <w:r w:rsidRPr="00A567B6">
              <w:rPr>
                <w:rFonts w:ascii="Times New Roman" w:eastAsia="宋体" w:hAnsi="Times New Roman" w:cs="Segoe UI"/>
                <w:color w:val="212529"/>
                <w:sz w:val="24"/>
                <w:shd w:val="clear" w:color="auto" w:fill="FFFFFF"/>
              </w:rPr>
              <w:t>被错误拆分的问题</w:t>
            </w:r>
          </w:p>
        </w:tc>
      </w:tr>
      <w:tr w:rsidR="00A567B6" w:rsidRPr="00A567B6" w14:paraId="3DF1E655" w14:textId="77777777" w:rsidTr="00A567B6">
        <w:trPr>
          <w:tblCellSpacing w:w="15" w:type="dxa"/>
        </w:trPr>
        <w:tc>
          <w:tcPr>
            <w:tcW w:w="1089" w:type="dxa"/>
            <w:vAlign w:val="center"/>
            <w:hideMark/>
          </w:tcPr>
          <w:p w14:paraId="460FEFE9"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参数传递</w:t>
            </w:r>
          </w:p>
        </w:tc>
        <w:tc>
          <w:tcPr>
            <w:tcW w:w="1824" w:type="dxa"/>
            <w:vAlign w:val="center"/>
            <w:hideMark/>
          </w:tcPr>
          <w:p w14:paraId="6C738DAA"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Vec&lt;&amp;str&gt;</w:t>
            </w:r>
            <w:r w:rsidRPr="00A567B6">
              <w:rPr>
                <w:rFonts w:ascii="Times New Roman" w:eastAsia="宋体" w:hAnsi="Times New Roman" w:cs="Segoe UI"/>
                <w:color w:val="212529"/>
                <w:sz w:val="24"/>
                <w:shd w:val="clear" w:color="auto" w:fill="FFFFFF"/>
              </w:rPr>
              <w:t>，简单拼接</w:t>
            </w:r>
          </w:p>
        </w:tc>
        <w:tc>
          <w:tcPr>
            <w:tcW w:w="0" w:type="auto"/>
            <w:vAlign w:val="center"/>
            <w:hideMark/>
          </w:tcPr>
          <w:p w14:paraId="280EB2AA"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 xml:space="preserve">Vec + </w:t>
            </w:r>
            <w:r w:rsidRPr="00A567B6">
              <w:rPr>
                <w:rFonts w:ascii="Times New Roman" w:eastAsia="宋体" w:hAnsi="Times New Roman" w:cs="Segoe UI"/>
                <w:color w:val="212529"/>
                <w:sz w:val="24"/>
                <w:shd w:val="clear" w:color="auto" w:fill="FFFFFF"/>
              </w:rPr>
              <w:t>明确划分</w:t>
            </w:r>
            <w:r w:rsidRPr="00A567B6">
              <w:rPr>
                <w:rFonts w:ascii="Times New Roman" w:eastAsia="宋体" w:hAnsi="Times New Roman" w:cs="Segoe UI"/>
                <w:color w:val="212529"/>
                <w:sz w:val="24"/>
                <w:shd w:val="clear" w:color="auto" w:fill="FFFFFF"/>
              </w:rPr>
              <w:t xml:space="preserve"> filename </w:t>
            </w:r>
            <w:r w:rsidRPr="00A567B6">
              <w:rPr>
                <w:rFonts w:ascii="Times New Roman" w:eastAsia="宋体" w:hAnsi="Times New Roman" w:cs="Segoe UI"/>
                <w:color w:val="212529"/>
                <w:sz w:val="24"/>
                <w:shd w:val="clear" w:color="auto" w:fill="FFFFFF"/>
              </w:rPr>
              <w:t>和</w:t>
            </w:r>
            <w:r w:rsidRPr="00A567B6">
              <w:rPr>
                <w:rFonts w:ascii="Times New Roman" w:eastAsia="宋体" w:hAnsi="Times New Roman" w:cs="Segoe UI"/>
                <w:color w:val="212529"/>
                <w:sz w:val="24"/>
                <w:shd w:val="clear" w:color="auto" w:fill="FFFFFF"/>
              </w:rPr>
              <w:t xml:space="preserve"> args</w:t>
            </w:r>
          </w:p>
        </w:tc>
        <w:tc>
          <w:tcPr>
            <w:tcW w:w="0" w:type="auto"/>
            <w:vAlign w:val="center"/>
            <w:hideMark/>
          </w:tcPr>
          <w:p w14:paraId="56E8D9A1"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更清晰的语义，更少副作用</w:t>
            </w:r>
          </w:p>
        </w:tc>
      </w:tr>
      <w:tr w:rsidR="00A567B6" w:rsidRPr="00A567B6" w14:paraId="5C34D20C" w14:textId="77777777" w:rsidTr="00A567B6">
        <w:trPr>
          <w:tblCellSpacing w:w="15" w:type="dxa"/>
        </w:trPr>
        <w:tc>
          <w:tcPr>
            <w:tcW w:w="1089" w:type="dxa"/>
            <w:vAlign w:val="center"/>
            <w:hideMark/>
          </w:tcPr>
          <w:p w14:paraId="041E137D"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工作目录支持</w:t>
            </w:r>
          </w:p>
        </w:tc>
        <w:tc>
          <w:tcPr>
            <w:tcW w:w="1824" w:type="dxa"/>
            <w:vAlign w:val="center"/>
            <w:hideMark/>
          </w:tcPr>
          <w:p w14:paraId="10DE5644"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固定或默认目录</w:t>
            </w:r>
          </w:p>
        </w:tc>
        <w:tc>
          <w:tcPr>
            <w:tcW w:w="0" w:type="auto"/>
            <w:vAlign w:val="center"/>
            <w:hideMark/>
          </w:tcPr>
          <w:p w14:paraId="3CA0167E"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支持传入</w:t>
            </w:r>
            <w:r w:rsidRPr="00A567B6">
              <w:rPr>
                <w:rFonts w:ascii="Times New Roman" w:eastAsia="宋体" w:hAnsi="Times New Roman" w:cs="Segoe UI"/>
                <w:color w:val="212529"/>
                <w:sz w:val="24"/>
                <w:shd w:val="clear" w:color="auto" w:fill="FFFFFF"/>
              </w:rPr>
              <w:t xml:space="preserve"> work_dir: PathBuf</w:t>
            </w:r>
          </w:p>
        </w:tc>
        <w:tc>
          <w:tcPr>
            <w:tcW w:w="0" w:type="auto"/>
            <w:vAlign w:val="center"/>
            <w:hideMark/>
          </w:tcPr>
          <w:p w14:paraId="648BA48E"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提高灵活性，支持在指定路径下执行</w:t>
            </w:r>
          </w:p>
        </w:tc>
      </w:tr>
      <w:tr w:rsidR="00A567B6" w:rsidRPr="00A567B6" w14:paraId="63583710" w14:textId="77777777" w:rsidTr="00A567B6">
        <w:trPr>
          <w:tblCellSpacing w:w="15" w:type="dxa"/>
        </w:trPr>
        <w:tc>
          <w:tcPr>
            <w:tcW w:w="1089" w:type="dxa"/>
            <w:vAlign w:val="center"/>
            <w:hideMark/>
          </w:tcPr>
          <w:p w14:paraId="716AF6DD"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任务创建</w:t>
            </w:r>
          </w:p>
        </w:tc>
        <w:tc>
          <w:tcPr>
            <w:tcW w:w="1824" w:type="dxa"/>
            <w:vAlign w:val="center"/>
            <w:hideMark/>
          </w:tcPr>
          <w:p w14:paraId="2F8D7AB1"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 xml:space="preserve">add_user_task() </w:t>
            </w:r>
            <w:r w:rsidRPr="00A567B6">
              <w:rPr>
                <w:rFonts w:ascii="Times New Roman" w:eastAsia="宋体" w:hAnsi="Times New Roman" w:cs="Segoe UI"/>
                <w:color w:val="212529"/>
                <w:sz w:val="24"/>
                <w:shd w:val="clear" w:color="auto" w:fill="FFFFFF"/>
              </w:rPr>
              <w:t>简化接口</w:t>
            </w:r>
          </w:p>
        </w:tc>
        <w:tc>
          <w:tcPr>
            <w:tcW w:w="0" w:type="auto"/>
            <w:vAlign w:val="center"/>
            <w:hideMark/>
          </w:tcPr>
          <w:p w14:paraId="61A89C42"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 xml:space="preserve">UserTask::new() + exec_with_process() </w:t>
            </w:r>
            <w:r w:rsidRPr="00A567B6">
              <w:rPr>
                <w:rFonts w:ascii="Times New Roman" w:eastAsia="宋体" w:hAnsi="Times New Roman" w:cs="Segoe UI"/>
                <w:color w:val="212529"/>
                <w:sz w:val="24"/>
                <w:shd w:val="clear" w:color="auto" w:fill="FFFFFF"/>
              </w:rPr>
              <w:t>明确分离阶段</w:t>
            </w:r>
          </w:p>
        </w:tc>
        <w:tc>
          <w:tcPr>
            <w:tcW w:w="0" w:type="auto"/>
            <w:vAlign w:val="center"/>
            <w:hideMark/>
          </w:tcPr>
          <w:p w14:paraId="1C7F8684"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提高控制粒度，可定制行为</w:t>
            </w:r>
          </w:p>
        </w:tc>
      </w:tr>
      <w:tr w:rsidR="00A567B6" w:rsidRPr="00A567B6" w14:paraId="23DEA8D1" w14:textId="77777777" w:rsidTr="00A567B6">
        <w:trPr>
          <w:tblCellSpacing w:w="15" w:type="dxa"/>
        </w:trPr>
        <w:tc>
          <w:tcPr>
            <w:tcW w:w="1089" w:type="dxa"/>
            <w:vAlign w:val="center"/>
            <w:hideMark/>
          </w:tcPr>
          <w:p w14:paraId="4A455B18"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任务生命周期控制</w:t>
            </w:r>
          </w:p>
        </w:tc>
        <w:tc>
          <w:tcPr>
            <w:tcW w:w="1824" w:type="dxa"/>
            <w:vAlign w:val="center"/>
            <w:hideMark/>
          </w:tcPr>
          <w:p w14:paraId="61C49257"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添加任务</w:t>
            </w:r>
            <w:r w:rsidRPr="00A567B6">
              <w:rPr>
                <w:rFonts w:ascii="Times New Roman" w:eastAsia="宋体" w:hAnsi="Times New Roman" w:cs="Segoe UI"/>
                <w:color w:val="212529"/>
                <w:sz w:val="24"/>
                <w:shd w:val="clear" w:color="auto" w:fill="FFFFFF"/>
              </w:rPr>
              <w:t xml:space="preserve"> -&gt; </w:t>
            </w:r>
            <w:r w:rsidRPr="00A567B6">
              <w:rPr>
                <w:rFonts w:ascii="Times New Roman" w:eastAsia="宋体" w:hAnsi="Times New Roman" w:cs="Segoe UI"/>
                <w:color w:val="212529"/>
                <w:sz w:val="24"/>
                <w:shd w:val="clear" w:color="auto" w:fill="FFFFFF"/>
              </w:rPr>
              <w:t>等待退出</w:t>
            </w:r>
          </w:p>
        </w:tc>
        <w:tc>
          <w:tcPr>
            <w:tcW w:w="0" w:type="auto"/>
            <w:vAlign w:val="center"/>
            <w:hideMark/>
          </w:tcPr>
          <w:p w14:paraId="4D2EFFA7"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先创建任务结构体</w:t>
            </w:r>
            <w:r w:rsidRPr="00A567B6">
              <w:rPr>
                <w:rFonts w:ascii="Times New Roman" w:eastAsia="宋体" w:hAnsi="Times New Roman" w:cs="Segoe UI"/>
                <w:color w:val="212529"/>
                <w:sz w:val="24"/>
                <w:shd w:val="clear" w:color="auto" w:fill="FFFFFF"/>
              </w:rPr>
              <w:t xml:space="preserve"> -&gt; </w:t>
            </w:r>
            <w:r w:rsidRPr="00A567B6">
              <w:rPr>
                <w:rFonts w:ascii="Times New Roman" w:eastAsia="宋体" w:hAnsi="Times New Roman" w:cs="Segoe UI"/>
                <w:color w:val="212529"/>
                <w:sz w:val="24"/>
                <w:shd w:val="clear" w:color="auto" w:fill="FFFFFF"/>
              </w:rPr>
              <w:t>显式调用</w:t>
            </w:r>
            <w:r w:rsidRPr="00A567B6">
              <w:rPr>
                <w:rFonts w:ascii="Times New Roman" w:eastAsia="宋体" w:hAnsi="Times New Roman" w:cs="Segoe UI"/>
                <w:color w:val="212529"/>
                <w:sz w:val="24"/>
                <w:shd w:val="clear" w:color="auto" w:fill="FFFFFF"/>
              </w:rPr>
              <w:t xml:space="preserve"> exec -&gt; </w:t>
            </w:r>
            <w:r w:rsidRPr="00A567B6">
              <w:rPr>
                <w:rFonts w:ascii="Times New Roman" w:eastAsia="宋体" w:hAnsi="Times New Roman" w:cs="Segoe UI"/>
                <w:color w:val="212529"/>
                <w:sz w:val="24"/>
                <w:shd w:val="clear" w:color="auto" w:fill="FFFFFF"/>
              </w:rPr>
              <w:t>等待退出</w:t>
            </w:r>
          </w:p>
        </w:tc>
        <w:tc>
          <w:tcPr>
            <w:tcW w:w="0" w:type="auto"/>
            <w:vAlign w:val="center"/>
            <w:hideMark/>
          </w:tcPr>
          <w:p w14:paraId="1F1280A9"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模拟更真实的进程加载和调度过程</w:t>
            </w:r>
          </w:p>
        </w:tc>
      </w:tr>
      <w:tr w:rsidR="00A567B6" w:rsidRPr="00A567B6" w14:paraId="64F0FA12" w14:textId="77777777" w:rsidTr="00A567B6">
        <w:trPr>
          <w:tblCellSpacing w:w="15" w:type="dxa"/>
        </w:trPr>
        <w:tc>
          <w:tcPr>
            <w:tcW w:w="1089" w:type="dxa"/>
            <w:vAlign w:val="center"/>
            <w:hideMark/>
          </w:tcPr>
          <w:p w14:paraId="2FFF101A"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线程管理</w:t>
            </w:r>
          </w:p>
        </w:tc>
        <w:tc>
          <w:tcPr>
            <w:tcW w:w="1824" w:type="dxa"/>
            <w:vAlign w:val="center"/>
            <w:hideMark/>
          </w:tcPr>
          <w:p w14:paraId="6719756F"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无明确线程启动逻辑</w:t>
            </w:r>
          </w:p>
        </w:tc>
        <w:tc>
          <w:tcPr>
            <w:tcW w:w="0" w:type="auto"/>
            <w:vAlign w:val="center"/>
            <w:hideMark/>
          </w:tcPr>
          <w:p w14:paraId="56BB01CF"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显式调用</w:t>
            </w:r>
            <w:r w:rsidRPr="00A567B6">
              <w:rPr>
                <w:rFonts w:ascii="Times New Roman" w:eastAsia="宋体" w:hAnsi="Times New Roman" w:cs="Segoe UI"/>
                <w:color w:val="212529"/>
                <w:sz w:val="24"/>
                <w:shd w:val="clear" w:color="auto" w:fill="FFFFFF"/>
              </w:rPr>
              <w:t xml:space="preserve"> thread::spawn(task, user_entry())</w:t>
            </w:r>
          </w:p>
        </w:tc>
        <w:tc>
          <w:tcPr>
            <w:tcW w:w="0" w:type="auto"/>
            <w:vAlign w:val="center"/>
            <w:hideMark/>
          </w:tcPr>
          <w:p w14:paraId="5F413DE9"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更完整的调度模拟</w:t>
            </w:r>
          </w:p>
        </w:tc>
      </w:tr>
      <w:tr w:rsidR="00A567B6" w:rsidRPr="00A567B6" w14:paraId="2832C916" w14:textId="77777777" w:rsidTr="00A567B6">
        <w:trPr>
          <w:tblCellSpacing w:w="15" w:type="dxa"/>
        </w:trPr>
        <w:tc>
          <w:tcPr>
            <w:tcW w:w="1089" w:type="dxa"/>
            <w:vAlign w:val="center"/>
            <w:hideMark/>
          </w:tcPr>
          <w:p w14:paraId="0BB669FF"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错误处理</w:t>
            </w:r>
          </w:p>
        </w:tc>
        <w:tc>
          <w:tcPr>
            <w:tcW w:w="1824" w:type="dxa"/>
            <w:vAlign w:val="center"/>
            <w:hideMark/>
          </w:tcPr>
          <w:p w14:paraId="700D0CDD"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任务启动失败时无反馈</w:t>
            </w:r>
          </w:p>
        </w:tc>
        <w:tc>
          <w:tcPr>
            <w:tcW w:w="0" w:type="auto"/>
            <w:vAlign w:val="center"/>
            <w:hideMark/>
          </w:tcPr>
          <w:p w14:paraId="3FB36116"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加入</w:t>
            </w:r>
            <w:r w:rsidRPr="00A567B6">
              <w:rPr>
                <w:rFonts w:ascii="Times New Roman" w:eastAsia="宋体" w:hAnsi="Times New Roman" w:cs="Segoe UI"/>
                <w:color w:val="212529"/>
                <w:sz w:val="24"/>
                <w:shd w:val="clear" w:color="auto" w:fill="FFFFFF"/>
              </w:rPr>
              <w:t xml:space="preserve"> match exec_with_process </w:t>
            </w:r>
            <w:r w:rsidRPr="00A567B6">
              <w:rPr>
                <w:rFonts w:ascii="Times New Roman" w:eastAsia="宋体" w:hAnsi="Times New Roman" w:cs="Segoe UI"/>
                <w:color w:val="212529"/>
                <w:sz w:val="24"/>
                <w:shd w:val="clear" w:color="auto" w:fill="FFFFFF"/>
              </w:rPr>
              <w:t>错误输出</w:t>
            </w:r>
          </w:p>
        </w:tc>
        <w:tc>
          <w:tcPr>
            <w:tcW w:w="0" w:type="auto"/>
            <w:vAlign w:val="center"/>
            <w:hideMark/>
          </w:tcPr>
          <w:p w14:paraId="5FA06AEC"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增强调试能力</w:t>
            </w:r>
          </w:p>
        </w:tc>
      </w:tr>
      <w:tr w:rsidR="00A567B6" w:rsidRPr="00A567B6" w14:paraId="5433CFBA" w14:textId="77777777" w:rsidTr="00A567B6">
        <w:trPr>
          <w:tblCellSpacing w:w="15" w:type="dxa"/>
        </w:trPr>
        <w:tc>
          <w:tcPr>
            <w:tcW w:w="1089" w:type="dxa"/>
            <w:tcBorders>
              <w:bottom w:val="single" w:sz="8" w:space="0" w:color="auto"/>
            </w:tcBorders>
            <w:vAlign w:val="center"/>
            <w:hideMark/>
          </w:tcPr>
          <w:p w14:paraId="3F59134E"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代码结构</w:t>
            </w:r>
          </w:p>
        </w:tc>
        <w:tc>
          <w:tcPr>
            <w:tcW w:w="1824" w:type="dxa"/>
            <w:tcBorders>
              <w:bottom w:val="single" w:sz="8" w:space="0" w:color="auto"/>
            </w:tcBorders>
            <w:vAlign w:val="center"/>
            <w:hideMark/>
          </w:tcPr>
          <w:p w14:paraId="574667A8"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紧凑但耦合高</w:t>
            </w:r>
          </w:p>
        </w:tc>
        <w:tc>
          <w:tcPr>
            <w:tcW w:w="0" w:type="auto"/>
            <w:tcBorders>
              <w:bottom w:val="single" w:sz="8" w:space="0" w:color="auto"/>
            </w:tcBorders>
            <w:vAlign w:val="center"/>
            <w:hideMark/>
          </w:tcPr>
          <w:p w14:paraId="43038D72"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分层清晰，变量命名更语义化</w:t>
            </w:r>
          </w:p>
        </w:tc>
        <w:tc>
          <w:tcPr>
            <w:tcW w:w="0" w:type="auto"/>
            <w:tcBorders>
              <w:bottom w:val="single" w:sz="8" w:space="0" w:color="auto"/>
            </w:tcBorders>
            <w:vAlign w:val="center"/>
            <w:hideMark/>
          </w:tcPr>
          <w:p w14:paraId="7A561A17" w14:textId="77777777" w:rsidR="00A567B6" w:rsidRPr="00A567B6" w:rsidRDefault="00A567B6" w:rsidP="00A567B6">
            <w:pPr>
              <w:spacing w:line="276" w:lineRule="auto"/>
              <w:jc w:val="center"/>
              <w:rPr>
                <w:rFonts w:ascii="Times New Roman" w:eastAsia="宋体" w:hAnsi="Times New Roman" w:cs="Segoe UI"/>
                <w:color w:val="212529"/>
                <w:sz w:val="24"/>
                <w:shd w:val="clear" w:color="auto" w:fill="FFFFFF"/>
              </w:rPr>
            </w:pPr>
            <w:r w:rsidRPr="00A567B6">
              <w:rPr>
                <w:rFonts w:ascii="Times New Roman" w:eastAsia="宋体" w:hAnsi="Times New Roman" w:cs="Segoe UI"/>
                <w:color w:val="212529"/>
                <w:sz w:val="24"/>
                <w:shd w:val="clear" w:color="auto" w:fill="FFFFFF"/>
              </w:rPr>
              <w:t>更利于维护与扩展</w:t>
            </w:r>
          </w:p>
        </w:tc>
      </w:tr>
    </w:tbl>
    <w:p w14:paraId="76303F0F" w14:textId="7186E0B3" w:rsidR="00A567B6" w:rsidRDefault="00500FC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具体改进说明如下：</w:t>
      </w:r>
    </w:p>
    <w:p w14:paraId="36C95FE8" w14:textId="0D8C868F" w:rsidR="00500FC3" w:rsidRDefault="00500FC3" w:rsidP="00500FC3">
      <w:pPr>
        <w:tabs>
          <w:tab w:val="left" w:pos="312"/>
        </w:tabs>
        <w:spacing w:line="360" w:lineRule="auto"/>
        <w:jc w:val="center"/>
        <w:rPr>
          <w:rFonts w:ascii="Times New Roman" w:eastAsia="宋体" w:hAnsi="Times New Roman" w:cs="Segoe UI"/>
          <w:color w:val="212529"/>
          <w:sz w:val="24"/>
          <w:shd w:val="clear" w:color="auto" w:fill="FFFFFF"/>
        </w:rPr>
      </w:pPr>
      <w:r w:rsidRPr="00500FC3">
        <w:rPr>
          <w:rFonts w:ascii="Times New Roman" w:eastAsia="宋体" w:hAnsi="Times New Roman" w:cs="Segoe UI"/>
          <w:noProof/>
          <w:color w:val="212529"/>
          <w:sz w:val="24"/>
          <w:shd w:val="clear" w:color="auto" w:fill="FFFFFF"/>
        </w:rPr>
        <w:drawing>
          <wp:inline distT="0" distB="0" distL="0" distR="0" wp14:anchorId="6312D63E" wp14:editId="22904C5A">
            <wp:extent cx="2880000" cy="26175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880000" cy="2617520"/>
                    </a:xfrm>
                    <a:prstGeom prst="rect">
                      <a:avLst/>
                    </a:prstGeom>
                  </pic:spPr>
                </pic:pic>
              </a:graphicData>
            </a:graphic>
          </wp:inline>
        </w:drawing>
      </w:r>
    </w:p>
    <w:p w14:paraId="06FD43BF" w14:textId="6BE0D8F9" w:rsidR="00BB453C" w:rsidRPr="00A567B6" w:rsidRDefault="00500FC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在这部分代码中，改进了对指令的参数解析，支持了引号、转义符以及复杂命令的解析，如对指令</w:t>
      </w:r>
      <w:r w:rsidRPr="00500FC3">
        <w:rPr>
          <w:rFonts w:ascii="Times New Roman" w:eastAsia="宋体" w:hAnsi="Times New Roman" w:cs="Segoe UI"/>
          <w:color w:val="212529"/>
          <w:sz w:val="24"/>
          <w:shd w:val="clear" w:color="auto" w:fill="FFFFFF"/>
        </w:rPr>
        <w:t>busybox echo "hello world"</w:t>
      </w:r>
      <w:r>
        <w:rPr>
          <w:rFonts w:ascii="Times New Roman" w:eastAsia="宋体" w:hAnsi="Times New Roman" w:cs="Segoe UI" w:hint="eastAsia"/>
          <w:color w:val="212529"/>
          <w:sz w:val="24"/>
          <w:shd w:val="clear" w:color="auto" w:fill="FFFFFF"/>
        </w:rPr>
        <w:t>，</w:t>
      </w:r>
      <w:r w:rsidRPr="00500FC3">
        <w:rPr>
          <w:rFonts w:ascii="Times New Roman" w:eastAsia="宋体" w:hAnsi="Times New Roman" w:cs="Segoe UI" w:hint="eastAsia"/>
          <w:color w:val="212529"/>
          <w:sz w:val="24"/>
          <w:shd w:val="clear" w:color="auto" w:fill="FFFFFF"/>
        </w:rPr>
        <w:t>在旧版中被错误拆分为</w:t>
      </w:r>
      <w:r w:rsidRPr="00500FC3">
        <w:rPr>
          <w:rFonts w:ascii="Times New Roman" w:eastAsia="宋体" w:hAnsi="Times New Roman" w:cs="Segoe UI" w:hint="eastAsia"/>
          <w:color w:val="212529"/>
          <w:sz w:val="24"/>
          <w:shd w:val="clear" w:color="auto" w:fill="FFFFFF"/>
        </w:rPr>
        <w:t xml:space="preserve"> ["busybox", "echo", "\"hello", "world\""]</w:t>
      </w:r>
      <w:r>
        <w:rPr>
          <w:rFonts w:ascii="Times New Roman" w:eastAsia="宋体" w:hAnsi="Times New Roman" w:cs="Segoe UI" w:hint="eastAsia"/>
          <w:color w:val="212529"/>
          <w:sz w:val="24"/>
          <w:shd w:val="clear" w:color="auto" w:fill="FFFFFF"/>
        </w:rPr>
        <w:t>，而我们改进的代码则避免了这种情况。</w:t>
      </w:r>
    </w:p>
    <w:p w14:paraId="12147949" w14:textId="6D4F28EB" w:rsidR="00BB453C" w:rsidRDefault="00500FC3" w:rsidP="00500FC3">
      <w:pPr>
        <w:tabs>
          <w:tab w:val="left" w:pos="312"/>
        </w:tabs>
        <w:spacing w:line="360" w:lineRule="auto"/>
        <w:jc w:val="center"/>
        <w:rPr>
          <w:rFonts w:ascii="Times New Roman" w:eastAsia="宋体" w:hAnsi="Times New Roman" w:cs="Segoe UI"/>
          <w:color w:val="212529"/>
          <w:sz w:val="24"/>
          <w:shd w:val="clear" w:color="auto" w:fill="FFFFFF"/>
        </w:rPr>
      </w:pPr>
      <w:r w:rsidRPr="00500FC3">
        <w:rPr>
          <w:rFonts w:ascii="Times New Roman" w:eastAsia="宋体" w:hAnsi="Times New Roman" w:cs="Segoe UI"/>
          <w:noProof/>
          <w:color w:val="212529"/>
          <w:sz w:val="24"/>
          <w:shd w:val="clear" w:color="auto" w:fill="FFFFFF"/>
        </w:rPr>
        <w:drawing>
          <wp:inline distT="0" distB="0" distL="0" distR="0" wp14:anchorId="10E1A281" wp14:editId="75B23BA8">
            <wp:extent cx="2880000" cy="285712"/>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80000" cy="285712"/>
                    </a:xfrm>
                    <a:prstGeom prst="rect">
                      <a:avLst/>
                    </a:prstGeom>
                  </pic:spPr>
                </pic:pic>
              </a:graphicData>
            </a:graphic>
          </wp:inline>
        </w:drawing>
      </w:r>
    </w:p>
    <w:p w14:paraId="0B634050" w14:textId="09589344" w:rsidR="00BB453C" w:rsidRDefault="00500FC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在上述代码中，更直观的区分文件</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程序</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命令名与参数，具备更清晰的命令语义，减少副作用。</w:t>
      </w:r>
    </w:p>
    <w:p w14:paraId="41770810" w14:textId="1E25D8B2" w:rsidR="00500FC3" w:rsidRDefault="00D23A75" w:rsidP="00D23A75">
      <w:pPr>
        <w:tabs>
          <w:tab w:val="left" w:pos="312"/>
        </w:tabs>
        <w:spacing w:line="360" w:lineRule="auto"/>
        <w:jc w:val="center"/>
        <w:rPr>
          <w:rFonts w:ascii="Times New Roman" w:eastAsia="宋体" w:hAnsi="Times New Roman" w:cs="Segoe UI"/>
          <w:color w:val="212529"/>
          <w:sz w:val="24"/>
          <w:shd w:val="clear" w:color="auto" w:fill="FFFFFF"/>
        </w:rPr>
      </w:pPr>
      <w:r w:rsidRPr="00D23A75">
        <w:rPr>
          <w:rFonts w:ascii="Times New Roman" w:eastAsia="宋体" w:hAnsi="Times New Roman" w:cs="Segoe UI"/>
          <w:noProof/>
          <w:color w:val="212529"/>
          <w:sz w:val="24"/>
          <w:shd w:val="clear" w:color="auto" w:fill="FFFFFF"/>
        </w:rPr>
        <w:drawing>
          <wp:inline distT="0" distB="0" distL="0" distR="0" wp14:anchorId="2CF6D572" wp14:editId="6CF51D04">
            <wp:extent cx="4320000" cy="3692752"/>
            <wp:effectExtent l="0" t="0" r="444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20000" cy="3692752"/>
                    </a:xfrm>
                    <a:prstGeom prst="rect">
                      <a:avLst/>
                    </a:prstGeom>
                  </pic:spPr>
                </pic:pic>
              </a:graphicData>
            </a:graphic>
          </wp:inline>
        </w:drawing>
      </w:r>
    </w:p>
    <w:p w14:paraId="2A489560" w14:textId="6C8EF2E9" w:rsidR="00D23A75"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在这一部分代码中，最大的改进是对用户任务执行流程的全面重构，从一个简化的、黑盒式的调用变成了分阶段、结构清晰的执行模型。首先，在任务创建阶段，不再使用原始的</w:t>
      </w:r>
      <w:r w:rsidRPr="00D23A75">
        <w:rPr>
          <w:rFonts w:ascii="Times New Roman" w:eastAsia="宋体" w:hAnsi="Times New Roman" w:cs="Segoe UI" w:hint="eastAsia"/>
          <w:color w:val="212529"/>
          <w:sz w:val="24"/>
          <w:shd w:val="clear" w:color="auto" w:fill="FFFFFF"/>
        </w:rPr>
        <w:t xml:space="preserve"> add_user_task </w:t>
      </w:r>
      <w:r w:rsidRPr="00D23A75">
        <w:rPr>
          <w:rFonts w:ascii="Times New Roman" w:eastAsia="宋体" w:hAnsi="Times New Roman" w:cs="Segoe UI" w:hint="eastAsia"/>
          <w:color w:val="212529"/>
          <w:sz w:val="24"/>
          <w:shd w:val="clear" w:color="auto" w:fill="FFFFFF"/>
        </w:rPr>
        <w:t>接口一键生成任务，而是显式调用</w:t>
      </w:r>
      <w:r w:rsidRPr="00D23A75">
        <w:rPr>
          <w:rFonts w:ascii="Times New Roman" w:eastAsia="宋体" w:hAnsi="Times New Roman" w:cs="Segoe UI" w:hint="eastAsia"/>
          <w:color w:val="212529"/>
          <w:sz w:val="24"/>
          <w:shd w:val="clear" w:color="auto" w:fill="FFFFFF"/>
        </w:rPr>
        <w:t xml:space="preserve"> UserTask::new(Weak::new(), work_dir) </w:t>
      </w:r>
      <w:r w:rsidRPr="00D23A75">
        <w:rPr>
          <w:rFonts w:ascii="Times New Roman" w:eastAsia="宋体" w:hAnsi="Times New Roman" w:cs="Segoe UI" w:hint="eastAsia"/>
          <w:color w:val="212529"/>
          <w:sz w:val="24"/>
          <w:shd w:val="clear" w:color="auto" w:fill="FFFFFF"/>
        </w:rPr>
        <w:t>创建用户任务对象，这使得开发者可以在任务真正运行之前对其进行更细粒度的控制，比如设定工作目录、配置初始状态或注入上下文信息。此外，在调用</w:t>
      </w:r>
      <w:r w:rsidRPr="00D23A75">
        <w:rPr>
          <w:rFonts w:ascii="Times New Roman" w:eastAsia="宋体" w:hAnsi="Times New Roman" w:cs="Segoe UI" w:hint="eastAsia"/>
          <w:color w:val="212529"/>
          <w:sz w:val="24"/>
          <w:shd w:val="clear" w:color="auto" w:fill="FFFFFF"/>
        </w:rPr>
        <w:t xml:space="preserve"> exec_with_process </w:t>
      </w:r>
      <w:r w:rsidRPr="00D23A75">
        <w:rPr>
          <w:rFonts w:ascii="Times New Roman" w:eastAsia="宋体" w:hAnsi="Times New Roman" w:cs="Segoe UI" w:hint="eastAsia"/>
          <w:color w:val="212529"/>
          <w:sz w:val="24"/>
          <w:shd w:val="clear" w:color="auto" w:fill="FFFFFF"/>
        </w:rPr>
        <w:t>之前，任务对象会先执行</w:t>
      </w:r>
      <w:r w:rsidRPr="00D23A75">
        <w:rPr>
          <w:rFonts w:ascii="Times New Roman" w:eastAsia="宋体" w:hAnsi="Times New Roman" w:cs="Segoe UI" w:hint="eastAsia"/>
          <w:color w:val="212529"/>
          <w:sz w:val="24"/>
          <w:shd w:val="clear" w:color="auto" w:fill="FFFFFF"/>
        </w:rPr>
        <w:t xml:space="preserve"> before_run() </w:t>
      </w:r>
      <w:r w:rsidRPr="00D23A75">
        <w:rPr>
          <w:rFonts w:ascii="Times New Roman" w:eastAsia="宋体" w:hAnsi="Times New Roman" w:cs="Segoe UI" w:hint="eastAsia"/>
          <w:color w:val="212529"/>
          <w:sz w:val="24"/>
          <w:shd w:val="clear" w:color="auto" w:fill="FFFFFF"/>
        </w:rPr>
        <w:t>方法，这一步确保任务在进入调度前做好准备，包括栈空间、内核态上下文等必要结构的设置，从而提升任务的初始化正确性。</w:t>
      </w:r>
    </w:p>
    <w:p w14:paraId="731B4557" w14:textId="4309C7F6" w:rsidR="00D23A75"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任务的执行逻辑也变得更加灵活和健壮。新版代码通过</w:t>
      </w:r>
      <w:r w:rsidRPr="00D23A75">
        <w:rPr>
          <w:rFonts w:ascii="Times New Roman" w:eastAsia="宋体" w:hAnsi="Times New Roman" w:cs="Segoe UI" w:hint="eastAsia"/>
          <w:color w:val="212529"/>
          <w:sz w:val="24"/>
          <w:shd w:val="clear" w:color="auto" w:fill="FFFFFF"/>
        </w:rPr>
        <w:t xml:space="preserve"> exec_with_process </w:t>
      </w:r>
      <w:r w:rsidRPr="00D23A75">
        <w:rPr>
          <w:rFonts w:ascii="Times New Roman" w:eastAsia="宋体" w:hAnsi="Times New Roman" w:cs="Segoe UI" w:hint="eastAsia"/>
          <w:color w:val="212529"/>
          <w:sz w:val="24"/>
          <w:shd w:val="clear" w:color="auto" w:fill="FFFFFF"/>
        </w:rPr>
        <w:t>显式传入了命令路径、参数向量、环境变量（当前为空），同时也传入了任务应在其中执行的工作目录（</w:t>
      </w:r>
      <w:r w:rsidRPr="00D23A75">
        <w:rPr>
          <w:rFonts w:ascii="Times New Roman" w:eastAsia="宋体" w:hAnsi="Times New Roman" w:cs="Segoe UI" w:hint="eastAsia"/>
          <w:color w:val="212529"/>
          <w:sz w:val="24"/>
          <w:shd w:val="clear" w:color="auto" w:fill="FFFFFF"/>
        </w:rPr>
        <w:t>work_dir_clone</w:t>
      </w:r>
      <w:r w:rsidRPr="00D23A75">
        <w:rPr>
          <w:rFonts w:ascii="Times New Roman" w:eastAsia="宋体" w:hAnsi="Times New Roman" w:cs="Segoe UI" w:hint="eastAsia"/>
          <w:color w:val="212529"/>
          <w:sz w:val="24"/>
          <w:shd w:val="clear" w:color="auto" w:fill="FFFFFF"/>
        </w:rPr>
        <w:t>），这为模拟类</w:t>
      </w:r>
      <w:r w:rsidRPr="00D23A75">
        <w:rPr>
          <w:rFonts w:ascii="Times New Roman" w:eastAsia="宋体" w:hAnsi="Times New Roman" w:cs="Segoe UI" w:hint="eastAsia"/>
          <w:color w:val="212529"/>
          <w:sz w:val="24"/>
          <w:shd w:val="clear" w:color="auto" w:fill="FFFFFF"/>
        </w:rPr>
        <w:t xml:space="preserve"> UNIX </w:t>
      </w:r>
      <w:r w:rsidRPr="00D23A75">
        <w:rPr>
          <w:rFonts w:ascii="Times New Roman" w:eastAsia="宋体" w:hAnsi="Times New Roman" w:cs="Segoe UI" w:hint="eastAsia"/>
          <w:color w:val="212529"/>
          <w:sz w:val="24"/>
          <w:shd w:val="clear" w:color="auto" w:fill="FFFFFF"/>
        </w:rPr>
        <w:t>系统中的用户进程环境提供了完整支撑。例如，当用户希望在</w:t>
      </w:r>
      <w:r w:rsidRPr="00D23A75">
        <w:rPr>
          <w:rFonts w:ascii="Times New Roman" w:eastAsia="宋体" w:hAnsi="Times New Roman" w:cs="Segoe UI" w:hint="eastAsia"/>
          <w:color w:val="212529"/>
          <w:sz w:val="24"/>
          <w:shd w:val="clear" w:color="auto" w:fill="FFFFFF"/>
        </w:rPr>
        <w:t xml:space="preserve"> /musl </w:t>
      </w:r>
      <w:r w:rsidRPr="00D23A75">
        <w:rPr>
          <w:rFonts w:ascii="Times New Roman" w:eastAsia="宋体" w:hAnsi="Times New Roman" w:cs="Segoe UI" w:hint="eastAsia"/>
          <w:color w:val="212529"/>
          <w:sz w:val="24"/>
          <w:shd w:val="clear" w:color="auto" w:fill="FFFFFF"/>
        </w:rPr>
        <w:t>目录下运行某个脚本时，旧代码只能默认在根目录或父任务的目录中运行，而新版则可以指定执行目录，有效隔离任务间的文件系统上下文，防止路径混乱或权限冲突。</w:t>
      </w:r>
    </w:p>
    <w:p w14:paraId="4B5A6B16" w14:textId="6948F0D2" w:rsidR="00D23A75"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在任务调度部分，旧版隐式依赖调度器将任务挂载到系统中，而新版显式调用</w:t>
      </w:r>
      <w:r w:rsidRPr="00D23A75">
        <w:rPr>
          <w:rFonts w:ascii="Times New Roman" w:eastAsia="宋体" w:hAnsi="Times New Roman" w:cs="Segoe UI" w:hint="eastAsia"/>
          <w:color w:val="212529"/>
          <w:sz w:val="24"/>
          <w:shd w:val="clear" w:color="auto" w:fill="FFFFFF"/>
        </w:rPr>
        <w:t xml:space="preserve"> thread::spawn </w:t>
      </w:r>
      <w:r w:rsidRPr="00D23A75">
        <w:rPr>
          <w:rFonts w:ascii="Times New Roman" w:eastAsia="宋体" w:hAnsi="Times New Roman" w:cs="Segoe UI" w:hint="eastAsia"/>
          <w:color w:val="212529"/>
          <w:sz w:val="24"/>
          <w:shd w:val="clear" w:color="auto" w:fill="FFFFFF"/>
        </w:rPr>
        <w:t>并传入</w:t>
      </w:r>
      <w:r w:rsidRPr="00D23A75">
        <w:rPr>
          <w:rFonts w:ascii="Times New Roman" w:eastAsia="宋体" w:hAnsi="Times New Roman" w:cs="Segoe UI" w:hint="eastAsia"/>
          <w:color w:val="212529"/>
          <w:sz w:val="24"/>
          <w:shd w:val="clear" w:color="auto" w:fill="FFFFFF"/>
        </w:rPr>
        <w:t xml:space="preserve"> user_entry()</w:t>
      </w:r>
      <w:r w:rsidRPr="00D23A75">
        <w:rPr>
          <w:rFonts w:ascii="Times New Roman" w:eastAsia="宋体" w:hAnsi="Times New Roman" w:cs="Segoe UI" w:hint="eastAsia"/>
          <w:color w:val="212529"/>
          <w:sz w:val="24"/>
          <w:shd w:val="clear" w:color="auto" w:fill="FFFFFF"/>
        </w:rPr>
        <w:t>，确保每个任务以正确的用户态入口函数开始运行。这种设计不仅更贴近内核任务调度的真实语义，也为调试与错误定位提供了更多的切入点。如果任务执行过程中出现</w:t>
      </w:r>
      <w:r w:rsidRPr="00D23A75">
        <w:rPr>
          <w:rFonts w:ascii="Times New Roman" w:eastAsia="宋体" w:hAnsi="Times New Roman" w:cs="Segoe UI" w:hint="eastAsia"/>
          <w:color w:val="212529"/>
          <w:sz w:val="24"/>
          <w:shd w:val="clear" w:color="auto" w:fill="FFFFFF"/>
        </w:rPr>
        <w:t xml:space="preserve"> panic </w:t>
      </w:r>
      <w:r w:rsidRPr="00D23A75">
        <w:rPr>
          <w:rFonts w:ascii="Times New Roman" w:eastAsia="宋体" w:hAnsi="Times New Roman" w:cs="Segoe UI" w:hint="eastAsia"/>
          <w:color w:val="212529"/>
          <w:sz w:val="24"/>
          <w:shd w:val="clear" w:color="auto" w:fill="FFFFFF"/>
        </w:rPr>
        <w:t>或提前退出，开发者可以更容易追踪到是在哪个阶段发生的问题。</w:t>
      </w:r>
    </w:p>
    <w:p w14:paraId="18930DE0" w14:textId="2E4B9AEE" w:rsidR="00D23A75"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资源管理方面也得到了提升。任务执行后通过</w:t>
      </w:r>
      <w:r w:rsidRPr="00D23A75">
        <w:rPr>
          <w:rFonts w:ascii="Times New Roman" w:eastAsia="宋体" w:hAnsi="Times New Roman" w:cs="Segoe UI" w:hint="eastAsia"/>
          <w:color w:val="212529"/>
          <w:sz w:val="24"/>
          <w:shd w:val="clear" w:color="auto" w:fill="FFFFFF"/>
        </w:rPr>
        <w:t xml:space="preserve"> loop </w:t>
      </w:r>
      <w:r w:rsidRPr="00D23A75">
        <w:rPr>
          <w:rFonts w:ascii="Times New Roman" w:eastAsia="宋体" w:hAnsi="Times New Roman" w:cs="Segoe UI" w:hint="eastAsia"/>
          <w:color w:val="212529"/>
          <w:sz w:val="24"/>
          <w:shd w:val="clear" w:color="auto" w:fill="FFFFFF"/>
        </w:rPr>
        <w:t>循环等待其</w:t>
      </w:r>
      <w:r w:rsidRPr="00D23A75">
        <w:rPr>
          <w:rFonts w:ascii="Times New Roman" w:eastAsia="宋体" w:hAnsi="Times New Roman" w:cs="Segoe UI" w:hint="eastAsia"/>
          <w:color w:val="212529"/>
          <w:sz w:val="24"/>
          <w:shd w:val="clear" w:color="auto" w:fill="FFFFFF"/>
        </w:rPr>
        <w:t xml:space="preserve"> exit_code() </w:t>
      </w:r>
      <w:r w:rsidRPr="00D23A75">
        <w:rPr>
          <w:rFonts w:ascii="Times New Roman" w:eastAsia="宋体" w:hAnsi="Times New Roman" w:cs="Segoe UI" w:hint="eastAsia"/>
          <w:color w:val="212529"/>
          <w:sz w:val="24"/>
          <w:shd w:val="clear" w:color="auto" w:fill="FFFFFF"/>
        </w:rPr>
        <w:t>被设置为非空，标志其已完成。任务退出后，立即调用</w:t>
      </w:r>
      <w:r w:rsidRPr="00D23A75">
        <w:rPr>
          <w:rFonts w:ascii="Times New Roman" w:eastAsia="宋体" w:hAnsi="Times New Roman" w:cs="Segoe UI" w:hint="eastAsia"/>
          <w:color w:val="212529"/>
          <w:sz w:val="24"/>
          <w:shd w:val="clear" w:color="auto" w:fill="FFFFFF"/>
        </w:rPr>
        <w:t xml:space="preserve"> release_task(task_id) </w:t>
      </w:r>
      <w:r w:rsidRPr="00D23A75">
        <w:rPr>
          <w:rFonts w:ascii="Times New Roman" w:eastAsia="宋体" w:hAnsi="Times New Roman" w:cs="Segoe UI" w:hint="eastAsia"/>
          <w:color w:val="212529"/>
          <w:sz w:val="24"/>
          <w:shd w:val="clear" w:color="auto" w:fill="FFFFFF"/>
        </w:rPr>
        <w:t>释放资源，避免了任务泄露或僵尸任务残留在系统中。相比旧版简单地“等它结束”，新实现更像是一个完整的、可回收的进程生命周期管理单元。</w:t>
      </w:r>
    </w:p>
    <w:p w14:paraId="14557095" w14:textId="5C881B5F" w:rsidR="00BB453C" w:rsidRPr="00D23A75" w:rsidRDefault="00D23A75" w:rsidP="00D23A75">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23A75">
        <w:rPr>
          <w:rFonts w:ascii="Times New Roman" w:eastAsia="宋体" w:hAnsi="Times New Roman" w:cs="Segoe UI" w:hint="eastAsia"/>
          <w:color w:val="212529"/>
          <w:sz w:val="24"/>
          <w:shd w:val="clear" w:color="auto" w:fill="FFFFFF"/>
        </w:rPr>
        <w:t>最后，在错误处理层面，原先代码中如果</w:t>
      </w:r>
      <w:r w:rsidRPr="00D23A75">
        <w:rPr>
          <w:rFonts w:ascii="Times New Roman" w:eastAsia="宋体" w:hAnsi="Times New Roman" w:cs="Segoe UI" w:hint="eastAsia"/>
          <w:color w:val="212529"/>
          <w:sz w:val="24"/>
          <w:shd w:val="clear" w:color="auto" w:fill="FFFFFF"/>
        </w:rPr>
        <w:t xml:space="preserve"> File::open </w:t>
      </w:r>
      <w:r w:rsidRPr="00D23A75">
        <w:rPr>
          <w:rFonts w:ascii="Times New Roman" w:eastAsia="宋体" w:hAnsi="Times New Roman" w:cs="Segoe UI" w:hint="eastAsia"/>
          <w:color w:val="212529"/>
          <w:sz w:val="24"/>
          <w:shd w:val="clear" w:color="auto" w:fill="FFFFFF"/>
        </w:rPr>
        <w:t>或任务执行失败，没有明确的反馈机制，而新版通过</w:t>
      </w:r>
      <w:r w:rsidRPr="00D23A75">
        <w:rPr>
          <w:rFonts w:ascii="Times New Roman" w:eastAsia="宋体" w:hAnsi="Times New Roman" w:cs="Segoe UI" w:hint="eastAsia"/>
          <w:color w:val="212529"/>
          <w:sz w:val="24"/>
          <w:shd w:val="clear" w:color="auto" w:fill="FFFFFF"/>
        </w:rPr>
        <w:t xml:space="preserve"> match exec_with_process { Ok(_) =&gt; {}, Err(e) =&gt; { ... } } </w:t>
      </w:r>
      <w:r w:rsidRPr="00D23A75">
        <w:rPr>
          <w:rFonts w:ascii="Times New Roman" w:eastAsia="宋体" w:hAnsi="Times New Roman" w:cs="Segoe UI" w:hint="eastAsia"/>
          <w:color w:val="212529"/>
          <w:sz w:val="24"/>
          <w:shd w:val="clear" w:color="auto" w:fill="FFFFFF"/>
        </w:rPr>
        <w:t>明确指出失败原因，如文件无法执行、路径不存在等，不再是简单地“看不到结果”，而是给出清晰的错误提示，有助于系统调试和用户命令执行体验的提升。</w:t>
      </w:r>
    </w:p>
    <w:p w14:paraId="484FDD14" w14:textId="77777777" w:rsidR="00BB453C" w:rsidRDefault="00BB453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834F8B3" w14:textId="3F52E517" w:rsidR="008D02F8" w:rsidRPr="008A124C" w:rsidRDefault="008D02F8" w:rsidP="008D02F8">
      <w:pPr>
        <w:tabs>
          <w:tab w:val="left" w:pos="312"/>
        </w:tabs>
        <w:spacing w:line="360" w:lineRule="auto"/>
        <w:outlineLvl w:val="1"/>
        <w:rPr>
          <w:rFonts w:ascii="Times New Roman" w:eastAsia="宋体" w:hAnsi="Times New Roman" w:cs="Segoe UI"/>
          <w:color w:val="212529"/>
          <w:sz w:val="24"/>
          <w:shd w:val="clear" w:color="auto" w:fill="FFFFFF"/>
        </w:rPr>
      </w:pPr>
      <w:bookmarkStart w:id="38" w:name="_Toc205766614"/>
      <w:r>
        <w:rPr>
          <w:rFonts w:ascii="Times New Roman" w:eastAsia="宋体" w:hAnsi="Times New Roman" w:cs="Segoe UI" w:hint="eastAsia"/>
          <w:color w:val="212529"/>
          <w:sz w:val="24"/>
          <w:shd w:val="clear" w:color="auto" w:fill="FFFFFF"/>
        </w:rPr>
        <w:t xml:space="preserve">4.3 </w:t>
      </w:r>
      <w:r w:rsidR="00CC6C9F">
        <w:rPr>
          <w:rFonts w:ascii="Times New Roman" w:eastAsia="宋体" w:hAnsi="Times New Roman" w:cs="Segoe UI" w:hint="eastAsia"/>
          <w:color w:val="212529"/>
          <w:sz w:val="24"/>
          <w:shd w:val="clear" w:color="auto" w:fill="FFFFFF"/>
        </w:rPr>
        <w:t>程序运行与</w:t>
      </w:r>
      <w:r w:rsidR="00450AFC">
        <w:rPr>
          <w:rFonts w:ascii="Times New Roman" w:eastAsia="宋体" w:hAnsi="Times New Roman" w:cs="Segoe UI" w:hint="eastAsia"/>
          <w:color w:val="212529"/>
          <w:sz w:val="24"/>
          <w:shd w:val="clear" w:color="auto" w:fill="FFFFFF"/>
        </w:rPr>
        <w:t>多</w:t>
      </w:r>
      <w:r w:rsidR="00CC6C9F">
        <w:rPr>
          <w:rFonts w:ascii="Times New Roman" w:eastAsia="宋体" w:hAnsi="Times New Roman" w:cs="Segoe UI" w:hint="eastAsia"/>
          <w:color w:val="212529"/>
          <w:sz w:val="24"/>
          <w:shd w:val="clear" w:color="auto" w:fill="FFFFFF"/>
        </w:rPr>
        <w:t>c</w:t>
      </w:r>
      <w:r w:rsidR="00CC6C9F">
        <w:rPr>
          <w:rFonts w:ascii="Times New Roman" w:eastAsia="宋体" w:hAnsi="Times New Roman" w:cs="Segoe UI" w:hint="eastAsia"/>
          <w:color w:val="212529"/>
          <w:sz w:val="24"/>
          <w:shd w:val="clear" w:color="auto" w:fill="FFFFFF"/>
        </w:rPr>
        <w:t>库</w:t>
      </w:r>
      <w:r w:rsidR="00450AFC">
        <w:rPr>
          <w:rFonts w:ascii="Times New Roman" w:eastAsia="宋体" w:hAnsi="Times New Roman" w:cs="Segoe UI" w:hint="eastAsia"/>
          <w:color w:val="212529"/>
          <w:sz w:val="24"/>
          <w:shd w:val="clear" w:color="auto" w:fill="FFFFFF"/>
        </w:rPr>
        <w:t>支持</w:t>
      </w:r>
      <w:bookmarkEnd w:id="38"/>
    </w:p>
    <w:p w14:paraId="6AF46B52" w14:textId="22F6E31E" w:rsidR="00BB453C" w:rsidRDefault="00CC6C9F"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在本次比赛中，需要同时支持两种</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库，对于不同的样例，选择使用</w:t>
      </w:r>
      <w:r>
        <w:rPr>
          <w:rFonts w:ascii="Times New Roman" w:eastAsia="宋体" w:hAnsi="Times New Roman" w:cs="Segoe UI" w:hint="eastAsia"/>
          <w:color w:val="212529"/>
          <w:sz w:val="24"/>
          <w:shd w:val="clear" w:color="auto" w:fill="FFFFFF"/>
        </w:rPr>
        <w:t>musl</w:t>
      </w:r>
      <w:r>
        <w:rPr>
          <w:rFonts w:ascii="Times New Roman" w:eastAsia="宋体" w:hAnsi="Times New Roman" w:cs="Segoe UI" w:hint="eastAsia"/>
          <w:color w:val="212529"/>
          <w:sz w:val="24"/>
          <w:shd w:val="clear" w:color="auto" w:fill="FFFFFF"/>
        </w:rPr>
        <w:t>库或者</w:t>
      </w:r>
      <w:r>
        <w:rPr>
          <w:rFonts w:ascii="Times New Roman" w:eastAsia="宋体" w:hAnsi="Times New Roman" w:cs="Segoe UI" w:hint="eastAsia"/>
          <w:color w:val="212529"/>
          <w:sz w:val="24"/>
          <w:shd w:val="clear" w:color="auto" w:fill="FFFFFF"/>
        </w:rPr>
        <w:t>Glibc</w:t>
      </w:r>
      <w:r>
        <w:rPr>
          <w:rFonts w:ascii="Times New Roman" w:eastAsia="宋体" w:hAnsi="Times New Roman" w:cs="Segoe UI" w:hint="eastAsia"/>
          <w:color w:val="212529"/>
          <w:sz w:val="24"/>
          <w:shd w:val="clear" w:color="auto" w:fill="FFFFFF"/>
        </w:rPr>
        <w:t>库，这意味着我们需要根据不同的测试样例预先定义好</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库的路径。在运行程序的时候，根据实际运行的</w:t>
      </w:r>
      <w:r>
        <w:rPr>
          <w:rFonts w:ascii="Times New Roman" w:eastAsia="宋体" w:hAnsi="Times New Roman" w:cs="Segoe UI" w:hint="eastAsia"/>
          <w:color w:val="212529"/>
          <w:sz w:val="24"/>
          <w:shd w:val="clear" w:color="auto" w:fill="FFFFFF"/>
        </w:rPr>
        <w:t>elf</w:t>
      </w:r>
      <w:r>
        <w:rPr>
          <w:rFonts w:ascii="Times New Roman" w:eastAsia="宋体" w:hAnsi="Times New Roman" w:cs="Segoe UI" w:hint="eastAsia"/>
          <w:color w:val="212529"/>
          <w:sz w:val="24"/>
          <w:shd w:val="clear" w:color="auto" w:fill="FFFFFF"/>
        </w:rPr>
        <w:t>文件所需的</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库进行动态链接。</w:t>
      </w:r>
    </w:p>
    <w:p w14:paraId="14BDAA47" w14:textId="05FB9FAB" w:rsidR="00CC6C9F" w:rsidRDefault="00CC6C9F" w:rsidP="00CC6C9F">
      <w:pPr>
        <w:tabs>
          <w:tab w:val="left" w:pos="312"/>
        </w:tabs>
        <w:spacing w:line="360" w:lineRule="auto"/>
        <w:jc w:val="center"/>
        <w:rPr>
          <w:rFonts w:ascii="Times New Roman" w:eastAsia="宋体" w:hAnsi="Times New Roman" w:cs="Segoe UI"/>
          <w:color w:val="212529"/>
          <w:sz w:val="24"/>
          <w:shd w:val="clear" w:color="auto" w:fill="FFFFFF"/>
        </w:rPr>
      </w:pPr>
      <w:r w:rsidRPr="00CC6C9F">
        <w:rPr>
          <w:rFonts w:ascii="Times New Roman" w:eastAsia="宋体" w:hAnsi="Times New Roman" w:cs="Segoe UI"/>
          <w:noProof/>
          <w:color w:val="212529"/>
          <w:sz w:val="24"/>
          <w:shd w:val="clear" w:color="auto" w:fill="FFFFFF"/>
        </w:rPr>
        <w:drawing>
          <wp:inline distT="0" distB="0" distL="0" distR="0" wp14:anchorId="21292882" wp14:editId="77C662BD">
            <wp:extent cx="4320000" cy="2095507"/>
            <wp:effectExtent l="0" t="0" r="444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0000" cy="2095507"/>
                    </a:xfrm>
                    <a:prstGeom prst="rect">
                      <a:avLst/>
                    </a:prstGeom>
                  </pic:spPr>
                </pic:pic>
              </a:graphicData>
            </a:graphic>
          </wp:inline>
        </w:drawing>
      </w:r>
    </w:p>
    <w:p w14:paraId="1903E233" w14:textId="4C32C340" w:rsidR="00CC6C9F" w:rsidRDefault="00CC6C9F"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首先，实现了</w:t>
      </w:r>
      <w:r w:rsidRPr="00CC6C9F">
        <w:rPr>
          <w:rFonts w:ascii="Times New Roman" w:eastAsia="宋体" w:hAnsi="Times New Roman" w:cs="Segoe UI" w:hint="eastAsia"/>
          <w:color w:val="212529"/>
          <w:sz w:val="24"/>
          <w:shd w:val="clear" w:color="auto" w:fill="FFFFFF"/>
        </w:rPr>
        <w:t xml:space="preserve">detect_libc_type </w:t>
      </w:r>
      <w:r w:rsidRPr="00CC6C9F">
        <w:rPr>
          <w:rFonts w:ascii="Times New Roman" w:eastAsia="宋体" w:hAnsi="Times New Roman" w:cs="Segoe UI" w:hint="eastAsia"/>
          <w:color w:val="212529"/>
          <w:sz w:val="24"/>
          <w:shd w:val="clear" w:color="auto" w:fill="FFFFFF"/>
        </w:rPr>
        <w:t>函数用于从</w:t>
      </w:r>
      <w:r w:rsidRPr="00CC6C9F">
        <w:rPr>
          <w:rFonts w:ascii="Times New Roman" w:eastAsia="宋体" w:hAnsi="Times New Roman" w:cs="Segoe UI" w:hint="eastAsia"/>
          <w:color w:val="212529"/>
          <w:sz w:val="24"/>
          <w:shd w:val="clear" w:color="auto" w:fill="FFFFFF"/>
        </w:rPr>
        <w:t xml:space="preserve"> ELF </w:t>
      </w:r>
      <w:r w:rsidRPr="00CC6C9F">
        <w:rPr>
          <w:rFonts w:ascii="Times New Roman" w:eastAsia="宋体" w:hAnsi="Times New Roman" w:cs="Segoe UI" w:hint="eastAsia"/>
          <w:color w:val="212529"/>
          <w:sz w:val="24"/>
          <w:shd w:val="clear" w:color="auto" w:fill="FFFFFF"/>
        </w:rPr>
        <w:t>文件中检测该程序依赖的</w:t>
      </w:r>
      <w:r w:rsidRPr="00CC6C9F">
        <w:rPr>
          <w:rFonts w:ascii="Times New Roman" w:eastAsia="宋体" w:hAnsi="Times New Roman" w:cs="Segoe UI" w:hint="eastAsia"/>
          <w:color w:val="212529"/>
          <w:sz w:val="24"/>
          <w:shd w:val="clear" w:color="auto" w:fill="FFFFFF"/>
        </w:rPr>
        <w:t xml:space="preserve"> libc </w:t>
      </w:r>
      <w:r w:rsidRPr="00CC6C9F">
        <w:rPr>
          <w:rFonts w:ascii="Times New Roman" w:eastAsia="宋体" w:hAnsi="Times New Roman" w:cs="Segoe UI" w:hint="eastAsia"/>
          <w:color w:val="212529"/>
          <w:sz w:val="24"/>
          <w:shd w:val="clear" w:color="auto" w:fill="FFFFFF"/>
        </w:rPr>
        <w:t>类型。它会查找</w:t>
      </w:r>
      <w:r w:rsidRPr="00CC6C9F">
        <w:rPr>
          <w:rFonts w:ascii="Times New Roman" w:eastAsia="宋体" w:hAnsi="Times New Roman" w:cs="Segoe UI" w:hint="eastAsia"/>
          <w:color w:val="212529"/>
          <w:sz w:val="24"/>
          <w:shd w:val="clear" w:color="auto" w:fill="FFFFFF"/>
        </w:rPr>
        <w:t xml:space="preserve"> ELF </w:t>
      </w:r>
      <w:r w:rsidRPr="00CC6C9F">
        <w:rPr>
          <w:rFonts w:ascii="Times New Roman" w:eastAsia="宋体" w:hAnsi="Times New Roman" w:cs="Segoe UI" w:hint="eastAsia"/>
          <w:color w:val="212529"/>
          <w:sz w:val="24"/>
          <w:shd w:val="clear" w:color="auto" w:fill="FFFFFF"/>
        </w:rPr>
        <w:t>的</w:t>
      </w:r>
      <w:r w:rsidRPr="00CC6C9F">
        <w:rPr>
          <w:rFonts w:ascii="Times New Roman" w:eastAsia="宋体" w:hAnsi="Times New Roman" w:cs="Segoe UI" w:hint="eastAsia"/>
          <w:color w:val="212529"/>
          <w:sz w:val="24"/>
          <w:shd w:val="clear" w:color="auto" w:fill="FFFFFF"/>
        </w:rPr>
        <w:t xml:space="preserve"> .interp </w:t>
      </w:r>
      <w:r w:rsidRPr="00CC6C9F">
        <w:rPr>
          <w:rFonts w:ascii="Times New Roman" w:eastAsia="宋体" w:hAnsi="Times New Roman" w:cs="Segoe UI" w:hint="eastAsia"/>
          <w:color w:val="212529"/>
          <w:sz w:val="24"/>
          <w:shd w:val="clear" w:color="auto" w:fill="FFFFFF"/>
        </w:rPr>
        <w:t>段（动态链接器路径），提取其中的字符串路径，并根据路径中是否包含</w:t>
      </w:r>
      <w:r w:rsidRPr="00CC6C9F">
        <w:rPr>
          <w:rFonts w:ascii="Times New Roman" w:eastAsia="宋体" w:hAnsi="Times New Roman" w:cs="Segoe UI" w:hint="eastAsia"/>
          <w:color w:val="212529"/>
          <w:sz w:val="24"/>
          <w:shd w:val="clear" w:color="auto" w:fill="FFFFFF"/>
        </w:rPr>
        <w:t xml:space="preserve"> "musl"</w:t>
      </w:r>
      <w:r w:rsidRPr="00CC6C9F">
        <w:rPr>
          <w:rFonts w:ascii="Times New Roman" w:eastAsia="宋体" w:hAnsi="Times New Roman" w:cs="Segoe UI" w:hint="eastAsia"/>
          <w:color w:val="212529"/>
          <w:sz w:val="24"/>
          <w:shd w:val="clear" w:color="auto" w:fill="FFFFFF"/>
        </w:rPr>
        <w:t>、</w:t>
      </w:r>
      <w:r w:rsidRPr="00CC6C9F">
        <w:rPr>
          <w:rFonts w:ascii="Times New Roman" w:eastAsia="宋体" w:hAnsi="Times New Roman" w:cs="Segoe UI" w:hint="eastAsia"/>
          <w:color w:val="212529"/>
          <w:sz w:val="24"/>
          <w:shd w:val="clear" w:color="auto" w:fill="FFFFFF"/>
        </w:rPr>
        <w:t xml:space="preserve">"glibc" </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 xml:space="preserve"> "ld-linux" </w:t>
      </w:r>
      <w:r w:rsidRPr="00CC6C9F">
        <w:rPr>
          <w:rFonts w:ascii="Times New Roman" w:eastAsia="宋体" w:hAnsi="Times New Roman" w:cs="Segoe UI" w:hint="eastAsia"/>
          <w:color w:val="212529"/>
          <w:sz w:val="24"/>
          <w:shd w:val="clear" w:color="auto" w:fill="FFFFFF"/>
        </w:rPr>
        <w:t>来判断使用的是</w:t>
      </w:r>
      <w:r w:rsidRPr="00CC6C9F">
        <w:rPr>
          <w:rFonts w:ascii="Times New Roman" w:eastAsia="宋体" w:hAnsi="Times New Roman" w:cs="Segoe UI" w:hint="eastAsia"/>
          <w:color w:val="212529"/>
          <w:sz w:val="24"/>
          <w:shd w:val="clear" w:color="auto" w:fill="FFFFFF"/>
        </w:rPr>
        <w:t xml:space="preserve"> musl libc</w:t>
      </w:r>
      <w:r w:rsidRPr="00CC6C9F">
        <w:rPr>
          <w:rFonts w:ascii="Times New Roman" w:eastAsia="宋体" w:hAnsi="Times New Roman" w:cs="Segoe UI" w:hint="eastAsia"/>
          <w:color w:val="212529"/>
          <w:sz w:val="24"/>
          <w:shd w:val="clear" w:color="auto" w:fill="FFFFFF"/>
        </w:rPr>
        <w:t>、</w:t>
      </w:r>
      <w:r w:rsidRPr="00CC6C9F">
        <w:rPr>
          <w:rFonts w:ascii="Times New Roman" w:eastAsia="宋体" w:hAnsi="Times New Roman" w:cs="Segoe UI" w:hint="eastAsia"/>
          <w:color w:val="212529"/>
          <w:sz w:val="24"/>
          <w:shd w:val="clear" w:color="auto" w:fill="FFFFFF"/>
        </w:rPr>
        <w:t xml:space="preserve">glibc </w:t>
      </w:r>
      <w:r w:rsidRPr="00CC6C9F">
        <w:rPr>
          <w:rFonts w:ascii="Times New Roman" w:eastAsia="宋体" w:hAnsi="Times New Roman" w:cs="Segoe UI" w:hint="eastAsia"/>
          <w:color w:val="212529"/>
          <w:sz w:val="24"/>
          <w:shd w:val="clear" w:color="auto" w:fill="FFFFFF"/>
        </w:rPr>
        <w:t>还是无法识别的</w:t>
      </w:r>
      <w:r w:rsidRPr="00CC6C9F">
        <w:rPr>
          <w:rFonts w:ascii="Times New Roman" w:eastAsia="宋体" w:hAnsi="Times New Roman" w:cs="Segoe UI" w:hint="eastAsia"/>
          <w:color w:val="212529"/>
          <w:sz w:val="24"/>
          <w:shd w:val="clear" w:color="auto" w:fill="FFFFFF"/>
        </w:rPr>
        <w:t xml:space="preserve"> Unknown </w:t>
      </w:r>
      <w:r w:rsidRPr="00CC6C9F">
        <w:rPr>
          <w:rFonts w:ascii="Times New Roman" w:eastAsia="宋体" w:hAnsi="Times New Roman" w:cs="Segoe UI" w:hint="eastAsia"/>
          <w:color w:val="212529"/>
          <w:sz w:val="24"/>
          <w:shd w:val="clear" w:color="auto" w:fill="FFFFFF"/>
        </w:rPr>
        <w:t>类型。这个判断结果可以帮助加载器选择合适的动态链接器，从而正确启动程序。</w:t>
      </w:r>
    </w:p>
    <w:p w14:paraId="0EA060FA" w14:textId="5FA03C94" w:rsidR="00CC6C9F" w:rsidRDefault="00CC6C9F"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之后，在运行程序的</w:t>
      </w:r>
      <w:r w:rsidRPr="00CC6C9F">
        <w:rPr>
          <w:rFonts w:ascii="Times New Roman" w:eastAsia="宋体" w:hAnsi="Times New Roman" w:cs="Segoe UI"/>
          <w:color w:val="212529"/>
          <w:sz w:val="24"/>
          <w:shd w:val="clear" w:color="auto" w:fill="FFFFFF"/>
        </w:rPr>
        <w:t>exec_with_process</w:t>
      </w:r>
      <w:r>
        <w:rPr>
          <w:rFonts w:ascii="Times New Roman" w:eastAsia="宋体" w:hAnsi="Times New Roman" w:cs="Segoe UI" w:hint="eastAsia"/>
          <w:color w:val="212529"/>
          <w:sz w:val="24"/>
          <w:shd w:val="clear" w:color="auto" w:fill="FFFFFF"/>
        </w:rPr>
        <w:t>函数中，增加对</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库的选择。</w:t>
      </w:r>
    </w:p>
    <w:p w14:paraId="53AB9D4F" w14:textId="21096B90" w:rsidR="00CC6C9F" w:rsidRDefault="00CC6C9F" w:rsidP="00CC6C9F">
      <w:pPr>
        <w:tabs>
          <w:tab w:val="left" w:pos="312"/>
        </w:tabs>
        <w:spacing w:line="360" w:lineRule="auto"/>
        <w:jc w:val="center"/>
        <w:rPr>
          <w:rFonts w:ascii="Times New Roman" w:eastAsia="宋体" w:hAnsi="Times New Roman" w:cs="Segoe UI"/>
          <w:color w:val="212529"/>
          <w:sz w:val="24"/>
          <w:shd w:val="clear" w:color="auto" w:fill="FFFFFF"/>
        </w:rPr>
      </w:pPr>
      <w:r w:rsidRPr="00CC6C9F">
        <w:rPr>
          <w:rFonts w:ascii="Times New Roman" w:eastAsia="宋体" w:hAnsi="Times New Roman" w:cs="Segoe UI"/>
          <w:noProof/>
          <w:color w:val="212529"/>
          <w:sz w:val="24"/>
          <w:shd w:val="clear" w:color="auto" w:fill="FFFFFF"/>
        </w:rPr>
        <w:drawing>
          <wp:inline distT="0" distB="0" distL="0" distR="0" wp14:anchorId="0170401E" wp14:editId="08D70064">
            <wp:extent cx="4320000" cy="2834577"/>
            <wp:effectExtent l="0" t="0" r="4445" b="444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20000" cy="2834577"/>
                    </a:xfrm>
                    <a:prstGeom prst="rect">
                      <a:avLst/>
                    </a:prstGeom>
                  </pic:spPr>
                </pic:pic>
              </a:graphicData>
            </a:graphic>
          </wp:inline>
        </w:drawing>
      </w:r>
    </w:p>
    <w:p w14:paraId="6F78CCE0" w14:textId="07F4E18F" w:rsidR="00CC6C9F" w:rsidRDefault="00CC6C9F"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CC6C9F">
        <w:rPr>
          <w:rFonts w:ascii="Times New Roman" w:eastAsia="宋体" w:hAnsi="Times New Roman" w:cs="Segoe UI" w:hint="eastAsia"/>
          <w:color w:val="212529"/>
          <w:sz w:val="24"/>
          <w:shd w:val="clear" w:color="auto" w:fill="FFFFFF"/>
        </w:rPr>
        <w:t>这段代码用于处理依赖动态链接器的</w:t>
      </w:r>
      <w:r w:rsidRPr="00CC6C9F">
        <w:rPr>
          <w:rFonts w:ascii="Times New Roman" w:eastAsia="宋体" w:hAnsi="Times New Roman" w:cs="Segoe UI" w:hint="eastAsia"/>
          <w:color w:val="212529"/>
          <w:sz w:val="24"/>
          <w:shd w:val="clear" w:color="auto" w:fill="FFFFFF"/>
        </w:rPr>
        <w:t xml:space="preserve"> ELF </w:t>
      </w:r>
      <w:r w:rsidRPr="00CC6C9F">
        <w:rPr>
          <w:rFonts w:ascii="Times New Roman" w:eastAsia="宋体" w:hAnsi="Times New Roman" w:cs="Segoe UI" w:hint="eastAsia"/>
          <w:color w:val="212529"/>
          <w:sz w:val="24"/>
          <w:shd w:val="clear" w:color="auto" w:fill="FFFFFF"/>
        </w:rPr>
        <w:t>程序。它首先检查</w:t>
      </w:r>
      <w:r w:rsidRPr="00CC6C9F">
        <w:rPr>
          <w:rFonts w:ascii="Times New Roman" w:eastAsia="宋体" w:hAnsi="Times New Roman" w:cs="Segoe UI" w:hint="eastAsia"/>
          <w:color w:val="212529"/>
          <w:sz w:val="24"/>
          <w:shd w:val="clear" w:color="auto" w:fill="FFFFFF"/>
        </w:rPr>
        <w:t xml:space="preserve"> ELF </w:t>
      </w:r>
      <w:r w:rsidRPr="00CC6C9F">
        <w:rPr>
          <w:rFonts w:ascii="Times New Roman" w:eastAsia="宋体" w:hAnsi="Times New Roman" w:cs="Segoe UI" w:hint="eastAsia"/>
          <w:color w:val="212529"/>
          <w:sz w:val="24"/>
          <w:shd w:val="clear" w:color="auto" w:fill="FFFFFF"/>
        </w:rPr>
        <w:t>文件中是否存在</w:t>
      </w:r>
      <w:r w:rsidRPr="00CC6C9F">
        <w:rPr>
          <w:rFonts w:ascii="Times New Roman" w:eastAsia="宋体" w:hAnsi="Times New Roman" w:cs="Segoe UI" w:hint="eastAsia"/>
          <w:color w:val="212529"/>
          <w:sz w:val="24"/>
          <w:shd w:val="clear" w:color="auto" w:fill="FFFFFF"/>
        </w:rPr>
        <w:t xml:space="preserve"> .interp </w:t>
      </w:r>
      <w:r w:rsidRPr="00CC6C9F">
        <w:rPr>
          <w:rFonts w:ascii="Times New Roman" w:eastAsia="宋体" w:hAnsi="Times New Roman" w:cs="Segoe UI" w:hint="eastAsia"/>
          <w:color w:val="212529"/>
          <w:sz w:val="24"/>
          <w:shd w:val="clear" w:color="auto" w:fill="FFFFFF"/>
        </w:rPr>
        <w:t>段，如果存在则说明该程序需要通过动态链接器启动（如</w:t>
      </w:r>
      <w:r w:rsidRPr="00CC6C9F">
        <w:rPr>
          <w:rFonts w:ascii="Times New Roman" w:eastAsia="宋体" w:hAnsi="Times New Roman" w:cs="Segoe UI" w:hint="eastAsia"/>
          <w:color w:val="212529"/>
          <w:sz w:val="24"/>
          <w:shd w:val="clear" w:color="auto" w:fill="FFFFFF"/>
        </w:rPr>
        <w:t xml:space="preserve"> ld-musl </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 xml:space="preserve"> ld-linux</w:t>
      </w:r>
      <w:r w:rsidRPr="00CC6C9F">
        <w:rPr>
          <w:rFonts w:ascii="Times New Roman" w:eastAsia="宋体" w:hAnsi="Times New Roman" w:cs="Segoe UI" w:hint="eastAsia"/>
          <w:color w:val="212529"/>
          <w:sz w:val="24"/>
          <w:shd w:val="clear" w:color="auto" w:fill="FFFFFF"/>
        </w:rPr>
        <w:t>）。随后，它调用</w:t>
      </w:r>
      <w:r w:rsidRPr="00CC6C9F">
        <w:rPr>
          <w:rFonts w:ascii="Times New Roman" w:eastAsia="宋体" w:hAnsi="Times New Roman" w:cs="Segoe UI" w:hint="eastAsia"/>
          <w:color w:val="212529"/>
          <w:sz w:val="24"/>
          <w:shd w:val="clear" w:color="auto" w:fill="FFFFFF"/>
        </w:rPr>
        <w:t xml:space="preserve"> detect_libc_type </w:t>
      </w:r>
      <w:r w:rsidRPr="00CC6C9F">
        <w:rPr>
          <w:rFonts w:ascii="Times New Roman" w:eastAsia="宋体" w:hAnsi="Times New Roman" w:cs="Segoe UI" w:hint="eastAsia"/>
          <w:color w:val="212529"/>
          <w:sz w:val="24"/>
          <w:shd w:val="clear" w:color="auto" w:fill="FFFFFF"/>
        </w:rPr>
        <w:t>判断使用的是哪种</w:t>
      </w:r>
      <w:r w:rsidRPr="00CC6C9F">
        <w:rPr>
          <w:rFonts w:ascii="Times New Roman" w:eastAsia="宋体" w:hAnsi="Times New Roman" w:cs="Segoe UI" w:hint="eastAsia"/>
          <w:color w:val="212529"/>
          <w:sz w:val="24"/>
          <w:shd w:val="clear" w:color="auto" w:fill="FFFFFF"/>
        </w:rPr>
        <w:t xml:space="preserve"> libc</w:t>
      </w:r>
      <w:r w:rsidRPr="00CC6C9F">
        <w:rPr>
          <w:rFonts w:ascii="Times New Roman" w:eastAsia="宋体" w:hAnsi="Times New Roman" w:cs="Segoe UI" w:hint="eastAsia"/>
          <w:color w:val="212529"/>
          <w:sz w:val="24"/>
          <w:shd w:val="clear" w:color="auto" w:fill="FFFFFF"/>
        </w:rPr>
        <w:t>（</w:t>
      </w:r>
      <w:r w:rsidRPr="00CC6C9F">
        <w:rPr>
          <w:rFonts w:ascii="Times New Roman" w:eastAsia="宋体" w:hAnsi="Times New Roman" w:cs="Segoe UI" w:hint="eastAsia"/>
          <w:color w:val="212529"/>
          <w:sz w:val="24"/>
          <w:shd w:val="clear" w:color="auto" w:fill="FFFFFF"/>
        </w:rPr>
        <w:t xml:space="preserve">musl </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 xml:space="preserve"> glibc</w:t>
      </w:r>
      <w:r w:rsidRPr="00CC6C9F">
        <w:rPr>
          <w:rFonts w:ascii="Times New Roman" w:eastAsia="宋体" w:hAnsi="Times New Roman" w:cs="Segoe UI" w:hint="eastAsia"/>
          <w:color w:val="212529"/>
          <w:sz w:val="24"/>
          <w:shd w:val="clear" w:color="auto" w:fill="FFFFFF"/>
        </w:rPr>
        <w:t>），并据此选择对应的动态链接器路径（通过</w:t>
      </w:r>
      <w:r w:rsidRPr="00CC6C9F">
        <w:rPr>
          <w:rFonts w:ascii="Times New Roman" w:eastAsia="宋体" w:hAnsi="Times New Roman" w:cs="Segoe UI" w:hint="eastAsia"/>
          <w:color w:val="212529"/>
          <w:sz w:val="24"/>
          <w:shd w:val="clear" w:color="auto" w:fill="FFFFFF"/>
        </w:rPr>
        <w:t xml:space="preserve"> get_libc_path </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 xml:space="preserve"> get_dyn_path</w:t>
      </w:r>
      <w:r w:rsidRPr="00CC6C9F">
        <w:rPr>
          <w:rFonts w:ascii="Times New Roman" w:eastAsia="宋体" w:hAnsi="Times New Roman" w:cs="Segoe UI" w:hint="eastAsia"/>
          <w:color w:val="212529"/>
          <w:sz w:val="24"/>
          <w:shd w:val="clear" w:color="auto" w:fill="FFFFFF"/>
        </w:rPr>
        <w:t>）。接着构造新的参数列表：将动态链接器作为第一个参数，原始程序路径作为第二个参数，其余参数依次附加。最后递归调用</w:t>
      </w:r>
      <w:r w:rsidRPr="00CC6C9F">
        <w:rPr>
          <w:rFonts w:ascii="Times New Roman" w:eastAsia="宋体" w:hAnsi="Times New Roman" w:cs="Segoe UI" w:hint="eastAsia"/>
          <w:color w:val="212529"/>
          <w:sz w:val="24"/>
          <w:shd w:val="clear" w:color="auto" w:fill="FFFFFF"/>
        </w:rPr>
        <w:t xml:space="preserve"> exec_with_process</w:t>
      </w:r>
      <w:r w:rsidRPr="00CC6C9F">
        <w:rPr>
          <w:rFonts w:ascii="Times New Roman" w:eastAsia="宋体" w:hAnsi="Times New Roman" w:cs="Segoe UI" w:hint="eastAsia"/>
          <w:color w:val="212529"/>
          <w:sz w:val="24"/>
          <w:shd w:val="clear" w:color="auto" w:fill="FFFFFF"/>
        </w:rPr>
        <w:t>，让动态链接器接管程序加载与运行。这一流程保证了依赖共享库的程序能在用户态正确启动并加载所需的动态库。</w:t>
      </w:r>
    </w:p>
    <w:p w14:paraId="4C5CFC1D" w14:textId="2640B66F" w:rsidR="00292F48" w:rsidRDefault="00CC6C9F" w:rsidP="00292F48">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那么，</w:t>
      </w:r>
      <w:r w:rsidRPr="00CC6C9F">
        <w:rPr>
          <w:rFonts w:ascii="Times New Roman" w:eastAsia="宋体" w:hAnsi="Times New Roman" w:cs="Segoe UI" w:hint="eastAsia"/>
          <w:color w:val="212529"/>
          <w:sz w:val="24"/>
          <w:shd w:val="clear" w:color="auto" w:fill="FFFFFF"/>
        </w:rPr>
        <w:t>get_libc_path</w:t>
      </w:r>
      <w:r w:rsidRPr="00CC6C9F">
        <w:rPr>
          <w:rFonts w:ascii="Times New Roman" w:eastAsia="宋体" w:hAnsi="Times New Roman" w:cs="Segoe UI" w:hint="eastAsia"/>
          <w:color w:val="212529"/>
          <w:sz w:val="24"/>
          <w:shd w:val="clear" w:color="auto" w:fill="FFFFFF"/>
        </w:rPr>
        <w:t>或</w:t>
      </w:r>
      <w:r w:rsidRPr="00CC6C9F">
        <w:rPr>
          <w:rFonts w:ascii="Times New Roman" w:eastAsia="宋体" w:hAnsi="Times New Roman" w:cs="Segoe UI" w:hint="eastAsia"/>
          <w:color w:val="212529"/>
          <w:sz w:val="24"/>
          <w:shd w:val="clear" w:color="auto" w:fill="FFFFFF"/>
        </w:rPr>
        <w:t>get_dyn_path</w:t>
      </w:r>
      <w:r>
        <w:rPr>
          <w:rFonts w:ascii="Times New Roman" w:eastAsia="宋体" w:hAnsi="Times New Roman" w:cs="Segoe UI" w:hint="eastAsia"/>
          <w:color w:val="212529"/>
          <w:sz w:val="24"/>
          <w:shd w:val="clear" w:color="auto" w:fill="FFFFFF"/>
        </w:rPr>
        <w:t>获得的路径从何而来呢？</w:t>
      </w:r>
    </w:p>
    <w:p w14:paraId="4B076E57" w14:textId="20B92511" w:rsidR="00CC6C9F" w:rsidRDefault="00CC6C9F" w:rsidP="00CC6C9F">
      <w:pPr>
        <w:tabs>
          <w:tab w:val="left" w:pos="312"/>
        </w:tabs>
        <w:spacing w:line="360" w:lineRule="auto"/>
        <w:jc w:val="center"/>
        <w:rPr>
          <w:rFonts w:ascii="Times New Roman" w:eastAsia="宋体" w:hAnsi="Times New Roman" w:cs="Segoe UI"/>
          <w:color w:val="212529"/>
          <w:sz w:val="24"/>
          <w:shd w:val="clear" w:color="auto" w:fill="FFFFFF"/>
        </w:rPr>
      </w:pPr>
      <w:r w:rsidRPr="00CC6C9F">
        <w:rPr>
          <w:rFonts w:ascii="Times New Roman" w:eastAsia="宋体" w:hAnsi="Times New Roman" w:cs="Segoe UI"/>
          <w:noProof/>
          <w:color w:val="212529"/>
          <w:sz w:val="24"/>
          <w:shd w:val="clear" w:color="auto" w:fill="FFFFFF"/>
        </w:rPr>
        <w:drawing>
          <wp:inline distT="0" distB="0" distL="0" distR="0" wp14:anchorId="79CFC542" wp14:editId="35B2BDFC">
            <wp:extent cx="4319723" cy="606583"/>
            <wp:effectExtent l="0" t="0" r="508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b="82540"/>
                    <a:stretch/>
                  </pic:blipFill>
                  <pic:spPr bwMode="auto">
                    <a:xfrm>
                      <a:off x="0" y="0"/>
                      <a:ext cx="4320000" cy="606622"/>
                    </a:xfrm>
                    <a:prstGeom prst="rect">
                      <a:avLst/>
                    </a:prstGeom>
                    <a:ln>
                      <a:noFill/>
                    </a:ln>
                    <a:extLst>
                      <a:ext uri="{53640926-AAD7-44D8-BBD7-CCE9431645EC}">
                        <a14:shadowObscured xmlns:a14="http://schemas.microsoft.com/office/drawing/2010/main"/>
                      </a:ext>
                    </a:extLst>
                  </pic:spPr>
                </pic:pic>
              </a:graphicData>
            </a:graphic>
          </wp:inline>
        </w:drawing>
      </w:r>
    </w:p>
    <w:p w14:paraId="2B057BC5" w14:textId="0E285589" w:rsidR="00CC6C9F" w:rsidRDefault="00292F48"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在运行程序之前，预先定义好</w:t>
      </w:r>
      <w:r>
        <w:rPr>
          <w:rFonts w:ascii="Times New Roman" w:eastAsia="宋体" w:hAnsi="Times New Roman" w:cs="Segoe UI" w:hint="eastAsia"/>
          <w:color w:val="212529"/>
          <w:sz w:val="24"/>
          <w:shd w:val="clear" w:color="auto" w:fill="FFFFFF"/>
        </w:rPr>
        <w:t>LIBC_PATH</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GLIBC_PATH</w:t>
      </w:r>
      <w:r>
        <w:rPr>
          <w:rFonts w:ascii="Times New Roman" w:eastAsia="宋体" w:hAnsi="Times New Roman" w:cs="Segoe UI" w:hint="eastAsia"/>
          <w:color w:val="212529"/>
          <w:sz w:val="24"/>
          <w:shd w:val="clear" w:color="auto" w:fill="FFFFFF"/>
        </w:rPr>
        <w:t>与</w:t>
      </w:r>
      <w:r>
        <w:rPr>
          <w:rFonts w:ascii="Times New Roman" w:eastAsia="宋体" w:hAnsi="Times New Roman" w:cs="Segoe UI" w:hint="eastAsia"/>
          <w:color w:val="212529"/>
          <w:sz w:val="24"/>
          <w:shd w:val="clear" w:color="auto" w:fill="FFFFFF"/>
        </w:rPr>
        <w:t>DYN_PATH</w:t>
      </w:r>
      <w:r>
        <w:rPr>
          <w:rFonts w:ascii="Times New Roman" w:eastAsia="宋体" w:hAnsi="Times New Roman" w:cs="Segoe UI" w:hint="eastAsia"/>
          <w:color w:val="212529"/>
          <w:sz w:val="24"/>
          <w:shd w:val="clear" w:color="auto" w:fill="FFFFFF"/>
        </w:rPr>
        <w:t>三个全局变量，通过</w:t>
      </w:r>
      <w:r w:rsidRPr="00292F48">
        <w:rPr>
          <w:rFonts w:ascii="Times New Roman" w:eastAsia="宋体" w:hAnsi="Times New Roman" w:cs="Segoe UI"/>
          <w:color w:val="212529"/>
          <w:sz w:val="24"/>
          <w:shd w:val="clear" w:color="auto" w:fill="FFFFFF"/>
        </w:rPr>
        <w:t>set_libc_path</w:t>
      </w:r>
      <w:r>
        <w:rPr>
          <w:rFonts w:ascii="Times New Roman" w:eastAsia="宋体" w:hAnsi="Times New Roman" w:cs="Segoe UI" w:hint="eastAsia"/>
          <w:color w:val="212529"/>
          <w:sz w:val="24"/>
          <w:shd w:val="clear" w:color="auto" w:fill="FFFFFF"/>
        </w:rPr>
        <w:t>与</w:t>
      </w:r>
      <w:r w:rsidRPr="00292F48">
        <w:rPr>
          <w:rFonts w:ascii="Times New Roman" w:eastAsia="宋体" w:hAnsi="Times New Roman" w:cs="Segoe UI"/>
          <w:color w:val="212529"/>
          <w:sz w:val="24"/>
          <w:shd w:val="clear" w:color="auto" w:fill="FFFFFF"/>
        </w:rPr>
        <w:t>set_dyn_path</w:t>
      </w:r>
      <w:r>
        <w:rPr>
          <w:rFonts w:ascii="Times New Roman" w:eastAsia="宋体" w:hAnsi="Times New Roman" w:cs="Segoe UI" w:hint="eastAsia"/>
          <w:color w:val="212529"/>
          <w:sz w:val="24"/>
          <w:shd w:val="clear" w:color="auto" w:fill="FFFFFF"/>
        </w:rPr>
        <w:t>等函数维护具体的路径，之后再执行</w:t>
      </w:r>
      <w:r>
        <w:rPr>
          <w:rFonts w:ascii="Times New Roman" w:eastAsia="宋体" w:hAnsi="Times New Roman" w:cs="Segoe UI" w:hint="eastAsia"/>
          <w:color w:val="212529"/>
          <w:sz w:val="24"/>
          <w:shd w:val="clear" w:color="auto" w:fill="FFFFFF"/>
        </w:rPr>
        <w:t>command</w:t>
      </w:r>
      <w:r>
        <w:rPr>
          <w:rFonts w:ascii="Times New Roman" w:eastAsia="宋体" w:hAnsi="Times New Roman" w:cs="Segoe UI" w:hint="eastAsia"/>
          <w:color w:val="212529"/>
          <w:sz w:val="24"/>
          <w:shd w:val="clear" w:color="auto" w:fill="FFFFFF"/>
        </w:rPr>
        <w:t>函数来执行指令。</w:t>
      </w:r>
    </w:p>
    <w:p w14:paraId="1E08BF8A" w14:textId="0C1CD321" w:rsidR="00292F48" w:rsidRPr="005A6DA3" w:rsidRDefault="005A6DA3" w:rsidP="005A6DA3">
      <w:pPr>
        <w:tabs>
          <w:tab w:val="left" w:pos="312"/>
        </w:tabs>
        <w:spacing w:line="360" w:lineRule="auto"/>
        <w:jc w:val="center"/>
        <w:rPr>
          <w:rFonts w:ascii="Times New Roman" w:eastAsia="宋体" w:hAnsi="Times New Roman" w:cs="Segoe UI"/>
          <w:color w:val="212529"/>
          <w:sz w:val="24"/>
          <w:shd w:val="clear" w:color="auto" w:fill="FFFFFF"/>
        </w:rPr>
      </w:pPr>
      <w:r w:rsidRPr="005A6DA3">
        <w:rPr>
          <w:rFonts w:ascii="Times New Roman" w:eastAsia="宋体" w:hAnsi="Times New Roman" w:cs="Segoe UI"/>
          <w:noProof/>
          <w:color w:val="212529"/>
          <w:sz w:val="24"/>
          <w:shd w:val="clear" w:color="auto" w:fill="FFFFFF"/>
        </w:rPr>
        <w:drawing>
          <wp:inline distT="0" distB="0" distL="0" distR="0" wp14:anchorId="48DC4738" wp14:editId="13D1E3A1">
            <wp:extent cx="4320000" cy="1070898"/>
            <wp:effectExtent l="0" t="0" r="444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20000" cy="1070898"/>
                    </a:xfrm>
                    <a:prstGeom prst="rect">
                      <a:avLst/>
                    </a:prstGeom>
                  </pic:spPr>
                </pic:pic>
              </a:graphicData>
            </a:graphic>
          </wp:inline>
        </w:drawing>
      </w:r>
    </w:p>
    <w:p w14:paraId="7A1A71D6" w14:textId="3A5DBC62" w:rsidR="00292F48" w:rsidRDefault="005A6DA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在程序运行之前，还需要创建部分链接，赋予部分权限，来保证在运行测例的时候可以使用基本的</w:t>
      </w:r>
      <w:r>
        <w:rPr>
          <w:rFonts w:ascii="Times New Roman" w:eastAsia="宋体" w:hAnsi="Times New Roman" w:cs="Segoe UI" w:hint="eastAsia"/>
          <w:color w:val="212529"/>
          <w:sz w:val="24"/>
          <w:shd w:val="clear" w:color="auto" w:fill="FFFFFF"/>
        </w:rPr>
        <w:t>busybox</w:t>
      </w:r>
      <w:r>
        <w:rPr>
          <w:rFonts w:ascii="Times New Roman" w:eastAsia="宋体" w:hAnsi="Times New Roman" w:cs="Segoe UI" w:hint="eastAsia"/>
          <w:color w:val="212529"/>
          <w:sz w:val="24"/>
          <w:shd w:val="clear" w:color="auto" w:fill="FFFFFF"/>
        </w:rPr>
        <w:t>库功能。</w:t>
      </w:r>
    </w:p>
    <w:p w14:paraId="526C692B" w14:textId="0611AB90" w:rsidR="005A6DA3" w:rsidRDefault="005A6DA3" w:rsidP="005A6DA3">
      <w:pPr>
        <w:tabs>
          <w:tab w:val="left" w:pos="312"/>
        </w:tabs>
        <w:spacing w:line="360" w:lineRule="auto"/>
        <w:jc w:val="center"/>
        <w:rPr>
          <w:rFonts w:ascii="Times New Roman" w:eastAsia="宋体" w:hAnsi="Times New Roman" w:cs="Segoe UI"/>
          <w:color w:val="212529"/>
          <w:sz w:val="24"/>
          <w:shd w:val="clear" w:color="auto" w:fill="FFFFFF"/>
        </w:rPr>
      </w:pPr>
      <w:r w:rsidRPr="005A6DA3">
        <w:rPr>
          <w:rFonts w:ascii="Times New Roman" w:eastAsia="宋体" w:hAnsi="Times New Roman" w:cs="Segoe UI"/>
          <w:noProof/>
          <w:color w:val="212529"/>
          <w:sz w:val="24"/>
          <w:shd w:val="clear" w:color="auto" w:fill="FFFFFF"/>
        </w:rPr>
        <w:drawing>
          <wp:inline distT="0" distB="0" distL="0" distR="0" wp14:anchorId="6EEF667C" wp14:editId="7E7D7B55">
            <wp:extent cx="4320000" cy="3076947"/>
            <wp:effectExtent l="0" t="0" r="444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20000" cy="3076947"/>
                    </a:xfrm>
                    <a:prstGeom prst="rect">
                      <a:avLst/>
                    </a:prstGeom>
                  </pic:spPr>
                </pic:pic>
              </a:graphicData>
            </a:graphic>
          </wp:inline>
        </w:drawing>
      </w:r>
    </w:p>
    <w:p w14:paraId="647920F6" w14:textId="77777777" w:rsidR="005A6DA3" w:rsidRDefault="005A6DA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7C3367BA" w14:textId="2615C412" w:rsidR="005A6DA3" w:rsidRPr="008A124C" w:rsidRDefault="005A6DA3" w:rsidP="005A6DA3">
      <w:pPr>
        <w:tabs>
          <w:tab w:val="left" w:pos="312"/>
        </w:tabs>
        <w:spacing w:line="360" w:lineRule="auto"/>
        <w:outlineLvl w:val="1"/>
        <w:rPr>
          <w:rFonts w:ascii="Times New Roman" w:eastAsia="宋体" w:hAnsi="Times New Roman" w:cs="Segoe UI"/>
          <w:color w:val="212529"/>
          <w:sz w:val="24"/>
          <w:shd w:val="clear" w:color="auto" w:fill="FFFFFF"/>
        </w:rPr>
      </w:pPr>
      <w:bookmarkStart w:id="39" w:name="_Toc205766615"/>
      <w:r>
        <w:rPr>
          <w:rFonts w:ascii="Times New Roman" w:eastAsia="宋体" w:hAnsi="Times New Roman" w:cs="Segoe UI" w:hint="eastAsia"/>
          <w:color w:val="212529"/>
          <w:sz w:val="24"/>
          <w:shd w:val="clear" w:color="auto" w:fill="FFFFFF"/>
        </w:rPr>
        <w:t>4.4 L</w:t>
      </w:r>
      <w:r w:rsidRPr="005A6DA3">
        <w:rPr>
          <w:rFonts w:ascii="Times New Roman" w:eastAsia="宋体" w:hAnsi="Times New Roman" w:cs="Segoe UI" w:hint="eastAsia"/>
          <w:color w:val="212529"/>
          <w:sz w:val="24"/>
          <w:shd w:val="clear" w:color="auto" w:fill="FFFFFF"/>
        </w:rPr>
        <w:t>oongarch PCI</w:t>
      </w:r>
      <w:r w:rsidRPr="005A6DA3">
        <w:rPr>
          <w:rFonts w:ascii="Times New Roman" w:eastAsia="宋体" w:hAnsi="Times New Roman" w:cs="Segoe UI" w:hint="eastAsia"/>
          <w:color w:val="212529"/>
          <w:sz w:val="24"/>
          <w:shd w:val="clear" w:color="auto" w:fill="FFFFFF"/>
        </w:rPr>
        <w:t>设备驱动</w:t>
      </w:r>
      <w:bookmarkEnd w:id="39"/>
    </w:p>
    <w:p w14:paraId="10A8D428" w14:textId="30F5019C" w:rsidR="005A6DA3" w:rsidRDefault="005A6DA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在原始的</w:t>
      </w:r>
      <w:r>
        <w:rPr>
          <w:rFonts w:ascii="Times New Roman" w:eastAsia="宋体" w:hAnsi="Times New Roman" w:cs="Segoe UI" w:hint="eastAsia"/>
          <w:color w:val="212529"/>
          <w:sz w:val="24"/>
          <w:shd w:val="clear" w:color="auto" w:fill="FFFFFF"/>
        </w:rPr>
        <w:t>ByteOS</w:t>
      </w:r>
      <w:r>
        <w:rPr>
          <w:rFonts w:ascii="Times New Roman" w:eastAsia="宋体" w:hAnsi="Times New Roman" w:cs="Segoe UI" w:hint="eastAsia"/>
          <w:color w:val="212529"/>
          <w:sz w:val="24"/>
          <w:shd w:val="clear" w:color="auto" w:fill="FFFFFF"/>
        </w:rPr>
        <w:t>中，对</w:t>
      </w:r>
      <w:r>
        <w:rPr>
          <w:rFonts w:ascii="Times New Roman" w:eastAsia="宋体" w:hAnsi="Times New Roman" w:cs="Segoe UI" w:hint="eastAsia"/>
          <w:color w:val="212529"/>
          <w:sz w:val="24"/>
          <w:shd w:val="clear" w:color="auto" w:fill="FFFFFF"/>
        </w:rPr>
        <w:t>Loongarch</w:t>
      </w:r>
      <w:r>
        <w:rPr>
          <w:rFonts w:ascii="Times New Roman" w:eastAsia="宋体" w:hAnsi="Times New Roman" w:cs="Segoe UI" w:hint="eastAsia"/>
          <w:color w:val="212529"/>
          <w:sz w:val="24"/>
          <w:shd w:val="clear" w:color="auto" w:fill="FFFFFF"/>
        </w:rPr>
        <w:t>指令集架构的支持存在一些问题，为此我们更改了驱动模块。</w:t>
      </w:r>
      <w:r w:rsidRPr="005A6DA3">
        <w:rPr>
          <w:rFonts w:ascii="Times New Roman" w:eastAsia="宋体" w:hAnsi="Times New Roman" w:cs="Segoe UI" w:hint="eastAsia"/>
          <w:color w:val="212529"/>
          <w:sz w:val="24"/>
          <w:shd w:val="clear" w:color="auto" w:fill="FFFFFF"/>
        </w:rPr>
        <w:t>新版驱动模块对</w:t>
      </w:r>
      <w:r w:rsidRPr="005A6DA3">
        <w:rPr>
          <w:rFonts w:ascii="Times New Roman" w:eastAsia="宋体" w:hAnsi="Times New Roman" w:cs="Segoe UI" w:hint="eastAsia"/>
          <w:color w:val="212529"/>
          <w:sz w:val="24"/>
          <w:shd w:val="clear" w:color="auto" w:fill="FFFFFF"/>
        </w:rPr>
        <w:t xml:space="preserve"> LoongArch </w:t>
      </w:r>
      <w:r w:rsidRPr="005A6DA3">
        <w:rPr>
          <w:rFonts w:ascii="Times New Roman" w:eastAsia="宋体" w:hAnsi="Times New Roman" w:cs="Segoe UI" w:hint="eastAsia"/>
          <w:color w:val="212529"/>
          <w:sz w:val="24"/>
          <w:shd w:val="clear" w:color="auto" w:fill="FFFFFF"/>
        </w:rPr>
        <w:t>架构下的</w:t>
      </w:r>
      <w:r w:rsidRPr="005A6DA3">
        <w:rPr>
          <w:rFonts w:ascii="Times New Roman" w:eastAsia="宋体" w:hAnsi="Times New Roman" w:cs="Segoe UI" w:hint="eastAsia"/>
          <w:color w:val="212529"/>
          <w:sz w:val="24"/>
          <w:shd w:val="clear" w:color="auto" w:fill="FFFFFF"/>
        </w:rPr>
        <w:t xml:space="preserve"> PCI </w:t>
      </w:r>
      <w:r w:rsidRPr="005A6DA3">
        <w:rPr>
          <w:rFonts w:ascii="Times New Roman" w:eastAsia="宋体" w:hAnsi="Times New Roman" w:cs="Segoe UI" w:hint="eastAsia"/>
          <w:color w:val="212529"/>
          <w:sz w:val="24"/>
          <w:shd w:val="clear" w:color="auto" w:fill="FFFFFF"/>
        </w:rPr>
        <w:t>设备支持进行了系统性适配与增强，主要围绕</w:t>
      </w:r>
      <w:r w:rsidRPr="005A6DA3">
        <w:rPr>
          <w:rFonts w:ascii="Times New Roman" w:eastAsia="宋体" w:hAnsi="Times New Roman" w:cs="Segoe UI" w:hint="eastAsia"/>
          <w:color w:val="212529"/>
          <w:sz w:val="24"/>
          <w:shd w:val="clear" w:color="auto" w:fill="FFFFFF"/>
        </w:rPr>
        <w:t xml:space="preserve"> BAR </w:t>
      </w:r>
      <w:r w:rsidRPr="005A6DA3">
        <w:rPr>
          <w:rFonts w:ascii="Times New Roman" w:eastAsia="宋体" w:hAnsi="Times New Roman" w:cs="Segoe UI" w:hint="eastAsia"/>
          <w:color w:val="212529"/>
          <w:sz w:val="24"/>
          <w:shd w:val="clear" w:color="auto" w:fill="FFFFFF"/>
        </w:rPr>
        <w:t>地址自动分配、配置空间验证、地址映射测试和设备初始化流程等方面展开。通过引入统一的</w:t>
      </w:r>
      <w:r w:rsidRPr="005A6DA3">
        <w:rPr>
          <w:rFonts w:ascii="Times New Roman" w:eastAsia="宋体" w:hAnsi="Times New Roman" w:cs="Segoe UI" w:hint="eastAsia"/>
          <w:color w:val="212529"/>
          <w:sz w:val="24"/>
          <w:shd w:val="clear" w:color="auto" w:fill="FFFFFF"/>
        </w:rPr>
        <w:t xml:space="preserve"> BAR </w:t>
      </w:r>
      <w:r w:rsidRPr="005A6DA3">
        <w:rPr>
          <w:rFonts w:ascii="Times New Roman" w:eastAsia="宋体" w:hAnsi="Times New Roman" w:cs="Segoe UI" w:hint="eastAsia"/>
          <w:color w:val="212529"/>
          <w:sz w:val="24"/>
          <w:shd w:val="clear" w:color="auto" w:fill="FFFFFF"/>
        </w:rPr>
        <w:t>分配策略、完善的</w:t>
      </w:r>
      <w:r w:rsidRPr="005A6DA3">
        <w:rPr>
          <w:rFonts w:ascii="Times New Roman" w:eastAsia="宋体" w:hAnsi="Times New Roman" w:cs="Segoe UI" w:hint="eastAsia"/>
          <w:color w:val="212529"/>
          <w:sz w:val="24"/>
          <w:shd w:val="clear" w:color="auto" w:fill="FFFFFF"/>
        </w:rPr>
        <w:t xml:space="preserve"> PCI </w:t>
      </w:r>
      <w:r w:rsidRPr="005A6DA3">
        <w:rPr>
          <w:rFonts w:ascii="Times New Roman" w:eastAsia="宋体" w:hAnsi="Times New Roman" w:cs="Segoe UI" w:hint="eastAsia"/>
          <w:color w:val="212529"/>
          <w:sz w:val="24"/>
          <w:shd w:val="clear" w:color="auto" w:fill="FFFFFF"/>
        </w:rPr>
        <w:t>配置调试机制以及针对</w:t>
      </w:r>
      <w:r w:rsidRPr="005A6DA3">
        <w:rPr>
          <w:rFonts w:ascii="Times New Roman" w:eastAsia="宋体" w:hAnsi="Times New Roman" w:cs="Segoe UI" w:hint="eastAsia"/>
          <w:color w:val="212529"/>
          <w:sz w:val="24"/>
          <w:shd w:val="clear" w:color="auto" w:fill="FFFFFF"/>
        </w:rPr>
        <w:t xml:space="preserve"> VirtIO </w:t>
      </w:r>
      <w:r w:rsidRPr="005A6DA3">
        <w:rPr>
          <w:rFonts w:ascii="Times New Roman" w:eastAsia="宋体" w:hAnsi="Times New Roman" w:cs="Segoe UI" w:hint="eastAsia"/>
          <w:color w:val="212529"/>
          <w:sz w:val="24"/>
          <w:shd w:val="clear" w:color="auto" w:fill="FFFFFF"/>
        </w:rPr>
        <w:t>设备的动态识别与初始化流程，显著提升了系统对多类型</w:t>
      </w:r>
      <w:r w:rsidRPr="005A6DA3">
        <w:rPr>
          <w:rFonts w:ascii="Times New Roman" w:eastAsia="宋体" w:hAnsi="Times New Roman" w:cs="Segoe UI" w:hint="eastAsia"/>
          <w:color w:val="212529"/>
          <w:sz w:val="24"/>
          <w:shd w:val="clear" w:color="auto" w:fill="FFFFFF"/>
        </w:rPr>
        <w:t xml:space="preserve"> PCI </w:t>
      </w:r>
      <w:r w:rsidRPr="005A6DA3">
        <w:rPr>
          <w:rFonts w:ascii="Times New Roman" w:eastAsia="宋体" w:hAnsi="Times New Roman" w:cs="Segoe UI" w:hint="eastAsia"/>
          <w:color w:val="212529"/>
          <w:sz w:val="24"/>
          <w:shd w:val="clear" w:color="auto" w:fill="FFFFFF"/>
        </w:rPr>
        <w:t>设备的兼容性和稳定性，为后续支持更多外设类型和复杂拓扑结构奠定了良好基础。同时，整体架构保持模块化和可读性，便于后续扩展与维护。</w:t>
      </w:r>
    </w:p>
    <w:p w14:paraId="65A4D4EE" w14:textId="6754901C" w:rsidR="005A6DA3" w:rsidRPr="005A6DA3" w:rsidRDefault="00610319" w:rsidP="00610319">
      <w:pPr>
        <w:tabs>
          <w:tab w:val="left" w:pos="312"/>
        </w:tabs>
        <w:spacing w:line="360" w:lineRule="auto"/>
        <w:jc w:val="center"/>
        <w:rPr>
          <w:rFonts w:ascii="Times New Roman" w:eastAsia="宋体" w:hAnsi="Times New Roman" w:cs="Segoe UI"/>
          <w:color w:val="212529"/>
          <w:sz w:val="24"/>
          <w:shd w:val="clear" w:color="auto" w:fill="FFFFFF"/>
        </w:rPr>
      </w:pPr>
      <w:r w:rsidRPr="00610319">
        <w:rPr>
          <w:rFonts w:ascii="Times New Roman" w:eastAsia="宋体" w:hAnsi="Times New Roman" w:cs="Segoe UI"/>
          <w:noProof/>
          <w:color w:val="212529"/>
          <w:sz w:val="24"/>
          <w:shd w:val="clear" w:color="auto" w:fill="FFFFFF"/>
        </w:rPr>
        <w:drawing>
          <wp:inline distT="0" distB="0" distL="0" distR="0" wp14:anchorId="32295DCF" wp14:editId="4752B42D">
            <wp:extent cx="4320000" cy="917987"/>
            <wp:effectExtent l="0" t="0" r="444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20000" cy="917987"/>
                    </a:xfrm>
                    <a:prstGeom prst="rect">
                      <a:avLst/>
                    </a:prstGeom>
                  </pic:spPr>
                </pic:pic>
              </a:graphicData>
            </a:graphic>
          </wp:inline>
        </w:drawing>
      </w:r>
    </w:p>
    <w:p w14:paraId="5AAE250B" w14:textId="64049293" w:rsidR="00292F48" w:rsidRDefault="0061031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首先，新增以上常量，</w:t>
      </w:r>
      <w:r w:rsidRPr="00610319">
        <w:rPr>
          <w:rFonts w:ascii="Times New Roman" w:eastAsia="宋体" w:hAnsi="Times New Roman" w:cs="Segoe UI" w:hint="eastAsia"/>
          <w:color w:val="212529"/>
          <w:sz w:val="24"/>
          <w:shd w:val="clear" w:color="auto" w:fill="FFFFFF"/>
        </w:rPr>
        <w:t>用于指定</w:t>
      </w:r>
      <w:r w:rsidRPr="00610319">
        <w:rPr>
          <w:rFonts w:ascii="Times New Roman" w:eastAsia="宋体" w:hAnsi="Times New Roman" w:cs="Segoe UI" w:hint="eastAsia"/>
          <w:color w:val="212529"/>
          <w:sz w:val="24"/>
          <w:shd w:val="clear" w:color="auto" w:fill="FFFFFF"/>
        </w:rPr>
        <w:t xml:space="preserve"> LoongArch64 </w:t>
      </w:r>
      <w:r w:rsidRPr="00610319">
        <w:rPr>
          <w:rFonts w:ascii="Times New Roman" w:eastAsia="宋体" w:hAnsi="Times New Roman" w:cs="Segoe UI" w:hint="eastAsia"/>
          <w:color w:val="212529"/>
          <w:sz w:val="24"/>
          <w:shd w:val="clear" w:color="auto" w:fill="FFFFFF"/>
        </w:rPr>
        <w:t>下</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设备</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可映射的物理内存空间，避免与系统地址空间冲突。</w:t>
      </w:r>
    </w:p>
    <w:p w14:paraId="7DC14A91" w14:textId="46846170" w:rsidR="00610319" w:rsidRDefault="00610319" w:rsidP="00610319">
      <w:pPr>
        <w:tabs>
          <w:tab w:val="left" w:pos="312"/>
        </w:tabs>
        <w:spacing w:line="360" w:lineRule="auto"/>
        <w:jc w:val="center"/>
        <w:rPr>
          <w:rFonts w:ascii="Times New Roman" w:eastAsia="宋体" w:hAnsi="Times New Roman" w:cs="Segoe UI"/>
          <w:color w:val="212529"/>
          <w:sz w:val="24"/>
          <w:shd w:val="clear" w:color="auto" w:fill="FFFFFF"/>
        </w:rPr>
      </w:pPr>
      <w:r w:rsidRPr="00610319">
        <w:rPr>
          <w:rFonts w:ascii="Times New Roman" w:eastAsia="宋体" w:hAnsi="Times New Roman" w:cs="Segoe UI"/>
          <w:noProof/>
          <w:color w:val="212529"/>
          <w:sz w:val="24"/>
          <w:shd w:val="clear" w:color="auto" w:fill="FFFFFF"/>
        </w:rPr>
        <w:drawing>
          <wp:inline distT="0" distB="0" distL="0" distR="0" wp14:anchorId="5F9AE3F2" wp14:editId="2BBC06F2">
            <wp:extent cx="4320000" cy="2587527"/>
            <wp:effectExtent l="0" t="0" r="4445"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20000" cy="2587527"/>
                    </a:xfrm>
                    <a:prstGeom prst="rect">
                      <a:avLst/>
                    </a:prstGeom>
                  </pic:spPr>
                </pic:pic>
              </a:graphicData>
            </a:graphic>
          </wp:inline>
        </w:drawing>
      </w:r>
    </w:p>
    <w:p w14:paraId="427D1020" w14:textId="1CBED058" w:rsidR="00610319" w:rsidRDefault="00610319" w:rsidP="0061031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紧接着，</w:t>
      </w:r>
      <w:r w:rsidRPr="00610319">
        <w:rPr>
          <w:rFonts w:ascii="Times New Roman" w:eastAsia="宋体" w:hAnsi="Times New Roman" w:cs="Segoe UI" w:hint="eastAsia"/>
          <w:color w:val="212529"/>
          <w:sz w:val="24"/>
          <w:shd w:val="clear" w:color="auto" w:fill="FFFFFF"/>
        </w:rPr>
        <w:t>新增函数</w:t>
      </w:r>
      <w:r w:rsidRPr="00610319">
        <w:rPr>
          <w:rFonts w:ascii="Times New Roman" w:eastAsia="宋体" w:hAnsi="Times New Roman" w:cs="Segoe UI" w:hint="eastAsia"/>
          <w:color w:val="212529"/>
          <w:sz w:val="24"/>
          <w:shd w:val="clear" w:color="auto" w:fill="FFFFFF"/>
        </w:rPr>
        <w:t xml:space="preserve"> allocate_bar_address(size: u64) </w:t>
      </w:r>
      <w:r w:rsidRPr="00610319">
        <w:rPr>
          <w:rFonts w:ascii="Times New Roman" w:eastAsia="宋体" w:hAnsi="Times New Roman" w:cs="Segoe UI" w:hint="eastAsia"/>
          <w:color w:val="212529"/>
          <w:sz w:val="24"/>
          <w:shd w:val="clear" w:color="auto" w:fill="FFFFFF"/>
        </w:rPr>
        <w:t>和</w:t>
      </w:r>
      <w:r w:rsidRPr="00610319">
        <w:rPr>
          <w:rFonts w:ascii="Times New Roman" w:eastAsia="宋体" w:hAnsi="Times New Roman" w:cs="Segoe UI" w:hint="eastAsia"/>
          <w:color w:val="212529"/>
          <w:sz w:val="24"/>
          <w:shd w:val="clear" w:color="auto" w:fill="FFFFFF"/>
        </w:rPr>
        <w:t xml:space="preserve"> align_up</w:t>
      </w:r>
      <w:r>
        <w:rPr>
          <w:rFonts w:ascii="Times New Roman" w:eastAsia="宋体" w:hAnsi="Times New Roman" w:cs="Segoe UI" w:hint="eastAsia"/>
          <w:color w:val="212529"/>
          <w:sz w:val="24"/>
          <w:shd w:val="clear" w:color="auto" w:fill="FFFFFF"/>
        </w:rPr>
        <w:t>，</w:t>
      </w:r>
      <w:r w:rsidRPr="00610319">
        <w:rPr>
          <w:rFonts w:ascii="Times New Roman" w:eastAsia="宋体" w:hAnsi="Times New Roman" w:cs="Segoe UI" w:hint="eastAsia"/>
          <w:color w:val="212529"/>
          <w:sz w:val="24"/>
          <w:shd w:val="clear" w:color="auto" w:fill="FFFFFF"/>
        </w:rPr>
        <w:t>为每个</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设备自动分配一个合适的</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地址（先分配</w:t>
      </w:r>
      <w:r w:rsidRPr="00610319">
        <w:rPr>
          <w:rFonts w:ascii="Times New Roman" w:eastAsia="宋体" w:hAnsi="Times New Roman" w:cs="Segoe UI" w:hint="eastAsia"/>
          <w:color w:val="212529"/>
          <w:sz w:val="24"/>
          <w:shd w:val="clear" w:color="auto" w:fill="FFFFFF"/>
        </w:rPr>
        <w:t xml:space="preserve"> Memory32</w:t>
      </w:r>
      <w:r w:rsidRPr="00610319">
        <w:rPr>
          <w:rFonts w:ascii="Times New Roman" w:eastAsia="宋体" w:hAnsi="Times New Roman" w:cs="Segoe UI" w:hint="eastAsia"/>
          <w:color w:val="212529"/>
          <w:sz w:val="24"/>
          <w:shd w:val="clear" w:color="auto" w:fill="FFFFFF"/>
        </w:rPr>
        <w:t>，不足再分配</w:t>
      </w:r>
      <w:r w:rsidRPr="00610319">
        <w:rPr>
          <w:rFonts w:ascii="Times New Roman" w:eastAsia="宋体" w:hAnsi="Times New Roman" w:cs="Segoe UI" w:hint="eastAsia"/>
          <w:color w:val="212529"/>
          <w:sz w:val="24"/>
          <w:shd w:val="clear" w:color="auto" w:fill="FFFFFF"/>
        </w:rPr>
        <w:t xml:space="preserve"> Memory64</w:t>
      </w:r>
      <w:r w:rsidRPr="00610319">
        <w:rPr>
          <w:rFonts w:ascii="Times New Roman" w:eastAsia="宋体" w:hAnsi="Times New Roman" w:cs="Segoe UI" w:hint="eastAsia"/>
          <w:color w:val="212529"/>
          <w:sz w:val="24"/>
          <w:shd w:val="clear" w:color="auto" w:fill="FFFFFF"/>
        </w:rPr>
        <w:t>）。使用全局变量</w:t>
      </w:r>
      <w:r w:rsidRPr="00610319">
        <w:rPr>
          <w:rFonts w:ascii="Times New Roman" w:eastAsia="宋体" w:hAnsi="Times New Roman" w:cs="Segoe UI" w:hint="eastAsia"/>
          <w:color w:val="212529"/>
          <w:sz w:val="24"/>
          <w:shd w:val="clear" w:color="auto" w:fill="FFFFFF"/>
        </w:rPr>
        <w:t xml:space="preserve"> NEXT_BAR_ADDR </w:t>
      </w:r>
      <w:r w:rsidRPr="00610319">
        <w:rPr>
          <w:rFonts w:ascii="Times New Roman" w:eastAsia="宋体" w:hAnsi="Times New Roman" w:cs="Segoe UI" w:hint="eastAsia"/>
          <w:color w:val="212529"/>
          <w:sz w:val="24"/>
          <w:shd w:val="clear" w:color="auto" w:fill="FFFFFF"/>
        </w:rPr>
        <w:t>保持地址连续性。替换了原始硬编码的</w:t>
      </w:r>
      <w:r w:rsidRPr="00610319">
        <w:rPr>
          <w:rFonts w:ascii="Times New Roman" w:eastAsia="宋体" w:hAnsi="Times New Roman" w:cs="Segoe UI" w:hint="eastAsia"/>
          <w:color w:val="212529"/>
          <w:sz w:val="24"/>
          <w:shd w:val="clear" w:color="auto" w:fill="FFFFFF"/>
        </w:rPr>
        <w:t xml:space="preserve"> PCI_RANGES </w:t>
      </w:r>
      <w:r w:rsidRPr="00610319">
        <w:rPr>
          <w:rFonts w:ascii="Times New Roman" w:eastAsia="宋体" w:hAnsi="Times New Roman" w:cs="Segoe UI" w:hint="eastAsia"/>
          <w:color w:val="212529"/>
          <w:sz w:val="24"/>
          <w:shd w:val="clear" w:color="auto" w:fill="FFFFFF"/>
        </w:rPr>
        <w:t>静态区域，增强了灵活性和可移植性。</w:t>
      </w:r>
    </w:p>
    <w:p w14:paraId="09C1D3FD" w14:textId="20E18CFA" w:rsidR="00610319" w:rsidRDefault="0061031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之后，抽象</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分配逻辑为</w:t>
      </w:r>
      <w:r w:rsidRPr="00610319">
        <w:rPr>
          <w:rFonts w:ascii="Times New Roman" w:eastAsia="宋体" w:hAnsi="Times New Roman" w:cs="Segoe UI" w:hint="eastAsia"/>
          <w:color w:val="212529"/>
          <w:sz w:val="24"/>
          <w:shd w:val="clear" w:color="auto" w:fill="FFFFFF"/>
        </w:rPr>
        <w:t xml:space="preserve"> assign_bars_with_pci_root </w:t>
      </w:r>
      <w:r w:rsidRPr="00610319">
        <w:rPr>
          <w:rFonts w:ascii="Times New Roman" w:eastAsia="宋体" w:hAnsi="Times New Roman" w:cs="Segoe UI" w:hint="eastAsia"/>
          <w:color w:val="212529"/>
          <w:sz w:val="24"/>
          <w:shd w:val="clear" w:color="auto" w:fill="FFFFFF"/>
        </w:rPr>
        <w:t>函数</w:t>
      </w:r>
      <w:r>
        <w:rPr>
          <w:rFonts w:ascii="Times New Roman" w:eastAsia="宋体" w:hAnsi="Times New Roman" w:cs="Segoe UI" w:hint="eastAsia"/>
          <w:color w:val="212529"/>
          <w:sz w:val="24"/>
          <w:shd w:val="clear" w:color="auto" w:fill="FFFFFF"/>
        </w:rPr>
        <w:t>。</w:t>
      </w:r>
      <w:r w:rsidRPr="00610319">
        <w:rPr>
          <w:rFonts w:ascii="Times New Roman" w:eastAsia="宋体" w:hAnsi="Times New Roman" w:cs="Segoe UI" w:hint="eastAsia"/>
          <w:color w:val="212529"/>
          <w:sz w:val="24"/>
          <w:shd w:val="clear" w:color="auto" w:fill="FFFFFF"/>
        </w:rPr>
        <w:t>该函数接受一个</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根总线对象与对应的设备函数号作为参数，统一负责扫描并处理该设备下所有可能存在的</w:t>
      </w:r>
      <w:r w:rsidRPr="00610319">
        <w:rPr>
          <w:rFonts w:ascii="Times New Roman" w:eastAsia="宋体" w:hAnsi="Times New Roman" w:cs="Segoe UI" w:hint="eastAsia"/>
          <w:color w:val="212529"/>
          <w:sz w:val="24"/>
          <w:shd w:val="clear" w:color="auto" w:fill="FFFFFF"/>
        </w:rPr>
        <w:t xml:space="preserve"> 6 </w:t>
      </w:r>
      <w:r w:rsidRPr="00610319">
        <w:rPr>
          <w:rFonts w:ascii="Times New Roman" w:eastAsia="宋体" w:hAnsi="Times New Roman" w:cs="Segoe UI" w:hint="eastAsia"/>
          <w:color w:val="212529"/>
          <w:sz w:val="24"/>
          <w:shd w:val="clear" w:color="auto" w:fill="FFFFFF"/>
        </w:rPr>
        <w:t>个</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条目。在函数内部，通过遍历</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索引并调用</w:t>
      </w:r>
      <w:r w:rsidRPr="00610319">
        <w:rPr>
          <w:rFonts w:ascii="Times New Roman" w:eastAsia="宋体" w:hAnsi="Times New Roman" w:cs="Segoe UI" w:hint="eastAsia"/>
          <w:color w:val="212529"/>
          <w:sz w:val="24"/>
          <w:shd w:val="clear" w:color="auto" w:fill="FFFFFF"/>
        </w:rPr>
        <w:t xml:space="preserve"> pci_root.bar_info </w:t>
      </w:r>
      <w:r w:rsidRPr="00610319">
        <w:rPr>
          <w:rFonts w:ascii="Times New Roman" w:eastAsia="宋体" w:hAnsi="Times New Roman" w:cs="Segoe UI" w:hint="eastAsia"/>
          <w:color w:val="212529"/>
          <w:sz w:val="24"/>
          <w:shd w:val="clear" w:color="auto" w:fill="FFFFFF"/>
        </w:rPr>
        <w:t>获取每个</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的信息，判断其类型（</w:t>
      </w:r>
      <w:r w:rsidRPr="00610319">
        <w:rPr>
          <w:rFonts w:ascii="Times New Roman" w:eastAsia="宋体" w:hAnsi="Times New Roman" w:cs="Segoe UI" w:hint="eastAsia"/>
          <w:color w:val="212529"/>
          <w:sz w:val="24"/>
          <w:shd w:val="clear" w:color="auto" w:fill="FFFFFF"/>
        </w:rPr>
        <w:t xml:space="preserve">Memory </w:t>
      </w:r>
      <w:r w:rsidRPr="00610319">
        <w:rPr>
          <w:rFonts w:ascii="Times New Roman" w:eastAsia="宋体" w:hAnsi="Times New Roman" w:cs="Segoe UI" w:hint="eastAsia"/>
          <w:color w:val="212529"/>
          <w:sz w:val="24"/>
          <w:shd w:val="clear" w:color="auto" w:fill="FFFFFF"/>
        </w:rPr>
        <w:t>或</w:t>
      </w:r>
      <w:r w:rsidRPr="00610319">
        <w:rPr>
          <w:rFonts w:ascii="Times New Roman" w:eastAsia="宋体" w:hAnsi="Times New Roman" w:cs="Segoe UI" w:hint="eastAsia"/>
          <w:color w:val="212529"/>
          <w:sz w:val="24"/>
          <w:shd w:val="clear" w:color="auto" w:fill="FFFFFF"/>
        </w:rPr>
        <w:t xml:space="preserve"> IO</w:t>
      </w:r>
      <w:r w:rsidRPr="00610319">
        <w:rPr>
          <w:rFonts w:ascii="Times New Roman" w:eastAsia="宋体" w:hAnsi="Times New Roman" w:cs="Segoe UI" w:hint="eastAsia"/>
          <w:color w:val="212529"/>
          <w:sz w:val="24"/>
          <w:shd w:val="clear" w:color="auto" w:fill="FFFFFF"/>
        </w:rPr>
        <w:t>）及是否尚未分配（地址为</w:t>
      </w:r>
      <w:r w:rsidRPr="00610319">
        <w:rPr>
          <w:rFonts w:ascii="Times New Roman" w:eastAsia="宋体" w:hAnsi="Times New Roman" w:cs="Segoe UI" w:hint="eastAsia"/>
          <w:color w:val="212529"/>
          <w:sz w:val="24"/>
          <w:shd w:val="clear" w:color="auto" w:fill="FFFFFF"/>
        </w:rPr>
        <w:t xml:space="preserve"> 0 </w:t>
      </w:r>
      <w:r w:rsidRPr="00610319">
        <w:rPr>
          <w:rFonts w:ascii="Times New Roman" w:eastAsia="宋体" w:hAnsi="Times New Roman" w:cs="Segoe UI" w:hint="eastAsia"/>
          <w:color w:val="212529"/>
          <w:sz w:val="24"/>
          <w:shd w:val="clear" w:color="auto" w:fill="FFFFFF"/>
        </w:rPr>
        <w:t>且</w:t>
      </w:r>
      <w:r w:rsidRPr="00610319">
        <w:rPr>
          <w:rFonts w:ascii="Times New Roman" w:eastAsia="宋体" w:hAnsi="Times New Roman" w:cs="Segoe UI" w:hint="eastAsia"/>
          <w:color w:val="212529"/>
          <w:sz w:val="24"/>
          <w:shd w:val="clear" w:color="auto" w:fill="FFFFFF"/>
        </w:rPr>
        <w:t xml:space="preserve"> size </w:t>
      </w:r>
      <w:r w:rsidRPr="00610319">
        <w:rPr>
          <w:rFonts w:ascii="Times New Roman" w:eastAsia="宋体" w:hAnsi="Times New Roman" w:cs="Segoe UI" w:hint="eastAsia"/>
          <w:color w:val="212529"/>
          <w:sz w:val="24"/>
          <w:shd w:val="clear" w:color="auto" w:fill="FFFFFF"/>
        </w:rPr>
        <w:t>大于</w:t>
      </w:r>
      <w:r w:rsidRPr="00610319">
        <w:rPr>
          <w:rFonts w:ascii="Times New Roman" w:eastAsia="宋体" w:hAnsi="Times New Roman" w:cs="Segoe UI" w:hint="eastAsia"/>
          <w:color w:val="212529"/>
          <w:sz w:val="24"/>
          <w:shd w:val="clear" w:color="auto" w:fill="FFFFFF"/>
        </w:rPr>
        <w:t xml:space="preserve"> 0</w:t>
      </w:r>
      <w:r w:rsidRPr="00610319">
        <w:rPr>
          <w:rFonts w:ascii="Times New Roman" w:eastAsia="宋体" w:hAnsi="Times New Roman" w:cs="Segoe UI" w:hint="eastAsia"/>
          <w:color w:val="212529"/>
          <w:sz w:val="24"/>
          <w:shd w:val="clear" w:color="auto" w:fill="FFFFFF"/>
        </w:rPr>
        <w:t>）。一旦检测到符合条件的</w:t>
      </w:r>
      <w:r w:rsidRPr="00610319">
        <w:rPr>
          <w:rFonts w:ascii="Times New Roman" w:eastAsia="宋体" w:hAnsi="Times New Roman" w:cs="Segoe UI" w:hint="eastAsia"/>
          <w:color w:val="212529"/>
          <w:sz w:val="24"/>
          <w:shd w:val="clear" w:color="auto" w:fill="FFFFFF"/>
        </w:rPr>
        <w:t xml:space="preserve"> BAR</w:t>
      </w:r>
      <w:r w:rsidRPr="00610319">
        <w:rPr>
          <w:rFonts w:ascii="Times New Roman" w:eastAsia="宋体" w:hAnsi="Times New Roman" w:cs="Segoe UI" w:hint="eastAsia"/>
          <w:color w:val="212529"/>
          <w:sz w:val="24"/>
          <w:shd w:val="clear" w:color="auto" w:fill="FFFFFF"/>
        </w:rPr>
        <w:t>，函数会调用</w:t>
      </w:r>
      <w:r w:rsidRPr="00610319">
        <w:rPr>
          <w:rFonts w:ascii="Times New Roman" w:eastAsia="宋体" w:hAnsi="Times New Roman" w:cs="Segoe UI" w:hint="eastAsia"/>
          <w:color w:val="212529"/>
          <w:sz w:val="24"/>
          <w:shd w:val="clear" w:color="auto" w:fill="FFFFFF"/>
        </w:rPr>
        <w:t xml:space="preserve"> allocate_bar_address </w:t>
      </w:r>
      <w:r w:rsidRPr="00610319">
        <w:rPr>
          <w:rFonts w:ascii="Times New Roman" w:eastAsia="宋体" w:hAnsi="Times New Roman" w:cs="Segoe UI" w:hint="eastAsia"/>
          <w:color w:val="212529"/>
          <w:sz w:val="24"/>
          <w:shd w:val="clear" w:color="auto" w:fill="FFFFFF"/>
        </w:rPr>
        <w:t>为其分配合适的物理地址，确保地址对齐且不与其他</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冲突。根据</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的宽度（</w:t>
      </w:r>
      <w:r w:rsidRPr="00610319">
        <w:rPr>
          <w:rFonts w:ascii="Times New Roman" w:eastAsia="宋体" w:hAnsi="Times New Roman" w:cs="Segoe UI" w:hint="eastAsia"/>
          <w:color w:val="212529"/>
          <w:sz w:val="24"/>
          <w:shd w:val="clear" w:color="auto" w:fill="FFFFFF"/>
        </w:rPr>
        <w:t xml:space="preserve">32 </w:t>
      </w:r>
      <w:r w:rsidRPr="00610319">
        <w:rPr>
          <w:rFonts w:ascii="Times New Roman" w:eastAsia="宋体" w:hAnsi="Times New Roman" w:cs="Segoe UI" w:hint="eastAsia"/>
          <w:color w:val="212529"/>
          <w:sz w:val="24"/>
          <w:shd w:val="clear" w:color="auto" w:fill="FFFFFF"/>
        </w:rPr>
        <w:t>位或</w:t>
      </w:r>
      <w:r w:rsidRPr="00610319">
        <w:rPr>
          <w:rFonts w:ascii="Times New Roman" w:eastAsia="宋体" w:hAnsi="Times New Roman" w:cs="Segoe UI" w:hint="eastAsia"/>
          <w:color w:val="212529"/>
          <w:sz w:val="24"/>
          <w:shd w:val="clear" w:color="auto" w:fill="FFFFFF"/>
        </w:rPr>
        <w:t xml:space="preserve"> 64 </w:t>
      </w:r>
      <w:r w:rsidRPr="00610319">
        <w:rPr>
          <w:rFonts w:ascii="Times New Roman" w:eastAsia="宋体" w:hAnsi="Times New Roman" w:cs="Segoe UI" w:hint="eastAsia"/>
          <w:color w:val="212529"/>
          <w:sz w:val="24"/>
          <w:shd w:val="clear" w:color="auto" w:fill="FFFFFF"/>
        </w:rPr>
        <w:t>位），使用对应的</w:t>
      </w:r>
      <w:r w:rsidRPr="00610319">
        <w:rPr>
          <w:rFonts w:ascii="Times New Roman" w:eastAsia="宋体" w:hAnsi="Times New Roman" w:cs="Segoe UI" w:hint="eastAsia"/>
          <w:color w:val="212529"/>
          <w:sz w:val="24"/>
          <w:shd w:val="clear" w:color="auto" w:fill="FFFFFF"/>
        </w:rPr>
        <w:t xml:space="preserve"> set_bar_32 </w:t>
      </w:r>
      <w:r w:rsidRPr="00610319">
        <w:rPr>
          <w:rFonts w:ascii="Times New Roman" w:eastAsia="宋体" w:hAnsi="Times New Roman" w:cs="Segoe UI" w:hint="eastAsia"/>
          <w:color w:val="212529"/>
          <w:sz w:val="24"/>
          <w:shd w:val="clear" w:color="auto" w:fill="FFFFFF"/>
        </w:rPr>
        <w:t>或</w:t>
      </w:r>
      <w:r w:rsidRPr="00610319">
        <w:rPr>
          <w:rFonts w:ascii="Times New Roman" w:eastAsia="宋体" w:hAnsi="Times New Roman" w:cs="Segoe UI" w:hint="eastAsia"/>
          <w:color w:val="212529"/>
          <w:sz w:val="24"/>
          <w:shd w:val="clear" w:color="auto" w:fill="FFFFFF"/>
        </w:rPr>
        <w:t xml:space="preserve"> set_bar_64 </w:t>
      </w:r>
      <w:r w:rsidRPr="00610319">
        <w:rPr>
          <w:rFonts w:ascii="Times New Roman" w:eastAsia="宋体" w:hAnsi="Times New Roman" w:cs="Segoe UI" w:hint="eastAsia"/>
          <w:color w:val="212529"/>
          <w:sz w:val="24"/>
          <w:shd w:val="clear" w:color="auto" w:fill="FFFFFF"/>
        </w:rPr>
        <w:t>方法完成配置，并自动跳过占用两个条目的</w:t>
      </w:r>
      <w:r w:rsidRPr="00610319">
        <w:rPr>
          <w:rFonts w:ascii="Times New Roman" w:eastAsia="宋体" w:hAnsi="Times New Roman" w:cs="Segoe UI" w:hint="eastAsia"/>
          <w:color w:val="212529"/>
          <w:sz w:val="24"/>
          <w:shd w:val="clear" w:color="auto" w:fill="FFFFFF"/>
        </w:rPr>
        <w:t xml:space="preserve"> 64 </w:t>
      </w:r>
      <w:r w:rsidRPr="00610319">
        <w:rPr>
          <w:rFonts w:ascii="Times New Roman" w:eastAsia="宋体" w:hAnsi="Times New Roman" w:cs="Segoe UI" w:hint="eastAsia"/>
          <w:color w:val="212529"/>
          <w:sz w:val="24"/>
          <w:shd w:val="clear" w:color="auto" w:fill="FFFFFF"/>
        </w:rPr>
        <w:t>位</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的高地址部分，避免重复处理。此外，该函数还详细打印调试信息，包括每个</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的分配结果和最终的映射情况，有助于开发者快速定位问题。这种封装将设备配置逻辑与资源管理逻辑解耦，简化了主枚举流程，使得</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设备的初始化过程更加模块化、鲁棒且易于扩展。</w:t>
      </w:r>
    </w:p>
    <w:p w14:paraId="1FAF96ED" w14:textId="14FD8571" w:rsidR="00610319" w:rsidRPr="00610319" w:rsidRDefault="00610319" w:rsidP="0061031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610319">
        <w:rPr>
          <w:rFonts w:ascii="Times New Roman" w:eastAsia="宋体" w:hAnsi="Times New Roman" w:cs="Segoe UI" w:hint="eastAsia"/>
          <w:color w:val="212529"/>
          <w:sz w:val="24"/>
          <w:shd w:val="clear" w:color="auto" w:fill="FFFFFF"/>
        </w:rPr>
        <w:t>原</w:t>
      </w:r>
      <w:r w:rsidRPr="00610319">
        <w:rPr>
          <w:rFonts w:ascii="Times New Roman" w:eastAsia="宋体" w:hAnsi="Times New Roman" w:cs="Segoe UI" w:hint="eastAsia"/>
          <w:color w:val="212529"/>
          <w:sz w:val="24"/>
          <w:shd w:val="clear" w:color="auto" w:fill="FFFFFF"/>
        </w:rPr>
        <w:t xml:space="preserve"> enumerate_pci() </w:t>
      </w:r>
      <w:r w:rsidRPr="00610319">
        <w:rPr>
          <w:rFonts w:ascii="Times New Roman" w:eastAsia="宋体" w:hAnsi="Times New Roman" w:cs="Segoe UI" w:hint="eastAsia"/>
          <w:color w:val="212529"/>
          <w:sz w:val="24"/>
          <w:shd w:val="clear" w:color="auto" w:fill="FFFFFF"/>
        </w:rPr>
        <w:t>针对</w:t>
      </w:r>
      <w:r w:rsidRPr="00610319">
        <w:rPr>
          <w:rFonts w:ascii="Times New Roman" w:eastAsia="宋体" w:hAnsi="Times New Roman" w:cs="Segoe UI" w:hint="eastAsia"/>
          <w:color w:val="212529"/>
          <w:sz w:val="24"/>
          <w:shd w:val="clear" w:color="auto" w:fill="FFFFFF"/>
        </w:rPr>
        <w:t xml:space="preserve"> x86_64 </w:t>
      </w:r>
      <w:r w:rsidRPr="00610319">
        <w:rPr>
          <w:rFonts w:ascii="Times New Roman" w:eastAsia="宋体" w:hAnsi="Times New Roman" w:cs="Segoe UI" w:hint="eastAsia"/>
          <w:color w:val="212529"/>
          <w:sz w:val="24"/>
          <w:shd w:val="clear" w:color="auto" w:fill="FFFFFF"/>
        </w:rPr>
        <w:t>与</w:t>
      </w:r>
      <w:r w:rsidRPr="00610319">
        <w:rPr>
          <w:rFonts w:ascii="Times New Roman" w:eastAsia="宋体" w:hAnsi="Times New Roman" w:cs="Segoe UI" w:hint="eastAsia"/>
          <w:color w:val="212529"/>
          <w:sz w:val="24"/>
          <w:shd w:val="clear" w:color="auto" w:fill="FFFFFF"/>
        </w:rPr>
        <w:t xml:space="preserve"> LoongArch </w:t>
      </w:r>
      <w:r w:rsidRPr="00610319">
        <w:rPr>
          <w:rFonts w:ascii="Times New Roman" w:eastAsia="宋体" w:hAnsi="Times New Roman" w:cs="Segoe UI" w:hint="eastAsia"/>
          <w:color w:val="212529"/>
          <w:sz w:val="24"/>
          <w:shd w:val="clear" w:color="auto" w:fill="FFFFFF"/>
        </w:rPr>
        <w:t>共用，现为</w:t>
      </w:r>
      <w:r w:rsidRPr="00610319">
        <w:rPr>
          <w:rFonts w:ascii="Times New Roman" w:eastAsia="宋体" w:hAnsi="Times New Roman" w:cs="Segoe UI" w:hint="eastAsia"/>
          <w:color w:val="212529"/>
          <w:sz w:val="24"/>
          <w:shd w:val="clear" w:color="auto" w:fill="FFFFFF"/>
        </w:rPr>
        <w:t xml:space="preserve"> LoongArch </w:t>
      </w:r>
      <w:r w:rsidRPr="00610319">
        <w:rPr>
          <w:rFonts w:ascii="Times New Roman" w:eastAsia="宋体" w:hAnsi="Times New Roman" w:cs="Segoe UI" w:hint="eastAsia"/>
          <w:color w:val="212529"/>
          <w:sz w:val="24"/>
          <w:shd w:val="clear" w:color="auto" w:fill="FFFFFF"/>
        </w:rPr>
        <w:t>定制版</w:t>
      </w:r>
      <w:r>
        <w:rPr>
          <w:rFonts w:ascii="Times New Roman" w:eastAsia="宋体" w:hAnsi="Times New Roman" w:cs="Segoe UI" w:hint="eastAsia"/>
          <w:color w:val="212529"/>
          <w:sz w:val="24"/>
          <w:shd w:val="clear" w:color="auto" w:fill="FFFFFF"/>
        </w:rPr>
        <w:t>。具体来说，</w:t>
      </w:r>
      <w:r w:rsidRPr="00610319">
        <w:rPr>
          <w:rFonts w:ascii="Times New Roman" w:eastAsia="宋体" w:hAnsi="Times New Roman" w:cs="Segoe UI" w:hint="eastAsia"/>
          <w:color w:val="212529"/>
          <w:sz w:val="24"/>
          <w:shd w:val="clear" w:color="auto" w:fill="FFFFFF"/>
        </w:rPr>
        <w:t>在原始实现中，</w:t>
      </w:r>
      <w:r w:rsidRPr="00610319">
        <w:rPr>
          <w:rFonts w:ascii="Times New Roman" w:eastAsia="宋体" w:hAnsi="Times New Roman" w:cs="Segoe UI" w:hint="eastAsia"/>
          <w:color w:val="212529"/>
          <w:sz w:val="24"/>
          <w:shd w:val="clear" w:color="auto" w:fill="FFFFFF"/>
        </w:rPr>
        <w:t xml:space="preserve">enumerate_pci() </w:t>
      </w:r>
      <w:r w:rsidRPr="00610319">
        <w:rPr>
          <w:rFonts w:ascii="Times New Roman" w:eastAsia="宋体" w:hAnsi="Times New Roman" w:cs="Segoe UI" w:hint="eastAsia"/>
          <w:color w:val="212529"/>
          <w:sz w:val="24"/>
          <w:shd w:val="clear" w:color="auto" w:fill="FFFFFF"/>
        </w:rPr>
        <w:t>函数是为</w:t>
      </w:r>
      <w:r w:rsidRPr="00610319">
        <w:rPr>
          <w:rFonts w:ascii="Times New Roman" w:eastAsia="宋体" w:hAnsi="Times New Roman" w:cs="Segoe UI" w:hint="eastAsia"/>
          <w:color w:val="212529"/>
          <w:sz w:val="24"/>
          <w:shd w:val="clear" w:color="auto" w:fill="FFFFFF"/>
        </w:rPr>
        <w:t xml:space="preserve"> x86_64 </w:t>
      </w:r>
      <w:r w:rsidRPr="00610319">
        <w:rPr>
          <w:rFonts w:ascii="Times New Roman" w:eastAsia="宋体" w:hAnsi="Times New Roman" w:cs="Segoe UI" w:hint="eastAsia"/>
          <w:color w:val="212529"/>
          <w:sz w:val="24"/>
          <w:shd w:val="clear" w:color="auto" w:fill="FFFFFF"/>
        </w:rPr>
        <w:t>与</w:t>
      </w:r>
      <w:r w:rsidRPr="00610319">
        <w:rPr>
          <w:rFonts w:ascii="Times New Roman" w:eastAsia="宋体" w:hAnsi="Times New Roman" w:cs="Segoe UI" w:hint="eastAsia"/>
          <w:color w:val="212529"/>
          <w:sz w:val="24"/>
          <w:shd w:val="clear" w:color="auto" w:fill="FFFFFF"/>
        </w:rPr>
        <w:t xml:space="preserve"> LoongArch </w:t>
      </w:r>
      <w:r w:rsidRPr="00610319">
        <w:rPr>
          <w:rFonts w:ascii="Times New Roman" w:eastAsia="宋体" w:hAnsi="Times New Roman" w:cs="Segoe UI" w:hint="eastAsia"/>
          <w:color w:val="212529"/>
          <w:sz w:val="24"/>
          <w:shd w:val="clear" w:color="auto" w:fill="FFFFFF"/>
        </w:rPr>
        <w:t>架构共用的统一设备枚举流程，逻辑较为简单，主要完成对</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设备的基本扫描、</w:t>
      </w:r>
      <w:r w:rsidRPr="00610319">
        <w:rPr>
          <w:rFonts w:ascii="Times New Roman" w:eastAsia="宋体" w:hAnsi="Times New Roman" w:cs="Segoe UI" w:hint="eastAsia"/>
          <w:color w:val="212529"/>
          <w:sz w:val="24"/>
          <w:shd w:val="clear" w:color="auto" w:fill="FFFFFF"/>
        </w:rPr>
        <w:t xml:space="preserve">VirtIO </w:t>
      </w:r>
      <w:r w:rsidRPr="00610319">
        <w:rPr>
          <w:rFonts w:ascii="Times New Roman" w:eastAsia="宋体" w:hAnsi="Times New Roman" w:cs="Segoe UI" w:hint="eastAsia"/>
          <w:color w:val="212529"/>
          <w:sz w:val="24"/>
          <w:shd w:val="clear" w:color="auto" w:fill="FFFFFF"/>
        </w:rPr>
        <w:t>类型识别、命令位设置以及设备初始化。然而，这种通用实现未能充分考虑不同架构在地址映射、</w:t>
      </w:r>
      <w:r w:rsidRPr="00610319">
        <w:rPr>
          <w:rFonts w:ascii="Times New Roman" w:eastAsia="宋体" w:hAnsi="Times New Roman" w:cs="Segoe UI" w:hint="eastAsia"/>
          <w:color w:val="212529"/>
          <w:sz w:val="24"/>
          <w:shd w:val="clear" w:color="auto" w:fill="FFFFFF"/>
        </w:rPr>
        <w:t xml:space="preserve">BAR </w:t>
      </w:r>
      <w:r w:rsidRPr="00610319">
        <w:rPr>
          <w:rFonts w:ascii="Times New Roman" w:eastAsia="宋体" w:hAnsi="Times New Roman" w:cs="Segoe UI" w:hint="eastAsia"/>
          <w:color w:val="212529"/>
          <w:sz w:val="24"/>
          <w:shd w:val="clear" w:color="auto" w:fill="FFFFFF"/>
        </w:rPr>
        <w:t>分配以及调试支持等方面的差异，尤其在</w:t>
      </w:r>
      <w:r w:rsidRPr="00610319">
        <w:rPr>
          <w:rFonts w:ascii="Times New Roman" w:eastAsia="宋体" w:hAnsi="Times New Roman" w:cs="Segoe UI" w:hint="eastAsia"/>
          <w:color w:val="212529"/>
          <w:sz w:val="24"/>
          <w:shd w:val="clear" w:color="auto" w:fill="FFFFFF"/>
        </w:rPr>
        <w:t xml:space="preserve"> LoongArch </w:t>
      </w:r>
      <w:r w:rsidRPr="00610319">
        <w:rPr>
          <w:rFonts w:ascii="Times New Roman" w:eastAsia="宋体" w:hAnsi="Times New Roman" w:cs="Segoe UI" w:hint="eastAsia"/>
          <w:color w:val="212529"/>
          <w:sz w:val="24"/>
          <w:shd w:val="clear" w:color="auto" w:fill="FFFFFF"/>
        </w:rPr>
        <w:t>架构下，缺乏对</w:t>
      </w:r>
      <w:r w:rsidRPr="00610319">
        <w:rPr>
          <w:rFonts w:ascii="Times New Roman" w:eastAsia="宋体" w:hAnsi="Times New Roman" w:cs="Segoe UI" w:hint="eastAsia"/>
          <w:color w:val="212529"/>
          <w:sz w:val="24"/>
          <w:shd w:val="clear" w:color="auto" w:fill="FFFFFF"/>
        </w:rPr>
        <w:t xml:space="preserve"> PCI </w:t>
      </w:r>
      <w:r w:rsidRPr="00610319">
        <w:rPr>
          <w:rFonts w:ascii="Times New Roman" w:eastAsia="宋体" w:hAnsi="Times New Roman" w:cs="Segoe UI" w:hint="eastAsia"/>
          <w:color w:val="212529"/>
          <w:sz w:val="24"/>
          <w:shd w:val="clear" w:color="auto" w:fill="FFFFFF"/>
        </w:rPr>
        <w:t>空间管理和映射可见性的适配支持。</w:t>
      </w:r>
    </w:p>
    <w:p w14:paraId="3B86FAAC" w14:textId="2E3DD412" w:rsidR="00610319" w:rsidRPr="00610319" w:rsidRDefault="00610319" w:rsidP="0061031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610319">
        <w:rPr>
          <w:rFonts w:ascii="Times New Roman" w:eastAsia="宋体" w:hAnsi="Times New Roman" w:cs="Segoe UI" w:hint="eastAsia"/>
          <w:color w:val="212529"/>
          <w:sz w:val="24"/>
          <w:shd w:val="clear" w:color="auto" w:fill="FFFFFF"/>
        </w:rPr>
        <w:t>在新版中，</w:t>
      </w:r>
      <w:r w:rsidRPr="00610319">
        <w:rPr>
          <w:rFonts w:ascii="Times New Roman" w:eastAsia="宋体" w:hAnsi="Times New Roman" w:cs="Segoe UI" w:hint="eastAsia"/>
          <w:color w:val="212529"/>
          <w:sz w:val="24"/>
          <w:shd w:val="clear" w:color="auto" w:fill="FFFFFF"/>
        </w:rPr>
        <w:t xml:space="preserve">enumerate_pci() </w:t>
      </w:r>
      <w:r w:rsidRPr="00610319">
        <w:rPr>
          <w:rFonts w:ascii="Times New Roman" w:eastAsia="宋体" w:hAnsi="Times New Roman" w:cs="Segoe UI" w:hint="eastAsia"/>
          <w:color w:val="212529"/>
          <w:sz w:val="24"/>
          <w:shd w:val="clear" w:color="auto" w:fill="FFFFFF"/>
        </w:rPr>
        <w:t>被重新设计为</w:t>
      </w:r>
      <w:r w:rsidRPr="00610319">
        <w:rPr>
          <w:rFonts w:ascii="Times New Roman" w:eastAsia="宋体" w:hAnsi="Times New Roman" w:cs="Segoe UI" w:hint="eastAsia"/>
          <w:color w:val="212529"/>
          <w:sz w:val="24"/>
          <w:shd w:val="clear" w:color="auto" w:fill="FFFFFF"/>
        </w:rPr>
        <w:t xml:space="preserve"> LoongArch </w:t>
      </w:r>
      <w:r w:rsidRPr="00610319">
        <w:rPr>
          <w:rFonts w:ascii="Times New Roman" w:eastAsia="宋体" w:hAnsi="Times New Roman" w:cs="Segoe UI" w:hint="eastAsia"/>
          <w:color w:val="212529"/>
          <w:sz w:val="24"/>
          <w:shd w:val="clear" w:color="auto" w:fill="FFFFFF"/>
        </w:rPr>
        <w:t>架构的专用版本，并进行了多方面增强：首先，添加了</w:t>
      </w:r>
      <w:r w:rsidRPr="00610319">
        <w:rPr>
          <w:rFonts w:ascii="Times New Roman" w:eastAsia="宋体" w:hAnsi="Times New Roman" w:cs="Segoe UI" w:hint="eastAsia"/>
          <w:color w:val="212529"/>
          <w:sz w:val="24"/>
          <w:shd w:val="clear" w:color="auto" w:fill="FFFFFF"/>
        </w:rPr>
        <w:t xml:space="preserve"> verify_address_translation() </w:t>
      </w:r>
      <w:r w:rsidRPr="00610319">
        <w:rPr>
          <w:rFonts w:ascii="Times New Roman" w:eastAsia="宋体" w:hAnsi="Times New Roman" w:cs="Segoe UI" w:hint="eastAsia"/>
          <w:color w:val="212529"/>
          <w:sz w:val="24"/>
          <w:shd w:val="clear" w:color="auto" w:fill="FFFFFF"/>
        </w:rPr>
        <w:t>函数用于验证物理地址向虚拟地址的转换是否正确，确保</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等映射在</w:t>
      </w:r>
      <w:r w:rsidRPr="00610319">
        <w:rPr>
          <w:rFonts w:ascii="Times New Roman" w:eastAsia="宋体" w:hAnsi="Times New Roman" w:cs="Segoe UI" w:hint="eastAsia"/>
          <w:color w:val="212529"/>
          <w:sz w:val="24"/>
          <w:shd w:val="clear" w:color="auto" w:fill="FFFFFF"/>
        </w:rPr>
        <w:t xml:space="preserve"> LoongArch </w:t>
      </w:r>
      <w:r w:rsidRPr="00610319">
        <w:rPr>
          <w:rFonts w:ascii="Times New Roman" w:eastAsia="宋体" w:hAnsi="Times New Roman" w:cs="Segoe UI" w:hint="eastAsia"/>
          <w:color w:val="212529"/>
          <w:sz w:val="24"/>
          <w:shd w:val="clear" w:color="auto" w:fill="FFFFFF"/>
        </w:rPr>
        <w:t>架构下可访问；其次，原始的简单</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设置被替换为结构化的</w:t>
      </w:r>
      <w:r w:rsidRPr="00610319">
        <w:rPr>
          <w:rFonts w:ascii="Times New Roman" w:eastAsia="宋体" w:hAnsi="Times New Roman" w:cs="Segoe UI" w:hint="eastAsia"/>
          <w:color w:val="212529"/>
          <w:sz w:val="24"/>
          <w:shd w:val="clear" w:color="auto" w:fill="FFFFFF"/>
        </w:rPr>
        <w:t xml:space="preserve"> assign_bars_with_pci_root()</w:t>
      </w:r>
      <w:r w:rsidRPr="00610319">
        <w:rPr>
          <w:rFonts w:ascii="Times New Roman" w:eastAsia="宋体" w:hAnsi="Times New Roman" w:cs="Segoe UI" w:hint="eastAsia"/>
          <w:color w:val="212529"/>
          <w:sz w:val="24"/>
          <w:shd w:val="clear" w:color="auto" w:fill="FFFFFF"/>
        </w:rPr>
        <w:t>，动态为每个</w:t>
      </w:r>
      <w:r w:rsidRPr="00610319">
        <w:rPr>
          <w:rFonts w:ascii="Times New Roman" w:eastAsia="宋体" w:hAnsi="Times New Roman" w:cs="Segoe UI" w:hint="eastAsia"/>
          <w:color w:val="212529"/>
          <w:sz w:val="24"/>
          <w:shd w:val="clear" w:color="auto" w:fill="FFFFFF"/>
        </w:rPr>
        <w:t xml:space="preserve"> BAR </w:t>
      </w:r>
      <w:r w:rsidRPr="00610319">
        <w:rPr>
          <w:rFonts w:ascii="Times New Roman" w:eastAsia="宋体" w:hAnsi="Times New Roman" w:cs="Segoe UI" w:hint="eastAsia"/>
          <w:color w:val="212529"/>
          <w:sz w:val="24"/>
          <w:shd w:val="clear" w:color="auto" w:fill="FFFFFF"/>
        </w:rPr>
        <w:t>自动分配对齐且合法的地址空间；再者，新版引入了</w:t>
      </w:r>
      <w:r w:rsidRPr="00610319">
        <w:rPr>
          <w:rFonts w:ascii="Times New Roman" w:eastAsia="宋体" w:hAnsi="Times New Roman" w:cs="Segoe UI" w:hint="eastAsia"/>
          <w:color w:val="212529"/>
          <w:sz w:val="24"/>
          <w:shd w:val="clear" w:color="auto" w:fill="FFFFFF"/>
        </w:rPr>
        <w:t xml:space="preserve"> verify_pci_configuration() </w:t>
      </w:r>
      <w:r w:rsidRPr="00610319">
        <w:rPr>
          <w:rFonts w:ascii="Times New Roman" w:eastAsia="宋体" w:hAnsi="Times New Roman" w:cs="Segoe UI" w:hint="eastAsia"/>
          <w:color w:val="212529"/>
          <w:sz w:val="24"/>
          <w:shd w:val="clear" w:color="auto" w:fill="FFFFFF"/>
        </w:rPr>
        <w:t>用于详细检查每个设备的配置寄存器，确保必要的</w:t>
      </w:r>
      <w:r w:rsidRPr="00610319">
        <w:rPr>
          <w:rFonts w:ascii="Times New Roman" w:eastAsia="宋体" w:hAnsi="Times New Roman" w:cs="Segoe UI" w:hint="eastAsia"/>
          <w:color w:val="212529"/>
          <w:sz w:val="24"/>
          <w:shd w:val="clear" w:color="auto" w:fill="FFFFFF"/>
        </w:rPr>
        <w:t xml:space="preserve"> Command </w:t>
      </w:r>
      <w:r w:rsidRPr="00610319">
        <w:rPr>
          <w:rFonts w:ascii="Times New Roman" w:eastAsia="宋体" w:hAnsi="Times New Roman" w:cs="Segoe UI" w:hint="eastAsia"/>
          <w:color w:val="212529"/>
          <w:sz w:val="24"/>
          <w:shd w:val="clear" w:color="auto" w:fill="FFFFFF"/>
        </w:rPr>
        <w:t>标志（如</w:t>
      </w:r>
      <w:r w:rsidRPr="00610319">
        <w:rPr>
          <w:rFonts w:ascii="Times New Roman" w:eastAsia="宋体" w:hAnsi="Times New Roman" w:cs="Segoe UI" w:hint="eastAsia"/>
          <w:color w:val="212529"/>
          <w:sz w:val="24"/>
          <w:shd w:val="clear" w:color="auto" w:fill="FFFFFF"/>
        </w:rPr>
        <w:t xml:space="preserve"> BUS_MASTER </w:t>
      </w:r>
      <w:r w:rsidRPr="00610319">
        <w:rPr>
          <w:rFonts w:ascii="Times New Roman" w:eastAsia="宋体" w:hAnsi="Times New Roman" w:cs="Segoe UI" w:hint="eastAsia"/>
          <w:color w:val="212529"/>
          <w:sz w:val="24"/>
          <w:shd w:val="clear" w:color="auto" w:fill="FFFFFF"/>
        </w:rPr>
        <w:t>和</w:t>
      </w:r>
      <w:r w:rsidRPr="00610319">
        <w:rPr>
          <w:rFonts w:ascii="Times New Roman" w:eastAsia="宋体" w:hAnsi="Times New Roman" w:cs="Segoe UI" w:hint="eastAsia"/>
          <w:color w:val="212529"/>
          <w:sz w:val="24"/>
          <w:shd w:val="clear" w:color="auto" w:fill="FFFFFF"/>
        </w:rPr>
        <w:t xml:space="preserve"> MEMORY_SPACE</w:t>
      </w:r>
      <w:r w:rsidRPr="00610319">
        <w:rPr>
          <w:rFonts w:ascii="Times New Roman" w:eastAsia="宋体" w:hAnsi="Times New Roman" w:cs="Segoe UI" w:hint="eastAsia"/>
          <w:color w:val="212529"/>
          <w:sz w:val="24"/>
          <w:shd w:val="clear" w:color="auto" w:fill="FFFFFF"/>
        </w:rPr>
        <w:t>）已启用；最后，通过</w:t>
      </w:r>
      <w:r w:rsidRPr="00610319">
        <w:rPr>
          <w:rFonts w:ascii="Times New Roman" w:eastAsia="宋体" w:hAnsi="Times New Roman" w:cs="Segoe UI" w:hint="eastAsia"/>
          <w:color w:val="212529"/>
          <w:sz w:val="24"/>
          <w:shd w:val="clear" w:color="auto" w:fill="FFFFFF"/>
        </w:rPr>
        <w:t xml:space="preserve"> test_register_access() </w:t>
      </w:r>
      <w:r w:rsidRPr="00610319">
        <w:rPr>
          <w:rFonts w:ascii="Times New Roman" w:eastAsia="宋体" w:hAnsi="Times New Roman" w:cs="Segoe UI" w:hint="eastAsia"/>
          <w:color w:val="212529"/>
          <w:sz w:val="24"/>
          <w:shd w:val="clear" w:color="auto" w:fill="FFFFFF"/>
        </w:rPr>
        <w:t>进行基础的设备读写测试，确保设备的寄存器访问和功能启用没有异常。</w:t>
      </w:r>
    </w:p>
    <w:p w14:paraId="3151BE27" w14:textId="77777777" w:rsidR="00610319" w:rsidRDefault="0061031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404CCE09" w14:textId="39992867" w:rsidR="00610319" w:rsidRPr="008A124C" w:rsidRDefault="00610319" w:rsidP="00610319">
      <w:pPr>
        <w:tabs>
          <w:tab w:val="left" w:pos="312"/>
        </w:tabs>
        <w:spacing w:line="360" w:lineRule="auto"/>
        <w:outlineLvl w:val="1"/>
        <w:rPr>
          <w:rFonts w:ascii="Times New Roman" w:eastAsia="宋体" w:hAnsi="Times New Roman" w:cs="Segoe UI"/>
          <w:color w:val="212529"/>
          <w:sz w:val="24"/>
          <w:shd w:val="clear" w:color="auto" w:fill="FFFFFF"/>
        </w:rPr>
      </w:pPr>
      <w:bookmarkStart w:id="40" w:name="_Toc205766616"/>
      <w:r>
        <w:rPr>
          <w:rFonts w:ascii="Times New Roman" w:eastAsia="宋体" w:hAnsi="Times New Roman" w:cs="Segoe UI" w:hint="eastAsia"/>
          <w:color w:val="212529"/>
          <w:sz w:val="24"/>
          <w:shd w:val="clear" w:color="auto" w:fill="FFFFFF"/>
        </w:rPr>
        <w:t xml:space="preserve">4.5 </w:t>
      </w:r>
      <w:r w:rsidR="00450AFC">
        <w:rPr>
          <w:rFonts w:ascii="Times New Roman" w:eastAsia="宋体" w:hAnsi="Times New Roman" w:cs="Segoe UI" w:hint="eastAsia"/>
          <w:color w:val="212529"/>
          <w:sz w:val="24"/>
          <w:shd w:val="clear" w:color="auto" w:fill="FFFFFF"/>
        </w:rPr>
        <w:t>Iozone</w:t>
      </w:r>
      <w:r w:rsidR="00450AFC">
        <w:rPr>
          <w:rFonts w:ascii="Times New Roman" w:eastAsia="宋体" w:hAnsi="Times New Roman" w:cs="Segoe UI" w:hint="eastAsia"/>
          <w:color w:val="212529"/>
          <w:sz w:val="24"/>
          <w:shd w:val="clear" w:color="auto" w:fill="FFFFFF"/>
        </w:rPr>
        <w:t>适配</w:t>
      </w:r>
      <w:bookmarkEnd w:id="40"/>
    </w:p>
    <w:p w14:paraId="5BFF5A38" w14:textId="60F1A004" w:rsidR="00CC6C9F" w:rsidRDefault="00450AF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在运行</w:t>
      </w:r>
      <w:r>
        <w:rPr>
          <w:rFonts w:ascii="Times New Roman" w:eastAsia="宋体" w:hAnsi="Times New Roman" w:cs="Segoe UI" w:hint="eastAsia"/>
          <w:color w:val="212529"/>
          <w:sz w:val="24"/>
          <w:shd w:val="clear" w:color="auto" w:fill="FFFFFF"/>
        </w:rPr>
        <w:t>iozone</w:t>
      </w:r>
      <w:r>
        <w:rPr>
          <w:rFonts w:ascii="Times New Roman" w:eastAsia="宋体" w:hAnsi="Times New Roman" w:cs="Segoe UI" w:hint="eastAsia"/>
          <w:color w:val="212529"/>
          <w:sz w:val="24"/>
          <w:shd w:val="clear" w:color="auto" w:fill="FFFFFF"/>
        </w:rPr>
        <w:t>测试样例的时候，遇到了很多问题</w:t>
      </w:r>
      <w:r w:rsidR="00E87CD6">
        <w:rPr>
          <w:rFonts w:ascii="Times New Roman" w:eastAsia="宋体" w:hAnsi="Times New Roman" w:cs="Segoe UI" w:hint="eastAsia"/>
          <w:color w:val="212529"/>
          <w:sz w:val="24"/>
          <w:shd w:val="clear" w:color="auto" w:fill="FFFFFF"/>
        </w:rPr>
        <w:t>，为此对原始</w:t>
      </w:r>
      <w:r w:rsidR="00E87CD6">
        <w:rPr>
          <w:rFonts w:ascii="Times New Roman" w:eastAsia="宋体" w:hAnsi="Times New Roman" w:cs="Segoe UI" w:hint="eastAsia"/>
          <w:color w:val="212529"/>
          <w:sz w:val="24"/>
          <w:shd w:val="clear" w:color="auto" w:fill="FFFFFF"/>
        </w:rPr>
        <w:t>ByteOS</w:t>
      </w:r>
      <w:r w:rsidR="00E87CD6">
        <w:rPr>
          <w:rFonts w:ascii="Times New Roman" w:eastAsia="宋体" w:hAnsi="Times New Roman" w:cs="Segoe UI" w:hint="eastAsia"/>
          <w:color w:val="212529"/>
          <w:sz w:val="24"/>
          <w:shd w:val="clear" w:color="auto" w:fill="FFFFFF"/>
        </w:rPr>
        <w:t>的代码进行了许多改动，其中改动最大的部分便是</w:t>
      </w:r>
      <w:r w:rsidR="00E87CD6" w:rsidRPr="00E87CD6">
        <w:rPr>
          <w:rFonts w:ascii="Times New Roman" w:eastAsia="宋体" w:hAnsi="Times New Roman" w:cs="Segoe UI"/>
          <w:color w:val="212529"/>
          <w:sz w:val="24"/>
          <w:shd w:val="clear" w:color="auto" w:fill="FFFFFF"/>
        </w:rPr>
        <w:t>filesystem/fs/src/ext4_shim.rs</w:t>
      </w:r>
      <w:r w:rsidR="00E87CD6">
        <w:rPr>
          <w:rFonts w:ascii="Times New Roman" w:eastAsia="宋体" w:hAnsi="Times New Roman" w:cs="Segoe UI" w:hint="eastAsia"/>
          <w:color w:val="212529"/>
          <w:sz w:val="24"/>
          <w:shd w:val="clear" w:color="auto" w:fill="FFFFFF"/>
        </w:rPr>
        <w:t>文件下的改动。</w:t>
      </w:r>
    </w:p>
    <w:p w14:paraId="5D80FE00" w14:textId="28DEC586" w:rsidR="00E87CD6" w:rsidRDefault="00E87CD6" w:rsidP="007D2FB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具体来说，对</w:t>
      </w:r>
      <w:r>
        <w:rPr>
          <w:rFonts w:ascii="Times New Roman" w:eastAsia="宋体" w:hAnsi="Times New Roman" w:cs="Segoe UI" w:hint="eastAsia"/>
          <w:color w:val="212529"/>
          <w:sz w:val="24"/>
          <w:shd w:val="clear" w:color="auto" w:fill="FFFFFF"/>
        </w:rPr>
        <w:t>ext4</w:t>
      </w:r>
      <w:r>
        <w:rPr>
          <w:rFonts w:ascii="Times New Roman" w:eastAsia="宋体" w:hAnsi="Times New Roman" w:cs="Segoe UI" w:hint="eastAsia"/>
          <w:color w:val="212529"/>
          <w:sz w:val="24"/>
          <w:shd w:val="clear" w:color="auto" w:fill="FFFFFF"/>
        </w:rPr>
        <w:t>文件系统的支持</w:t>
      </w:r>
      <w:r w:rsidR="007D2FB9">
        <w:rPr>
          <w:rFonts w:ascii="Times New Roman" w:eastAsia="宋体" w:hAnsi="Times New Roman" w:cs="Segoe UI" w:hint="eastAsia"/>
          <w:color w:val="212529"/>
          <w:sz w:val="24"/>
          <w:shd w:val="clear" w:color="auto" w:fill="FFFFFF"/>
        </w:rPr>
        <w:t>，进行了</w:t>
      </w:r>
      <w:r w:rsidRPr="00E87CD6">
        <w:rPr>
          <w:rFonts w:ascii="Times New Roman" w:eastAsia="宋体" w:hAnsi="Times New Roman" w:cs="Segoe UI" w:hint="eastAsia"/>
          <w:color w:val="212529"/>
          <w:sz w:val="24"/>
          <w:shd w:val="clear" w:color="auto" w:fill="FFFFFF"/>
        </w:rPr>
        <w:t>readat</w:t>
      </w:r>
      <w:r w:rsidRPr="00E87CD6">
        <w:rPr>
          <w:rFonts w:ascii="Times New Roman" w:eastAsia="宋体" w:hAnsi="Times New Roman" w:cs="Segoe UI" w:hint="eastAsia"/>
          <w:color w:val="212529"/>
          <w:sz w:val="24"/>
          <w:shd w:val="clear" w:color="auto" w:fill="FFFFFF"/>
        </w:rPr>
        <w:t>函数重构</w:t>
      </w:r>
      <w:r w:rsidR="007D2FB9">
        <w:rPr>
          <w:rFonts w:ascii="Times New Roman" w:eastAsia="宋体" w:hAnsi="Times New Roman" w:cs="Segoe UI" w:hint="eastAsia"/>
          <w:color w:val="212529"/>
          <w:sz w:val="24"/>
          <w:shd w:val="clear" w:color="auto" w:fill="FFFFFF"/>
        </w:rPr>
        <w:t>，以</w:t>
      </w:r>
      <w:r w:rsidRPr="00E87CD6">
        <w:rPr>
          <w:rFonts w:ascii="Times New Roman" w:eastAsia="宋体" w:hAnsi="Times New Roman" w:cs="Segoe UI" w:hint="eastAsia"/>
          <w:color w:val="212529"/>
          <w:sz w:val="24"/>
          <w:shd w:val="clear" w:color="auto" w:fill="FFFFFF"/>
        </w:rPr>
        <w:t>加强健壮性（支持</w:t>
      </w:r>
      <w:r w:rsidRPr="00E87CD6">
        <w:rPr>
          <w:rFonts w:ascii="Times New Roman" w:eastAsia="宋体" w:hAnsi="Times New Roman" w:cs="Segoe UI" w:hint="eastAsia"/>
          <w:color w:val="212529"/>
          <w:sz w:val="24"/>
          <w:shd w:val="clear" w:color="auto" w:fill="FFFFFF"/>
        </w:rPr>
        <w:t>iozone</w:t>
      </w:r>
      <w:r w:rsidRPr="00E87CD6">
        <w:rPr>
          <w:rFonts w:ascii="Times New Roman" w:eastAsia="宋体" w:hAnsi="Times New Roman" w:cs="Segoe UI" w:hint="eastAsia"/>
          <w:color w:val="212529"/>
          <w:sz w:val="24"/>
          <w:shd w:val="clear" w:color="auto" w:fill="FFFFFF"/>
        </w:rPr>
        <w:t>大量读操作）</w:t>
      </w:r>
      <w:r w:rsidR="007D2FB9">
        <w:rPr>
          <w:rFonts w:ascii="Times New Roman" w:eastAsia="宋体" w:hAnsi="Times New Roman" w:cs="Segoe UI" w:hint="eastAsia"/>
          <w:color w:val="212529"/>
          <w:sz w:val="24"/>
          <w:shd w:val="clear" w:color="auto" w:fill="FFFFFF"/>
        </w:rPr>
        <w:t>。</w:t>
      </w:r>
    </w:p>
    <w:p w14:paraId="6F37B029" w14:textId="2EF298D7" w:rsidR="00E87CD6" w:rsidRPr="00E87CD6" w:rsidRDefault="00E87CD6" w:rsidP="00E87CD6">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E87CD6">
        <w:rPr>
          <w:rFonts w:ascii="Times New Roman" w:eastAsia="宋体" w:hAnsi="Times New Roman" w:cs="Segoe UI" w:hint="eastAsia"/>
          <w:color w:val="212529"/>
          <w:sz w:val="24"/>
          <w:shd w:val="clear" w:color="auto" w:fill="FFFFFF"/>
        </w:rPr>
        <w:t xml:space="preserve">iozone </w:t>
      </w:r>
      <w:r w:rsidRPr="00E87CD6">
        <w:rPr>
          <w:rFonts w:ascii="Times New Roman" w:eastAsia="宋体" w:hAnsi="Times New Roman" w:cs="Segoe UI" w:hint="eastAsia"/>
          <w:color w:val="212529"/>
          <w:sz w:val="24"/>
          <w:shd w:val="clear" w:color="auto" w:fill="FFFFFF"/>
        </w:rPr>
        <w:t>是一个文件系统性能基准测试工具，会在运行过程中进行大量的</w:t>
      </w:r>
      <w:r w:rsidRPr="00E87CD6">
        <w:rPr>
          <w:rFonts w:ascii="Times New Roman" w:eastAsia="宋体" w:hAnsi="Times New Roman" w:cs="Segoe UI" w:hint="eastAsia"/>
          <w:color w:val="212529"/>
          <w:sz w:val="24"/>
          <w:shd w:val="clear" w:color="auto" w:fill="FFFFFF"/>
        </w:rPr>
        <w:t xml:space="preserve"> read() </w:t>
      </w:r>
      <w:r w:rsidRPr="00E87CD6">
        <w:rPr>
          <w:rFonts w:ascii="Times New Roman" w:eastAsia="宋体" w:hAnsi="Times New Roman" w:cs="Segoe UI" w:hint="eastAsia"/>
          <w:color w:val="212529"/>
          <w:sz w:val="24"/>
          <w:shd w:val="clear" w:color="auto" w:fill="FFFFFF"/>
        </w:rPr>
        <w:t>操作，这些操作最终会调用到</w:t>
      </w:r>
      <w:r w:rsidRPr="00E87CD6">
        <w:rPr>
          <w:rFonts w:ascii="Times New Roman" w:eastAsia="宋体" w:hAnsi="Times New Roman" w:cs="Segoe UI" w:hint="eastAsia"/>
          <w:color w:val="212529"/>
          <w:sz w:val="24"/>
          <w:shd w:val="clear" w:color="auto" w:fill="FFFFFF"/>
        </w:rPr>
        <w:t xml:space="preserve"> VFS </w:t>
      </w:r>
      <w:r w:rsidRPr="00E87CD6">
        <w:rPr>
          <w:rFonts w:ascii="Times New Roman" w:eastAsia="宋体" w:hAnsi="Times New Roman" w:cs="Segoe UI" w:hint="eastAsia"/>
          <w:color w:val="212529"/>
          <w:sz w:val="24"/>
          <w:shd w:val="clear" w:color="auto" w:fill="FFFFFF"/>
        </w:rPr>
        <w:t>的</w:t>
      </w:r>
      <w:r w:rsidRPr="00E87CD6">
        <w:rPr>
          <w:rFonts w:ascii="Times New Roman" w:eastAsia="宋体" w:hAnsi="Times New Roman" w:cs="Segoe UI" w:hint="eastAsia"/>
          <w:color w:val="212529"/>
          <w:sz w:val="24"/>
          <w:shd w:val="clear" w:color="auto" w:fill="FFFFFF"/>
        </w:rPr>
        <w:t xml:space="preserve"> INodeInterface::readat</w:t>
      </w:r>
      <w:r w:rsidRPr="00E87CD6">
        <w:rPr>
          <w:rFonts w:ascii="Times New Roman" w:eastAsia="宋体" w:hAnsi="Times New Roman" w:cs="Segoe UI" w:hint="eastAsia"/>
          <w:color w:val="212529"/>
          <w:sz w:val="24"/>
          <w:shd w:val="clear" w:color="auto" w:fill="FFFFFF"/>
        </w:rPr>
        <w:t>。这对底层文件系统（此处是</w:t>
      </w:r>
      <w:r w:rsidRPr="00E87CD6">
        <w:rPr>
          <w:rFonts w:ascii="Times New Roman" w:eastAsia="宋体" w:hAnsi="Times New Roman" w:cs="Segoe UI" w:hint="eastAsia"/>
          <w:color w:val="212529"/>
          <w:sz w:val="24"/>
          <w:shd w:val="clear" w:color="auto" w:fill="FFFFFF"/>
        </w:rPr>
        <w:t xml:space="preserve"> lwext4</w:t>
      </w:r>
      <w:r w:rsidRPr="00E87CD6">
        <w:rPr>
          <w:rFonts w:ascii="Times New Roman" w:eastAsia="宋体" w:hAnsi="Times New Roman" w:cs="Segoe UI" w:hint="eastAsia"/>
          <w:color w:val="212529"/>
          <w:sz w:val="24"/>
          <w:shd w:val="clear" w:color="auto" w:fill="FFFFFF"/>
        </w:rPr>
        <w:t>）提出了较高的稳定性要求。</w:t>
      </w:r>
    </w:p>
    <w:p w14:paraId="757E7142" w14:textId="1643EE63" w:rsidR="00BB453C"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原</w:t>
      </w:r>
      <w:r w:rsidRPr="007D2FB9">
        <w:rPr>
          <w:rFonts w:ascii="Times New Roman" w:eastAsia="宋体" w:hAnsi="Times New Roman" w:cs="Segoe UI" w:hint="eastAsia"/>
          <w:color w:val="212529"/>
          <w:sz w:val="24"/>
          <w:shd w:val="clear" w:color="auto" w:fill="FFFFFF"/>
        </w:rPr>
        <w:t xml:space="preserve"> readat </w:t>
      </w:r>
      <w:r w:rsidRPr="007D2FB9">
        <w:rPr>
          <w:rFonts w:ascii="Times New Roman" w:eastAsia="宋体" w:hAnsi="Times New Roman" w:cs="Segoe UI" w:hint="eastAsia"/>
          <w:color w:val="212529"/>
          <w:sz w:val="24"/>
          <w:shd w:val="clear" w:color="auto" w:fill="FFFFFF"/>
        </w:rPr>
        <w:t>实现中，采用了如下处理方式</w:t>
      </w:r>
      <w:r>
        <w:rPr>
          <w:rFonts w:ascii="Times New Roman" w:eastAsia="宋体" w:hAnsi="Times New Roman" w:cs="Segoe UI" w:hint="eastAsia"/>
          <w:color w:val="212529"/>
          <w:sz w:val="24"/>
          <w:shd w:val="clear" w:color="auto" w:fill="FFFFFF"/>
        </w:rPr>
        <w:t>：</w:t>
      </w:r>
    </w:p>
    <w:p w14:paraId="418880CE" w14:textId="1587624D" w:rsidR="007D2FB9" w:rsidRDefault="007D2FB9" w:rsidP="007D2FB9">
      <w:pPr>
        <w:tabs>
          <w:tab w:val="left" w:pos="312"/>
        </w:tabs>
        <w:spacing w:line="360" w:lineRule="auto"/>
        <w:jc w:val="center"/>
        <w:rPr>
          <w:rFonts w:ascii="Times New Roman" w:eastAsia="宋体" w:hAnsi="Times New Roman" w:cs="Segoe UI"/>
          <w:color w:val="212529"/>
          <w:sz w:val="24"/>
          <w:shd w:val="clear" w:color="auto" w:fill="FFFFFF"/>
        </w:rPr>
      </w:pPr>
      <w:r w:rsidRPr="007D2FB9">
        <w:rPr>
          <w:rFonts w:ascii="Times New Roman" w:eastAsia="宋体" w:hAnsi="Times New Roman" w:cs="Segoe UI"/>
          <w:noProof/>
          <w:color w:val="212529"/>
          <w:sz w:val="24"/>
          <w:shd w:val="clear" w:color="auto" w:fill="FFFFFF"/>
        </w:rPr>
        <w:drawing>
          <wp:inline distT="0" distB="0" distL="0" distR="0" wp14:anchorId="05D2E3F7" wp14:editId="2209A121">
            <wp:extent cx="2880000" cy="1566906"/>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80000" cy="1566906"/>
                    </a:xfrm>
                    <a:prstGeom prst="rect">
                      <a:avLst/>
                    </a:prstGeom>
                  </pic:spPr>
                </pic:pic>
              </a:graphicData>
            </a:graphic>
          </wp:inline>
        </w:drawing>
      </w:r>
    </w:p>
    <w:p w14:paraId="31EE178E" w14:textId="51E366E1"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存在以下的问题：</w:t>
      </w:r>
    </w:p>
    <w:p w14:paraId="0C46C1C0" w14:textId="66F72276"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死循环风险：若</w:t>
      </w:r>
      <w:r w:rsidRPr="007D2FB9">
        <w:rPr>
          <w:rFonts w:ascii="Times New Roman" w:eastAsia="宋体" w:hAnsi="Times New Roman" w:cs="Segoe UI" w:hint="eastAsia"/>
          <w:color w:val="212529"/>
          <w:sz w:val="24"/>
          <w:shd w:val="clear" w:color="auto" w:fill="FFFFFF"/>
        </w:rPr>
        <w:t xml:space="preserve"> file_read </w:t>
      </w:r>
      <w:r w:rsidRPr="007D2FB9">
        <w:rPr>
          <w:rFonts w:ascii="Times New Roman" w:eastAsia="宋体" w:hAnsi="Times New Roman" w:cs="Segoe UI" w:hint="eastAsia"/>
          <w:color w:val="212529"/>
          <w:sz w:val="24"/>
          <w:shd w:val="clear" w:color="auto" w:fill="FFFFFF"/>
        </w:rPr>
        <w:t>一直失败（如校验和错误），循环不会退出，造成系统卡死；</w:t>
      </w:r>
    </w:p>
    <w:p w14:paraId="7EFC0E30" w14:textId="65FE7B04"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错误不透明：最终返回</w:t>
      </w:r>
      <w:r w:rsidRPr="007D2FB9">
        <w:rPr>
          <w:rFonts w:ascii="Times New Roman" w:eastAsia="宋体" w:hAnsi="Times New Roman" w:cs="Segoe UI" w:hint="eastAsia"/>
          <w:color w:val="212529"/>
          <w:sz w:val="24"/>
          <w:shd w:val="clear" w:color="auto" w:fill="FFFFFF"/>
        </w:rPr>
        <w:t xml:space="preserve"> Ok(0)</w:t>
      </w:r>
      <w:r w:rsidRPr="007D2FB9">
        <w:rPr>
          <w:rFonts w:ascii="Times New Roman" w:eastAsia="宋体" w:hAnsi="Times New Roman" w:cs="Segoe UI" w:hint="eastAsia"/>
          <w:color w:val="212529"/>
          <w:sz w:val="24"/>
          <w:shd w:val="clear" w:color="auto" w:fill="FFFFFF"/>
        </w:rPr>
        <w:t>，外部无法判断是真正读到</w:t>
      </w:r>
      <w:r w:rsidRPr="007D2FB9">
        <w:rPr>
          <w:rFonts w:ascii="Times New Roman" w:eastAsia="宋体" w:hAnsi="Times New Roman" w:cs="Segoe UI" w:hint="eastAsia"/>
          <w:color w:val="212529"/>
          <w:sz w:val="24"/>
          <w:shd w:val="clear" w:color="auto" w:fill="FFFFFF"/>
        </w:rPr>
        <w:t xml:space="preserve"> EOF</w:t>
      </w:r>
      <w:r w:rsidRPr="007D2FB9">
        <w:rPr>
          <w:rFonts w:ascii="Times New Roman" w:eastAsia="宋体" w:hAnsi="Times New Roman" w:cs="Segoe UI" w:hint="eastAsia"/>
          <w:color w:val="212529"/>
          <w:sz w:val="24"/>
          <w:shd w:val="clear" w:color="auto" w:fill="FFFFFF"/>
        </w:rPr>
        <w:t>，还是底层出错；</w:t>
      </w:r>
    </w:p>
    <w:p w14:paraId="26B94DC9" w14:textId="43D6FE1B"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不符合</w:t>
      </w:r>
      <w:r w:rsidRPr="007D2FB9">
        <w:rPr>
          <w:rFonts w:ascii="Times New Roman" w:eastAsia="宋体" w:hAnsi="Times New Roman" w:cs="Segoe UI" w:hint="eastAsia"/>
          <w:color w:val="212529"/>
          <w:sz w:val="24"/>
          <w:shd w:val="clear" w:color="auto" w:fill="FFFFFF"/>
        </w:rPr>
        <w:t xml:space="preserve"> POSIX </w:t>
      </w:r>
      <w:r w:rsidRPr="007D2FB9">
        <w:rPr>
          <w:rFonts w:ascii="Times New Roman" w:eastAsia="宋体" w:hAnsi="Times New Roman" w:cs="Segoe UI" w:hint="eastAsia"/>
          <w:color w:val="212529"/>
          <w:sz w:val="24"/>
          <w:shd w:val="clear" w:color="auto" w:fill="FFFFFF"/>
        </w:rPr>
        <w:t>行为：文件读取错误应返回</w:t>
      </w:r>
      <w:r w:rsidRPr="007D2FB9">
        <w:rPr>
          <w:rFonts w:ascii="Times New Roman" w:eastAsia="宋体" w:hAnsi="Times New Roman" w:cs="Segoe UI" w:hint="eastAsia"/>
          <w:color w:val="212529"/>
          <w:sz w:val="24"/>
          <w:shd w:val="clear" w:color="auto" w:fill="FFFFFF"/>
        </w:rPr>
        <w:t xml:space="preserve"> EIO</w:t>
      </w:r>
      <w:r w:rsidRPr="007D2FB9">
        <w:rPr>
          <w:rFonts w:ascii="Times New Roman" w:eastAsia="宋体" w:hAnsi="Times New Roman" w:cs="Segoe UI" w:hint="eastAsia"/>
          <w:color w:val="212529"/>
          <w:sz w:val="24"/>
          <w:shd w:val="clear" w:color="auto" w:fill="FFFFFF"/>
        </w:rPr>
        <w:t>（</w:t>
      </w:r>
      <w:r w:rsidRPr="007D2FB9">
        <w:rPr>
          <w:rFonts w:ascii="Times New Roman" w:eastAsia="宋体" w:hAnsi="Times New Roman" w:cs="Segoe UI" w:hint="eastAsia"/>
          <w:color w:val="212529"/>
          <w:sz w:val="24"/>
          <w:shd w:val="clear" w:color="auto" w:fill="FFFFFF"/>
        </w:rPr>
        <w:t>I/O error</w:t>
      </w:r>
      <w:r w:rsidRPr="007D2FB9">
        <w:rPr>
          <w:rFonts w:ascii="Times New Roman" w:eastAsia="宋体" w:hAnsi="Times New Roman" w:cs="Segoe UI" w:hint="eastAsia"/>
          <w:color w:val="212529"/>
          <w:sz w:val="24"/>
          <w:shd w:val="clear" w:color="auto" w:fill="FFFFFF"/>
        </w:rPr>
        <w:t>），而不是假装成功。</w:t>
      </w:r>
    </w:p>
    <w:p w14:paraId="4625CB53" w14:textId="77777777" w:rsidR="007D2FB9" w:rsidRDefault="007D2FB9" w:rsidP="007D2FB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改进后的代码采用明确的重试上限控制</w:t>
      </w:r>
      <w:r>
        <w:rPr>
          <w:rFonts w:ascii="Times New Roman" w:eastAsia="宋体" w:hAnsi="Times New Roman" w:cs="Segoe UI" w:hint="eastAsia"/>
          <w:color w:val="212529"/>
          <w:sz w:val="24"/>
          <w:shd w:val="clear" w:color="auto" w:fill="FFFFFF"/>
        </w:rPr>
        <w:t>以及</w:t>
      </w:r>
      <w:r w:rsidRPr="007D2FB9">
        <w:rPr>
          <w:rFonts w:ascii="Times New Roman" w:eastAsia="宋体" w:hAnsi="Times New Roman" w:cs="Segoe UI" w:hint="eastAsia"/>
          <w:color w:val="212529"/>
          <w:sz w:val="24"/>
          <w:shd w:val="clear" w:color="auto" w:fill="FFFFFF"/>
        </w:rPr>
        <w:t>失败返回错误码</w:t>
      </w:r>
      <w:r>
        <w:rPr>
          <w:rFonts w:ascii="Times New Roman" w:eastAsia="宋体" w:hAnsi="Times New Roman" w:cs="Segoe UI" w:hint="eastAsia"/>
          <w:color w:val="212529"/>
          <w:sz w:val="24"/>
          <w:shd w:val="clear" w:color="auto" w:fill="FFFFFF"/>
        </w:rPr>
        <w:t>。</w:t>
      </w:r>
    </w:p>
    <w:p w14:paraId="22315C0E" w14:textId="38CDB624" w:rsidR="007D2FB9" w:rsidRDefault="007D2FB9" w:rsidP="007D2FB9">
      <w:pPr>
        <w:tabs>
          <w:tab w:val="left" w:pos="312"/>
        </w:tabs>
        <w:spacing w:line="360" w:lineRule="auto"/>
        <w:jc w:val="center"/>
        <w:rPr>
          <w:rFonts w:ascii="Times New Roman" w:eastAsia="宋体" w:hAnsi="Times New Roman" w:cs="Segoe UI"/>
          <w:color w:val="212529"/>
          <w:sz w:val="24"/>
          <w:shd w:val="clear" w:color="auto" w:fill="FFFFFF"/>
        </w:rPr>
      </w:pPr>
      <w:r w:rsidRPr="007D2FB9">
        <w:rPr>
          <w:rFonts w:ascii="Times New Roman" w:eastAsia="宋体" w:hAnsi="Times New Roman" w:cs="Segoe UI"/>
          <w:noProof/>
          <w:color w:val="212529"/>
          <w:sz w:val="24"/>
          <w:shd w:val="clear" w:color="auto" w:fill="FFFFFF"/>
        </w:rPr>
        <w:drawing>
          <wp:inline distT="0" distB="0" distL="0" distR="0" wp14:anchorId="46D16828" wp14:editId="5878A439">
            <wp:extent cx="4320000" cy="4639865"/>
            <wp:effectExtent l="0" t="0" r="4445"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20000" cy="4639865"/>
                    </a:xfrm>
                    <a:prstGeom prst="rect">
                      <a:avLst/>
                    </a:prstGeom>
                  </pic:spPr>
                </pic:pic>
              </a:graphicData>
            </a:graphic>
          </wp:inline>
        </w:drawing>
      </w:r>
    </w:p>
    <w:p w14:paraId="4957FFCC" w14:textId="32F5FE81" w:rsidR="007D2FB9" w:rsidRPr="007D2FB9" w:rsidRDefault="007D2FB9" w:rsidP="007D2FB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通过这次</w:t>
      </w:r>
      <w:r w:rsidRPr="007D2FB9">
        <w:rPr>
          <w:rFonts w:ascii="Times New Roman" w:eastAsia="宋体" w:hAnsi="Times New Roman" w:cs="Segoe UI" w:hint="eastAsia"/>
          <w:color w:val="212529"/>
          <w:sz w:val="24"/>
          <w:shd w:val="clear" w:color="auto" w:fill="FFFFFF"/>
        </w:rPr>
        <w:t xml:space="preserve"> readat </w:t>
      </w:r>
      <w:r w:rsidRPr="007D2FB9">
        <w:rPr>
          <w:rFonts w:ascii="Times New Roman" w:eastAsia="宋体" w:hAnsi="Times New Roman" w:cs="Segoe UI" w:hint="eastAsia"/>
          <w:color w:val="212529"/>
          <w:sz w:val="24"/>
          <w:shd w:val="clear" w:color="auto" w:fill="FFFFFF"/>
        </w:rPr>
        <w:t>函数的重构，系统在执行高强度、连续、大量的文件读取操作时具备了以下能力：</w:t>
      </w:r>
    </w:p>
    <w:p w14:paraId="3B61245F" w14:textId="48599EE1"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自动容错：偶发性硬盘错误、校验错误不再立即导致测试中断；</w:t>
      </w:r>
    </w:p>
    <w:p w14:paraId="2A6243A3" w14:textId="4EE2125B"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安全退出：失败后退出而不是卡死，避免线程阻塞；</w:t>
      </w:r>
    </w:p>
    <w:p w14:paraId="4FB8B125" w14:textId="4BEF20EE"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结果明确：失败时返回真实错误码，符合</w:t>
      </w:r>
      <w:r w:rsidRPr="007D2FB9">
        <w:rPr>
          <w:rFonts w:ascii="Times New Roman" w:eastAsia="宋体" w:hAnsi="Times New Roman" w:cs="Segoe UI" w:hint="eastAsia"/>
          <w:color w:val="212529"/>
          <w:sz w:val="24"/>
          <w:shd w:val="clear" w:color="auto" w:fill="FFFFFF"/>
        </w:rPr>
        <w:t xml:space="preserve"> POSIX </w:t>
      </w:r>
      <w:r w:rsidRPr="007D2FB9">
        <w:rPr>
          <w:rFonts w:ascii="Times New Roman" w:eastAsia="宋体" w:hAnsi="Times New Roman" w:cs="Segoe UI" w:hint="eastAsia"/>
          <w:color w:val="212529"/>
          <w:sz w:val="24"/>
          <w:shd w:val="clear" w:color="auto" w:fill="FFFFFF"/>
        </w:rPr>
        <w:t>预期；</w:t>
      </w:r>
    </w:p>
    <w:p w14:paraId="2F3D5144" w14:textId="7DB997A0" w:rsidR="007D2FB9" w:rsidRPr="007D2FB9" w:rsidRDefault="007D2FB9" w:rsidP="007D2FB9">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调试友好：方便开发者通过日志快速定位</w:t>
      </w:r>
      <w:r w:rsidRPr="007D2FB9">
        <w:rPr>
          <w:rFonts w:ascii="Times New Roman" w:eastAsia="宋体" w:hAnsi="Times New Roman" w:cs="Segoe UI" w:hint="eastAsia"/>
          <w:color w:val="212529"/>
          <w:sz w:val="24"/>
          <w:shd w:val="clear" w:color="auto" w:fill="FFFFFF"/>
        </w:rPr>
        <w:t xml:space="preserve"> file_open / file_read / file_seek </w:t>
      </w:r>
      <w:r w:rsidRPr="007D2FB9">
        <w:rPr>
          <w:rFonts w:ascii="Times New Roman" w:eastAsia="宋体" w:hAnsi="Times New Roman" w:cs="Segoe UI" w:hint="eastAsia"/>
          <w:color w:val="212529"/>
          <w:sz w:val="24"/>
          <w:shd w:val="clear" w:color="auto" w:fill="FFFFFF"/>
        </w:rPr>
        <w:t>的出错来源。</w:t>
      </w:r>
    </w:p>
    <w:p w14:paraId="63587687" w14:textId="479FEF59" w:rsidR="007D2FB9" w:rsidRPr="007D2FB9" w:rsidRDefault="007D2FB9" w:rsidP="007D2FB9">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7D2FB9">
        <w:rPr>
          <w:rFonts w:ascii="Times New Roman" w:eastAsia="宋体" w:hAnsi="Times New Roman" w:cs="Segoe UI" w:hint="eastAsia"/>
          <w:color w:val="212529"/>
          <w:sz w:val="24"/>
          <w:shd w:val="clear" w:color="auto" w:fill="FFFFFF"/>
        </w:rPr>
        <w:t>这对运行</w:t>
      </w:r>
      <w:r w:rsidRPr="007D2FB9">
        <w:rPr>
          <w:rFonts w:ascii="Times New Roman" w:eastAsia="宋体" w:hAnsi="Times New Roman" w:cs="Segoe UI" w:hint="eastAsia"/>
          <w:color w:val="212529"/>
          <w:sz w:val="24"/>
          <w:shd w:val="clear" w:color="auto" w:fill="FFFFFF"/>
        </w:rPr>
        <w:t xml:space="preserve"> iozone </w:t>
      </w:r>
      <w:r w:rsidRPr="007D2FB9">
        <w:rPr>
          <w:rFonts w:ascii="Times New Roman" w:eastAsia="宋体" w:hAnsi="Times New Roman" w:cs="Segoe UI" w:hint="eastAsia"/>
          <w:color w:val="212529"/>
          <w:sz w:val="24"/>
          <w:shd w:val="clear" w:color="auto" w:fill="FFFFFF"/>
        </w:rPr>
        <w:t>这样的</w:t>
      </w:r>
      <w:r w:rsidRPr="007D2FB9">
        <w:rPr>
          <w:rFonts w:ascii="Times New Roman" w:eastAsia="宋体" w:hAnsi="Times New Roman" w:cs="Segoe UI" w:hint="eastAsia"/>
          <w:color w:val="212529"/>
          <w:sz w:val="24"/>
          <w:shd w:val="clear" w:color="auto" w:fill="FFFFFF"/>
        </w:rPr>
        <w:t xml:space="preserve"> benchmark </w:t>
      </w:r>
      <w:r w:rsidRPr="007D2FB9">
        <w:rPr>
          <w:rFonts w:ascii="Times New Roman" w:eastAsia="宋体" w:hAnsi="Times New Roman" w:cs="Segoe UI" w:hint="eastAsia"/>
          <w:color w:val="212529"/>
          <w:sz w:val="24"/>
          <w:shd w:val="clear" w:color="auto" w:fill="FFFFFF"/>
        </w:rPr>
        <w:t>工具至关重要，属于系统健壮性与测试适配的关键一环。</w:t>
      </w:r>
    </w:p>
    <w:p w14:paraId="2A73FD5C" w14:textId="4369F06B"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之后，为了提升</w:t>
      </w:r>
      <w:r>
        <w:rPr>
          <w:rFonts w:ascii="Times New Roman" w:eastAsia="宋体" w:hAnsi="Times New Roman" w:cs="Segoe UI" w:hint="eastAsia"/>
          <w:color w:val="212529"/>
          <w:sz w:val="24"/>
          <w:shd w:val="clear" w:color="auto" w:fill="FFFFFF"/>
        </w:rPr>
        <w:t>IO</w:t>
      </w:r>
      <w:r>
        <w:rPr>
          <w:rFonts w:ascii="Times New Roman" w:eastAsia="宋体" w:hAnsi="Times New Roman" w:cs="Segoe UI" w:hint="eastAsia"/>
          <w:color w:val="212529"/>
          <w:sz w:val="24"/>
          <w:shd w:val="clear" w:color="auto" w:fill="FFFFFF"/>
        </w:rPr>
        <w:t>性能，</w:t>
      </w:r>
      <w:r w:rsidR="00423387">
        <w:rPr>
          <w:rFonts w:ascii="Times New Roman" w:eastAsia="宋体" w:hAnsi="Times New Roman" w:cs="Segoe UI" w:hint="eastAsia"/>
          <w:color w:val="212529"/>
          <w:sz w:val="24"/>
          <w:shd w:val="clear" w:color="auto" w:fill="FFFFFF"/>
        </w:rPr>
        <w:t>实现了</w:t>
      </w:r>
      <w:r w:rsidR="00423387" w:rsidRPr="00423387">
        <w:rPr>
          <w:rFonts w:ascii="Times New Roman" w:eastAsia="宋体" w:hAnsi="Times New Roman" w:cs="Segoe UI" w:hint="eastAsia"/>
          <w:color w:val="212529"/>
          <w:sz w:val="24"/>
          <w:shd w:val="clear" w:color="auto" w:fill="FFFFFF"/>
        </w:rPr>
        <w:t>缓存</w:t>
      </w:r>
      <w:r w:rsidR="00423387" w:rsidRPr="00423387">
        <w:rPr>
          <w:rFonts w:ascii="Times New Roman" w:eastAsia="宋体" w:hAnsi="Times New Roman" w:cs="Segoe UI" w:hint="eastAsia"/>
          <w:color w:val="212529"/>
          <w:sz w:val="24"/>
          <w:shd w:val="clear" w:color="auto" w:fill="FFFFFF"/>
        </w:rPr>
        <w:t xml:space="preserve"> ELF </w:t>
      </w:r>
      <w:r w:rsidR="00423387" w:rsidRPr="00423387">
        <w:rPr>
          <w:rFonts w:ascii="Times New Roman" w:eastAsia="宋体" w:hAnsi="Times New Roman" w:cs="Segoe UI" w:hint="eastAsia"/>
          <w:color w:val="212529"/>
          <w:sz w:val="24"/>
          <w:shd w:val="clear" w:color="auto" w:fill="FFFFFF"/>
        </w:rPr>
        <w:t>可执行程序模板的机制，核心结构是</w:t>
      </w:r>
      <w:r w:rsidR="00423387" w:rsidRPr="00423387">
        <w:rPr>
          <w:rFonts w:ascii="Times New Roman" w:eastAsia="宋体" w:hAnsi="Times New Roman" w:cs="Segoe UI" w:hint="eastAsia"/>
          <w:color w:val="212529"/>
          <w:sz w:val="24"/>
          <w:shd w:val="clear" w:color="auto" w:fill="FFFFFF"/>
        </w:rPr>
        <w:t xml:space="preserve"> TaskCacheTemplate</w:t>
      </w:r>
      <w:r w:rsidR="00423387" w:rsidRPr="00423387">
        <w:rPr>
          <w:rFonts w:ascii="Times New Roman" w:eastAsia="宋体" w:hAnsi="Times New Roman" w:cs="Segoe UI" w:hint="eastAsia"/>
          <w:color w:val="212529"/>
          <w:sz w:val="24"/>
          <w:shd w:val="clear" w:color="auto" w:fill="FFFFFF"/>
        </w:rPr>
        <w:t>，目的是在内核或运行时环境中加快</w:t>
      </w:r>
      <w:r w:rsidR="00423387" w:rsidRPr="00423387">
        <w:rPr>
          <w:rFonts w:ascii="Times New Roman" w:eastAsia="宋体" w:hAnsi="Times New Roman" w:cs="Segoe UI" w:hint="eastAsia"/>
          <w:color w:val="212529"/>
          <w:sz w:val="24"/>
          <w:shd w:val="clear" w:color="auto" w:fill="FFFFFF"/>
        </w:rPr>
        <w:t xml:space="preserve"> ELF </w:t>
      </w:r>
      <w:r w:rsidR="00423387" w:rsidRPr="00423387">
        <w:rPr>
          <w:rFonts w:ascii="Times New Roman" w:eastAsia="宋体" w:hAnsi="Times New Roman" w:cs="Segoe UI" w:hint="eastAsia"/>
          <w:color w:val="212529"/>
          <w:sz w:val="24"/>
          <w:shd w:val="clear" w:color="auto" w:fill="FFFFFF"/>
        </w:rPr>
        <w:t>程序（如</w:t>
      </w:r>
      <w:r w:rsidR="00423387" w:rsidRPr="00423387">
        <w:rPr>
          <w:rFonts w:ascii="Times New Roman" w:eastAsia="宋体" w:hAnsi="Times New Roman" w:cs="Segoe UI" w:hint="eastAsia"/>
          <w:color w:val="212529"/>
          <w:sz w:val="24"/>
          <w:shd w:val="clear" w:color="auto" w:fill="FFFFFF"/>
        </w:rPr>
        <w:t xml:space="preserve"> iozone</w:t>
      </w:r>
      <w:r w:rsidR="00423387" w:rsidRPr="00423387">
        <w:rPr>
          <w:rFonts w:ascii="Times New Roman" w:eastAsia="宋体" w:hAnsi="Times New Roman" w:cs="Segoe UI" w:hint="eastAsia"/>
          <w:color w:val="212529"/>
          <w:sz w:val="24"/>
          <w:shd w:val="clear" w:color="auto" w:fill="FFFFFF"/>
        </w:rPr>
        <w:t>）的加载速度，并减少重复解析和映射的开销。</w:t>
      </w:r>
    </w:p>
    <w:p w14:paraId="708D18F0" w14:textId="4CD3E6BA" w:rsidR="00423387" w:rsidRPr="00423387" w:rsidRDefault="0042338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结构定义：</w:t>
      </w:r>
      <w:r w:rsidRPr="00423387">
        <w:rPr>
          <w:rFonts w:ascii="Times New Roman" w:eastAsia="宋体" w:hAnsi="Times New Roman" w:cs="Segoe UI" w:hint="eastAsia"/>
          <w:color w:val="212529"/>
          <w:sz w:val="24"/>
          <w:shd w:val="clear" w:color="auto" w:fill="FFFFFF"/>
        </w:rPr>
        <w:t>TaskCacheTemplate</w:t>
      </w:r>
    </w:p>
    <w:p w14:paraId="1E2D61EA" w14:textId="1B024BC3" w:rsidR="007D2FB9" w:rsidRDefault="00423387" w:rsidP="00423387">
      <w:pPr>
        <w:tabs>
          <w:tab w:val="left" w:pos="312"/>
        </w:tabs>
        <w:spacing w:line="360" w:lineRule="auto"/>
        <w:jc w:val="center"/>
        <w:rPr>
          <w:rFonts w:ascii="Times New Roman" w:eastAsia="宋体" w:hAnsi="Times New Roman" w:cs="Segoe UI"/>
          <w:color w:val="212529"/>
          <w:sz w:val="24"/>
          <w:shd w:val="clear" w:color="auto" w:fill="FFFFFF"/>
        </w:rPr>
      </w:pPr>
      <w:r w:rsidRPr="00423387">
        <w:rPr>
          <w:rFonts w:ascii="Times New Roman" w:eastAsia="宋体" w:hAnsi="Times New Roman" w:cs="Segoe UI"/>
          <w:noProof/>
          <w:color w:val="212529"/>
          <w:sz w:val="24"/>
          <w:shd w:val="clear" w:color="auto" w:fill="FFFFFF"/>
        </w:rPr>
        <w:drawing>
          <wp:inline distT="0" distB="0" distL="0" distR="0" wp14:anchorId="42213847" wp14:editId="5E1E95BF">
            <wp:extent cx="2880000" cy="1477448"/>
            <wp:effectExtent l="0" t="0" r="0" b="889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80000" cy="1477448"/>
                    </a:xfrm>
                    <a:prstGeom prst="rect">
                      <a:avLst/>
                    </a:prstGeom>
                  </pic:spPr>
                </pic:pic>
              </a:graphicData>
            </a:graphic>
          </wp:inline>
        </w:drawing>
      </w:r>
    </w:p>
    <w:p w14:paraId="20826717"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color w:val="212529"/>
          <w:sz w:val="24"/>
          <w:shd w:val="clear" w:color="auto" w:fill="FFFFFF"/>
        </w:rPr>
        <w:t xml:space="preserve">TaskCacheTemplate </w:t>
      </w:r>
      <w:r w:rsidRPr="00423387">
        <w:rPr>
          <w:rFonts w:ascii="Times New Roman" w:eastAsia="宋体" w:hAnsi="Times New Roman" w:cs="Segoe UI"/>
          <w:color w:val="212529"/>
          <w:sz w:val="24"/>
          <w:shd w:val="clear" w:color="auto" w:fill="FFFFFF"/>
        </w:rPr>
        <w:t>是用于缓存静态</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可执行程序加载信息的结构体，它记录了一个程序在加载时的关键元数据与内存映射状态，便于后续重复执行时快速复用。其字段包括程序路径</w:t>
      </w:r>
      <w:r w:rsidRPr="00423387">
        <w:rPr>
          <w:rFonts w:ascii="Times New Roman" w:eastAsia="宋体" w:hAnsi="Times New Roman" w:cs="Segoe UI"/>
          <w:color w:val="212529"/>
          <w:sz w:val="24"/>
          <w:shd w:val="clear" w:color="auto" w:fill="FFFFFF"/>
        </w:rPr>
        <w:t xml:space="preserve"> name</w:t>
      </w:r>
      <w:r w:rsidRPr="00423387">
        <w:rPr>
          <w:rFonts w:ascii="Times New Roman" w:eastAsia="宋体" w:hAnsi="Times New Roman" w:cs="Segoe UI"/>
          <w:color w:val="212529"/>
          <w:sz w:val="24"/>
          <w:shd w:val="clear" w:color="auto" w:fill="FFFFFF"/>
        </w:rPr>
        <w:t>、入口地址</w:t>
      </w:r>
      <w:r w:rsidRPr="00423387">
        <w:rPr>
          <w:rFonts w:ascii="Times New Roman" w:eastAsia="宋体" w:hAnsi="Times New Roman" w:cs="Segoe UI"/>
          <w:color w:val="212529"/>
          <w:sz w:val="24"/>
          <w:shd w:val="clear" w:color="auto" w:fill="FFFFFF"/>
        </w:rPr>
        <w:t xml:space="preserve"> entry</w:t>
      </w:r>
      <w:r w:rsidRPr="00423387">
        <w:rPr>
          <w:rFonts w:ascii="Times New Roman" w:eastAsia="宋体" w:hAnsi="Times New Roman" w:cs="Segoe UI"/>
          <w:color w:val="212529"/>
          <w:sz w:val="24"/>
          <w:shd w:val="clear" w:color="auto" w:fill="FFFFFF"/>
        </w:rPr>
        <w:t>、各段内存映射</w:t>
      </w:r>
      <w:r w:rsidRPr="00423387">
        <w:rPr>
          <w:rFonts w:ascii="Times New Roman" w:eastAsia="宋体" w:hAnsi="Times New Roman" w:cs="Segoe UI"/>
          <w:color w:val="212529"/>
          <w:sz w:val="24"/>
          <w:shd w:val="clear" w:color="auto" w:fill="FFFFFF"/>
        </w:rPr>
        <w:t xml:space="preserve"> maps</w:t>
      </w:r>
      <w:r w:rsidRPr="00423387">
        <w:rPr>
          <w:rFonts w:ascii="Times New Roman" w:eastAsia="宋体" w:hAnsi="Times New Roman" w:cs="Segoe UI"/>
          <w:color w:val="212529"/>
          <w:sz w:val="24"/>
          <w:shd w:val="clear" w:color="auto" w:fill="FFFFFF"/>
        </w:rPr>
        <w:t>、程序基址</w:t>
      </w:r>
      <w:r w:rsidRPr="00423387">
        <w:rPr>
          <w:rFonts w:ascii="Times New Roman" w:eastAsia="宋体" w:hAnsi="Times New Roman" w:cs="Segoe UI"/>
          <w:color w:val="212529"/>
          <w:sz w:val="24"/>
          <w:shd w:val="clear" w:color="auto" w:fill="FFFFFF"/>
        </w:rPr>
        <w:t xml:space="preserve"> base</w:t>
      </w:r>
      <w:r w:rsidRPr="00423387">
        <w:rPr>
          <w:rFonts w:ascii="Times New Roman" w:eastAsia="宋体" w:hAnsi="Times New Roman" w:cs="Segoe UI"/>
          <w:color w:val="212529"/>
          <w:sz w:val="24"/>
          <w:shd w:val="clear" w:color="auto" w:fill="FFFFFF"/>
        </w:rPr>
        <w:t>、堆底地址</w:t>
      </w:r>
      <w:r w:rsidRPr="00423387">
        <w:rPr>
          <w:rFonts w:ascii="Times New Roman" w:eastAsia="宋体" w:hAnsi="Times New Roman" w:cs="Segoe UI"/>
          <w:color w:val="212529"/>
          <w:sz w:val="24"/>
          <w:shd w:val="clear" w:color="auto" w:fill="FFFFFF"/>
        </w:rPr>
        <w:t xml:space="preserve"> heap_bottom</w:t>
      </w:r>
      <w:r w:rsidRPr="00423387">
        <w:rPr>
          <w:rFonts w:ascii="Times New Roman" w:eastAsia="宋体" w:hAnsi="Times New Roman" w:cs="Segoe UI"/>
          <w:color w:val="212529"/>
          <w:sz w:val="24"/>
          <w:shd w:val="clear" w:color="auto" w:fill="FFFFFF"/>
        </w:rPr>
        <w:t>，以及</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文件中的</w:t>
      </w:r>
      <w:r w:rsidRPr="00423387">
        <w:rPr>
          <w:rFonts w:ascii="Times New Roman" w:eastAsia="宋体" w:hAnsi="Times New Roman" w:cs="Segoe UI"/>
          <w:color w:val="212529"/>
          <w:sz w:val="24"/>
          <w:shd w:val="clear" w:color="auto" w:fill="FFFFFF"/>
        </w:rPr>
        <w:t xml:space="preserve"> program header </w:t>
      </w:r>
      <w:r w:rsidRPr="00423387">
        <w:rPr>
          <w:rFonts w:ascii="Times New Roman" w:eastAsia="宋体" w:hAnsi="Times New Roman" w:cs="Segoe UI"/>
          <w:color w:val="212529"/>
          <w:sz w:val="24"/>
          <w:shd w:val="clear" w:color="auto" w:fill="FFFFFF"/>
        </w:rPr>
        <w:t>表的数量与大小等信息。这一结构实现了对</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加载过程的结果持久化，能够显著减少对同一程序的重复解析与映射开销，是任务缓存机制的核心。</w:t>
      </w:r>
    </w:p>
    <w:p w14:paraId="285ECF37" w14:textId="5F20E340" w:rsidR="007D2FB9" w:rsidRPr="00423387" w:rsidRDefault="00423387"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缓存逻辑：</w:t>
      </w:r>
      <w:r w:rsidRPr="00423387">
        <w:rPr>
          <w:rFonts w:ascii="Times New Roman" w:eastAsia="宋体" w:hAnsi="Times New Roman" w:cs="Segoe UI" w:hint="eastAsia"/>
          <w:color w:val="212529"/>
          <w:sz w:val="24"/>
          <w:shd w:val="clear" w:color="auto" w:fill="FFFFFF"/>
        </w:rPr>
        <w:t>cache_task_template(path)</w:t>
      </w:r>
    </w:p>
    <w:p w14:paraId="02B251FB" w14:textId="38B24549"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此函数的流程如下：</w:t>
      </w:r>
    </w:p>
    <w:p w14:paraId="0DFFACE1"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1</w:t>
      </w:r>
      <w:r w:rsidRPr="00423387">
        <w:rPr>
          <w:rFonts w:ascii="Times New Roman" w:eastAsia="宋体" w:hAnsi="Times New Roman" w:cs="Segoe UI" w:hint="eastAsia"/>
          <w:color w:val="212529"/>
          <w:sz w:val="24"/>
          <w:shd w:val="clear" w:color="auto" w:fill="FFFFFF"/>
        </w:rPr>
        <w:t>）读入</w:t>
      </w:r>
      <w:r w:rsidRPr="00423387">
        <w:rPr>
          <w:rFonts w:ascii="Times New Roman" w:eastAsia="宋体" w:hAnsi="Times New Roman" w:cs="Segoe UI" w:hint="eastAsia"/>
          <w:color w:val="212529"/>
          <w:sz w:val="24"/>
          <w:shd w:val="clear" w:color="auto" w:fill="FFFFFF"/>
        </w:rPr>
        <w:t xml:space="preserve"> ELF </w:t>
      </w:r>
      <w:r w:rsidRPr="00423387">
        <w:rPr>
          <w:rFonts w:ascii="Times New Roman" w:eastAsia="宋体" w:hAnsi="Times New Roman" w:cs="Segoe UI" w:hint="eastAsia"/>
          <w:color w:val="212529"/>
          <w:sz w:val="24"/>
          <w:shd w:val="clear" w:color="auto" w:fill="FFFFFF"/>
        </w:rPr>
        <w:t>文件</w:t>
      </w:r>
    </w:p>
    <w:p w14:paraId="7320AB0F" w14:textId="3008DF1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打开</w:t>
      </w:r>
      <w:r w:rsidRPr="00423387">
        <w:rPr>
          <w:rFonts w:ascii="Times New Roman" w:eastAsia="宋体" w:hAnsi="Times New Roman" w:cs="Segoe UI" w:hint="eastAsia"/>
          <w:color w:val="212529"/>
          <w:sz w:val="24"/>
          <w:shd w:val="clear" w:color="auto" w:fill="FFFFFF"/>
        </w:rPr>
        <w:t xml:space="preserve"> ELF </w:t>
      </w:r>
      <w:r w:rsidRPr="00423387">
        <w:rPr>
          <w:rFonts w:ascii="Times New Roman" w:eastAsia="宋体" w:hAnsi="Times New Roman" w:cs="Segoe UI" w:hint="eastAsia"/>
          <w:color w:val="212529"/>
          <w:sz w:val="24"/>
          <w:shd w:val="clear" w:color="auto" w:fill="FFFFFF"/>
        </w:rPr>
        <w:t>文件并读取到物理内存中</w:t>
      </w:r>
      <w:r w:rsidRPr="00423387">
        <w:rPr>
          <w:rFonts w:ascii="Times New Roman" w:eastAsia="宋体" w:hAnsi="Times New Roman" w:cs="Segoe UI" w:hint="eastAsia"/>
          <w:color w:val="212529"/>
          <w:sz w:val="24"/>
          <w:shd w:val="clear" w:color="auto" w:fill="FFFFFF"/>
        </w:rPr>
        <w:t xml:space="preserve"> (frame_alloc_much)</w:t>
      </w:r>
    </w:p>
    <w:p w14:paraId="46C1AE86" w14:textId="7CEB24F9"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用</w:t>
      </w:r>
      <w:r w:rsidRPr="00423387">
        <w:rPr>
          <w:rFonts w:ascii="Times New Roman" w:eastAsia="宋体" w:hAnsi="Times New Roman" w:cs="Segoe UI" w:hint="eastAsia"/>
          <w:color w:val="212529"/>
          <w:sz w:val="24"/>
          <w:shd w:val="clear" w:color="auto" w:fill="FFFFFF"/>
        </w:rPr>
        <w:t xml:space="preserve"> xmas_elf </w:t>
      </w:r>
      <w:r w:rsidRPr="00423387">
        <w:rPr>
          <w:rFonts w:ascii="Times New Roman" w:eastAsia="宋体" w:hAnsi="Times New Roman" w:cs="Segoe UI" w:hint="eastAsia"/>
          <w:color w:val="212529"/>
          <w:sz w:val="24"/>
          <w:shd w:val="clear" w:color="auto" w:fill="FFFFFF"/>
        </w:rPr>
        <w:t>解析为</w:t>
      </w:r>
      <w:r w:rsidRPr="00423387">
        <w:rPr>
          <w:rFonts w:ascii="Times New Roman" w:eastAsia="宋体" w:hAnsi="Times New Roman" w:cs="Segoe UI" w:hint="eastAsia"/>
          <w:color w:val="212529"/>
          <w:sz w:val="24"/>
          <w:shd w:val="clear" w:color="auto" w:fill="FFFFFF"/>
        </w:rPr>
        <w:t xml:space="preserve"> ElfFile </w:t>
      </w:r>
      <w:r w:rsidRPr="00423387">
        <w:rPr>
          <w:rFonts w:ascii="Times New Roman" w:eastAsia="宋体" w:hAnsi="Times New Roman" w:cs="Segoe UI" w:hint="eastAsia"/>
          <w:color w:val="212529"/>
          <w:sz w:val="24"/>
          <w:shd w:val="clear" w:color="auto" w:fill="FFFFFF"/>
        </w:rPr>
        <w:t>类型</w:t>
      </w:r>
    </w:p>
    <w:p w14:paraId="0F51298B"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2</w:t>
      </w:r>
      <w:r w:rsidRPr="00423387">
        <w:rPr>
          <w:rFonts w:ascii="Times New Roman" w:eastAsia="宋体" w:hAnsi="Times New Roman" w:cs="Segoe UI" w:hint="eastAsia"/>
          <w:color w:val="212529"/>
          <w:sz w:val="24"/>
          <w:shd w:val="clear" w:color="auto" w:fill="FFFFFF"/>
        </w:rPr>
        <w:t>）判断类型</w:t>
      </w:r>
    </w:p>
    <w:p w14:paraId="792920F9" w14:textId="3A5A0CB9"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如果是动态链接</w:t>
      </w:r>
      <w:r w:rsidRPr="00423387">
        <w:rPr>
          <w:rFonts w:ascii="Times New Roman" w:eastAsia="宋体" w:hAnsi="Times New Roman" w:cs="Segoe UI" w:hint="eastAsia"/>
          <w:color w:val="212529"/>
          <w:sz w:val="24"/>
          <w:shd w:val="clear" w:color="auto" w:fill="FFFFFF"/>
        </w:rPr>
        <w:t xml:space="preserve"> ELF</w:t>
      </w:r>
      <w:r w:rsidRPr="00423387">
        <w:rPr>
          <w:rFonts w:ascii="Times New Roman" w:eastAsia="宋体" w:hAnsi="Times New Roman" w:cs="Segoe UI" w:hint="eastAsia"/>
          <w:color w:val="212529"/>
          <w:sz w:val="24"/>
          <w:shd w:val="clear" w:color="auto" w:fill="FFFFFF"/>
        </w:rPr>
        <w:t>（有</w:t>
      </w:r>
      <w:r w:rsidRPr="00423387">
        <w:rPr>
          <w:rFonts w:ascii="Times New Roman" w:eastAsia="宋体" w:hAnsi="Times New Roman" w:cs="Segoe UI" w:hint="eastAsia"/>
          <w:color w:val="212529"/>
          <w:sz w:val="24"/>
          <w:shd w:val="clear" w:color="auto" w:fill="FFFFFF"/>
        </w:rPr>
        <w:t xml:space="preserve"> .interp </w:t>
      </w:r>
      <w:r w:rsidRPr="00423387">
        <w:rPr>
          <w:rFonts w:ascii="Times New Roman" w:eastAsia="宋体" w:hAnsi="Times New Roman" w:cs="Segoe UI" w:hint="eastAsia"/>
          <w:color w:val="212529"/>
          <w:sz w:val="24"/>
          <w:shd w:val="clear" w:color="auto" w:fill="FFFFFF"/>
        </w:rPr>
        <w:t>段），直接</w:t>
      </w:r>
      <w:r w:rsidRPr="00423387">
        <w:rPr>
          <w:rFonts w:ascii="Times New Roman" w:eastAsia="宋体" w:hAnsi="Times New Roman" w:cs="Segoe UI" w:hint="eastAsia"/>
          <w:color w:val="212529"/>
          <w:sz w:val="24"/>
          <w:shd w:val="clear" w:color="auto" w:fill="FFFFFF"/>
        </w:rPr>
        <w:t xml:space="preserve"> unimplemented! </w:t>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当前只缓存静态程序。</w:t>
      </w:r>
    </w:p>
    <w:p w14:paraId="39E2D7C9"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3</w:t>
      </w:r>
      <w:r w:rsidRPr="00423387">
        <w:rPr>
          <w:rFonts w:ascii="Times New Roman" w:eastAsia="宋体" w:hAnsi="Times New Roman" w:cs="Segoe UI" w:hint="eastAsia"/>
          <w:color w:val="212529"/>
          <w:sz w:val="24"/>
          <w:shd w:val="clear" w:color="auto" w:fill="FFFFFF"/>
        </w:rPr>
        <w:t>）提取</w:t>
      </w:r>
      <w:r w:rsidRPr="00423387">
        <w:rPr>
          <w:rFonts w:ascii="Times New Roman" w:eastAsia="宋体" w:hAnsi="Times New Roman" w:cs="Segoe UI" w:hint="eastAsia"/>
          <w:color w:val="212529"/>
          <w:sz w:val="24"/>
          <w:shd w:val="clear" w:color="auto" w:fill="FFFFFF"/>
        </w:rPr>
        <w:t xml:space="preserve"> ELF </w:t>
      </w:r>
      <w:r w:rsidRPr="00423387">
        <w:rPr>
          <w:rFonts w:ascii="Times New Roman" w:eastAsia="宋体" w:hAnsi="Times New Roman" w:cs="Segoe UI" w:hint="eastAsia"/>
          <w:color w:val="212529"/>
          <w:sz w:val="24"/>
          <w:shd w:val="clear" w:color="auto" w:fill="FFFFFF"/>
        </w:rPr>
        <w:t>映射区域</w:t>
      </w:r>
    </w:p>
    <w:p w14:paraId="2C78D2BD" w14:textId="3D169D94"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对每个可加载段（</w:t>
      </w:r>
      <w:r w:rsidRPr="00423387">
        <w:rPr>
          <w:rFonts w:ascii="Times New Roman" w:eastAsia="宋体" w:hAnsi="Times New Roman" w:cs="Segoe UI" w:hint="eastAsia"/>
          <w:color w:val="212529"/>
          <w:sz w:val="24"/>
          <w:shd w:val="clear" w:color="auto" w:fill="FFFFFF"/>
        </w:rPr>
        <w:t>PT_LOAD</w:t>
      </w:r>
      <w:r w:rsidRPr="00423387">
        <w:rPr>
          <w:rFonts w:ascii="Times New Roman" w:eastAsia="宋体" w:hAnsi="Times New Roman" w:cs="Segoe UI" w:hint="eastAsia"/>
          <w:color w:val="212529"/>
          <w:sz w:val="24"/>
          <w:shd w:val="clear" w:color="auto" w:fill="FFFFFF"/>
        </w:rPr>
        <w:t>）：</w:t>
      </w:r>
    </w:p>
    <w:p w14:paraId="5DC3C95D" w14:textId="28D2789A"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计算虚拟地址</w:t>
      </w:r>
      <w:r w:rsidRPr="00423387">
        <w:rPr>
          <w:rFonts w:ascii="Times New Roman" w:eastAsia="宋体" w:hAnsi="Times New Roman" w:cs="Segoe UI" w:hint="eastAsia"/>
          <w:color w:val="212529"/>
          <w:sz w:val="24"/>
          <w:shd w:val="clear" w:color="auto" w:fill="FFFFFF"/>
        </w:rPr>
        <w:t xml:space="preserve"> + </w:t>
      </w:r>
      <w:r w:rsidRPr="00423387">
        <w:rPr>
          <w:rFonts w:ascii="Times New Roman" w:eastAsia="宋体" w:hAnsi="Times New Roman" w:cs="Segoe UI" w:hint="eastAsia"/>
          <w:color w:val="212529"/>
          <w:sz w:val="24"/>
          <w:shd w:val="clear" w:color="auto" w:fill="FFFFFF"/>
        </w:rPr>
        <w:t>内存大小</w:t>
      </w:r>
    </w:p>
    <w:p w14:paraId="13CFE861" w14:textId="2D697680"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为每个段分配物理页，复制其在文件中的内容（</w:t>
      </w:r>
      <w:r w:rsidRPr="00423387">
        <w:rPr>
          <w:rFonts w:ascii="Times New Roman" w:eastAsia="宋体" w:hAnsi="Times New Roman" w:cs="Segoe UI" w:hint="eastAsia"/>
          <w:color w:val="212529"/>
          <w:sz w:val="24"/>
          <w:shd w:val="clear" w:color="auto" w:fill="FFFFFF"/>
        </w:rPr>
        <w:t>file-backed</w:t>
      </w:r>
      <w:r w:rsidRPr="00423387">
        <w:rPr>
          <w:rFonts w:ascii="Times New Roman" w:eastAsia="宋体" w:hAnsi="Times New Roman" w:cs="Segoe UI" w:hint="eastAsia"/>
          <w:color w:val="212529"/>
          <w:sz w:val="24"/>
          <w:shd w:val="clear" w:color="auto" w:fill="FFFFFF"/>
        </w:rPr>
        <w:t>）</w:t>
      </w:r>
    </w:p>
    <w:p w14:paraId="25295EC1" w14:textId="55C2C785"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tab/>
      </w:r>
      <w:r>
        <w:rPr>
          <w:rFonts w:ascii="Times New Roman" w:eastAsia="宋体" w:hAnsi="Times New Roman" w:cs="Segoe UI" w:hint="eastAsia"/>
          <w:color w:val="212529"/>
          <w:sz w:val="24"/>
          <w:shd w:val="clear" w:color="auto" w:fill="FFFFFF"/>
        </w:rPr>
        <w:t xml:space="preserve">- </w:t>
      </w:r>
      <w:r w:rsidRPr="00423387">
        <w:rPr>
          <w:rFonts w:ascii="Times New Roman" w:eastAsia="宋体" w:hAnsi="Times New Roman" w:cs="Segoe UI" w:hint="eastAsia"/>
          <w:color w:val="212529"/>
          <w:sz w:val="24"/>
          <w:shd w:val="clear" w:color="auto" w:fill="FFFFFF"/>
        </w:rPr>
        <w:t>构造</w:t>
      </w:r>
      <w:r w:rsidRPr="00423387">
        <w:rPr>
          <w:rFonts w:ascii="Times New Roman" w:eastAsia="宋体" w:hAnsi="Times New Roman" w:cs="Segoe UI" w:hint="eastAsia"/>
          <w:color w:val="212529"/>
          <w:sz w:val="24"/>
          <w:shd w:val="clear" w:color="auto" w:fill="FFFFFF"/>
        </w:rPr>
        <w:t xml:space="preserve"> MemArea </w:t>
      </w:r>
      <w:r w:rsidRPr="00423387">
        <w:rPr>
          <w:rFonts w:ascii="Times New Roman" w:eastAsia="宋体" w:hAnsi="Times New Roman" w:cs="Segoe UI" w:hint="eastAsia"/>
          <w:color w:val="212529"/>
          <w:sz w:val="24"/>
          <w:shd w:val="clear" w:color="auto" w:fill="FFFFFF"/>
        </w:rPr>
        <w:t>记录映射关系</w:t>
      </w:r>
    </w:p>
    <w:p w14:paraId="3F24E728"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4</w:t>
      </w:r>
      <w:r w:rsidRPr="00423387">
        <w:rPr>
          <w:rFonts w:ascii="Times New Roman" w:eastAsia="宋体" w:hAnsi="Times New Roman" w:cs="Segoe UI" w:hint="eastAsia"/>
          <w:color w:val="212529"/>
          <w:sz w:val="24"/>
          <w:shd w:val="clear" w:color="auto" w:fill="FFFFFF"/>
        </w:rPr>
        <w:t>）记录元数据</w:t>
      </w:r>
    </w:p>
    <w:p w14:paraId="69767A73" w14:textId="70B8495D"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包括</w:t>
      </w:r>
      <w:r w:rsidRPr="00423387">
        <w:rPr>
          <w:rFonts w:ascii="Times New Roman" w:eastAsia="宋体" w:hAnsi="Times New Roman" w:cs="Segoe UI" w:hint="eastAsia"/>
          <w:color w:val="212529"/>
          <w:sz w:val="24"/>
          <w:shd w:val="clear" w:color="auto" w:fill="FFFFFF"/>
        </w:rPr>
        <w:t xml:space="preserve"> entry point</w:t>
      </w: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heap bottom</w:t>
      </w:r>
      <w:r w:rsidRPr="00423387">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 xml:space="preserve">program header </w:t>
      </w:r>
      <w:r w:rsidRPr="00423387">
        <w:rPr>
          <w:rFonts w:ascii="Times New Roman" w:eastAsia="宋体" w:hAnsi="Times New Roman" w:cs="Segoe UI" w:hint="eastAsia"/>
          <w:color w:val="212529"/>
          <w:sz w:val="24"/>
          <w:shd w:val="clear" w:color="auto" w:fill="FFFFFF"/>
        </w:rPr>
        <w:t>信息等</w:t>
      </w:r>
    </w:p>
    <w:p w14:paraId="31EB5559" w14:textId="01446A65" w:rsidR="007D2FB9"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hint="eastAsia"/>
          <w:color w:val="212529"/>
          <w:sz w:val="24"/>
          <w:shd w:val="clear" w:color="auto" w:fill="FFFFFF"/>
        </w:rPr>
        <w:t>最终将结果推入</w:t>
      </w:r>
      <w:r w:rsidRPr="00423387">
        <w:rPr>
          <w:rFonts w:ascii="Times New Roman" w:eastAsia="宋体" w:hAnsi="Times New Roman" w:cs="Segoe UI" w:hint="eastAsia"/>
          <w:color w:val="212529"/>
          <w:sz w:val="24"/>
          <w:shd w:val="clear" w:color="auto" w:fill="FFFFFF"/>
        </w:rPr>
        <w:t xml:space="preserve"> TASK_CACHES </w:t>
      </w:r>
      <w:r w:rsidRPr="00423387">
        <w:rPr>
          <w:rFonts w:ascii="Times New Roman" w:eastAsia="宋体" w:hAnsi="Times New Roman" w:cs="Segoe UI" w:hint="eastAsia"/>
          <w:color w:val="212529"/>
          <w:sz w:val="24"/>
          <w:shd w:val="clear" w:color="auto" w:fill="FFFFFF"/>
        </w:rPr>
        <w:t>的全局列表中。</w:t>
      </w:r>
    </w:p>
    <w:p w14:paraId="5A067D4A" w14:textId="77777777"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423387">
        <w:rPr>
          <w:rFonts w:ascii="Times New Roman" w:eastAsia="宋体" w:hAnsi="Times New Roman" w:cs="Segoe UI"/>
          <w:color w:val="212529"/>
          <w:sz w:val="24"/>
          <w:shd w:val="clear" w:color="auto" w:fill="FFFFFF"/>
        </w:rPr>
        <w:t>通过预先缓存静态</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程序的内存映射和元数据，</w:t>
      </w:r>
      <w:r w:rsidRPr="00423387">
        <w:rPr>
          <w:rFonts w:ascii="Times New Roman" w:eastAsia="宋体" w:hAnsi="Times New Roman" w:cs="Segoe UI"/>
          <w:color w:val="212529"/>
          <w:sz w:val="24"/>
          <w:shd w:val="clear" w:color="auto" w:fill="FFFFFF"/>
        </w:rPr>
        <w:t xml:space="preserve">cache_task_template </w:t>
      </w:r>
      <w:r w:rsidRPr="00423387">
        <w:rPr>
          <w:rFonts w:ascii="Times New Roman" w:eastAsia="宋体" w:hAnsi="Times New Roman" w:cs="Segoe UI"/>
          <w:color w:val="212529"/>
          <w:sz w:val="24"/>
          <w:shd w:val="clear" w:color="auto" w:fill="FFFFFF"/>
        </w:rPr>
        <w:t>显著加快了</w:t>
      </w:r>
      <w:r w:rsidRPr="00423387">
        <w:rPr>
          <w:rFonts w:ascii="Times New Roman" w:eastAsia="宋体" w:hAnsi="Times New Roman" w:cs="Segoe UI"/>
          <w:color w:val="212529"/>
          <w:sz w:val="24"/>
          <w:shd w:val="clear" w:color="auto" w:fill="FFFFFF"/>
        </w:rPr>
        <w:t xml:space="preserve"> iozone </w:t>
      </w:r>
      <w:r w:rsidRPr="00423387">
        <w:rPr>
          <w:rFonts w:ascii="Times New Roman" w:eastAsia="宋体" w:hAnsi="Times New Roman" w:cs="Segoe UI"/>
          <w:color w:val="212529"/>
          <w:sz w:val="24"/>
          <w:shd w:val="clear" w:color="auto" w:fill="FFFFFF"/>
        </w:rPr>
        <w:t>子进程的启动速度，避免每次</w:t>
      </w:r>
      <w:r w:rsidRPr="00423387">
        <w:rPr>
          <w:rFonts w:ascii="Times New Roman" w:eastAsia="宋体" w:hAnsi="Times New Roman" w:cs="Segoe UI"/>
          <w:color w:val="212529"/>
          <w:sz w:val="24"/>
          <w:shd w:val="clear" w:color="auto" w:fill="FFFFFF"/>
        </w:rPr>
        <w:t xml:space="preserve"> exec </w:t>
      </w:r>
      <w:r w:rsidRPr="00423387">
        <w:rPr>
          <w:rFonts w:ascii="Times New Roman" w:eastAsia="宋体" w:hAnsi="Times New Roman" w:cs="Segoe UI"/>
          <w:color w:val="212529"/>
          <w:sz w:val="24"/>
          <w:shd w:val="clear" w:color="auto" w:fill="FFFFFF"/>
        </w:rPr>
        <w:t>时重复解析和加载</w:t>
      </w:r>
      <w:r w:rsidRPr="00423387">
        <w:rPr>
          <w:rFonts w:ascii="Times New Roman" w:eastAsia="宋体" w:hAnsi="Times New Roman" w:cs="Segoe UI"/>
          <w:color w:val="212529"/>
          <w:sz w:val="24"/>
          <w:shd w:val="clear" w:color="auto" w:fill="FFFFFF"/>
        </w:rPr>
        <w:t xml:space="preserve"> ELF </w:t>
      </w:r>
      <w:r w:rsidRPr="00423387">
        <w:rPr>
          <w:rFonts w:ascii="Times New Roman" w:eastAsia="宋体" w:hAnsi="Times New Roman" w:cs="Segoe UI"/>
          <w:color w:val="212529"/>
          <w:sz w:val="24"/>
          <w:shd w:val="clear" w:color="auto" w:fill="FFFFFF"/>
        </w:rPr>
        <w:t>文件，从而提升高频</w:t>
      </w:r>
      <w:r w:rsidRPr="00423387">
        <w:rPr>
          <w:rFonts w:ascii="Times New Roman" w:eastAsia="宋体" w:hAnsi="Times New Roman" w:cs="Segoe UI"/>
          <w:color w:val="212529"/>
          <w:sz w:val="24"/>
          <w:shd w:val="clear" w:color="auto" w:fill="FFFFFF"/>
        </w:rPr>
        <w:t xml:space="preserve"> fork/exec </w:t>
      </w:r>
      <w:r w:rsidRPr="00423387">
        <w:rPr>
          <w:rFonts w:ascii="Times New Roman" w:eastAsia="宋体" w:hAnsi="Times New Roman" w:cs="Segoe UI"/>
          <w:color w:val="212529"/>
          <w:sz w:val="24"/>
          <w:shd w:val="clear" w:color="auto" w:fill="FFFFFF"/>
        </w:rPr>
        <w:t>场景下的整体测试性能与稳定性，是支持</w:t>
      </w:r>
      <w:r w:rsidRPr="00423387">
        <w:rPr>
          <w:rFonts w:ascii="Times New Roman" w:eastAsia="宋体" w:hAnsi="Times New Roman" w:cs="Segoe UI"/>
          <w:color w:val="212529"/>
          <w:sz w:val="24"/>
          <w:shd w:val="clear" w:color="auto" w:fill="FFFFFF"/>
        </w:rPr>
        <w:t xml:space="preserve"> iozone </w:t>
      </w:r>
      <w:r w:rsidRPr="00423387">
        <w:rPr>
          <w:rFonts w:ascii="Times New Roman" w:eastAsia="宋体" w:hAnsi="Times New Roman" w:cs="Segoe UI"/>
          <w:color w:val="212529"/>
          <w:sz w:val="24"/>
          <w:shd w:val="clear" w:color="auto" w:fill="FFFFFF"/>
        </w:rPr>
        <w:t>高效运行的关键机制之一。</w:t>
      </w:r>
    </w:p>
    <w:p w14:paraId="5F4561C1" w14:textId="6CD38ECE" w:rsidR="00423387" w:rsidRPr="00423387" w:rsidRDefault="00423387" w:rsidP="00423387">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同时，对信号系统也做出了修改，</w:t>
      </w:r>
      <w:r w:rsidRPr="00423387">
        <w:rPr>
          <w:rFonts w:ascii="Times New Roman" w:eastAsia="宋体" w:hAnsi="Times New Roman" w:cs="Segoe UI" w:hint="eastAsia"/>
          <w:color w:val="212529"/>
          <w:sz w:val="24"/>
          <w:shd w:val="clear" w:color="auto" w:fill="FFFFFF"/>
        </w:rPr>
        <w:t>将</w:t>
      </w:r>
      <w:r w:rsidRPr="00423387">
        <w:rPr>
          <w:rFonts w:ascii="Times New Roman" w:eastAsia="宋体" w:hAnsi="Times New Roman" w:cs="Segoe UI" w:hint="eastAsia"/>
          <w:color w:val="212529"/>
          <w:sz w:val="24"/>
          <w:shd w:val="clear" w:color="auto" w:fill="FFFFFF"/>
        </w:rPr>
        <w:t xml:space="preserve"> SignalUserContext </w:t>
      </w:r>
      <w:r w:rsidRPr="00423387">
        <w:rPr>
          <w:rFonts w:ascii="Times New Roman" w:eastAsia="宋体" w:hAnsi="Times New Roman" w:cs="Segoe UI" w:hint="eastAsia"/>
          <w:color w:val="212529"/>
          <w:sz w:val="24"/>
          <w:shd w:val="clear" w:color="auto" w:fill="FFFFFF"/>
        </w:rPr>
        <w:t>中</w:t>
      </w:r>
      <w:r w:rsidRPr="00423387">
        <w:rPr>
          <w:rFonts w:ascii="Times New Roman" w:eastAsia="宋体" w:hAnsi="Times New Roman" w:cs="Segoe UI" w:hint="eastAsia"/>
          <w:color w:val="212529"/>
          <w:sz w:val="24"/>
          <w:shd w:val="clear" w:color="auto" w:fill="FFFFFF"/>
        </w:rPr>
        <w:t xml:space="preserve"> _reserved </w:t>
      </w:r>
      <w:r w:rsidRPr="00423387">
        <w:rPr>
          <w:rFonts w:ascii="Times New Roman" w:eastAsia="宋体" w:hAnsi="Times New Roman" w:cs="Segoe UI" w:hint="eastAsia"/>
          <w:color w:val="212529"/>
          <w:sz w:val="24"/>
          <w:shd w:val="clear" w:color="auto" w:fill="FFFFFF"/>
        </w:rPr>
        <w:t>字段从</w:t>
      </w:r>
      <w:r w:rsidRPr="00423387">
        <w:rPr>
          <w:rFonts w:ascii="Times New Roman" w:eastAsia="宋体" w:hAnsi="Times New Roman" w:cs="Segoe UI" w:hint="eastAsia"/>
          <w:color w:val="212529"/>
          <w:sz w:val="24"/>
          <w:shd w:val="clear" w:color="auto" w:fill="FFFFFF"/>
        </w:rPr>
        <w:t xml:space="preserve"> 512 </w:t>
      </w:r>
      <w:r w:rsidRPr="00423387">
        <w:rPr>
          <w:rFonts w:ascii="Times New Roman" w:eastAsia="宋体" w:hAnsi="Times New Roman" w:cs="Segoe UI" w:hint="eastAsia"/>
          <w:color w:val="212529"/>
          <w:sz w:val="24"/>
          <w:shd w:val="clear" w:color="auto" w:fill="FFFFFF"/>
        </w:rPr>
        <w:t>个</w:t>
      </w:r>
      <w:r w:rsidRPr="00423387">
        <w:rPr>
          <w:rFonts w:ascii="Times New Roman" w:eastAsia="宋体" w:hAnsi="Times New Roman" w:cs="Segoe UI" w:hint="eastAsia"/>
          <w:color w:val="212529"/>
          <w:sz w:val="24"/>
          <w:shd w:val="clear" w:color="auto" w:fill="FFFFFF"/>
        </w:rPr>
        <w:t xml:space="preserve"> usize </w:t>
      </w:r>
      <w:r w:rsidRPr="00423387">
        <w:rPr>
          <w:rFonts w:ascii="Times New Roman" w:eastAsia="宋体" w:hAnsi="Times New Roman" w:cs="Segoe UI" w:hint="eastAsia"/>
          <w:color w:val="212529"/>
          <w:sz w:val="24"/>
          <w:shd w:val="clear" w:color="auto" w:fill="FFFFFF"/>
        </w:rPr>
        <w:t>缩减到</w:t>
      </w:r>
      <w:r w:rsidRPr="00423387">
        <w:rPr>
          <w:rFonts w:ascii="Times New Roman" w:eastAsia="宋体" w:hAnsi="Times New Roman" w:cs="Segoe UI" w:hint="eastAsia"/>
          <w:color w:val="212529"/>
          <w:sz w:val="24"/>
          <w:shd w:val="clear" w:color="auto" w:fill="FFFFFF"/>
        </w:rPr>
        <w:t xml:space="preserve"> 16</w:t>
      </w:r>
      <w:r>
        <w:rPr>
          <w:rFonts w:ascii="Times New Roman" w:eastAsia="宋体" w:hAnsi="Times New Roman" w:cs="Segoe UI" w:hint="eastAsia"/>
          <w:color w:val="212529"/>
          <w:sz w:val="24"/>
          <w:shd w:val="clear" w:color="auto" w:fill="FFFFFF"/>
        </w:rPr>
        <w:t>，</w:t>
      </w:r>
      <w:r w:rsidRPr="00423387">
        <w:rPr>
          <w:rFonts w:ascii="Times New Roman" w:eastAsia="宋体" w:hAnsi="Times New Roman" w:cs="Segoe UI" w:hint="eastAsia"/>
          <w:color w:val="212529"/>
          <w:sz w:val="24"/>
          <w:shd w:val="clear" w:color="auto" w:fill="FFFFFF"/>
        </w:rPr>
        <w:t>防止因栈溢出影响</w:t>
      </w:r>
      <w:r w:rsidRPr="00423387">
        <w:rPr>
          <w:rFonts w:ascii="Times New Roman" w:eastAsia="宋体" w:hAnsi="Times New Roman" w:cs="Segoe UI" w:hint="eastAsia"/>
          <w:color w:val="212529"/>
          <w:sz w:val="24"/>
          <w:shd w:val="clear" w:color="auto" w:fill="FFFFFF"/>
        </w:rPr>
        <w:t xml:space="preserve"> iozone </w:t>
      </w:r>
      <w:r w:rsidRPr="00423387">
        <w:rPr>
          <w:rFonts w:ascii="Times New Roman" w:eastAsia="宋体" w:hAnsi="Times New Roman" w:cs="Segoe UI" w:hint="eastAsia"/>
          <w:color w:val="212529"/>
          <w:sz w:val="24"/>
          <w:shd w:val="clear" w:color="auto" w:fill="FFFFFF"/>
        </w:rPr>
        <w:t>或其他大程序运行。</w:t>
      </w:r>
    </w:p>
    <w:p w14:paraId="2D9480D1" w14:textId="03C4019C" w:rsidR="007D2FB9" w:rsidRPr="00423387"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61293346" w14:textId="38DC9635" w:rsidR="00423387" w:rsidRPr="008A124C" w:rsidRDefault="00423387" w:rsidP="00423387">
      <w:pPr>
        <w:tabs>
          <w:tab w:val="left" w:pos="312"/>
        </w:tabs>
        <w:spacing w:line="360" w:lineRule="auto"/>
        <w:outlineLvl w:val="1"/>
        <w:rPr>
          <w:rFonts w:ascii="Times New Roman" w:eastAsia="宋体" w:hAnsi="Times New Roman" w:cs="Segoe UI"/>
          <w:color w:val="212529"/>
          <w:sz w:val="24"/>
          <w:shd w:val="clear" w:color="auto" w:fill="FFFFFF"/>
        </w:rPr>
      </w:pPr>
      <w:bookmarkStart w:id="41" w:name="_Toc205766617"/>
      <w:r>
        <w:rPr>
          <w:rFonts w:ascii="Times New Roman" w:eastAsia="宋体" w:hAnsi="Times New Roman" w:cs="Segoe UI" w:hint="eastAsia"/>
          <w:color w:val="212529"/>
          <w:sz w:val="24"/>
          <w:shd w:val="clear" w:color="auto" w:fill="FFFFFF"/>
        </w:rPr>
        <w:t>4.6 Lmbench</w:t>
      </w:r>
      <w:r>
        <w:rPr>
          <w:rFonts w:ascii="Times New Roman" w:eastAsia="宋体" w:hAnsi="Times New Roman" w:cs="Segoe UI" w:hint="eastAsia"/>
          <w:color w:val="212529"/>
          <w:sz w:val="24"/>
          <w:shd w:val="clear" w:color="auto" w:fill="FFFFFF"/>
        </w:rPr>
        <w:t>适配</w:t>
      </w:r>
      <w:bookmarkEnd w:id="41"/>
    </w:p>
    <w:p w14:paraId="74BBCF5B" w14:textId="1A73E27B" w:rsidR="007D2FB9" w:rsidRDefault="00116C6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为了适配</w:t>
      </w:r>
      <w:r>
        <w:rPr>
          <w:rFonts w:ascii="Times New Roman" w:eastAsia="宋体" w:hAnsi="Times New Roman" w:cs="Segoe UI" w:hint="eastAsia"/>
          <w:color w:val="212529"/>
          <w:sz w:val="24"/>
          <w:shd w:val="clear" w:color="auto" w:fill="FFFFFF"/>
        </w:rPr>
        <w:t>lmbench</w:t>
      </w:r>
      <w:r>
        <w:rPr>
          <w:rFonts w:ascii="Times New Roman" w:eastAsia="宋体" w:hAnsi="Times New Roman" w:cs="Segoe UI" w:hint="eastAsia"/>
          <w:color w:val="212529"/>
          <w:sz w:val="24"/>
          <w:shd w:val="clear" w:color="auto" w:fill="FFFFFF"/>
        </w:rPr>
        <w:t>，做出了以下的更改：</w:t>
      </w:r>
    </w:p>
    <w:p w14:paraId="094CB424" w14:textId="1D7B01B6" w:rsidR="00116C63" w:rsidRDefault="00116C6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hint="eastAsia"/>
          <w:color w:val="212529"/>
          <w:sz w:val="24"/>
          <w:shd w:val="clear" w:color="auto" w:fill="FFFFFF"/>
        </w:rPr>
        <w:t>堆大小调整</w:t>
      </w:r>
    </w:p>
    <w:p w14:paraId="25B4F751" w14:textId="155F48B3" w:rsidR="007D2FB9"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在原来的代码中，堆大小设置为</w:t>
      </w:r>
      <w:r w:rsidRPr="00116C63">
        <w:rPr>
          <w:rFonts w:ascii="Times New Roman" w:eastAsia="宋体" w:hAnsi="Times New Roman" w:cs="Segoe UI" w:hint="eastAsia"/>
          <w:color w:val="212529"/>
          <w:sz w:val="24"/>
          <w:shd w:val="clear" w:color="auto" w:fill="FFFFFF"/>
        </w:rPr>
        <w:t xml:space="preserve"> 0x0180_0000</w:t>
      </w:r>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24MB</w:t>
      </w:r>
      <w:r w:rsidRPr="00116C63">
        <w:rPr>
          <w:rFonts w:ascii="Times New Roman" w:eastAsia="宋体" w:hAnsi="Times New Roman" w:cs="Segoe UI" w:hint="eastAsia"/>
          <w:color w:val="212529"/>
          <w:sz w:val="24"/>
          <w:shd w:val="clear" w:color="auto" w:fill="FFFFFF"/>
        </w:rPr>
        <w:t>），但是为了支持更大的内存需求，特别是像</w:t>
      </w:r>
      <w:r w:rsidRPr="00116C63">
        <w:rPr>
          <w:rFonts w:ascii="Times New Roman" w:eastAsia="宋体" w:hAnsi="Times New Roman" w:cs="Segoe UI" w:hint="eastAsia"/>
          <w:color w:val="212529"/>
          <w:sz w:val="24"/>
          <w:shd w:val="clear" w:color="auto" w:fill="FFFFFF"/>
        </w:rPr>
        <w:t xml:space="preserve"> lmbench </w:t>
      </w:r>
      <w:r w:rsidRPr="00116C63">
        <w:rPr>
          <w:rFonts w:ascii="Times New Roman" w:eastAsia="宋体" w:hAnsi="Times New Roman" w:cs="Segoe UI" w:hint="eastAsia"/>
          <w:color w:val="212529"/>
          <w:sz w:val="24"/>
          <w:shd w:val="clear" w:color="auto" w:fill="FFFFFF"/>
        </w:rPr>
        <w:t>这样的大型基准测试，堆大小被增大到了</w:t>
      </w:r>
      <w:r w:rsidRPr="00116C63">
        <w:rPr>
          <w:rFonts w:ascii="Times New Roman" w:eastAsia="宋体" w:hAnsi="Times New Roman" w:cs="Segoe UI" w:hint="eastAsia"/>
          <w:color w:val="212529"/>
          <w:sz w:val="24"/>
          <w:shd w:val="clear" w:color="auto" w:fill="FFFFFF"/>
        </w:rPr>
        <w:t xml:space="preserve"> 0x0800_0000</w:t>
      </w:r>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128MB</w:t>
      </w:r>
      <w:r w:rsidRPr="00116C63">
        <w:rPr>
          <w:rFonts w:ascii="Times New Roman" w:eastAsia="宋体" w:hAnsi="Times New Roman" w:cs="Segoe UI" w:hint="eastAsia"/>
          <w:color w:val="212529"/>
          <w:sz w:val="24"/>
          <w:shd w:val="clear" w:color="auto" w:fill="FFFFFF"/>
        </w:rPr>
        <w:t>）。通过修改</w:t>
      </w:r>
      <w:r w:rsidRPr="00116C63">
        <w:rPr>
          <w:rFonts w:ascii="Times New Roman" w:eastAsia="宋体" w:hAnsi="Times New Roman" w:cs="Segoe UI" w:hint="eastAsia"/>
          <w:color w:val="212529"/>
          <w:sz w:val="24"/>
          <w:shd w:val="clear" w:color="auto" w:fill="FFFFFF"/>
        </w:rPr>
        <w:t xml:space="preserve"> HEAP_SIZE </w:t>
      </w:r>
      <w:r w:rsidRPr="00116C63">
        <w:rPr>
          <w:rFonts w:ascii="Times New Roman" w:eastAsia="宋体" w:hAnsi="Times New Roman" w:cs="Segoe UI" w:hint="eastAsia"/>
          <w:color w:val="212529"/>
          <w:sz w:val="24"/>
          <w:shd w:val="clear" w:color="auto" w:fill="FFFFFF"/>
        </w:rPr>
        <w:t>环境变量，确保在运行时能够灵活配置堆的大小，以满足更高的内存需求。</w:t>
      </w:r>
    </w:p>
    <w:p w14:paraId="317F1832" w14:textId="04FBCE4D"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color w:val="212529"/>
          <w:sz w:val="24"/>
          <w:shd w:val="clear" w:color="auto" w:fill="FFFFFF"/>
        </w:rPr>
        <w:t>管道缓冲区大小</w:t>
      </w:r>
      <w:r>
        <w:rPr>
          <w:rFonts w:ascii="Times New Roman" w:eastAsia="宋体" w:hAnsi="Times New Roman" w:cs="Segoe UI" w:hint="eastAsia"/>
          <w:color w:val="212529"/>
          <w:sz w:val="24"/>
          <w:shd w:val="clear" w:color="auto" w:fill="FFFFFF"/>
        </w:rPr>
        <w:t>调整</w:t>
      </w:r>
    </w:p>
    <w:p w14:paraId="23FC5EFA" w14:textId="608DB977" w:rsidR="007D2FB9" w:rsidRDefault="00116C63" w:rsidP="00116C63">
      <w:pPr>
        <w:tabs>
          <w:tab w:val="left" w:pos="312"/>
        </w:tabs>
        <w:spacing w:line="360" w:lineRule="auto"/>
        <w:jc w:val="center"/>
        <w:rPr>
          <w:rFonts w:ascii="Times New Roman" w:eastAsia="宋体" w:hAnsi="Times New Roman" w:cs="Segoe UI"/>
          <w:color w:val="212529"/>
          <w:sz w:val="24"/>
          <w:shd w:val="clear" w:color="auto" w:fill="FFFFFF"/>
        </w:rPr>
      </w:pPr>
      <w:r w:rsidRPr="00116C63">
        <w:rPr>
          <w:rFonts w:ascii="Times New Roman" w:eastAsia="宋体" w:hAnsi="Times New Roman" w:cs="Segoe UI"/>
          <w:noProof/>
          <w:color w:val="212529"/>
          <w:sz w:val="24"/>
          <w:shd w:val="clear" w:color="auto" w:fill="FFFFFF"/>
        </w:rPr>
        <w:drawing>
          <wp:inline distT="0" distB="0" distL="0" distR="0" wp14:anchorId="3810F1A2" wp14:editId="340B62B4">
            <wp:extent cx="4320000" cy="1954558"/>
            <wp:effectExtent l="0" t="0" r="444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20000" cy="1954558"/>
                    </a:xfrm>
                    <a:prstGeom prst="rect">
                      <a:avLst/>
                    </a:prstGeom>
                  </pic:spPr>
                </pic:pic>
              </a:graphicData>
            </a:graphic>
          </wp:inline>
        </w:drawing>
      </w:r>
    </w:p>
    <w:p w14:paraId="5BE4D088" w14:textId="0CABF855"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通过设置管道缓冲区大小限制为</w:t>
      </w:r>
      <w:r w:rsidRPr="00116C63">
        <w:rPr>
          <w:rFonts w:ascii="Times New Roman" w:eastAsia="宋体" w:hAnsi="Times New Roman" w:cs="Segoe UI" w:hint="eastAsia"/>
          <w:color w:val="212529"/>
          <w:sz w:val="24"/>
          <w:shd w:val="clear" w:color="auto" w:fill="FFFFFF"/>
        </w:rPr>
        <w:t xml:space="preserve"> 64KB</w:t>
      </w:r>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PIPE_BUFFER_SIZE</w:t>
      </w:r>
      <w:r w:rsidRPr="00116C63">
        <w:rPr>
          <w:rFonts w:ascii="Times New Roman" w:eastAsia="宋体" w:hAnsi="Times New Roman" w:cs="Segoe UI" w:hint="eastAsia"/>
          <w:color w:val="212529"/>
          <w:sz w:val="24"/>
          <w:shd w:val="clear" w:color="auto" w:fill="FFFFFF"/>
        </w:rPr>
        <w:t>），避免过度阻塞。在</w:t>
      </w:r>
      <w:r w:rsidRPr="00116C63">
        <w:rPr>
          <w:rFonts w:ascii="Times New Roman" w:eastAsia="宋体" w:hAnsi="Times New Roman" w:cs="Segoe UI" w:hint="eastAsia"/>
          <w:color w:val="212529"/>
          <w:sz w:val="24"/>
          <w:shd w:val="clear" w:color="auto" w:fill="FFFFFF"/>
        </w:rPr>
        <w:t xml:space="preserve"> PipeSender </w:t>
      </w:r>
      <w:r w:rsidRPr="00116C63">
        <w:rPr>
          <w:rFonts w:ascii="Times New Roman" w:eastAsia="宋体" w:hAnsi="Times New Roman" w:cs="Segoe UI" w:hint="eastAsia"/>
          <w:color w:val="212529"/>
          <w:sz w:val="24"/>
          <w:shd w:val="clear" w:color="auto" w:fill="FFFFFF"/>
        </w:rPr>
        <w:t>代码中，小数据（小于等于</w:t>
      </w:r>
      <w:r w:rsidRPr="00116C63">
        <w:rPr>
          <w:rFonts w:ascii="Times New Roman" w:eastAsia="宋体" w:hAnsi="Times New Roman" w:cs="Segoe UI" w:hint="eastAsia"/>
          <w:color w:val="212529"/>
          <w:sz w:val="24"/>
          <w:shd w:val="clear" w:color="auto" w:fill="FFFFFF"/>
        </w:rPr>
        <w:t xml:space="preserve"> 16</w:t>
      </w:r>
      <w:r w:rsidRPr="00116C63">
        <w:rPr>
          <w:rFonts w:ascii="Times New Roman" w:eastAsia="宋体" w:hAnsi="Times New Roman" w:cs="Segoe UI" w:hint="eastAsia"/>
          <w:color w:val="212529"/>
          <w:sz w:val="24"/>
          <w:shd w:val="clear" w:color="auto" w:fill="FFFFFF"/>
        </w:rPr>
        <w:t>字节）直接写入管道，不会检查缓冲区是否已满，这可以保证像</w:t>
      </w:r>
      <w:r w:rsidRPr="00116C63">
        <w:rPr>
          <w:rFonts w:ascii="Times New Roman" w:eastAsia="宋体" w:hAnsi="Times New Roman" w:cs="Segoe UI" w:hint="eastAsia"/>
          <w:color w:val="212529"/>
          <w:sz w:val="24"/>
          <w:shd w:val="clear" w:color="auto" w:fill="FFFFFF"/>
        </w:rPr>
        <w:t xml:space="preserve"> lmbench </w:t>
      </w:r>
      <w:r w:rsidRPr="00116C63">
        <w:rPr>
          <w:rFonts w:ascii="Times New Roman" w:eastAsia="宋体" w:hAnsi="Times New Roman" w:cs="Segoe UI" w:hint="eastAsia"/>
          <w:color w:val="212529"/>
          <w:sz w:val="24"/>
          <w:shd w:val="clear" w:color="auto" w:fill="FFFFFF"/>
        </w:rPr>
        <w:t>这样的小数据传输不被阻塞。</w:t>
      </w:r>
    </w:p>
    <w:p w14:paraId="25554B8C" w14:textId="298E857D" w:rsidR="007D2FB9"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对于大数据，如果缓冲区没有满，则会继续写入。如果缓冲区满，则返回</w:t>
      </w:r>
      <w:r w:rsidRPr="00116C63">
        <w:rPr>
          <w:rFonts w:ascii="Times New Roman" w:eastAsia="宋体" w:hAnsi="Times New Roman" w:cs="Segoe UI" w:hint="eastAsia"/>
          <w:color w:val="212529"/>
          <w:sz w:val="24"/>
          <w:shd w:val="clear" w:color="auto" w:fill="FFFFFF"/>
        </w:rPr>
        <w:t xml:space="preserve"> EWOULDBLOCK </w:t>
      </w:r>
      <w:r w:rsidRPr="00116C63">
        <w:rPr>
          <w:rFonts w:ascii="Times New Roman" w:eastAsia="宋体" w:hAnsi="Times New Roman" w:cs="Segoe UI" w:hint="eastAsia"/>
          <w:color w:val="212529"/>
          <w:sz w:val="24"/>
          <w:shd w:val="clear" w:color="auto" w:fill="FFFFFF"/>
        </w:rPr>
        <w:t>错误，避免写入阻塞影响其他操作。该优化确保管道的高效性，特别是在进行大规模的数据传输时。</w:t>
      </w:r>
    </w:p>
    <w:p w14:paraId="398B7982" w14:textId="500AF7E8"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r w:rsidRPr="00116C63">
        <w:rPr>
          <w:rFonts w:ascii="Times New Roman" w:eastAsia="宋体" w:hAnsi="Times New Roman" w:cs="Segoe UI"/>
          <w:color w:val="212529"/>
          <w:sz w:val="24"/>
          <w:shd w:val="clear" w:color="auto" w:fill="FFFFFF"/>
        </w:rPr>
        <w:t>信号量系统支持</w:t>
      </w:r>
    </w:p>
    <w:p w14:paraId="37048570" w14:textId="12DF9E87" w:rsidR="007D2FB9" w:rsidRDefault="00116C63"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新增加了信号量</w:t>
      </w:r>
      <w:r w:rsidRPr="00116C63">
        <w:rPr>
          <w:rFonts w:ascii="Times New Roman" w:eastAsia="宋体" w:hAnsi="Times New Roman" w:cs="Segoe UI" w:hint="eastAsia"/>
          <w:color w:val="212529"/>
          <w:sz w:val="24"/>
          <w:shd w:val="clear" w:color="auto" w:fill="FFFFFF"/>
        </w:rPr>
        <w:t xml:space="preserve"> (Semaphore) </w:t>
      </w:r>
      <w:r w:rsidRPr="00116C63">
        <w:rPr>
          <w:rFonts w:ascii="Times New Roman" w:eastAsia="宋体" w:hAnsi="Times New Roman" w:cs="Segoe UI" w:hint="eastAsia"/>
          <w:color w:val="212529"/>
          <w:sz w:val="24"/>
          <w:shd w:val="clear" w:color="auto" w:fill="FFFFFF"/>
        </w:rPr>
        <w:t>的实现，包括</w:t>
      </w:r>
      <w:r w:rsidRPr="00116C63">
        <w:rPr>
          <w:rFonts w:ascii="Times New Roman" w:eastAsia="宋体" w:hAnsi="Times New Roman" w:cs="Segoe UI" w:hint="eastAsia"/>
          <w:color w:val="212529"/>
          <w:sz w:val="24"/>
          <w:shd w:val="clear" w:color="auto" w:fill="FFFFFF"/>
        </w:rPr>
        <w:t xml:space="preserve"> sys_semget, sys_semctl, </w:t>
      </w:r>
      <w:r w:rsidRPr="00116C63">
        <w:rPr>
          <w:rFonts w:ascii="Times New Roman" w:eastAsia="宋体" w:hAnsi="Times New Roman" w:cs="Segoe UI" w:hint="eastAsia"/>
          <w:color w:val="212529"/>
          <w:sz w:val="24"/>
          <w:shd w:val="clear" w:color="auto" w:fill="FFFFFF"/>
        </w:rPr>
        <w:t>和</w:t>
      </w:r>
      <w:r w:rsidRPr="00116C63">
        <w:rPr>
          <w:rFonts w:ascii="Times New Roman" w:eastAsia="宋体" w:hAnsi="Times New Roman" w:cs="Segoe UI" w:hint="eastAsia"/>
          <w:color w:val="212529"/>
          <w:sz w:val="24"/>
          <w:shd w:val="clear" w:color="auto" w:fill="FFFFFF"/>
        </w:rPr>
        <w:t xml:space="preserve"> sys_semop </w:t>
      </w:r>
      <w:r w:rsidRPr="00116C63">
        <w:rPr>
          <w:rFonts w:ascii="Times New Roman" w:eastAsia="宋体" w:hAnsi="Times New Roman" w:cs="Segoe UI" w:hint="eastAsia"/>
          <w:color w:val="212529"/>
          <w:sz w:val="24"/>
          <w:shd w:val="clear" w:color="auto" w:fill="FFFFFF"/>
        </w:rPr>
        <w:t>系统调用。信号量机制是用于进程间同步和互斥的一种常见方法，这在多进程</w:t>
      </w:r>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多线程的系统中非常重要。</w:t>
      </w:r>
    </w:p>
    <w:p w14:paraId="22052832" w14:textId="3376ED3E"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信号量用于多任务间的同步和互斥，它能够协调不同进程或线程之间对共享资源的访问，防止竞态条件的发生，确保在并发执行时资源的安全性和一致性。在旧的代码中，信号量并没有得到明确的支持，而新代码通过引入</w:t>
      </w:r>
      <w:r w:rsidRPr="00116C63">
        <w:rPr>
          <w:rFonts w:ascii="Times New Roman" w:eastAsia="宋体" w:hAnsi="Times New Roman" w:cs="Segoe UI" w:hint="eastAsia"/>
          <w:color w:val="212529"/>
          <w:sz w:val="24"/>
          <w:shd w:val="clear" w:color="auto" w:fill="FFFFFF"/>
        </w:rPr>
        <w:t xml:space="preserve"> Semaphore </w:t>
      </w:r>
      <w:r w:rsidRPr="00116C63">
        <w:rPr>
          <w:rFonts w:ascii="Times New Roman" w:eastAsia="宋体" w:hAnsi="Times New Roman" w:cs="Segoe UI" w:hint="eastAsia"/>
          <w:color w:val="212529"/>
          <w:sz w:val="24"/>
          <w:shd w:val="clear" w:color="auto" w:fill="FFFFFF"/>
        </w:rPr>
        <w:t>结构体来实现信号量的功能。</w:t>
      </w:r>
      <w:r w:rsidRPr="00116C63">
        <w:rPr>
          <w:rFonts w:ascii="Times New Roman" w:eastAsia="宋体" w:hAnsi="Times New Roman" w:cs="Segoe UI" w:hint="eastAsia"/>
          <w:color w:val="212529"/>
          <w:sz w:val="24"/>
          <w:shd w:val="clear" w:color="auto" w:fill="FFFFFF"/>
        </w:rPr>
        <w:t xml:space="preserve">Semaphore </w:t>
      </w:r>
      <w:r w:rsidRPr="00116C63">
        <w:rPr>
          <w:rFonts w:ascii="Times New Roman" w:eastAsia="宋体" w:hAnsi="Times New Roman" w:cs="Segoe UI" w:hint="eastAsia"/>
          <w:color w:val="212529"/>
          <w:sz w:val="24"/>
          <w:shd w:val="clear" w:color="auto" w:fill="FFFFFF"/>
        </w:rPr>
        <w:t>结构体包括一个唯一的</w:t>
      </w:r>
      <w:r w:rsidRPr="00116C63">
        <w:rPr>
          <w:rFonts w:ascii="Times New Roman" w:eastAsia="宋体" w:hAnsi="Times New Roman" w:cs="Segoe UI" w:hint="eastAsia"/>
          <w:color w:val="212529"/>
          <w:sz w:val="24"/>
          <w:shd w:val="clear" w:color="auto" w:fill="FFFFFF"/>
        </w:rPr>
        <w:t xml:space="preserve"> key </w:t>
      </w:r>
      <w:r w:rsidRPr="00116C63">
        <w:rPr>
          <w:rFonts w:ascii="Times New Roman" w:eastAsia="宋体" w:hAnsi="Times New Roman" w:cs="Segoe UI" w:hint="eastAsia"/>
          <w:color w:val="212529"/>
          <w:sz w:val="24"/>
          <w:shd w:val="clear" w:color="auto" w:fill="FFFFFF"/>
        </w:rPr>
        <w:t>标识符、信号量的数量</w:t>
      </w:r>
      <w:r w:rsidRPr="00116C63">
        <w:rPr>
          <w:rFonts w:ascii="Times New Roman" w:eastAsia="宋体" w:hAnsi="Times New Roman" w:cs="Segoe UI" w:hint="eastAsia"/>
          <w:color w:val="212529"/>
          <w:sz w:val="24"/>
          <w:shd w:val="clear" w:color="auto" w:fill="FFFFFF"/>
        </w:rPr>
        <w:t xml:space="preserve"> (nsems)</w:t>
      </w:r>
      <w:r w:rsidRPr="00116C63">
        <w:rPr>
          <w:rFonts w:ascii="Times New Roman" w:eastAsia="宋体" w:hAnsi="Times New Roman" w:cs="Segoe UI" w:hint="eastAsia"/>
          <w:color w:val="212529"/>
          <w:sz w:val="24"/>
          <w:shd w:val="clear" w:color="auto" w:fill="FFFFFF"/>
        </w:rPr>
        <w:t>，以及一个存储每个信号量当前值的数组</w:t>
      </w:r>
      <w:r w:rsidRPr="00116C63">
        <w:rPr>
          <w:rFonts w:ascii="Times New Roman" w:eastAsia="宋体" w:hAnsi="Times New Roman" w:cs="Segoe UI" w:hint="eastAsia"/>
          <w:color w:val="212529"/>
          <w:sz w:val="24"/>
          <w:shd w:val="clear" w:color="auto" w:fill="FFFFFF"/>
        </w:rPr>
        <w:t xml:space="preserve"> (values)</w:t>
      </w:r>
      <w:r w:rsidRPr="00116C63">
        <w:rPr>
          <w:rFonts w:ascii="Times New Roman" w:eastAsia="宋体" w:hAnsi="Times New Roman" w:cs="Segoe UI" w:hint="eastAsia"/>
          <w:color w:val="212529"/>
          <w:sz w:val="24"/>
          <w:shd w:val="clear" w:color="auto" w:fill="FFFFFF"/>
        </w:rPr>
        <w:t>。为了在系统中全局管理这些信号量，代码定义了一个</w:t>
      </w:r>
      <w:r w:rsidRPr="00116C63">
        <w:rPr>
          <w:rFonts w:ascii="Times New Roman" w:eastAsia="宋体" w:hAnsi="Times New Roman" w:cs="Segoe UI" w:hint="eastAsia"/>
          <w:color w:val="212529"/>
          <w:sz w:val="24"/>
          <w:shd w:val="clear" w:color="auto" w:fill="FFFFFF"/>
        </w:rPr>
        <w:t xml:space="preserve"> SEMAPHORES </w:t>
      </w:r>
      <w:r w:rsidRPr="00116C63">
        <w:rPr>
          <w:rFonts w:ascii="Times New Roman" w:eastAsia="宋体" w:hAnsi="Times New Roman" w:cs="Segoe UI" w:hint="eastAsia"/>
          <w:color w:val="212529"/>
          <w:sz w:val="24"/>
          <w:shd w:val="clear" w:color="auto" w:fill="FFFFFF"/>
        </w:rPr>
        <w:t>的全局表，这个表通过</w:t>
      </w:r>
      <w:r w:rsidRPr="00116C63">
        <w:rPr>
          <w:rFonts w:ascii="Times New Roman" w:eastAsia="宋体" w:hAnsi="Times New Roman" w:cs="Segoe UI" w:hint="eastAsia"/>
          <w:color w:val="212529"/>
          <w:sz w:val="24"/>
          <w:shd w:val="clear" w:color="auto" w:fill="FFFFFF"/>
        </w:rPr>
        <w:t xml:space="preserve"> Mutex&lt;BTreeMap&gt; </w:t>
      </w:r>
      <w:r w:rsidRPr="00116C63">
        <w:rPr>
          <w:rFonts w:ascii="Times New Roman" w:eastAsia="宋体" w:hAnsi="Times New Roman" w:cs="Segoe UI" w:hint="eastAsia"/>
          <w:color w:val="212529"/>
          <w:sz w:val="24"/>
          <w:shd w:val="clear" w:color="auto" w:fill="FFFFFF"/>
        </w:rPr>
        <w:t>来确保在并发环境下对信号量表的安全访问。这种设计使得多个任务能够在信号量的保护下共享资源，同时避免了数据竞争和资源冲突。</w:t>
      </w:r>
    </w:p>
    <w:p w14:paraId="4E4CCF21" w14:textId="72F444FF" w:rsidR="00116C63" w:rsidRPr="00116C63" w:rsidRDefault="00116C63"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在对信号量的支持方面，</w:t>
      </w:r>
      <w:r w:rsidRPr="00116C63">
        <w:rPr>
          <w:rFonts w:ascii="Times New Roman" w:eastAsia="宋体" w:hAnsi="Times New Roman" w:cs="Segoe UI" w:hint="eastAsia"/>
          <w:color w:val="212529"/>
          <w:sz w:val="24"/>
          <w:shd w:val="clear" w:color="auto" w:fill="FFFFFF"/>
        </w:rPr>
        <w:t>sys_semget</w:t>
      </w:r>
      <w:r w:rsidRPr="00116C63">
        <w:rPr>
          <w:rFonts w:ascii="Times New Roman" w:eastAsia="宋体" w:hAnsi="Times New Roman" w:cs="Segoe UI" w:hint="eastAsia"/>
          <w:color w:val="212529"/>
          <w:sz w:val="24"/>
          <w:shd w:val="clear" w:color="auto" w:fill="FFFFFF"/>
        </w:rPr>
        <w:t>、</w:t>
      </w:r>
      <w:r w:rsidRPr="00116C63">
        <w:rPr>
          <w:rFonts w:ascii="Times New Roman" w:eastAsia="宋体" w:hAnsi="Times New Roman" w:cs="Segoe UI" w:hint="eastAsia"/>
          <w:color w:val="212529"/>
          <w:sz w:val="24"/>
          <w:shd w:val="clear" w:color="auto" w:fill="FFFFFF"/>
        </w:rPr>
        <w:t xml:space="preserve">sys_semctl </w:t>
      </w:r>
      <w:r w:rsidRPr="00116C63">
        <w:rPr>
          <w:rFonts w:ascii="Times New Roman" w:eastAsia="宋体" w:hAnsi="Times New Roman" w:cs="Segoe UI" w:hint="eastAsia"/>
          <w:color w:val="212529"/>
          <w:sz w:val="24"/>
          <w:shd w:val="clear" w:color="auto" w:fill="FFFFFF"/>
        </w:rPr>
        <w:t>和</w:t>
      </w:r>
      <w:r w:rsidRPr="00116C63">
        <w:rPr>
          <w:rFonts w:ascii="Times New Roman" w:eastAsia="宋体" w:hAnsi="Times New Roman" w:cs="Segoe UI" w:hint="eastAsia"/>
          <w:color w:val="212529"/>
          <w:sz w:val="24"/>
          <w:shd w:val="clear" w:color="auto" w:fill="FFFFFF"/>
        </w:rPr>
        <w:t xml:space="preserve"> sys_semop </w:t>
      </w:r>
      <w:r w:rsidRPr="00116C63">
        <w:rPr>
          <w:rFonts w:ascii="Times New Roman" w:eastAsia="宋体" w:hAnsi="Times New Roman" w:cs="Segoe UI" w:hint="eastAsia"/>
          <w:color w:val="212529"/>
          <w:sz w:val="24"/>
          <w:shd w:val="clear" w:color="auto" w:fill="FFFFFF"/>
        </w:rPr>
        <w:t>系统调用分别对应了信号量的创建、控制和操作。</w:t>
      </w:r>
      <w:r w:rsidRPr="00116C63">
        <w:rPr>
          <w:rFonts w:ascii="Times New Roman" w:eastAsia="宋体" w:hAnsi="Times New Roman" w:cs="Segoe UI" w:hint="eastAsia"/>
          <w:color w:val="212529"/>
          <w:sz w:val="24"/>
          <w:shd w:val="clear" w:color="auto" w:fill="FFFFFF"/>
        </w:rPr>
        <w:t xml:space="preserve">sys_semget </w:t>
      </w:r>
      <w:r w:rsidRPr="00116C63">
        <w:rPr>
          <w:rFonts w:ascii="Times New Roman" w:eastAsia="宋体" w:hAnsi="Times New Roman" w:cs="Segoe UI" w:hint="eastAsia"/>
          <w:color w:val="212529"/>
          <w:sz w:val="24"/>
          <w:shd w:val="clear" w:color="auto" w:fill="FFFFFF"/>
        </w:rPr>
        <w:t>用于获取一个信号量标识符，如果该标识符不存在，它会根据传入的</w:t>
      </w:r>
      <w:r w:rsidRPr="00116C63">
        <w:rPr>
          <w:rFonts w:ascii="Times New Roman" w:eastAsia="宋体" w:hAnsi="Times New Roman" w:cs="Segoe UI" w:hint="eastAsia"/>
          <w:color w:val="212529"/>
          <w:sz w:val="24"/>
          <w:shd w:val="clear" w:color="auto" w:fill="FFFFFF"/>
        </w:rPr>
        <w:t xml:space="preserve"> key </w:t>
      </w:r>
      <w:r w:rsidRPr="00116C63">
        <w:rPr>
          <w:rFonts w:ascii="Times New Roman" w:eastAsia="宋体" w:hAnsi="Times New Roman" w:cs="Segoe UI" w:hint="eastAsia"/>
          <w:color w:val="212529"/>
          <w:sz w:val="24"/>
          <w:shd w:val="clear" w:color="auto" w:fill="FFFFFF"/>
        </w:rPr>
        <w:t>创建一个新的信号量集合。当</w:t>
      </w:r>
      <w:r w:rsidRPr="00116C63">
        <w:rPr>
          <w:rFonts w:ascii="Times New Roman" w:eastAsia="宋体" w:hAnsi="Times New Roman" w:cs="Segoe UI" w:hint="eastAsia"/>
          <w:color w:val="212529"/>
          <w:sz w:val="24"/>
          <w:shd w:val="clear" w:color="auto" w:fill="FFFFFF"/>
        </w:rPr>
        <w:t xml:space="preserve"> key </w:t>
      </w:r>
      <w:r w:rsidRPr="00116C63">
        <w:rPr>
          <w:rFonts w:ascii="Times New Roman" w:eastAsia="宋体" w:hAnsi="Times New Roman" w:cs="Segoe UI" w:hint="eastAsia"/>
          <w:color w:val="212529"/>
          <w:sz w:val="24"/>
          <w:shd w:val="clear" w:color="auto" w:fill="FFFFFF"/>
        </w:rPr>
        <w:t>为</w:t>
      </w:r>
      <w:r w:rsidRPr="00116C63">
        <w:rPr>
          <w:rFonts w:ascii="Times New Roman" w:eastAsia="宋体" w:hAnsi="Times New Roman" w:cs="Segoe UI" w:hint="eastAsia"/>
          <w:color w:val="212529"/>
          <w:sz w:val="24"/>
          <w:shd w:val="clear" w:color="auto" w:fill="FFFFFF"/>
        </w:rPr>
        <w:t xml:space="preserve"> 0 </w:t>
      </w:r>
      <w:r w:rsidRPr="00116C63">
        <w:rPr>
          <w:rFonts w:ascii="Times New Roman" w:eastAsia="宋体" w:hAnsi="Times New Roman" w:cs="Segoe UI" w:hint="eastAsia"/>
          <w:color w:val="212529"/>
          <w:sz w:val="24"/>
          <w:shd w:val="clear" w:color="auto" w:fill="FFFFFF"/>
        </w:rPr>
        <w:t>时，它会生成一个新的唯一标识符。通过这个机制，进程可以动态地申请和管理信号量。</w:t>
      </w:r>
      <w:r w:rsidRPr="00116C63">
        <w:rPr>
          <w:rFonts w:ascii="Times New Roman" w:eastAsia="宋体" w:hAnsi="Times New Roman" w:cs="Segoe UI" w:hint="eastAsia"/>
          <w:color w:val="212529"/>
          <w:sz w:val="24"/>
          <w:shd w:val="clear" w:color="auto" w:fill="FFFFFF"/>
        </w:rPr>
        <w:t xml:space="preserve">sys_semctl </w:t>
      </w:r>
      <w:r w:rsidRPr="00116C63">
        <w:rPr>
          <w:rFonts w:ascii="Times New Roman" w:eastAsia="宋体" w:hAnsi="Times New Roman" w:cs="Segoe UI" w:hint="eastAsia"/>
          <w:color w:val="212529"/>
          <w:sz w:val="24"/>
          <w:shd w:val="clear" w:color="auto" w:fill="FFFFFF"/>
        </w:rPr>
        <w:t>允许用户控制信号量的行为，比如修改某个信号量的值、查询信号量的当前值或删除信号量。</w:t>
      </w:r>
      <w:r w:rsidRPr="00116C63">
        <w:rPr>
          <w:rFonts w:ascii="Times New Roman" w:eastAsia="宋体" w:hAnsi="Times New Roman" w:cs="Segoe UI" w:hint="eastAsia"/>
          <w:color w:val="212529"/>
          <w:sz w:val="24"/>
          <w:shd w:val="clear" w:color="auto" w:fill="FFFFFF"/>
        </w:rPr>
        <w:t xml:space="preserve">sys_semop </w:t>
      </w:r>
      <w:r w:rsidRPr="00116C63">
        <w:rPr>
          <w:rFonts w:ascii="Times New Roman" w:eastAsia="宋体" w:hAnsi="Times New Roman" w:cs="Segoe UI" w:hint="eastAsia"/>
          <w:color w:val="212529"/>
          <w:sz w:val="24"/>
          <w:shd w:val="clear" w:color="auto" w:fill="FFFFFF"/>
        </w:rPr>
        <w:t>则用于执行具体的信号量操作，比如</w:t>
      </w:r>
      <w:r w:rsidRPr="00116C63">
        <w:rPr>
          <w:rFonts w:ascii="Times New Roman" w:eastAsia="宋体" w:hAnsi="Times New Roman" w:cs="Segoe UI" w:hint="eastAsia"/>
          <w:color w:val="212529"/>
          <w:sz w:val="24"/>
          <w:shd w:val="clear" w:color="auto" w:fill="FFFFFF"/>
        </w:rPr>
        <w:t xml:space="preserve"> P </w:t>
      </w:r>
      <w:r w:rsidRPr="00116C63">
        <w:rPr>
          <w:rFonts w:ascii="Times New Roman" w:eastAsia="宋体" w:hAnsi="Times New Roman" w:cs="Segoe UI" w:hint="eastAsia"/>
          <w:color w:val="212529"/>
          <w:sz w:val="24"/>
          <w:shd w:val="clear" w:color="auto" w:fill="FFFFFF"/>
        </w:rPr>
        <w:t>操作（减小信号量）或</w:t>
      </w:r>
      <w:r w:rsidRPr="00116C63">
        <w:rPr>
          <w:rFonts w:ascii="Times New Roman" w:eastAsia="宋体" w:hAnsi="Times New Roman" w:cs="Segoe UI" w:hint="eastAsia"/>
          <w:color w:val="212529"/>
          <w:sz w:val="24"/>
          <w:shd w:val="clear" w:color="auto" w:fill="FFFFFF"/>
        </w:rPr>
        <w:t xml:space="preserve"> V </w:t>
      </w:r>
      <w:r w:rsidRPr="00116C63">
        <w:rPr>
          <w:rFonts w:ascii="Times New Roman" w:eastAsia="宋体" w:hAnsi="Times New Roman" w:cs="Segoe UI" w:hint="eastAsia"/>
          <w:color w:val="212529"/>
          <w:sz w:val="24"/>
          <w:shd w:val="clear" w:color="auto" w:fill="FFFFFF"/>
        </w:rPr>
        <w:t>操作（增加信号量）。在</w:t>
      </w:r>
      <w:r w:rsidRPr="00116C63">
        <w:rPr>
          <w:rFonts w:ascii="Times New Roman" w:eastAsia="宋体" w:hAnsi="Times New Roman" w:cs="Segoe UI" w:hint="eastAsia"/>
          <w:color w:val="212529"/>
          <w:sz w:val="24"/>
          <w:shd w:val="clear" w:color="auto" w:fill="FFFFFF"/>
        </w:rPr>
        <w:t xml:space="preserve"> lmbench </w:t>
      </w:r>
      <w:r w:rsidRPr="00116C63">
        <w:rPr>
          <w:rFonts w:ascii="Times New Roman" w:eastAsia="宋体" w:hAnsi="Times New Roman" w:cs="Segoe UI" w:hint="eastAsia"/>
          <w:color w:val="212529"/>
          <w:sz w:val="24"/>
          <w:shd w:val="clear" w:color="auto" w:fill="FFFFFF"/>
        </w:rPr>
        <w:t>这类性能测试中，信号量可以保证多任务并发执行时的同步，避免在资源共享时产生冲突，从而确保测试的可靠性和准确性。</w:t>
      </w:r>
    </w:p>
    <w:p w14:paraId="24F1E080" w14:textId="73B2F53C" w:rsidR="00116C63" w:rsidRPr="00116C63" w:rsidRDefault="00116C63" w:rsidP="00116C63">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116C63">
        <w:rPr>
          <w:rFonts w:ascii="Times New Roman" w:eastAsia="宋体" w:hAnsi="Times New Roman" w:cs="Segoe UI" w:hint="eastAsia"/>
          <w:color w:val="212529"/>
          <w:sz w:val="24"/>
          <w:shd w:val="clear" w:color="auto" w:fill="FFFFFF"/>
        </w:rPr>
        <w:t>另外，代码的异步化是为了支持并发任务的执行，以提高系统的响应速度和效率。通过使用</w:t>
      </w:r>
      <w:r w:rsidRPr="00116C63">
        <w:rPr>
          <w:rFonts w:ascii="Times New Roman" w:eastAsia="宋体" w:hAnsi="Times New Roman" w:cs="Segoe UI" w:hint="eastAsia"/>
          <w:color w:val="212529"/>
          <w:sz w:val="24"/>
          <w:shd w:val="clear" w:color="auto" w:fill="FFFFFF"/>
        </w:rPr>
        <w:t xml:space="preserve"> async </w:t>
      </w:r>
      <w:r w:rsidRPr="00116C63">
        <w:rPr>
          <w:rFonts w:ascii="Times New Roman" w:eastAsia="宋体" w:hAnsi="Times New Roman" w:cs="Segoe UI" w:hint="eastAsia"/>
          <w:color w:val="212529"/>
          <w:sz w:val="24"/>
          <w:shd w:val="clear" w:color="auto" w:fill="FFFFFF"/>
        </w:rPr>
        <w:t>和</w:t>
      </w:r>
      <w:r w:rsidRPr="00116C63">
        <w:rPr>
          <w:rFonts w:ascii="Times New Roman" w:eastAsia="宋体" w:hAnsi="Times New Roman" w:cs="Segoe UI" w:hint="eastAsia"/>
          <w:color w:val="212529"/>
          <w:sz w:val="24"/>
          <w:shd w:val="clear" w:color="auto" w:fill="FFFFFF"/>
        </w:rPr>
        <w:t xml:space="preserve"> await</w:t>
      </w:r>
      <w:r w:rsidRPr="00116C63">
        <w:rPr>
          <w:rFonts w:ascii="Times New Roman" w:eastAsia="宋体" w:hAnsi="Times New Roman" w:cs="Segoe UI" w:hint="eastAsia"/>
          <w:color w:val="212529"/>
          <w:sz w:val="24"/>
          <w:shd w:val="clear" w:color="auto" w:fill="FFFFFF"/>
        </w:rPr>
        <w:t>，新的代码能够在执行任务时不阻塞当前线程，从而实现更高效的资源管理和任务调度。在原来的同步版本中，系统调用会阻塞当前进程，直到操作完成，而异步化后，系统调用在等待某些操作完成时不会阻塞，允许其他任务继续执行。这样，系统可以在执行多个系统调用时保持高效，从而适应高并发的应用场景，比如性能测试工具（如</w:t>
      </w:r>
      <w:r w:rsidRPr="00116C63">
        <w:rPr>
          <w:rFonts w:ascii="Times New Roman" w:eastAsia="宋体" w:hAnsi="Times New Roman" w:cs="Segoe UI" w:hint="eastAsia"/>
          <w:color w:val="212529"/>
          <w:sz w:val="24"/>
          <w:shd w:val="clear" w:color="auto" w:fill="FFFFFF"/>
        </w:rPr>
        <w:t xml:space="preserve"> lmbench</w:t>
      </w:r>
      <w:r w:rsidRPr="00116C63">
        <w:rPr>
          <w:rFonts w:ascii="Times New Roman" w:eastAsia="宋体" w:hAnsi="Times New Roman" w:cs="Segoe UI" w:hint="eastAsia"/>
          <w:color w:val="212529"/>
          <w:sz w:val="24"/>
          <w:shd w:val="clear" w:color="auto" w:fill="FFFFFF"/>
        </w:rPr>
        <w:t>）中同时进行多个操作的需求。</w:t>
      </w:r>
    </w:p>
    <w:p w14:paraId="1B081DC0" w14:textId="59560A92" w:rsidR="007D2FB9" w:rsidRDefault="00D1514B" w:rsidP="00D1514B">
      <w:pPr>
        <w:tabs>
          <w:tab w:val="left" w:pos="312"/>
        </w:tabs>
        <w:spacing w:line="360" w:lineRule="auto"/>
        <w:jc w:val="center"/>
        <w:rPr>
          <w:rFonts w:ascii="Times New Roman" w:eastAsia="宋体" w:hAnsi="Times New Roman" w:cs="Segoe UI"/>
          <w:color w:val="212529"/>
          <w:sz w:val="24"/>
          <w:shd w:val="clear" w:color="auto" w:fill="FFFFFF"/>
        </w:rPr>
      </w:pPr>
      <w:r w:rsidRPr="00D1514B">
        <w:rPr>
          <w:rFonts w:ascii="Times New Roman" w:eastAsia="宋体" w:hAnsi="Times New Roman" w:cs="Segoe UI"/>
          <w:noProof/>
          <w:color w:val="212529"/>
          <w:sz w:val="24"/>
          <w:shd w:val="clear" w:color="auto" w:fill="FFFFFF"/>
        </w:rPr>
        <w:drawing>
          <wp:inline distT="0" distB="0" distL="0" distR="0" wp14:anchorId="54E07AEC" wp14:editId="1A0F1908">
            <wp:extent cx="4320000" cy="2428895"/>
            <wp:effectExtent l="0" t="0" r="444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20000" cy="2428895"/>
                    </a:xfrm>
                    <a:prstGeom prst="rect">
                      <a:avLst/>
                    </a:prstGeom>
                  </pic:spPr>
                </pic:pic>
              </a:graphicData>
            </a:graphic>
          </wp:inline>
        </w:drawing>
      </w:r>
    </w:p>
    <w:p w14:paraId="2F930D91" w14:textId="6EC436A2" w:rsidR="00D1514B" w:rsidRPr="00D1514B" w:rsidRDefault="00D1514B"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1514B">
        <w:rPr>
          <w:rFonts w:ascii="Times New Roman" w:eastAsia="宋体" w:hAnsi="Times New Roman" w:cs="Segoe UI" w:hint="eastAsia"/>
          <w:color w:val="212529"/>
          <w:sz w:val="24"/>
          <w:shd w:val="clear" w:color="auto" w:fill="FFFFFF"/>
        </w:rPr>
        <w:t>上面这个</w:t>
      </w:r>
      <w:r w:rsidRPr="00D1514B">
        <w:rPr>
          <w:rFonts w:ascii="Times New Roman" w:eastAsia="宋体" w:hAnsi="Times New Roman" w:cs="Segoe UI" w:hint="eastAsia"/>
          <w:color w:val="212529"/>
          <w:sz w:val="24"/>
          <w:shd w:val="clear" w:color="auto" w:fill="FFFFFF"/>
        </w:rPr>
        <w:t xml:space="preserve"> sys_shmget </w:t>
      </w:r>
      <w:r w:rsidRPr="00D1514B">
        <w:rPr>
          <w:rFonts w:ascii="Times New Roman" w:eastAsia="宋体" w:hAnsi="Times New Roman" w:cs="Segoe UI" w:hint="eastAsia"/>
          <w:color w:val="212529"/>
          <w:sz w:val="24"/>
          <w:shd w:val="clear" w:color="auto" w:fill="FFFFFF"/>
        </w:rPr>
        <w:t>的异步实现就体现了异步化的好处。它不再是阻塞调用，而是利用</w:t>
      </w:r>
      <w:r w:rsidRPr="00D1514B">
        <w:rPr>
          <w:rFonts w:ascii="Times New Roman" w:eastAsia="宋体" w:hAnsi="Times New Roman" w:cs="Segoe UI" w:hint="eastAsia"/>
          <w:color w:val="212529"/>
          <w:sz w:val="24"/>
          <w:shd w:val="clear" w:color="auto" w:fill="FFFFFF"/>
        </w:rPr>
        <w:t xml:space="preserve"> async </w:t>
      </w:r>
      <w:r w:rsidRPr="00D1514B">
        <w:rPr>
          <w:rFonts w:ascii="Times New Roman" w:eastAsia="宋体" w:hAnsi="Times New Roman" w:cs="Segoe UI" w:hint="eastAsia"/>
          <w:color w:val="212529"/>
          <w:sz w:val="24"/>
          <w:shd w:val="clear" w:color="auto" w:fill="FFFFFF"/>
        </w:rPr>
        <w:t>和</w:t>
      </w:r>
      <w:r w:rsidRPr="00D1514B">
        <w:rPr>
          <w:rFonts w:ascii="Times New Roman" w:eastAsia="宋体" w:hAnsi="Times New Roman" w:cs="Segoe UI" w:hint="eastAsia"/>
          <w:color w:val="212529"/>
          <w:sz w:val="24"/>
          <w:shd w:val="clear" w:color="auto" w:fill="FFFFFF"/>
        </w:rPr>
        <w:t xml:space="preserve"> await </w:t>
      </w:r>
      <w:r w:rsidRPr="00D1514B">
        <w:rPr>
          <w:rFonts w:ascii="Times New Roman" w:eastAsia="宋体" w:hAnsi="Times New Roman" w:cs="Segoe UI" w:hint="eastAsia"/>
          <w:color w:val="212529"/>
          <w:sz w:val="24"/>
          <w:shd w:val="clear" w:color="auto" w:fill="FFFFFF"/>
        </w:rPr>
        <w:t>机制，在等待共享内存的获取过程中，其他操作仍然可以继续执行，提升了系统的并发性能。这种异步编程模型对多核处理器环境尤为有效，尤其是在进行并行化计算或大规模性能测试时。</w:t>
      </w:r>
    </w:p>
    <w:p w14:paraId="7A51A356" w14:textId="04D80854" w:rsidR="007D2FB9" w:rsidRDefault="00D1514B"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1514B">
        <w:rPr>
          <w:rFonts w:ascii="Times New Roman" w:eastAsia="宋体" w:hAnsi="Times New Roman" w:cs="Segoe UI" w:hint="eastAsia"/>
          <w:color w:val="212529"/>
          <w:sz w:val="24"/>
          <w:shd w:val="clear" w:color="auto" w:fill="FFFFFF"/>
        </w:rPr>
        <w:t>同时，异步化不仅限于共享内存相关的操作，它贯穿了信号量的实现。比如，在执行信号量操作时，</w:t>
      </w:r>
      <w:r w:rsidRPr="00D1514B">
        <w:rPr>
          <w:rFonts w:ascii="Times New Roman" w:eastAsia="宋体" w:hAnsi="Times New Roman" w:cs="Segoe UI" w:hint="eastAsia"/>
          <w:color w:val="212529"/>
          <w:sz w:val="24"/>
          <w:shd w:val="clear" w:color="auto" w:fill="FFFFFF"/>
        </w:rPr>
        <w:t xml:space="preserve">sys_semop </w:t>
      </w:r>
      <w:r w:rsidRPr="00D1514B">
        <w:rPr>
          <w:rFonts w:ascii="Times New Roman" w:eastAsia="宋体" w:hAnsi="Times New Roman" w:cs="Segoe UI" w:hint="eastAsia"/>
          <w:color w:val="212529"/>
          <w:sz w:val="24"/>
          <w:shd w:val="clear" w:color="auto" w:fill="FFFFFF"/>
        </w:rPr>
        <w:t>通过异步执行确保多个信号量的操作能够并发执行，避免了等待期间的阻塞，从而提高了并发操作的效率。这种非阻塞的行为可以让系统在处理多个信号量请求时更为高效，减少了上下文切换的开销，确保系统资源的高效使用。</w:t>
      </w:r>
    </w:p>
    <w:p w14:paraId="34969C8B" w14:textId="73D06F89" w:rsidR="007D2FB9" w:rsidRDefault="00D1514B" w:rsidP="00D1514B">
      <w:pPr>
        <w:tabs>
          <w:tab w:val="left" w:pos="312"/>
        </w:tabs>
        <w:spacing w:line="360" w:lineRule="auto"/>
        <w:jc w:val="center"/>
        <w:rPr>
          <w:rFonts w:ascii="Times New Roman" w:eastAsia="宋体" w:hAnsi="Times New Roman" w:cs="Segoe UI"/>
          <w:color w:val="212529"/>
          <w:sz w:val="24"/>
          <w:shd w:val="clear" w:color="auto" w:fill="FFFFFF"/>
        </w:rPr>
      </w:pPr>
      <w:r w:rsidRPr="00D1514B">
        <w:rPr>
          <w:rFonts w:ascii="Times New Roman" w:eastAsia="宋体" w:hAnsi="Times New Roman" w:cs="Segoe UI"/>
          <w:noProof/>
          <w:color w:val="212529"/>
          <w:sz w:val="24"/>
          <w:shd w:val="clear" w:color="auto" w:fill="FFFFFF"/>
        </w:rPr>
        <w:drawing>
          <wp:inline distT="0" distB="0" distL="0" distR="0" wp14:anchorId="1E53D355" wp14:editId="27B9D4D5">
            <wp:extent cx="4320000" cy="1560318"/>
            <wp:effectExtent l="0" t="0" r="4445" b="190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20000" cy="1560318"/>
                    </a:xfrm>
                    <a:prstGeom prst="rect">
                      <a:avLst/>
                    </a:prstGeom>
                  </pic:spPr>
                </pic:pic>
              </a:graphicData>
            </a:graphic>
          </wp:inline>
        </w:drawing>
      </w:r>
    </w:p>
    <w:p w14:paraId="08DBFB66" w14:textId="3F1C622C" w:rsidR="00D1514B" w:rsidRPr="00D1514B" w:rsidRDefault="00D1514B"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1514B">
        <w:rPr>
          <w:rFonts w:ascii="Times New Roman" w:eastAsia="宋体" w:hAnsi="Times New Roman" w:cs="Segoe UI" w:hint="eastAsia"/>
          <w:color w:val="212529"/>
          <w:sz w:val="24"/>
          <w:shd w:val="clear" w:color="auto" w:fill="FFFFFF"/>
        </w:rPr>
        <w:t>通过这种异步化处理，系统能够在并发任务之间更加灵活地切换，减少因等待操作而造成的时间浪费。在</w:t>
      </w:r>
      <w:r w:rsidRPr="00D1514B">
        <w:rPr>
          <w:rFonts w:ascii="Times New Roman" w:eastAsia="宋体" w:hAnsi="Times New Roman" w:cs="Segoe UI" w:hint="eastAsia"/>
          <w:color w:val="212529"/>
          <w:sz w:val="24"/>
          <w:shd w:val="clear" w:color="auto" w:fill="FFFFFF"/>
        </w:rPr>
        <w:t xml:space="preserve"> lmbench </w:t>
      </w:r>
      <w:r w:rsidRPr="00D1514B">
        <w:rPr>
          <w:rFonts w:ascii="Times New Roman" w:eastAsia="宋体" w:hAnsi="Times New Roman" w:cs="Segoe UI" w:hint="eastAsia"/>
          <w:color w:val="212529"/>
          <w:sz w:val="24"/>
          <w:shd w:val="clear" w:color="auto" w:fill="FFFFFF"/>
        </w:rPr>
        <w:t>这类高精度性能测试中，能够更高效地进行多任务的调度和执行，从而确保测试的准确性和执行速度。</w:t>
      </w:r>
    </w:p>
    <w:p w14:paraId="53BC1C40" w14:textId="7A4834BE" w:rsidR="007D2FB9" w:rsidRPr="00D1514B" w:rsidRDefault="00D1514B" w:rsidP="00D1514B">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D1514B">
        <w:rPr>
          <w:rFonts w:ascii="Times New Roman" w:eastAsia="宋体" w:hAnsi="Times New Roman" w:cs="Segoe UI" w:hint="eastAsia"/>
          <w:color w:val="212529"/>
          <w:sz w:val="24"/>
          <w:shd w:val="clear" w:color="auto" w:fill="FFFFFF"/>
        </w:rPr>
        <w:t>因此，信号量的支持和代码的异步化相结合，不仅增强了系统对并发任务的处理能力，还能有效避免资源冲突和操作延迟，提高了系统的整体性能，特别是在高并发和高负载的环境下，如性能测试工具</w:t>
      </w:r>
      <w:r w:rsidRPr="00D1514B">
        <w:rPr>
          <w:rFonts w:ascii="Times New Roman" w:eastAsia="宋体" w:hAnsi="Times New Roman" w:cs="Segoe UI" w:hint="eastAsia"/>
          <w:color w:val="212529"/>
          <w:sz w:val="24"/>
          <w:shd w:val="clear" w:color="auto" w:fill="FFFFFF"/>
        </w:rPr>
        <w:t xml:space="preserve"> lmbench </w:t>
      </w:r>
      <w:r w:rsidRPr="00D1514B">
        <w:rPr>
          <w:rFonts w:ascii="Times New Roman" w:eastAsia="宋体" w:hAnsi="Times New Roman" w:cs="Segoe UI" w:hint="eastAsia"/>
          <w:color w:val="212529"/>
          <w:sz w:val="24"/>
          <w:shd w:val="clear" w:color="auto" w:fill="FFFFFF"/>
        </w:rPr>
        <w:t>中所需的高效执行。</w:t>
      </w:r>
    </w:p>
    <w:p w14:paraId="4E747DD3"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077A1E31" w14:textId="69ACD64E" w:rsidR="00D1514B" w:rsidRPr="008A124C" w:rsidRDefault="00D1514B" w:rsidP="00D1514B">
      <w:pPr>
        <w:tabs>
          <w:tab w:val="left" w:pos="312"/>
        </w:tabs>
        <w:spacing w:line="360" w:lineRule="auto"/>
        <w:outlineLvl w:val="1"/>
        <w:rPr>
          <w:rFonts w:ascii="Times New Roman" w:eastAsia="宋体" w:hAnsi="Times New Roman" w:cs="Segoe UI"/>
          <w:color w:val="212529"/>
          <w:sz w:val="24"/>
          <w:shd w:val="clear" w:color="auto" w:fill="FFFFFF"/>
        </w:rPr>
      </w:pPr>
      <w:bookmarkStart w:id="42" w:name="_Toc205766618"/>
      <w:r>
        <w:rPr>
          <w:rFonts w:ascii="Times New Roman" w:eastAsia="宋体" w:hAnsi="Times New Roman" w:cs="Segoe UI" w:hint="eastAsia"/>
          <w:color w:val="212529"/>
          <w:sz w:val="24"/>
          <w:shd w:val="clear" w:color="auto" w:fill="FFFFFF"/>
        </w:rPr>
        <w:t xml:space="preserve">4.7 </w:t>
      </w:r>
      <w:r>
        <w:rPr>
          <w:rFonts w:ascii="Times New Roman" w:eastAsia="宋体" w:hAnsi="Times New Roman" w:cs="Segoe UI" w:hint="eastAsia"/>
          <w:color w:val="212529"/>
          <w:sz w:val="24"/>
          <w:shd w:val="clear" w:color="auto" w:fill="FFFFFF"/>
        </w:rPr>
        <w:t>系统调用的完善</w:t>
      </w:r>
      <w:bookmarkEnd w:id="42"/>
    </w:p>
    <w:p w14:paraId="6F947EED" w14:textId="66603034" w:rsidR="007D2FB9" w:rsidRDefault="006823C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在操作系统内核完善的过程中，系统调用的完善是一个很关键的过程，对于下面的系统调用进行了新增、更改或优化。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6377"/>
      </w:tblGrid>
      <w:tr w:rsidR="006823C4" w:rsidRPr="006823C4" w14:paraId="5F1B8A32" w14:textId="77777777" w:rsidTr="006823C4">
        <w:trPr>
          <w:tblHeader/>
          <w:tblCellSpacing w:w="15" w:type="dxa"/>
        </w:trPr>
        <w:tc>
          <w:tcPr>
            <w:tcW w:w="0" w:type="auto"/>
            <w:tcBorders>
              <w:top w:val="single" w:sz="8" w:space="0" w:color="auto"/>
              <w:bottom w:val="single" w:sz="4" w:space="0" w:color="auto"/>
            </w:tcBorders>
            <w:vAlign w:val="center"/>
            <w:hideMark/>
          </w:tcPr>
          <w:p w14:paraId="12AF3ABD" w14:textId="77777777" w:rsidR="006823C4" w:rsidRPr="006823C4" w:rsidRDefault="006823C4" w:rsidP="006823C4">
            <w:pPr>
              <w:spacing w:line="276" w:lineRule="auto"/>
              <w:jc w:val="center"/>
              <w:rPr>
                <w:rFonts w:ascii="Times New Roman" w:eastAsia="宋体" w:hAnsi="Times New Roman" w:cs="Segoe UI"/>
                <w:b/>
                <w:bCs/>
                <w:color w:val="212529"/>
                <w:sz w:val="24"/>
                <w:shd w:val="clear" w:color="auto" w:fill="FFFFFF"/>
              </w:rPr>
            </w:pPr>
            <w:r w:rsidRPr="006823C4">
              <w:rPr>
                <w:rFonts w:ascii="Times New Roman" w:eastAsia="宋体" w:hAnsi="Times New Roman" w:cs="Segoe UI"/>
                <w:b/>
                <w:bCs/>
                <w:color w:val="212529"/>
                <w:sz w:val="24"/>
                <w:shd w:val="clear" w:color="auto" w:fill="FFFFFF"/>
              </w:rPr>
              <w:t>系统调用</w:t>
            </w:r>
          </w:p>
        </w:tc>
        <w:tc>
          <w:tcPr>
            <w:tcW w:w="0" w:type="auto"/>
            <w:tcBorders>
              <w:top w:val="single" w:sz="8" w:space="0" w:color="auto"/>
              <w:bottom w:val="single" w:sz="4" w:space="0" w:color="auto"/>
            </w:tcBorders>
            <w:vAlign w:val="center"/>
            <w:hideMark/>
          </w:tcPr>
          <w:p w14:paraId="676D1716" w14:textId="77777777" w:rsidR="006823C4" w:rsidRPr="006823C4" w:rsidRDefault="006823C4" w:rsidP="006823C4">
            <w:pPr>
              <w:spacing w:line="276" w:lineRule="auto"/>
              <w:jc w:val="center"/>
              <w:rPr>
                <w:rFonts w:ascii="Times New Roman" w:eastAsia="宋体" w:hAnsi="Times New Roman" w:cs="Segoe UI"/>
                <w:b/>
                <w:bCs/>
                <w:color w:val="212529"/>
                <w:sz w:val="24"/>
                <w:shd w:val="clear" w:color="auto" w:fill="FFFFFF"/>
              </w:rPr>
            </w:pPr>
            <w:r w:rsidRPr="006823C4">
              <w:rPr>
                <w:rFonts w:ascii="Times New Roman" w:eastAsia="宋体" w:hAnsi="Times New Roman" w:cs="Segoe UI"/>
                <w:b/>
                <w:bCs/>
                <w:color w:val="212529"/>
                <w:sz w:val="24"/>
                <w:shd w:val="clear" w:color="auto" w:fill="FFFFFF"/>
              </w:rPr>
              <w:t>描述</w:t>
            </w:r>
          </w:p>
        </w:tc>
      </w:tr>
      <w:tr w:rsidR="006823C4" w:rsidRPr="006823C4" w14:paraId="762F511A" w14:textId="77777777" w:rsidTr="006823C4">
        <w:trPr>
          <w:tblCellSpacing w:w="15" w:type="dxa"/>
        </w:trPr>
        <w:tc>
          <w:tcPr>
            <w:tcW w:w="0" w:type="auto"/>
            <w:vAlign w:val="center"/>
            <w:hideMark/>
          </w:tcPr>
          <w:p w14:paraId="3E918CE3"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sys_open</w:t>
            </w:r>
          </w:p>
        </w:tc>
        <w:tc>
          <w:tcPr>
            <w:tcW w:w="0" w:type="auto"/>
            <w:vAlign w:val="center"/>
            <w:hideMark/>
          </w:tcPr>
          <w:p w14:paraId="70D6A97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增加了对设备文件、守护进程文件的特殊日志记录。</w:t>
            </w:r>
          </w:p>
        </w:tc>
      </w:tr>
      <w:tr w:rsidR="006823C4" w:rsidRPr="006823C4" w14:paraId="0043CA1E" w14:textId="77777777" w:rsidTr="006823C4">
        <w:trPr>
          <w:tblCellSpacing w:w="15" w:type="dxa"/>
        </w:trPr>
        <w:tc>
          <w:tcPr>
            <w:tcW w:w="0" w:type="auto"/>
            <w:vAlign w:val="center"/>
            <w:hideMark/>
          </w:tcPr>
          <w:p w14:paraId="104758CC"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sys_fstat</w:t>
            </w:r>
          </w:p>
        </w:tc>
        <w:tc>
          <w:tcPr>
            <w:tcW w:w="0" w:type="auto"/>
            <w:vAlign w:val="center"/>
            <w:hideMark/>
          </w:tcPr>
          <w:p w14:paraId="1C263173"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使用</w:t>
            </w:r>
            <w:r w:rsidRPr="006823C4">
              <w:rPr>
                <w:rFonts w:ascii="Times New Roman" w:eastAsia="宋体" w:hAnsi="Times New Roman" w:cs="Segoe UI"/>
                <w:color w:val="212529"/>
                <w:sz w:val="24"/>
                <w:shd w:val="clear" w:color="auto" w:fill="FFFFFF"/>
              </w:rPr>
              <w:t xml:space="preserve"> KStat </w:t>
            </w:r>
            <w:r w:rsidRPr="006823C4">
              <w:rPr>
                <w:rFonts w:ascii="Times New Roman" w:eastAsia="宋体" w:hAnsi="Times New Roman" w:cs="Segoe UI"/>
                <w:color w:val="212529"/>
                <w:sz w:val="24"/>
                <w:shd w:val="clear" w:color="auto" w:fill="FFFFFF"/>
              </w:rPr>
              <w:t>结构体返回文件状态，增加了详细的时间戳和设备信息处理。</w:t>
            </w:r>
          </w:p>
        </w:tc>
      </w:tr>
      <w:tr w:rsidR="006823C4" w:rsidRPr="006823C4" w14:paraId="5A4BB4C4" w14:textId="77777777" w:rsidTr="006823C4">
        <w:trPr>
          <w:tblCellSpacing w:w="15" w:type="dxa"/>
        </w:trPr>
        <w:tc>
          <w:tcPr>
            <w:tcW w:w="0" w:type="auto"/>
            <w:vAlign w:val="center"/>
            <w:hideMark/>
          </w:tcPr>
          <w:p w14:paraId="43ADA35C"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sys_mount</w:t>
            </w:r>
          </w:p>
        </w:tc>
        <w:tc>
          <w:tcPr>
            <w:tcW w:w="0" w:type="auto"/>
            <w:vAlign w:val="center"/>
            <w:hideMark/>
          </w:tcPr>
          <w:p w14:paraId="7760DEAE"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改进了挂载操作，针对不同文件系统类型如</w:t>
            </w:r>
            <w:r w:rsidRPr="006823C4">
              <w:rPr>
                <w:rFonts w:ascii="Times New Roman" w:eastAsia="宋体" w:hAnsi="Times New Roman" w:cs="Segoe UI"/>
                <w:color w:val="212529"/>
                <w:sz w:val="24"/>
                <w:shd w:val="clear" w:color="auto" w:fill="FFFFFF"/>
              </w:rPr>
              <w:t xml:space="preserve"> tmpfs</w:t>
            </w:r>
            <w:r w:rsidRPr="006823C4">
              <w:rPr>
                <w:rFonts w:ascii="Times New Roman" w:eastAsia="宋体" w:hAnsi="Times New Roman" w:cs="Segoe UI"/>
                <w:color w:val="212529"/>
                <w:sz w:val="24"/>
                <w:shd w:val="clear" w:color="auto" w:fill="FFFFFF"/>
              </w:rPr>
              <w:t>、</w:t>
            </w:r>
            <w:r w:rsidRPr="006823C4">
              <w:rPr>
                <w:rFonts w:ascii="Times New Roman" w:eastAsia="宋体" w:hAnsi="Times New Roman" w:cs="Segoe UI"/>
                <w:color w:val="212529"/>
                <w:sz w:val="24"/>
                <w:shd w:val="clear" w:color="auto" w:fill="FFFFFF"/>
              </w:rPr>
              <w:t>proc</w:t>
            </w:r>
            <w:r w:rsidRPr="006823C4">
              <w:rPr>
                <w:rFonts w:ascii="Times New Roman" w:eastAsia="宋体" w:hAnsi="Times New Roman" w:cs="Segoe UI"/>
                <w:color w:val="212529"/>
                <w:sz w:val="24"/>
                <w:shd w:val="clear" w:color="auto" w:fill="FFFFFF"/>
              </w:rPr>
              <w:t>、</w:t>
            </w:r>
            <w:r w:rsidRPr="006823C4">
              <w:rPr>
                <w:rFonts w:ascii="Times New Roman" w:eastAsia="宋体" w:hAnsi="Times New Roman" w:cs="Segoe UI"/>
                <w:color w:val="212529"/>
                <w:sz w:val="24"/>
                <w:shd w:val="clear" w:color="auto" w:fill="FFFFFF"/>
              </w:rPr>
              <w:t xml:space="preserve">sysfs </w:t>
            </w:r>
            <w:r w:rsidRPr="006823C4">
              <w:rPr>
                <w:rFonts w:ascii="Times New Roman" w:eastAsia="宋体" w:hAnsi="Times New Roman" w:cs="Segoe UI"/>
                <w:color w:val="212529"/>
                <w:sz w:val="24"/>
                <w:shd w:val="clear" w:color="auto" w:fill="FFFFFF"/>
              </w:rPr>
              <w:t>提供了宽松的处理。</w:t>
            </w:r>
          </w:p>
        </w:tc>
      </w:tr>
      <w:tr w:rsidR="006823C4" w:rsidRPr="006823C4" w14:paraId="2EABA7FE" w14:textId="77777777" w:rsidTr="006823C4">
        <w:trPr>
          <w:tblCellSpacing w:w="15" w:type="dxa"/>
        </w:trPr>
        <w:tc>
          <w:tcPr>
            <w:tcW w:w="0" w:type="auto"/>
            <w:vAlign w:val="center"/>
            <w:hideMark/>
          </w:tcPr>
          <w:p w14:paraId="2562B146"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sys_umount2</w:t>
            </w:r>
          </w:p>
        </w:tc>
        <w:tc>
          <w:tcPr>
            <w:tcW w:w="0" w:type="auto"/>
            <w:vAlign w:val="center"/>
            <w:hideMark/>
          </w:tcPr>
          <w:p w14:paraId="56379DC0"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增强了卸载逻辑，增加了路径为空检查，并确保卸载失败时不会导致系统崩溃。</w:t>
            </w:r>
          </w:p>
        </w:tc>
      </w:tr>
      <w:tr w:rsidR="006823C4" w:rsidRPr="006823C4" w14:paraId="494FFCED" w14:textId="77777777" w:rsidTr="006823C4">
        <w:trPr>
          <w:tblCellSpacing w:w="15" w:type="dxa"/>
        </w:trPr>
        <w:tc>
          <w:tcPr>
            <w:tcW w:w="0" w:type="auto"/>
            <w:vAlign w:val="center"/>
            <w:hideMark/>
          </w:tcPr>
          <w:p w14:paraId="0A587B9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sys_getdents64</w:t>
            </w:r>
          </w:p>
        </w:tc>
        <w:tc>
          <w:tcPr>
            <w:tcW w:w="0" w:type="auto"/>
            <w:vAlign w:val="center"/>
            <w:hideMark/>
          </w:tcPr>
          <w:p w14:paraId="7F89174E"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增加了超时保护，避免目录遍历卡死，失败时返回部分结果以确保稳定性。</w:t>
            </w:r>
          </w:p>
        </w:tc>
      </w:tr>
      <w:tr w:rsidR="006823C4" w:rsidRPr="006823C4" w14:paraId="455E2DC2" w14:textId="77777777" w:rsidTr="006823C4">
        <w:trPr>
          <w:tblCellSpacing w:w="15" w:type="dxa"/>
        </w:trPr>
        <w:tc>
          <w:tcPr>
            <w:tcW w:w="0" w:type="auto"/>
            <w:vAlign w:val="center"/>
            <w:hideMark/>
          </w:tcPr>
          <w:p w14:paraId="1CA6F807"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sys_statx</w:t>
            </w:r>
          </w:p>
        </w:tc>
        <w:tc>
          <w:tcPr>
            <w:tcW w:w="0" w:type="auto"/>
            <w:vAlign w:val="center"/>
            <w:hideMark/>
          </w:tcPr>
          <w:p w14:paraId="4C85D58C"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新增，提供详细的文件状态信息，支持将时间戳转换为</w:t>
            </w:r>
            <w:r w:rsidRPr="006823C4">
              <w:rPr>
                <w:rFonts w:ascii="Times New Roman" w:eastAsia="宋体" w:hAnsi="Times New Roman" w:cs="Segoe UI"/>
                <w:color w:val="212529"/>
                <w:sz w:val="24"/>
                <w:shd w:val="clear" w:color="auto" w:fill="FFFFFF"/>
              </w:rPr>
              <w:t xml:space="preserve"> StatxTimestamp </w:t>
            </w:r>
            <w:r w:rsidRPr="006823C4">
              <w:rPr>
                <w:rFonts w:ascii="Times New Roman" w:eastAsia="宋体" w:hAnsi="Times New Roman" w:cs="Segoe UI"/>
                <w:color w:val="212529"/>
                <w:sz w:val="24"/>
                <w:shd w:val="clear" w:color="auto" w:fill="FFFFFF"/>
              </w:rPr>
              <w:t>类型。</w:t>
            </w:r>
          </w:p>
        </w:tc>
      </w:tr>
      <w:tr w:rsidR="006823C4" w:rsidRPr="006823C4" w14:paraId="13E7EA9B" w14:textId="77777777" w:rsidTr="006823C4">
        <w:trPr>
          <w:tblCellSpacing w:w="15" w:type="dxa"/>
        </w:trPr>
        <w:tc>
          <w:tcPr>
            <w:tcW w:w="0" w:type="auto"/>
            <w:vAlign w:val="center"/>
            <w:hideMark/>
          </w:tcPr>
          <w:p w14:paraId="490E3368"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sys_umask</w:t>
            </w:r>
          </w:p>
        </w:tc>
        <w:tc>
          <w:tcPr>
            <w:tcW w:w="0" w:type="auto"/>
            <w:vAlign w:val="center"/>
            <w:hideMark/>
          </w:tcPr>
          <w:p w14:paraId="40D70502"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新增，设置文件创建时的权限掩码。</w:t>
            </w:r>
          </w:p>
        </w:tc>
      </w:tr>
      <w:tr w:rsidR="006823C4" w:rsidRPr="006823C4" w14:paraId="110F265B" w14:textId="77777777" w:rsidTr="006823C4">
        <w:trPr>
          <w:tblCellSpacing w:w="15" w:type="dxa"/>
        </w:trPr>
        <w:tc>
          <w:tcPr>
            <w:tcW w:w="0" w:type="auto"/>
            <w:vAlign w:val="center"/>
            <w:hideMark/>
          </w:tcPr>
          <w:p w14:paraId="431FFDB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sys_fchmodat</w:t>
            </w:r>
          </w:p>
        </w:tc>
        <w:tc>
          <w:tcPr>
            <w:tcW w:w="0" w:type="auto"/>
            <w:vAlign w:val="center"/>
            <w:hideMark/>
          </w:tcPr>
          <w:p w14:paraId="3D556BA3"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新增，在指定目录下修改文件的权限。</w:t>
            </w:r>
          </w:p>
        </w:tc>
      </w:tr>
      <w:tr w:rsidR="006823C4" w:rsidRPr="006823C4" w14:paraId="13EF2AB0" w14:textId="77777777" w:rsidTr="006823C4">
        <w:trPr>
          <w:tblCellSpacing w:w="15" w:type="dxa"/>
        </w:trPr>
        <w:tc>
          <w:tcPr>
            <w:tcW w:w="0" w:type="auto"/>
            <w:vAlign w:val="center"/>
            <w:hideMark/>
          </w:tcPr>
          <w:p w14:paraId="0D3F383E"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sys_chown</w:t>
            </w:r>
          </w:p>
        </w:tc>
        <w:tc>
          <w:tcPr>
            <w:tcW w:w="0" w:type="auto"/>
            <w:vAlign w:val="center"/>
            <w:hideMark/>
          </w:tcPr>
          <w:p w14:paraId="4D5D6B6E"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新增，改变文件的所有者。</w:t>
            </w:r>
          </w:p>
        </w:tc>
      </w:tr>
      <w:tr w:rsidR="006823C4" w:rsidRPr="006823C4" w14:paraId="7ED2203A" w14:textId="77777777" w:rsidTr="006823C4">
        <w:trPr>
          <w:tblCellSpacing w:w="15" w:type="dxa"/>
        </w:trPr>
        <w:tc>
          <w:tcPr>
            <w:tcW w:w="0" w:type="auto"/>
            <w:vAlign w:val="center"/>
            <w:hideMark/>
          </w:tcPr>
          <w:p w14:paraId="59455F9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sys_fchown</w:t>
            </w:r>
          </w:p>
        </w:tc>
        <w:tc>
          <w:tcPr>
            <w:tcW w:w="0" w:type="auto"/>
            <w:vAlign w:val="center"/>
            <w:hideMark/>
          </w:tcPr>
          <w:p w14:paraId="55718397"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新增，改变文件描述符对应文件的所有者。</w:t>
            </w:r>
          </w:p>
        </w:tc>
      </w:tr>
      <w:tr w:rsidR="006823C4" w:rsidRPr="006823C4" w14:paraId="5BA56B69" w14:textId="77777777" w:rsidTr="006823C4">
        <w:trPr>
          <w:tblCellSpacing w:w="15" w:type="dxa"/>
        </w:trPr>
        <w:tc>
          <w:tcPr>
            <w:tcW w:w="0" w:type="auto"/>
            <w:vAlign w:val="center"/>
            <w:hideMark/>
          </w:tcPr>
          <w:p w14:paraId="5E2B523F"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sys_lchown</w:t>
            </w:r>
          </w:p>
        </w:tc>
        <w:tc>
          <w:tcPr>
            <w:tcW w:w="0" w:type="auto"/>
            <w:vAlign w:val="center"/>
            <w:hideMark/>
          </w:tcPr>
          <w:p w14:paraId="3EFF1A6C"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新增，改变符号链接的所有者（不跟随链接）。</w:t>
            </w:r>
          </w:p>
        </w:tc>
      </w:tr>
      <w:tr w:rsidR="006823C4" w:rsidRPr="006823C4" w14:paraId="0BEB0099" w14:textId="77777777" w:rsidTr="006823C4">
        <w:trPr>
          <w:tblCellSpacing w:w="15" w:type="dxa"/>
        </w:trPr>
        <w:tc>
          <w:tcPr>
            <w:tcW w:w="0" w:type="auto"/>
            <w:vAlign w:val="center"/>
            <w:hideMark/>
          </w:tcPr>
          <w:p w14:paraId="7416949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sys_fchownat</w:t>
            </w:r>
          </w:p>
        </w:tc>
        <w:tc>
          <w:tcPr>
            <w:tcW w:w="0" w:type="auto"/>
            <w:vAlign w:val="center"/>
            <w:hideMark/>
          </w:tcPr>
          <w:p w14:paraId="214FC2A5"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新增，在指定目录下修改文件所有者。</w:t>
            </w:r>
          </w:p>
        </w:tc>
      </w:tr>
      <w:tr w:rsidR="006823C4" w:rsidRPr="006823C4" w14:paraId="2BE99CD2" w14:textId="77777777" w:rsidTr="006823C4">
        <w:trPr>
          <w:tblCellSpacing w:w="15" w:type="dxa"/>
        </w:trPr>
        <w:tc>
          <w:tcPr>
            <w:tcW w:w="0" w:type="auto"/>
            <w:vAlign w:val="center"/>
            <w:hideMark/>
          </w:tcPr>
          <w:p w14:paraId="51829A17"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sys_linkat</w:t>
            </w:r>
          </w:p>
        </w:tc>
        <w:tc>
          <w:tcPr>
            <w:tcW w:w="0" w:type="auto"/>
            <w:vAlign w:val="center"/>
            <w:hideMark/>
          </w:tcPr>
          <w:p w14:paraId="1A5E3A27"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新增，创建硬链接。</w:t>
            </w:r>
          </w:p>
        </w:tc>
      </w:tr>
      <w:tr w:rsidR="006823C4" w:rsidRPr="006823C4" w14:paraId="3B9DC598" w14:textId="77777777" w:rsidTr="006823C4">
        <w:trPr>
          <w:tblCellSpacing w:w="15" w:type="dxa"/>
        </w:trPr>
        <w:tc>
          <w:tcPr>
            <w:tcW w:w="0" w:type="auto"/>
            <w:vAlign w:val="center"/>
            <w:hideMark/>
          </w:tcPr>
          <w:p w14:paraId="3C31F60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sys_truncate</w:t>
            </w:r>
          </w:p>
        </w:tc>
        <w:tc>
          <w:tcPr>
            <w:tcW w:w="0" w:type="auto"/>
            <w:vAlign w:val="center"/>
            <w:hideMark/>
          </w:tcPr>
          <w:p w14:paraId="63B897A0"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新增，截断文件至指定大小。</w:t>
            </w:r>
          </w:p>
        </w:tc>
      </w:tr>
      <w:tr w:rsidR="006823C4" w:rsidRPr="006823C4" w14:paraId="5E8E3BA9" w14:textId="77777777" w:rsidTr="006823C4">
        <w:trPr>
          <w:tblCellSpacing w:w="15" w:type="dxa"/>
        </w:trPr>
        <w:tc>
          <w:tcPr>
            <w:tcW w:w="0" w:type="auto"/>
            <w:vAlign w:val="center"/>
            <w:hideMark/>
          </w:tcPr>
          <w:p w14:paraId="2EB2245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sys_fsync</w:t>
            </w:r>
          </w:p>
        </w:tc>
        <w:tc>
          <w:tcPr>
            <w:tcW w:w="0" w:type="auto"/>
            <w:vAlign w:val="center"/>
            <w:hideMark/>
          </w:tcPr>
          <w:p w14:paraId="032932CB"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优化，确保标准输出流（如</w:t>
            </w:r>
            <w:r w:rsidRPr="006823C4">
              <w:rPr>
                <w:rFonts w:ascii="Times New Roman" w:eastAsia="宋体" w:hAnsi="Times New Roman" w:cs="Segoe UI"/>
                <w:color w:val="212529"/>
                <w:sz w:val="24"/>
                <w:shd w:val="clear" w:color="auto" w:fill="FFFFFF"/>
              </w:rPr>
              <w:t xml:space="preserve"> stdout</w:t>
            </w:r>
            <w:r w:rsidRPr="006823C4">
              <w:rPr>
                <w:rFonts w:ascii="Times New Roman" w:eastAsia="宋体" w:hAnsi="Times New Roman" w:cs="Segoe UI"/>
                <w:color w:val="212529"/>
                <w:sz w:val="24"/>
                <w:shd w:val="clear" w:color="auto" w:fill="FFFFFF"/>
              </w:rPr>
              <w:t>）在</w:t>
            </w:r>
            <w:r w:rsidRPr="006823C4">
              <w:rPr>
                <w:rFonts w:ascii="Times New Roman" w:eastAsia="宋体" w:hAnsi="Times New Roman" w:cs="Segoe UI"/>
                <w:color w:val="212529"/>
                <w:sz w:val="24"/>
                <w:shd w:val="clear" w:color="auto" w:fill="FFFFFF"/>
              </w:rPr>
              <w:t xml:space="preserve"> LTP </w:t>
            </w:r>
            <w:r w:rsidRPr="006823C4">
              <w:rPr>
                <w:rFonts w:ascii="Times New Roman" w:eastAsia="宋体" w:hAnsi="Times New Roman" w:cs="Segoe UI"/>
                <w:color w:val="212529"/>
                <w:sz w:val="24"/>
                <w:shd w:val="clear" w:color="auto" w:fill="FFFFFF"/>
              </w:rPr>
              <w:t>测试中的正确刷新。</w:t>
            </w:r>
          </w:p>
        </w:tc>
      </w:tr>
      <w:tr w:rsidR="006823C4" w:rsidRPr="006823C4" w14:paraId="0CA1F550" w14:textId="77777777" w:rsidTr="006823C4">
        <w:trPr>
          <w:tblCellSpacing w:w="15" w:type="dxa"/>
        </w:trPr>
        <w:tc>
          <w:tcPr>
            <w:tcW w:w="0" w:type="auto"/>
            <w:vAlign w:val="center"/>
            <w:hideMark/>
          </w:tcPr>
          <w:p w14:paraId="119398CB"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sys_fdatasync</w:t>
            </w:r>
          </w:p>
        </w:tc>
        <w:tc>
          <w:tcPr>
            <w:tcW w:w="0" w:type="auto"/>
            <w:vAlign w:val="center"/>
            <w:hideMark/>
          </w:tcPr>
          <w:p w14:paraId="6659586B"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优化，确保文件数据在</w:t>
            </w:r>
            <w:r w:rsidRPr="006823C4">
              <w:rPr>
                <w:rFonts w:ascii="Times New Roman" w:eastAsia="宋体" w:hAnsi="Times New Roman" w:cs="Segoe UI"/>
                <w:color w:val="212529"/>
                <w:sz w:val="24"/>
                <w:shd w:val="clear" w:color="auto" w:fill="FFFFFF"/>
              </w:rPr>
              <w:t xml:space="preserve"> LTP </w:t>
            </w:r>
            <w:r w:rsidRPr="006823C4">
              <w:rPr>
                <w:rFonts w:ascii="Times New Roman" w:eastAsia="宋体" w:hAnsi="Times New Roman" w:cs="Segoe UI"/>
                <w:color w:val="212529"/>
                <w:sz w:val="24"/>
                <w:shd w:val="clear" w:color="auto" w:fill="FFFFFF"/>
              </w:rPr>
              <w:t>测试中的正确刷新，不同步元数据。</w:t>
            </w:r>
          </w:p>
        </w:tc>
      </w:tr>
      <w:tr w:rsidR="006823C4" w:rsidRPr="006823C4" w14:paraId="6709E923" w14:textId="77777777" w:rsidTr="006823C4">
        <w:trPr>
          <w:tblCellSpacing w:w="15" w:type="dxa"/>
        </w:trPr>
        <w:tc>
          <w:tcPr>
            <w:tcW w:w="0" w:type="auto"/>
            <w:vAlign w:val="center"/>
            <w:hideMark/>
          </w:tcPr>
          <w:p w14:paraId="3C4CBBE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sys_flock</w:t>
            </w:r>
          </w:p>
        </w:tc>
        <w:tc>
          <w:tcPr>
            <w:tcW w:w="0" w:type="auto"/>
            <w:vAlign w:val="center"/>
            <w:hideMark/>
          </w:tcPr>
          <w:p w14:paraId="66D07AF5"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新增，实现文件锁定操作，支持共享锁和排他锁。</w:t>
            </w:r>
          </w:p>
        </w:tc>
      </w:tr>
      <w:tr w:rsidR="006823C4" w:rsidRPr="006823C4" w14:paraId="3FA9BADB" w14:textId="77777777" w:rsidTr="006823C4">
        <w:trPr>
          <w:tblCellSpacing w:w="15" w:type="dxa"/>
        </w:trPr>
        <w:tc>
          <w:tcPr>
            <w:tcW w:w="0" w:type="auto"/>
            <w:tcBorders>
              <w:bottom w:val="single" w:sz="8" w:space="0" w:color="auto"/>
            </w:tcBorders>
            <w:vAlign w:val="center"/>
            <w:hideMark/>
          </w:tcPr>
          <w:p w14:paraId="0241BF48"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sys_sync</w:t>
            </w:r>
          </w:p>
        </w:tc>
        <w:tc>
          <w:tcPr>
            <w:tcW w:w="0" w:type="auto"/>
            <w:tcBorders>
              <w:bottom w:val="single" w:sz="8" w:space="0" w:color="auto"/>
            </w:tcBorders>
            <w:vAlign w:val="center"/>
            <w:hideMark/>
          </w:tcPr>
          <w:p w14:paraId="2F53DF4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优化，确保系统中的所有文件描述符同步，特别是在</w:t>
            </w:r>
            <w:r w:rsidRPr="006823C4">
              <w:rPr>
                <w:rFonts w:ascii="Times New Roman" w:eastAsia="宋体" w:hAnsi="Times New Roman" w:cs="Segoe UI"/>
                <w:color w:val="212529"/>
                <w:sz w:val="24"/>
                <w:shd w:val="clear" w:color="auto" w:fill="FFFFFF"/>
              </w:rPr>
              <w:t xml:space="preserve"> LTP </w:t>
            </w:r>
            <w:r w:rsidRPr="006823C4">
              <w:rPr>
                <w:rFonts w:ascii="Times New Roman" w:eastAsia="宋体" w:hAnsi="Times New Roman" w:cs="Segoe UI"/>
                <w:color w:val="212529"/>
                <w:sz w:val="24"/>
                <w:shd w:val="clear" w:color="auto" w:fill="FFFFFF"/>
              </w:rPr>
              <w:t>测试框架中确保数据持久化。</w:t>
            </w:r>
          </w:p>
        </w:tc>
      </w:tr>
      <w:tr w:rsidR="006823C4" w:rsidRPr="006823C4" w14:paraId="5F91B8D2" w14:textId="77777777" w:rsidTr="006823C4">
        <w:trPr>
          <w:tblCellSpacing w:w="15" w:type="dxa"/>
        </w:trPr>
        <w:tc>
          <w:tcPr>
            <w:tcW w:w="0" w:type="auto"/>
            <w:vAlign w:val="center"/>
            <w:hideMark/>
          </w:tcPr>
          <w:p w14:paraId="6D722B0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sys_set_robust_list</w:t>
            </w:r>
          </w:p>
        </w:tc>
        <w:tc>
          <w:tcPr>
            <w:tcW w:w="0" w:type="auto"/>
            <w:vAlign w:val="center"/>
            <w:hideMark/>
          </w:tcPr>
          <w:p w14:paraId="4FEA036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新增，用于设置多线程程序的</w:t>
            </w:r>
            <w:r w:rsidRPr="006823C4">
              <w:rPr>
                <w:rFonts w:ascii="Times New Roman" w:eastAsia="宋体" w:hAnsi="Times New Roman" w:cs="Segoe UI"/>
                <w:color w:val="212529"/>
                <w:sz w:val="24"/>
                <w:shd w:val="clear" w:color="auto" w:fill="FFFFFF"/>
              </w:rPr>
              <w:t xml:space="preserve"> robust list</w:t>
            </w:r>
            <w:r w:rsidRPr="006823C4">
              <w:rPr>
                <w:rFonts w:ascii="Times New Roman" w:eastAsia="宋体" w:hAnsi="Times New Roman" w:cs="Segoe UI"/>
                <w:color w:val="212529"/>
                <w:sz w:val="24"/>
                <w:shd w:val="clear" w:color="auto" w:fill="FFFFFF"/>
              </w:rPr>
              <w:t>，确保线程崩溃时的同步。</w:t>
            </w:r>
          </w:p>
        </w:tc>
      </w:tr>
      <w:tr w:rsidR="006823C4" w:rsidRPr="006823C4" w14:paraId="6FF7FCA2" w14:textId="77777777" w:rsidTr="006823C4">
        <w:trPr>
          <w:tblCellSpacing w:w="15" w:type="dxa"/>
        </w:trPr>
        <w:tc>
          <w:tcPr>
            <w:tcW w:w="0" w:type="auto"/>
            <w:vAlign w:val="center"/>
            <w:hideMark/>
          </w:tcPr>
          <w:p w14:paraId="746C3CC8"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sys_get_robust_list</w:t>
            </w:r>
          </w:p>
        </w:tc>
        <w:tc>
          <w:tcPr>
            <w:tcW w:w="0" w:type="auto"/>
            <w:vAlign w:val="center"/>
            <w:hideMark/>
          </w:tcPr>
          <w:p w14:paraId="7764C574"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新增，用于获取多线程程序的</w:t>
            </w:r>
            <w:r w:rsidRPr="006823C4">
              <w:rPr>
                <w:rFonts w:ascii="Times New Roman" w:eastAsia="宋体" w:hAnsi="Times New Roman" w:cs="Segoe UI"/>
                <w:color w:val="212529"/>
                <w:sz w:val="24"/>
                <w:shd w:val="clear" w:color="auto" w:fill="FFFFFF"/>
              </w:rPr>
              <w:t xml:space="preserve"> robust list</w:t>
            </w:r>
            <w:r w:rsidRPr="006823C4">
              <w:rPr>
                <w:rFonts w:ascii="Times New Roman" w:eastAsia="宋体" w:hAnsi="Times New Roman" w:cs="Segoe UI"/>
                <w:color w:val="212529"/>
                <w:sz w:val="24"/>
                <w:shd w:val="clear" w:color="auto" w:fill="FFFFFF"/>
              </w:rPr>
              <w:t>。</w:t>
            </w:r>
          </w:p>
        </w:tc>
      </w:tr>
      <w:tr w:rsidR="006823C4" w:rsidRPr="006823C4" w14:paraId="74E9DF38" w14:textId="77777777" w:rsidTr="006823C4">
        <w:trPr>
          <w:tblCellSpacing w:w="15" w:type="dxa"/>
        </w:trPr>
        <w:tc>
          <w:tcPr>
            <w:tcW w:w="0" w:type="auto"/>
            <w:vAlign w:val="center"/>
            <w:hideMark/>
          </w:tcPr>
          <w:p w14:paraId="17A3B8AF"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sys_msgget</w:t>
            </w:r>
          </w:p>
        </w:tc>
        <w:tc>
          <w:tcPr>
            <w:tcW w:w="0" w:type="auto"/>
            <w:vAlign w:val="center"/>
            <w:hideMark/>
          </w:tcPr>
          <w:p w14:paraId="7EF0BF5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新增，创建消息队列。</w:t>
            </w:r>
          </w:p>
        </w:tc>
      </w:tr>
      <w:tr w:rsidR="006823C4" w:rsidRPr="006823C4" w14:paraId="671D2CEB" w14:textId="77777777" w:rsidTr="006823C4">
        <w:trPr>
          <w:tblCellSpacing w:w="15" w:type="dxa"/>
        </w:trPr>
        <w:tc>
          <w:tcPr>
            <w:tcW w:w="0" w:type="auto"/>
            <w:vAlign w:val="center"/>
            <w:hideMark/>
          </w:tcPr>
          <w:p w14:paraId="4B256D8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sys_msgctl</w:t>
            </w:r>
          </w:p>
        </w:tc>
        <w:tc>
          <w:tcPr>
            <w:tcW w:w="0" w:type="auto"/>
            <w:vAlign w:val="center"/>
            <w:hideMark/>
          </w:tcPr>
          <w:p w14:paraId="75E82D42"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新增，控制消息队列。</w:t>
            </w:r>
          </w:p>
        </w:tc>
      </w:tr>
      <w:tr w:rsidR="006823C4" w:rsidRPr="006823C4" w14:paraId="57523547" w14:textId="77777777" w:rsidTr="006823C4">
        <w:trPr>
          <w:tblCellSpacing w:w="15" w:type="dxa"/>
        </w:trPr>
        <w:tc>
          <w:tcPr>
            <w:tcW w:w="0" w:type="auto"/>
            <w:vAlign w:val="center"/>
            <w:hideMark/>
          </w:tcPr>
          <w:p w14:paraId="65511B98"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sys_msgrcv</w:t>
            </w:r>
          </w:p>
        </w:tc>
        <w:tc>
          <w:tcPr>
            <w:tcW w:w="0" w:type="auto"/>
            <w:vAlign w:val="center"/>
            <w:hideMark/>
          </w:tcPr>
          <w:p w14:paraId="739C8975"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新增，从消息队列接收消息。</w:t>
            </w:r>
          </w:p>
        </w:tc>
      </w:tr>
      <w:tr w:rsidR="006823C4" w:rsidRPr="006823C4" w14:paraId="1AC56FED" w14:textId="77777777" w:rsidTr="006823C4">
        <w:trPr>
          <w:tblCellSpacing w:w="15" w:type="dxa"/>
        </w:trPr>
        <w:tc>
          <w:tcPr>
            <w:tcW w:w="0" w:type="auto"/>
            <w:vAlign w:val="center"/>
            <w:hideMark/>
          </w:tcPr>
          <w:p w14:paraId="07D2D4A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sys_msgsnd</w:t>
            </w:r>
          </w:p>
        </w:tc>
        <w:tc>
          <w:tcPr>
            <w:tcW w:w="0" w:type="auto"/>
            <w:vAlign w:val="center"/>
            <w:hideMark/>
          </w:tcPr>
          <w:p w14:paraId="3E35388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新增，向消息队列发送消息。</w:t>
            </w:r>
          </w:p>
        </w:tc>
      </w:tr>
      <w:tr w:rsidR="006823C4" w:rsidRPr="006823C4" w14:paraId="39023F7A" w14:textId="77777777" w:rsidTr="006823C4">
        <w:trPr>
          <w:tblCellSpacing w:w="15" w:type="dxa"/>
        </w:trPr>
        <w:tc>
          <w:tcPr>
            <w:tcW w:w="0" w:type="auto"/>
            <w:vAlign w:val="center"/>
            <w:hideMark/>
          </w:tcPr>
          <w:p w14:paraId="2363A06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sys_semget</w:t>
            </w:r>
          </w:p>
        </w:tc>
        <w:tc>
          <w:tcPr>
            <w:tcW w:w="0" w:type="auto"/>
            <w:vAlign w:val="center"/>
            <w:hideMark/>
          </w:tcPr>
          <w:p w14:paraId="400C7571"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新增，创建信号量集。</w:t>
            </w:r>
          </w:p>
        </w:tc>
      </w:tr>
      <w:tr w:rsidR="006823C4" w:rsidRPr="006823C4" w14:paraId="096F40DF" w14:textId="77777777" w:rsidTr="006823C4">
        <w:trPr>
          <w:tblCellSpacing w:w="15" w:type="dxa"/>
        </w:trPr>
        <w:tc>
          <w:tcPr>
            <w:tcW w:w="0" w:type="auto"/>
            <w:vAlign w:val="center"/>
            <w:hideMark/>
          </w:tcPr>
          <w:p w14:paraId="2649F37A"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sys_semctl</w:t>
            </w:r>
          </w:p>
        </w:tc>
        <w:tc>
          <w:tcPr>
            <w:tcW w:w="0" w:type="auto"/>
            <w:vAlign w:val="center"/>
            <w:hideMark/>
          </w:tcPr>
          <w:p w14:paraId="7E0E6615"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新增，控制信号量集。</w:t>
            </w:r>
          </w:p>
        </w:tc>
      </w:tr>
      <w:tr w:rsidR="006823C4" w:rsidRPr="006823C4" w14:paraId="468B93EF" w14:textId="77777777" w:rsidTr="006823C4">
        <w:trPr>
          <w:tblCellSpacing w:w="15" w:type="dxa"/>
        </w:trPr>
        <w:tc>
          <w:tcPr>
            <w:tcW w:w="0" w:type="auto"/>
            <w:vAlign w:val="center"/>
            <w:hideMark/>
          </w:tcPr>
          <w:p w14:paraId="0C186DA0"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sys_semop</w:t>
            </w:r>
          </w:p>
        </w:tc>
        <w:tc>
          <w:tcPr>
            <w:tcW w:w="0" w:type="auto"/>
            <w:vAlign w:val="center"/>
            <w:hideMark/>
          </w:tcPr>
          <w:p w14:paraId="203258F6"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新增，操作信号量。</w:t>
            </w:r>
          </w:p>
        </w:tc>
      </w:tr>
      <w:tr w:rsidR="006823C4" w:rsidRPr="006823C4" w14:paraId="0BF605E8" w14:textId="77777777" w:rsidTr="006823C4">
        <w:trPr>
          <w:tblCellSpacing w:w="15" w:type="dxa"/>
        </w:trPr>
        <w:tc>
          <w:tcPr>
            <w:tcW w:w="0" w:type="auto"/>
            <w:tcBorders>
              <w:bottom w:val="single" w:sz="8" w:space="0" w:color="auto"/>
            </w:tcBorders>
            <w:vAlign w:val="center"/>
            <w:hideMark/>
          </w:tcPr>
          <w:p w14:paraId="73B704FF"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sys_membarrier</w:t>
            </w:r>
          </w:p>
        </w:tc>
        <w:tc>
          <w:tcPr>
            <w:tcW w:w="0" w:type="auto"/>
            <w:tcBorders>
              <w:bottom w:val="single" w:sz="8" w:space="0" w:color="auto"/>
            </w:tcBorders>
            <w:vAlign w:val="center"/>
            <w:hideMark/>
          </w:tcPr>
          <w:p w14:paraId="4F47AE49" w14:textId="77777777" w:rsidR="006823C4" w:rsidRPr="006823C4" w:rsidRDefault="006823C4" w:rsidP="006823C4">
            <w:pPr>
              <w:spacing w:line="276" w:lineRule="auto"/>
              <w:jc w:val="center"/>
              <w:rPr>
                <w:rFonts w:ascii="Times New Roman" w:eastAsia="宋体" w:hAnsi="Times New Roman" w:cs="Segoe UI"/>
                <w:color w:val="212529"/>
                <w:sz w:val="24"/>
                <w:shd w:val="clear" w:color="auto" w:fill="FFFFFF"/>
              </w:rPr>
            </w:pPr>
            <w:r w:rsidRPr="006823C4">
              <w:rPr>
                <w:rFonts w:ascii="Times New Roman" w:eastAsia="宋体" w:hAnsi="Times New Roman" w:cs="Segoe UI"/>
                <w:color w:val="212529"/>
                <w:sz w:val="24"/>
                <w:shd w:val="clear" w:color="auto" w:fill="FFFFFF"/>
              </w:rPr>
              <w:t>新增，用于内存屏障操作，确保多线程中的内存操作同步。</w:t>
            </w:r>
          </w:p>
        </w:tc>
      </w:tr>
    </w:tbl>
    <w:p w14:paraId="6E09FC6C" w14:textId="6EA9BC15" w:rsidR="007D2FB9" w:rsidRDefault="006823C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这里便不一一说明具体的实现了。</w:t>
      </w:r>
    </w:p>
    <w:p w14:paraId="37A3A11B"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054D4CF" w14:textId="0B247880" w:rsidR="00D1149E" w:rsidRPr="008A124C" w:rsidRDefault="00D1149E" w:rsidP="00D1149E">
      <w:pPr>
        <w:tabs>
          <w:tab w:val="left" w:pos="312"/>
        </w:tabs>
        <w:spacing w:line="360" w:lineRule="auto"/>
        <w:outlineLvl w:val="1"/>
        <w:rPr>
          <w:rFonts w:ascii="Times New Roman" w:eastAsia="宋体" w:hAnsi="Times New Roman" w:cs="Segoe UI"/>
          <w:color w:val="212529"/>
          <w:sz w:val="24"/>
          <w:shd w:val="clear" w:color="auto" w:fill="FFFFFF"/>
        </w:rPr>
      </w:pPr>
      <w:bookmarkStart w:id="43" w:name="_Toc205766619"/>
      <w:r>
        <w:rPr>
          <w:rFonts w:ascii="Times New Roman" w:eastAsia="宋体" w:hAnsi="Times New Roman" w:cs="Segoe UI" w:hint="eastAsia"/>
          <w:color w:val="212529"/>
          <w:sz w:val="24"/>
          <w:shd w:val="clear" w:color="auto" w:fill="FFFFFF"/>
        </w:rPr>
        <w:t>4.8 LTP</w:t>
      </w:r>
      <w:r>
        <w:rPr>
          <w:rFonts w:ascii="Times New Roman" w:eastAsia="宋体" w:hAnsi="Times New Roman" w:cs="Segoe UI" w:hint="eastAsia"/>
          <w:color w:val="212529"/>
          <w:sz w:val="24"/>
          <w:shd w:val="clear" w:color="auto" w:fill="FFFFFF"/>
        </w:rPr>
        <w:t>的适配</w:t>
      </w:r>
      <w:bookmarkEnd w:id="43"/>
    </w:p>
    <w:p w14:paraId="0E21B18A" w14:textId="1AA2C883" w:rsidR="007D2FB9" w:rsidRDefault="00091BD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在适配</w:t>
      </w:r>
      <w:r>
        <w:rPr>
          <w:rFonts w:ascii="Times New Roman" w:eastAsia="宋体" w:hAnsi="Times New Roman" w:cs="Segoe UI" w:hint="eastAsia"/>
          <w:color w:val="212529"/>
          <w:sz w:val="24"/>
          <w:shd w:val="clear" w:color="auto" w:fill="FFFFFF"/>
        </w:rPr>
        <w:t>LTP</w:t>
      </w:r>
      <w:r>
        <w:rPr>
          <w:rFonts w:ascii="Times New Roman" w:eastAsia="宋体" w:hAnsi="Times New Roman" w:cs="Segoe UI" w:hint="eastAsia"/>
          <w:color w:val="212529"/>
          <w:sz w:val="24"/>
          <w:shd w:val="clear" w:color="auto" w:fill="FFFFFF"/>
        </w:rPr>
        <w:t>测例的时候，做出了以下的更改操作：</w:t>
      </w:r>
    </w:p>
    <w:p w14:paraId="146729E2" w14:textId="193FB0E1" w:rsidR="00091BD4" w:rsidRDefault="00091BD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①</w:t>
      </w:r>
      <w:r>
        <w:rPr>
          <w:rFonts w:ascii="Times New Roman" w:eastAsia="宋体" w:hAnsi="Times New Roman" w:cs="Segoe UI" w:hint="eastAsia"/>
          <w:color w:val="212529"/>
          <w:sz w:val="24"/>
          <w:shd w:val="clear" w:color="auto" w:fill="FFFFFF"/>
        </w:rPr>
        <w:t xml:space="preserve"> readat</w:t>
      </w:r>
      <w:r>
        <w:rPr>
          <w:rFonts w:ascii="Times New Roman" w:eastAsia="宋体" w:hAnsi="Times New Roman" w:cs="Segoe UI" w:hint="eastAsia"/>
          <w:color w:val="212529"/>
          <w:sz w:val="24"/>
          <w:shd w:val="clear" w:color="auto" w:fill="FFFFFF"/>
        </w:rPr>
        <w:t>的改进</w:t>
      </w:r>
    </w:p>
    <w:p w14:paraId="080FAFC9" w14:textId="31FA6134" w:rsidR="00091BD4" w:rsidRDefault="00091BD4" w:rsidP="00091BD4">
      <w:pPr>
        <w:tabs>
          <w:tab w:val="left" w:pos="312"/>
        </w:tabs>
        <w:spacing w:line="360" w:lineRule="auto"/>
        <w:jc w:val="center"/>
        <w:rPr>
          <w:rFonts w:ascii="Times New Roman" w:eastAsia="宋体" w:hAnsi="Times New Roman" w:cs="Segoe UI"/>
          <w:color w:val="212529"/>
          <w:sz w:val="24"/>
          <w:shd w:val="clear" w:color="auto" w:fill="FFFFFF"/>
        </w:rPr>
      </w:pPr>
      <w:r>
        <w:rPr>
          <w:noProof/>
        </w:rPr>
        <w:drawing>
          <wp:inline distT="0" distB="0" distL="0" distR="0" wp14:anchorId="6D6FE519" wp14:editId="4489FEF4">
            <wp:extent cx="2880000" cy="3344628"/>
            <wp:effectExtent l="0" t="0" r="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880000" cy="3344628"/>
                    </a:xfrm>
                    <a:prstGeom prst="rect">
                      <a:avLst/>
                    </a:prstGeom>
                  </pic:spPr>
                </pic:pic>
              </a:graphicData>
            </a:graphic>
          </wp:inline>
        </w:drawing>
      </w:r>
    </w:p>
    <w:p w14:paraId="7549601F" w14:textId="5033043B" w:rsidR="007D2FB9" w:rsidRPr="00091BD4" w:rsidRDefault="00091BD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对于部分设备的</w:t>
      </w:r>
      <w:r>
        <w:rPr>
          <w:rFonts w:ascii="Times New Roman" w:eastAsia="宋体" w:hAnsi="Times New Roman" w:cs="Segoe UI" w:hint="eastAsia"/>
          <w:color w:val="212529"/>
          <w:sz w:val="24"/>
          <w:shd w:val="clear" w:color="auto" w:fill="FFFFFF"/>
        </w:rPr>
        <w:t>readat</w:t>
      </w:r>
      <w:r>
        <w:rPr>
          <w:rFonts w:ascii="Times New Roman" w:eastAsia="宋体" w:hAnsi="Times New Roman" w:cs="Segoe UI" w:hint="eastAsia"/>
          <w:color w:val="212529"/>
          <w:sz w:val="24"/>
          <w:shd w:val="clear" w:color="auto" w:fill="FFFFFF"/>
        </w:rPr>
        <w:t>函数进行了修改，主要变动如下：</w:t>
      </w:r>
    </w:p>
    <w:p w14:paraId="1B6B9401" w14:textId="104E4732" w:rsidR="00091BD4" w:rsidRPr="00091BD4" w:rsidRDefault="00091BD4" w:rsidP="00091BD4">
      <w:pPr>
        <w:tabs>
          <w:tab w:val="left" w:pos="312"/>
          <w:tab w:val="num" w:pos="720"/>
        </w:tabs>
        <w:wordWrap w:val="0"/>
        <w:spacing w:line="360" w:lineRule="auto"/>
        <w:ind w:firstLineChars="200" w:firstLine="480"/>
        <w:rPr>
          <w:rFonts w:ascii="Times New Roman" w:eastAsia="宋体" w:hAnsi="Times New Roman" w:cs="Segoe UI"/>
          <w:color w:val="212529"/>
          <w:sz w:val="24"/>
          <w:shd w:val="clear" w:color="auto" w:fill="FFFFFF"/>
        </w:rPr>
      </w:pPr>
      <w:r w:rsidRPr="00091BD4">
        <w:rPr>
          <w:rFonts w:ascii="Times New Roman" w:eastAsia="宋体" w:hAnsi="Times New Roman" w:cs="Segoe UI"/>
          <w:color w:val="212529"/>
          <w:sz w:val="24"/>
          <w:shd w:val="clear" w:color="auto" w:fill="FFFFFF"/>
        </w:rPr>
        <w:t xml:space="preserve">/proc/meminfo </w:t>
      </w:r>
      <w:r w:rsidRPr="00091BD4">
        <w:rPr>
          <w:rFonts w:ascii="Times New Roman" w:eastAsia="宋体" w:hAnsi="Times New Roman" w:cs="Segoe UI"/>
          <w:color w:val="212529"/>
          <w:sz w:val="24"/>
          <w:shd w:val="clear" w:color="auto" w:fill="FFFFFF"/>
        </w:rPr>
        <w:t>文件的</w:t>
      </w:r>
      <w:r w:rsidRPr="00091BD4">
        <w:rPr>
          <w:rFonts w:ascii="Times New Roman" w:eastAsia="宋体" w:hAnsi="Times New Roman" w:cs="Segoe UI"/>
          <w:color w:val="212529"/>
          <w:sz w:val="24"/>
          <w:shd w:val="clear" w:color="auto" w:fill="FFFFFF"/>
        </w:rPr>
        <w:t xml:space="preserve"> readat</w:t>
      </w:r>
      <w:r w:rsidRPr="00091BD4">
        <w:rPr>
          <w:rFonts w:ascii="Times New Roman" w:eastAsia="宋体" w:hAnsi="Times New Roman" w:cs="Segoe UI"/>
          <w:color w:val="212529"/>
          <w:sz w:val="24"/>
          <w:shd w:val="clear" w:color="auto" w:fill="FFFFFF"/>
        </w:rPr>
        <w:t>：在</w:t>
      </w:r>
      <w:r w:rsidRPr="00091BD4">
        <w:rPr>
          <w:rFonts w:ascii="Times New Roman" w:eastAsia="宋体" w:hAnsi="Times New Roman" w:cs="Segoe UI"/>
          <w:color w:val="212529"/>
          <w:sz w:val="24"/>
          <w:shd w:val="clear" w:color="auto" w:fill="FFFFFF"/>
        </w:rPr>
        <w:t xml:space="preserve"> MemInfo </w:t>
      </w:r>
      <w:r w:rsidRPr="00091BD4">
        <w:rPr>
          <w:rFonts w:ascii="Times New Roman" w:eastAsia="宋体" w:hAnsi="Times New Roman" w:cs="Segoe UI"/>
          <w:color w:val="212529"/>
          <w:sz w:val="24"/>
          <w:shd w:val="clear" w:color="auto" w:fill="FFFFFF"/>
        </w:rPr>
        <w:t>结构体的</w:t>
      </w:r>
      <w:r w:rsidRPr="00091BD4">
        <w:rPr>
          <w:rFonts w:ascii="Times New Roman" w:eastAsia="宋体" w:hAnsi="Times New Roman" w:cs="Segoe UI"/>
          <w:color w:val="212529"/>
          <w:sz w:val="24"/>
          <w:shd w:val="clear" w:color="auto" w:fill="FFFFFF"/>
        </w:rPr>
        <w:t xml:space="preserve"> readat </w:t>
      </w:r>
      <w:r w:rsidRPr="00091BD4">
        <w:rPr>
          <w:rFonts w:ascii="Times New Roman" w:eastAsia="宋体" w:hAnsi="Times New Roman" w:cs="Segoe UI"/>
          <w:color w:val="212529"/>
          <w:sz w:val="24"/>
          <w:shd w:val="clear" w:color="auto" w:fill="FFFFFF"/>
        </w:rPr>
        <w:t>函数中，提供了标准的</w:t>
      </w:r>
      <w:r w:rsidRPr="00091BD4">
        <w:rPr>
          <w:rFonts w:ascii="Times New Roman" w:eastAsia="宋体" w:hAnsi="Times New Roman" w:cs="Segoe UI"/>
          <w:color w:val="212529"/>
          <w:sz w:val="24"/>
          <w:shd w:val="clear" w:color="auto" w:fill="FFFFFF"/>
        </w:rPr>
        <w:t xml:space="preserve"> /proc/meminfo </w:t>
      </w:r>
      <w:r w:rsidRPr="00091BD4">
        <w:rPr>
          <w:rFonts w:ascii="Times New Roman" w:eastAsia="宋体" w:hAnsi="Times New Roman" w:cs="Segoe UI"/>
          <w:color w:val="212529"/>
          <w:sz w:val="24"/>
          <w:shd w:val="clear" w:color="auto" w:fill="FFFFFF"/>
        </w:rPr>
        <w:t>格式内容，这对于</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测试是必需的。</w:t>
      </w:r>
      <w:r w:rsidRPr="00091BD4">
        <w:rPr>
          <w:rFonts w:ascii="Times New Roman" w:eastAsia="宋体" w:hAnsi="Times New Roman" w:cs="Segoe UI"/>
          <w:color w:val="212529"/>
          <w:sz w:val="24"/>
          <w:shd w:val="clear" w:color="auto" w:fill="FFFFFF"/>
        </w:rPr>
        <w:t xml:space="preserve">readat </w:t>
      </w:r>
      <w:r w:rsidRPr="00091BD4">
        <w:rPr>
          <w:rFonts w:ascii="Times New Roman" w:eastAsia="宋体" w:hAnsi="Times New Roman" w:cs="Segoe UI"/>
          <w:color w:val="212529"/>
          <w:sz w:val="24"/>
          <w:shd w:val="clear" w:color="auto" w:fill="FFFFFF"/>
        </w:rPr>
        <w:t>现在根据偏移量读取内存信息，并将其返回给调用者。</w:t>
      </w:r>
    </w:p>
    <w:p w14:paraId="37F9C512" w14:textId="75B8EB5A" w:rsidR="00091BD4" w:rsidRPr="00091BD4" w:rsidRDefault="00091BD4" w:rsidP="00091BD4">
      <w:pPr>
        <w:tabs>
          <w:tab w:val="left" w:pos="312"/>
          <w:tab w:val="num" w:pos="720"/>
        </w:tabs>
        <w:wordWrap w:val="0"/>
        <w:spacing w:line="360" w:lineRule="auto"/>
        <w:ind w:firstLineChars="200" w:firstLine="480"/>
        <w:rPr>
          <w:rFonts w:ascii="Times New Roman" w:eastAsia="宋体" w:hAnsi="Times New Roman" w:cs="Segoe UI"/>
          <w:color w:val="212529"/>
          <w:sz w:val="24"/>
          <w:shd w:val="clear" w:color="auto" w:fill="FFFFFF"/>
        </w:rPr>
      </w:pPr>
      <w:r w:rsidRPr="00091BD4">
        <w:rPr>
          <w:rFonts w:ascii="Times New Roman" w:eastAsia="宋体" w:hAnsi="Times New Roman" w:cs="Segoe UI"/>
          <w:color w:val="212529"/>
          <w:sz w:val="24"/>
          <w:shd w:val="clear" w:color="auto" w:fill="FFFFFF"/>
        </w:rPr>
        <w:t xml:space="preserve">/proc/cpuinfo </w:t>
      </w:r>
      <w:r w:rsidRPr="00091BD4">
        <w:rPr>
          <w:rFonts w:ascii="Times New Roman" w:eastAsia="宋体" w:hAnsi="Times New Roman" w:cs="Segoe UI"/>
          <w:color w:val="212529"/>
          <w:sz w:val="24"/>
          <w:shd w:val="clear" w:color="auto" w:fill="FFFFFF"/>
        </w:rPr>
        <w:t>文件的</w:t>
      </w:r>
      <w:r w:rsidRPr="00091BD4">
        <w:rPr>
          <w:rFonts w:ascii="Times New Roman" w:eastAsia="宋体" w:hAnsi="Times New Roman" w:cs="Segoe UI"/>
          <w:color w:val="212529"/>
          <w:sz w:val="24"/>
          <w:shd w:val="clear" w:color="auto" w:fill="FFFFFF"/>
        </w:rPr>
        <w:t xml:space="preserve"> readat</w:t>
      </w:r>
      <w:r w:rsidRPr="00091BD4">
        <w:rPr>
          <w:rFonts w:ascii="Times New Roman" w:eastAsia="宋体" w:hAnsi="Times New Roman" w:cs="Segoe UI"/>
          <w:color w:val="212529"/>
          <w:sz w:val="24"/>
          <w:shd w:val="clear" w:color="auto" w:fill="FFFFFF"/>
        </w:rPr>
        <w:t>：</w:t>
      </w:r>
      <w:r w:rsidRPr="00091BD4">
        <w:rPr>
          <w:rFonts w:ascii="Times New Roman" w:eastAsia="宋体" w:hAnsi="Times New Roman" w:cs="Segoe UI"/>
          <w:color w:val="212529"/>
          <w:sz w:val="24"/>
          <w:shd w:val="clear" w:color="auto" w:fill="FFFFFF"/>
        </w:rPr>
        <w:t xml:space="preserve">CpuInfo </w:t>
      </w:r>
      <w:r w:rsidRPr="00091BD4">
        <w:rPr>
          <w:rFonts w:ascii="Times New Roman" w:eastAsia="宋体" w:hAnsi="Times New Roman" w:cs="Segoe UI"/>
          <w:color w:val="212529"/>
          <w:sz w:val="24"/>
          <w:shd w:val="clear" w:color="auto" w:fill="FFFFFF"/>
        </w:rPr>
        <w:t>结构体的</w:t>
      </w:r>
      <w:r w:rsidRPr="00091BD4">
        <w:rPr>
          <w:rFonts w:ascii="Times New Roman" w:eastAsia="宋体" w:hAnsi="Times New Roman" w:cs="Segoe UI"/>
          <w:color w:val="212529"/>
          <w:sz w:val="24"/>
          <w:shd w:val="clear" w:color="auto" w:fill="FFFFFF"/>
        </w:rPr>
        <w:t xml:space="preserve"> readat </w:t>
      </w:r>
      <w:r w:rsidRPr="00091BD4">
        <w:rPr>
          <w:rFonts w:ascii="Times New Roman" w:eastAsia="宋体" w:hAnsi="Times New Roman" w:cs="Segoe UI"/>
          <w:color w:val="212529"/>
          <w:sz w:val="24"/>
          <w:shd w:val="clear" w:color="auto" w:fill="FFFFFF"/>
        </w:rPr>
        <w:t>函数被定义为返回一段格式化的</w:t>
      </w:r>
      <w:r w:rsidRPr="00091BD4">
        <w:rPr>
          <w:rFonts w:ascii="Times New Roman" w:eastAsia="宋体" w:hAnsi="Times New Roman" w:cs="Segoe UI"/>
          <w:color w:val="212529"/>
          <w:sz w:val="24"/>
          <w:shd w:val="clear" w:color="auto" w:fill="FFFFFF"/>
        </w:rPr>
        <w:t xml:space="preserve"> CPU </w:t>
      </w:r>
      <w:r w:rsidRPr="00091BD4">
        <w:rPr>
          <w:rFonts w:ascii="Times New Roman" w:eastAsia="宋体" w:hAnsi="Times New Roman" w:cs="Segoe UI"/>
          <w:color w:val="212529"/>
          <w:sz w:val="24"/>
          <w:shd w:val="clear" w:color="auto" w:fill="FFFFFF"/>
        </w:rPr>
        <w:t>信息。</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测试通常需要读取系统信息文件，如</w:t>
      </w:r>
      <w:r w:rsidRPr="00091BD4">
        <w:rPr>
          <w:rFonts w:ascii="Times New Roman" w:eastAsia="宋体" w:hAnsi="Times New Roman" w:cs="Segoe UI"/>
          <w:color w:val="212529"/>
          <w:sz w:val="24"/>
          <w:shd w:val="clear" w:color="auto" w:fill="FFFFFF"/>
        </w:rPr>
        <w:t xml:space="preserve"> /proc/cpuinfo</w:t>
      </w:r>
      <w:r w:rsidRPr="00091BD4">
        <w:rPr>
          <w:rFonts w:ascii="Times New Roman" w:eastAsia="宋体" w:hAnsi="Times New Roman" w:cs="Segoe UI"/>
          <w:color w:val="212529"/>
          <w:sz w:val="24"/>
          <w:shd w:val="clear" w:color="auto" w:fill="FFFFFF"/>
        </w:rPr>
        <w:t>，这个改动确保了在</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测试期间，可以正确返回</w:t>
      </w:r>
      <w:r w:rsidRPr="00091BD4">
        <w:rPr>
          <w:rFonts w:ascii="Times New Roman" w:eastAsia="宋体" w:hAnsi="Times New Roman" w:cs="Segoe UI"/>
          <w:color w:val="212529"/>
          <w:sz w:val="24"/>
          <w:shd w:val="clear" w:color="auto" w:fill="FFFFFF"/>
        </w:rPr>
        <w:t>CPU</w:t>
      </w:r>
      <w:r w:rsidRPr="00091BD4">
        <w:rPr>
          <w:rFonts w:ascii="Times New Roman" w:eastAsia="宋体" w:hAnsi="Times New Roman" w:cs="Segoe UI"/>
          <w:color w:val="212529"/>
          <w:sz w:val="24"/>
          <w:shd w:val="clear" w:color="auto" w:fill="FFFFFF"/>
        </w:rPr>
        <w:t>信息。</w:t>
      </w:r>
    </w:p>
    <w:p w14:paraId="10CB7E4C" w14:textId="4C367F8B" w:rsidR="00091BD4" w:rsidRPr="00091BD4" w:rsidRDefault="00091BD4" w:rsidP="00091BD4">
      <w:pPr>
        <w:tabs>
          <w:tab w:val="left" w:pos="312"/>
          <w:tab w:val="num" w:pos="720"/>
        </w:tabs>
        <w:wordWrap w:val="0"/>
        <w:spacing w:line="360" w:lineRule="auto"/>
        <w:ind w:firstLineChars="200" w:firstLine="480"/>
        <w:rPr>
          <w:rFonts w:ascii="Times New Roman" w:eastAsia="宋体" w:hAnsi="Times New Roman" w:cs="Segoe UI"/>
          <w:color w:val="212529"/>
          <w:sz w:val="24"/>
          <w:shd w:val="clear" w:color="auto" w:fill="FFFFFF"/>
        </w:rPr>
      </w:pPr>
      <w:r w:rsidRPr="00091BD4">
        <w:rPr>
          <w:rFonts w:ascii="Times New Roman" w:eastAsia="宋体" w:hAnsi="Times New Roman" w:cs="Segoe UI"/>
          <w:color w:val="212529"/>
          <w:sz w:val="24"/>
          <w:shd w:val="clear" w:color="auto" w:fill="FFFFFF"/>
        </w:rPr>
        <w:t xml:space="preserve">/proc/stat </w:t>
      </w:r>
      <w:r w:rsidRPr="00091BD4">
        <w:rPr>
          <w:rFonts w:ascii="Times New Roman" w:eastAsia="宋体" w:hAnsi="Times New Roman" w:cs="Segoe UI"/>
          <w:color w:val="212529"/>
          <w:sz w:val="24"/>
          <w:shd w:val="clear" w:color="auto" w:fill="FFFFFF"/>
        </w:rPr>
        <w:t>文件的</w:t>
      </w:r>
      <w:r w:rsidRPr="00091BD4">
        <w:rPr>
          <w:rFonts w:ascii="Times New Roman" w:eastAsia="宋体" w:hAnsi="Times New Roman" w:cs="Segoe UI"/>
          <w:color w:val="212529"/>
          <w:sz w:val="24"/>
          <w:shd w:val="clear" w:color="auto" w:fill="FFFFFF"/>
        </w:rPr>
        <w:t xml:space="preserve"> readat</w:t>
      </w:r>
      <w:r w:rsidRPr="00091BD4">
        <w:rPr>
          <w:rFonts w:ascii="Times New Roman" w:eastAsia="宋体" w:hAnsi="Times New Roman" w:cs="Segoe UI"/>
          <w:color w:val="212529"/>
          <w:sz w:val="24"/>
          <w:shd w:val="clear" w:color="auto" w:fill="FFFFFF"/>
        </w:rPr>
        <w:t>：</w:t>
      </w:r>
      <w:r w:rsidRPr="00091BD4">
        <w:rPr>
          <w:rFonts w:ascii="Times New Roman" w:eastAsia="宋体" w:hAnsi="Times New Roman" w:cs="Segoe UI"/>
          <w:color w:val="212529"/>
          <w:sz w:val="24"/>
          <w:shd w:val="clear" w:color="auto" w:fill="FFFFFF"/>
        </w:rPr>
        <w:t xml:space="preserve">Stat </w:t>
      </w:r>
      <w:r w:rsidRPr="00091BD4">
        <w:rPr>
          <w:rFonts w:ascii="Times New Roman" w:eastAsia="宋体" w:hAnsi="Times New Roman" w:cs="Segoe UI"/>
          <w:color w:val="212529"/>
          <w:sz w:val="24"/>
          <w:shd w:val="clear" w:color="auto" w:fill="FFFFFF"/>
        </w:rPr>
        <w:t>结构体的</w:t>
      </w:r>
      <w:r w:rsidRPr="00091BD4">
        <w:rPr>
          <w:rFonts w:ascii="Times New Roman" w:eastAsia="宋体" w:hAnsi="Times New Roman" w:cs="Segoe UI"/>
          <w:color w:val="212529"/>
          <w:sz w:val="24"/>
          <w:shd w:val="clear" w:color="auto" w:fill="FFFFFF"/>
        </w:rPr>
        <w:t xml:space="preserve"> readat </w:t>
      </w:r>
      <w:r w:rsidRPr="00091BD4">
        <w:rPr>
          <w:rFonts w:ascii="Times New Roman" w:eastAsia="宋体" w:hAnsi="Times New Roman" w:cs="Segoe UI"/>
          <w:color w:val="212529"/>
          <w:sz w:val="24"/>
          <w:shd w:val="clear" w:color="auto" w:fill="FFFFFF"/>
        </w:rPr>
        <w:t>函数返回了格式化的系统统计信息，这对于</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测试中的进程和系统统计也至关重要。此函数通过</w:t>
      </w:r>
      <w:r w:rsidRPr="00091BD4">
        <w:rPr>
          <w:rFonts w:ascii="Times New Roman" w:eastAsia="宋体" w:hAnsi="Times New Roman" w:cs="Segoe UI"/>
          <w:color w:val="212529"/>
          <w:sz w:val="24"/>
          <w:shd w:val="clear" w:color="auto" w:fill="FFFFFF"/>
        </w:rPr>
        <w:t xml:space="preserve"> readat </w:t>
      </w:r>
      <w:r w:rsidRPr="00091BD4">
        <w:rPr>
          <w:rFonts w:ascii="Times New Roman" w:eastAsia="宋体" w:hAnsi="Times New Roman" w:cs="Segoe UI"/>
          <w:color w:val="212529"/>
          <w:sz w:val="24"/>
          <w:shd w:val="clear" w:color="auto" w:fill="FFFFFF"/>
        </w:rPr>
        <w:t>允许读取这些内容。</w:t>
      </w:r>
    </w:p>
    <w:p w14:paraId="69B8D956" w14:textId="77777777" w:rsidR="00091BD4" w:rsidRDefault="00091BD4" w:rsidP="00091BD4">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091BD4">
        <w:rPr>
          <w:rFonts w:ascii="Times New Roman" w:eastAsia="宋体" w:hAnsi="Times New Roman" w:cs="Segoe UI"/>
          <w:color w:val="212529"/>
          <w:sz w:val="24"/>
          <w:shd w:val="clear" w:color="auto" w:fill="FFFFFF"/>
        </w:rPr>
        <w:t>这些更改确保了</w:t>
      </w:r>
      <w:r w:rsidRPr="00091BD4">
        <w:rPr>
          <w:rFonts w:ascii="Times New Roman" w:eastAsia="宋体" w:hAnsi="Times New Roman" w:cs="Segoe UI"/>
          <w:color w:val="212529"/>
          <w:sz w:val="24"/>
          <w:shd w:val="clear" w:color="auto" w:fill="FFFFFF"/>
        </w:rPr>
        <w:t>LTP</w:t>
      </w:r>
      <w:r w:rsidRPr="00091BD4">
        <w:rPr>
          <w:rFonts w:ascii="Times New Roman" w:eastAsia="宋体" w:hAnsi="Times New Roman" w:cs="Segoe UI"/>
          <w:color w:val="212529"/>
          <w:sz w:val="24"/>
          <w:shd w:val="clear" w:color="auto" w:fill="FFFFFF"/>
        </w:rPr>
        <w:t>测试期间，涉及到系统信息和内存信息的读取操作能够顺利进行。</w:t>
      </w:r>
    </w:p>
    <w:p w14:paraId="558AB0CF" w14:textId="28F86E10" w:rsidR="00273E5F" w:rsidRDefault="00273E5F" w:rsidP="00091BD4">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②</w:t>
      </w:r>
      <w:r>
        <w:rPr>
          <w:rFonts w:ascii="Times New Roman" w:eastAsia="宋体" w:hAnsi="Times New Roman" w:cs="Segoe UI" w:hint="eastAsia"/>
          <w:color w:val="212529"/>
          <w:sz w:val="24"/>
          <w:shd w:val="clear" w:color="auto" w:fill="FFFFFF"/>
        </w:rPr>
        <w:t xml:space="preserve"> </w:t>
      </w:r>
      <w:r>
        <w:rPr>
          <w:rFonts w:ascii="Times New Roman" w:eastAsia="宋体" w:hAnsi="Times New Roman" w:cs="Segoe UI" w:hint="eastAsia"/>
          <w:color w:val="212529"/>
          <w:sz w:val="24"/>
          <w:shd w:val="clear" w:color="auto" w:fill="FFFFFF"/>
        </w:rPr>
        <w:t>系统调用的进一步扩展</w:t>
      </w:r>
    </w:p>
    <w:p w14:paraId="58FD9CF6" w14:textId="5F880E5A" w:rsidR="00273E5F" w:rsidRDefault="00273E5F" w:rsidP="00091BD4">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主要扩展了以下的系统调用，以便进行</w:t>
      </w:r>
      <w:r>
        <w:rPr>
          <w:rFonts w:ascii="Times New Roman" w:eastAsia="宋体" w:hAnsi="Times New Roman" w:cs="Segoe UI" w:hint="eastAsia"/>
          <w:color w:val="212529"/>
          <w:sz w:val="24"/>
          <w:shd w:val="clear" w:color="auto" w:fill="FFFFFF"/>
        </w:rPr>
        <w:t>LTP</w:t>
      </w:r>
      <w:r>
        <w:rPr>
          <w:rFonts w:ascii="Times New Roman" w:eastAsia="宋体" w:hAnsi="Times New Roman" w:cs="Segoe UI" w:hint="eastAsia"/>
          <w:color w:val="212529"/>
          <w:sz w:val="24"/>
          <w:shd w:val="clear" w:color="auto" w:fill="FFFFFF"/>
        </w:rPr>
        <w:t>测试。</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269"/>
        <w:gridCol w:w="1740"/>
        <w:gridCol w:w="1862"/>
      </w:tblGrid>
      <w:tr w:rsidR="00273E5F" w:rsidRPr="00273E5F" w14:paraId="42F43A81" w14:textId="77777777" w:rsidTr="00273E5F">
        <w:trPr>
          <w:tblHeader/>
          <w:tblCellSpacing w:w="15" w:type="dxa"/>
          <w:jc w:val="center"/>
        </w:trPr>
        <w:tc>
          <w:tcPr>
            <w:tcW w:w="0" w:type="auto"/>
            <w:tcBorders>
              <w:top w:val="single" w:sz="8" w:space="0" w:color="auto"/>
              <w:bottom w:val="single" w:sz="4" w:space="0" w:color="auto"/>
            </w:tcBorders>
            <w:vAlign w:val="center"/>
            <w:hideMark/>
          </w:tcPr>
          <w:p w14:paraId="010C0DDB"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调用名</w:t>
            </w:r>
          </w:p>
        </w:tc>
        <w:tc>
          <w:tcPr>
            <w:tcW w:w="0" w:type="auto"/>
            <w:tcBorders>
              <w:top w:val="single" w:sz="8" w:space="0" w:color="auto"/>
              <w:bottom w:val="single" w:sz="4" w:space="0" w:color="auto"/>
            </w:tcBorders>
            <w:vAlign w:val="center"/>
            <w:hideMark/>
          </w:tcPr>
          <w:p w14:paraId="467C4BA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作用</w:t>
            </w:r>
          </w:p>
        </w:tc>
        <w:tc>
          <w:tcPr>
            <w:tcW w:w="0" w:type="auto"/>
            <w:tcBorders>
              <w:top w:val="single" w:sz="8" w:space="0" w:color="auto"/>
              <w:bottom w:val="single" w:sz="4" w:space="0" w:color="auto"/>
            </w:tcBorders>
            <w:vAlign w:val="center"/>
            <w:hideMark/>
          </w:tcPr>
          <w:p w14:paraId="296FD968"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典型</w:t>
            </w:r>
            <w:r w:rsidRPr="00273E5F">
              <w:rPr>
                <w:rFonts w:ascii="Times New Roman" w:eastAsia="宋体" w:hAnsi="Times New Roman" w:cs="Segoe UI"/>
                <w:color w:val="212529"/>
                <w:sz w:val="24"/>
                <w:shd w:val="clear" w:color="auto" w:fill="FFFFFF"/>
              </w:rPr>
              <w:t xml:space="preserve"> LTP </w:t>
            </w:r>
            <w:r w:rsidRPr="00273E5F">
              <w:rPr>
                <w:rFonts w:ascii="Times New Roman" w:eastAsia="宋体" w:hAnsi="Times New Roman" w:cs="Segoe UI"/>
                <w:color w:val="212529"/>
                <w:sz w:val="24"/>
                <w:shd w:val="clear" w:color="auto" w:fill="FFFFFF"/>
              </w:rPr>
              <w:t>用例</w:t>
            </w:r>
          </w:p>
        </w:tc>
      </w:tr>
      <w:tr w:rsidR="00273E5F" w:rsidRPr="00273E5F" w14:paraId="5DEABAB1" w14:textId="77777777" w:rsidTr="00273E5F">
        <w:trPr>
          <w:tblCellSpacing w:w="15" w:type="dxa"/>
          <w:jc w:val="center"/>
        </w:trPr>
        <w:tc>
          <w:tcPr>
            <w:tcW w:w="0" w:type="auto"/>
            <w:vAlign w:val="center"/>
            <w:hideMark/>
          </w:tcPr>
          <w:p w14:paraId="2E754AE5"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exit_group</w:t>
            </w:r>
          </w:p>
        </w:tc>
        <w:tc>
          <w:tcPr>
            <w:tcW w:w="0" w:type="auto"/>
            <w:vAlign w:val="center"/>
            <w:hideMark/>
          </w:tcPr>
          <w:p w14:paraId="64C6F979"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线程组整体退出</w:t>
            </w:r>
          </w:p>
        </w:tc>
        <w:tc>
          <w:tcPr>
            <w:tcW w:w="0" w:type="auto"/>
            <w:vAlign w:val="center"/>
            <w:hideMark/>
          </w:tcPr>
          <w:p w14:paraId="405D7F55"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exit_group01</w:t>
            </w:r>
          </w:p>
        </w:tc>
      </w:tr>
      <w:tr w:rsidR="00273E5F" w:rsidRPr="00273E5F" w14:paraId="66D9E5B6" w14:textId="77777777" w:rsidTr="00273E5F">
        <w:trPr>
          <w:tblCellSpacing w:w="15" w:type="dxa"/>
          <w:jc w:val="center"/>
        </w:trPr>
        <w:tc>
          <w:tcPr>
            <w:tcW w:w="0" w:type="auto"/>
            <w:vAlign w:val="center"/>
            <w:hideMark/>
          </w:tcPr>
          <w:p w14:paraId="1108F7D6"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set_tid_address</w:t>
            </w:r>
          </w:p>
        </w:tc>
        <w:tc>
          <w:tcPr>
            <w:tcW w:w="0" w:type="auto"/>
            <w:vAlign w:val="center"/>
            <w:hideMark/>
          </w:tcPr>
          <w:p w14:paraId="201896E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线程</w:t>
            </w:r>
            <w:r w:rsidRPr="00273E5F">
              <w:rPr>
                <w:rFonts w:ascii="Times New Roman" w:eastAsia="宋体" w:hAnsi="Times New Roman" w:cs="Segoe UI"/>
                <w:color w:val="212529"/>
                <w:sz w:val="24"/>
                <w:shd w:val="clear" w:color="auto" w:fill="FFFFFF"/>
              </w:rPr>
              <w:t xml:space="preserve"> join </w:t>
            </w:r>
            <w:r w:rsidRPr="00273E5F">
              <w:rPr>
                <w:rFonts w:ascii="Times New Roman" w:eastAsia="宋体" w:hAnsi="Times New Roman" w:cs="Segoe UI"/>
                <w:color w:val="212529"/>
                <w:sz w:val="24"/>
                <w:shd w:val="clear" w:color="auto" w:fill="FFFFFF"/>
              </w:rPr>
              <w:t>同步</w:t>
            </w:r>
          </w:p>
        </w:tc>
        <w:tc>
          <w:tcPr>
            <w:tcW w:w="0" w:type="auto"/>
            <w:vAlign w:val="center"/>
            <w:hideMark/>
          </w:tcPr>
          <w:p w14:paraId="6A62AED4"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clone* / pthread_*</w:t>
            </w:r>
          </w:p>
        </w:tc>
      </w:tr>
      <w:tr w:rsidR="00273E5F" w:rsidRPr="00273E5F" w14:paraId="210C7C98" w14:textId="77777777" w:rsidTr="00273E5F">
        <w:trPr>
          <w:tblCellSpacing w:w="15" w:type="dxa"/>
          <w:jc w:val="center"/>
        </w:trPr>
        <w:tc>
          <w:tcPr>
            <w:tcW w:w="0" w:type="auto"/>
            <w:vAlign w:val="center"/>
            <w:hideMark/>
          </w:tcPr>
          <w:p w14:paraId="504E6A22"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getrandom</w:t>
            </w:r>
          </w:p>
        </w:tc>
        <w:tc>
          <w:tcPr>
            <w:tcW w:w="0" w:type="auto"/>
            <w:vAlign w:val="center"/>
            <w:hideMark/>
          </w:tcPr>
          <w:p w14:paraId="6B4A6D38"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安全随机数</w:t>
            </w:r>
          </w:p>
        </w:tc>
        <w:tc>
          <w:tcPr>
            <w:tcW w:w="0" w:type="auto"/>
            <w:vAlign w:val="center"/>
            <w:hideMark/>
          </w:tcPr>
          <w:p w14:paraId="214CF981"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getrandom0[1–5]</w:t>
            </w:r>
          </w:p>
        </w:tc>
      </w:tr>
      <w:tr w:rsidR="00273E5F" w:rsidRPr="00273E5F" w14:paraId="5E0F19E8" w14:textId="77777777" w:rsidTr="00273E5F">
        <w:trPr>
          <w:tblCellSpacing w:w="15" w:type="dxa"/>
          <w:jc w:val="center"/>
        </w:trPr>
        <w:tc>
          <w:tcPr>
            <w:tcW w:w="0" w:type="auto"/>
            <w:vAlign w:val="center"/>
            <w:hideMark/>
          </w:tcPr>
          <w:p w14:paraId="77148591"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setuid / setgid</w:t>
            </w:r>
          </w:p>
        </w:tc>
        <w:tc>
          <w:tcPr>
            <w:tcW w:w="0" w:type="auto"/>
            <w:vAlign w:val="center"/>
            <w:hideMark/>
          </w:tcPr>
          <w:p w14:paraId="69550E46"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用户</w:t>
            </w:r>
            <w:r w:rsidRPr="00273E5F">
              <w:rPr>
                <w:rFonts w:ascii="Times New Roman" w:eastAsia="宋体" w:hAnsi="Times New Roman" w:cs="Segoe UI"/>
                <w:color w:val="212529"/>
                <w:sz w:val="24"/>
                <w:shd w:val="clear" w:color="auto" w:fill="FFFFFF"/>
              </w:rPr>
              <w:t>/</w:t>
            </w:r>
            <w:r w:rsidRPr="00273E5F">
              <w:rPr>
                <w:rFonts w:ascii="Times New Roman" w:eastAsia="宋体" w:hAnsi="Times New Roman" w:cs="Segoe UI"/>
                <w:color w:val="212529"/>
                <w:sz w:val="24"/>
                <w:shd w:val="clear" w:color="auto" w:fill="FFFFFF"/>
              </w:rPr>
              <w:t>组转换</w:t>
            </w:r>
          </w:p>
        </w:tc>
        <w:tc>
          <w:tcPr>
            <w:tcW w:w="0" w:type="auto"/>
            <w:vAlign w:val="center"/>
            <w:hideMark/>
          </w:tcPr>
          <w:p w14:paraId="7F118458"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sete?uid*</w:t>
            </w:r>
          </w:p>
        </w:tc>
      </w:tr>
      <w:tr w:rsidR="00273E5F" w:rsidRPr="00273E5F" w14:paraId="3843E979" w14:textId="77777777" w:rsidTr="00273E5F">
        <w:trPr>
          <w:tblCellSpacing w:w="15" w:type="dxa"/>
          <w:jc w:val="center"/>
        </w:trPr>
        <w:tc>
          <w:tcPr>
            <w:tcW w:w="0" w:type="auto"/>
            <w:vAlign w:val="center"/>
            <w:hideMark/>
          </w:tcPr>
          <w:p w14:paraId="0461AF87"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sync, fsync, fdatasync</w:t>
            </w:r>
          </w:p>
        </w:tc>
        <w:tc>
          <w:tcPr>
            <w:tcW w:w="0" w:type="auto"/>
            <w:vAlign w:val="center"/>
            <w:hideMark/>
          </w:tcPr>
          <w:p w14:paraId="32978424"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数据落盘</w:t>
            </w:r>
          </w:p>
        </w:tc>
        <w:tc>
          <w:tcPr>
            <w:tcW w:w="0" w:type="auto"/>
            <w:vAlign w:val="center"/>
            <w:hideMark/>
          </w:tcPr>
          <w:p w14:paraId="79B53875"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多数</w:t>
            </w:r>
            <w:r w:rsidRPr="00273E5F">
              <w:rPr>
                <w:rFonts w:ascii="Times New Roman" w:eastAsia="宋体" w:hAnsi="Times New Roman" w:cs="Segoe UI"/>
                <w:color w:val="212529"/>
                <w:sz w:val="24"/>
                <w:shd w:val="clear" w:color="auto" w:fill="FFFFFF"/>
              </w:rPr>
              <w:t xml:space="preserve"> I/O </w:t>
            </w:r>
            <w:r w:rsidRPr="00273E5F">
              <w:rPr>
                <w:rFonts w:ascii="Times New Roman" w:eastAsia="宋体" w:hAnsi="Times New Roman" w:cs="Segoe UI"/>
                <w:color w:val="212529"/>
                <w:sz w:val="24"/>
                <w:shd w:val="clear" w:color="auto" w:fill="FFFFFF"/>
              </w:rPr>
              <w:t>用例</w:t>
            </w:r>
          </w:p>
        </w:tc>
      </w:tr>
      <w:tr w:rsidR="00273E5F" w:rsidRPr="00273E5F" w14:paraId="4FCA03A4" w14:textId="77777777" w:rsidTr="00273E5F">
        <w:trPr>
          <w:tblCellSpacing w:w="15" w:type="dxa"/>
          <w:jc w:val="center"/>
        </w:trPr>
        <w:tc>
          <w:tcPr>
            <w:tcW w:w="0" w:type="auto"/>
            <w:vAlign w:val="center"/>
            <w:hideMark/>
          </w:tcPr>
          <w:p w14:paraId="2060A24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flock</w:t>
            </w:r>
          </w:p>
        </w:tc>
        <w:tc>
          <w:tcPr>
            <w:tcW w:w="0" w:type="auto"/>
            <w:vAlign w:val="center"/>
            <w:hideMark/>
          </w:tcPr>
          <w:p w14:paraId="363F0132"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文件锁</w:t>
            </w:r>
          </w:p>
        </w:tc>
        <w:tc>
          <w:tcPr>
            <w:tcW w:w="0" w:type="auto"/>
            <w:vAlign w:val="center"/>
            <w:hideMark/>
          </w:tcPr>
          <w:p w14:paraId="2A1DAED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flock[1–6]</w:t>
            </w:r>
          </w:p>
        </w:tc>
      </w:tr>
      <w:tr w:rsidR="00273E5F" w:rsidRPr="00273E5F" w14:paraId="42B5D49A" w14:textId="77777777" w:rsidTr="00273E5F">
        <w:trPr>
          <w:tblCellSpacing w:w="15" w:type="dxa"/>
          <w:jc w:val="center"/>
        </w:trPr>
        <w:tc>
          <w:tcPr>
            <w:tcW w:w="0" w:type="auto"/>
            <w:vAlign w:val="center"/>
            <w:hideMark/>
          </w:tcPr>
          <w:p w14:paraId="13FA7CA1"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linkat</w:t>
            </w:r>
          </w:p>
        </w:tc>
        <w:tc>
          <w:tcPr>
            <w:tcW w:w="0" w:type="auto"/>
            <w:vAlign w:val="center"/>
            <w:hideMark/>
          </w:tcPr>
          <w:p w14:paraId="0B8BDBFF"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硬链接</w:t>
            </w:r>
          </w:p>
        </w:tc>
        <w:tc>
          <w:tcPr>
            <w:tcW w:w="0" w:type="auto"/>
            <w:vAlign w:val="center"/>
            <w:hideMark/>
          </w:tcPr>
          <w:p w14:paraId="0F837F43"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link*, rename*</w:t>
            </w:r>
          </w:p>
        </w:tc>
      </w:tr>
      <w:tr w:rsidR="00273E5F" w:rsidRPr="00273E5F" w14:paraId="267BCF2F" w14:textId="77777777" w:rsidTr="00273E5F">
        <w:trPr>
          <w:tblCellSpacing w:w="15" w:type="dxa"/>
          <w:jc w:val="center"/>
        </w:trPr>
        <w:tc>
          <w:tcPr>
            <w:tcW w:w="0" w:type="auto"/>
            <w:vAlign w:val="center"/>
            <w:hideMark/>
          </w:tcPr>
          <w:p w14:paraId="54A9F8AD"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truncate, ftruncate</w:t>
            </w:r>
          </w:p>
        </w:tc>
        <w:tc>
          <w:tcPr>
            <w:tcW w:w="0" w:type="auto"/>
            <w:vAlign w:val="center"/>
            <w:hideMark/>
          </w:tcPr>
          <w:p w14:paraId="17B5F1CC"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文件截断</w:t>
            </w:r>
          </w:p>
        </w:tc>
        <w:tc>
          <w:tcPr>
            <w:tcW w:w="0" w:type="auto"/>
            <w:vAlign w:val="center"/>
            <w:hideMark/>
          </w:tcPr>
          <w:p w14:paraId="3A09D6A2"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truncate*</w:t>
            </w:r>
          </w:p>
        </w:tc>
      </w:tr>
      <w:tr w:rsidR="00273E5F" w:rsidRPr="00273E5F" w14:paraId="4CA5EEA3" w14:textId="77777777" w:rsidTr="00273E5F">
        <w:trPr>
          <w:tblCellSpacing w:w="15" w:type="dxa"/>
          <w:jc w:val="center"/>
        </w:trPr>
        <w:tc>
          <w:tcPr>
            <w:tcW w:w="0" w:type="auto"/>
            <w:vAlign w:val="center"/>
            <w:hideMark/>
          </w:tcPr>
          <w:p w14:paraId="76C7F8BD"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SysV IPC: msgget, msgsnd, msgrcv, msgctl</w:t>
            </w:r>
          </w:p>
        </w:tc>
        <w:tc>
          <w:tcPr>
            <w:tcW w:w="0" w:type="auto"/>
            <w:vAlign w:val="center"/>
            <w:hideMark/>
          </w:tcPr>
          <w:p w14:paraId="709E737A"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消息队列</w:t>
            </w:r>
          </w:p>
        </w:tc>
        <w:tc>
          <w:tcPr>
            <w:tcW w:w="0" w:type="auto"/>
            <w:vAlign w:val="center"/>
            <w:hideMark/>
          </w:tcPr>
          <w:p w14:paraId="09C1033D"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msg*</w:t>
            </w:r>
          </w:p>
        </w:tc>
      </w:tr>
      <w:tr w:rsidR="00273E5F" w:rsidRPr="00273E5F" w14:paraId="64AFB6C5" w14:textId="77777777" w:rsidTr="00273E5F">
        <w:trPr>
          <w:tblCellSpacing w:w="15" w:type="dxa"/>
          <w:jc w:val="center"/>
        </w:trPr>
        <w:tc>
          <w:tcPr>
            <w:tcW w:w="0" w:type="auto"/>
            <w:vAlign w:val="center"/>
            <w:hideMark/>
          </w:tcPr>
          <w:p w14:paraId="14C0B4E4"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SysV IPC: semget, semop, semctl</w:t>
            </w:r>
          </w:p>
        </w:tc>
        <w:tc>
          <w:tcPr>
            <w:tcW w:w="0" w:type="auto"/>
            <w:vAlign w:val="center"/>
            <w:hideMark/>
          </w:tcPr>
          <w:p w14:paraId="3FE841DB"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信号量</w:t>
            </w:r>
          </w:p>
        </w:tc>
        <w:tc>
          <w:tcPr>
            <w:tcW w:w="0" w:type="auto"/>
            <w:vAlign w:val="center"/>
            <w:hideMark/>
          </w:tcPr>
          <w:p w14:paraId="4C333CC9"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sem*</w:t>
            </w:r>
          </w:p>
        </w:tc>
      </w:tr>
      <w:tr w:rsidR="00273E5F" w:rsidRPr="00273E5F" w14:paraId="576A60EF" w14:textId="77777777" w:rsidTr="00273E5F">
        <w:trPr>
          <w:tblCellSpacing w:w="15" w:type="dxa"/>
          <w:jc w:val="center"/>
        </w:trPr>
        <w:tc>
          <w:tcPr>
            <w:tcW w:w="0" w:type="auto"/>
            <w:tcBorders>
              <w:bottom w:val="single" w:sz="8" w:space="0" w:color="auto"/>
            </w:tcBorders>
            <w:vAlign w:val="center"/>
            <w:hideMark/>
          </w:tcPr>
          <w:p w14:paraId="440395E8"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SysV IPC: shmget, shmat, shmdt, shmctl</w:t>
            </w:r>
          </w:p>
        </w:tc>
        <w:tc>
          <w:tcPr>
            <w:tcW w:w="0" w:type="auto"/>
            <w:tcBorders>
              <w:bottom w:val="single" w:sz="8" w:space="0" w:color="auto"/>
            </w:tcBorders>
            <w:vAlign w:val="center"/>
            <w:hideMark/>
          </w:tcPr>
          <w:p w14:paraId="589AC62A"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共享内存</w:t>
            </w:r>
          </w:p>
        </w:tc>
        <w:tc>
          <w:tcPr>
            <w:tcW w:w="0" w:type="auto"/>
            <w:tcBorders>
              <w:bottom w:val="single" w:sz="8" w:space="0" w:color="auto"/>
            </w:tcBorders>
            <w:vAlign w:val="center"/>
            <w:hideMark/>
          </w:tcPr>
          <w:p w14:paraId="44B10DC7" w14:textId="77777777" w:rsidR="00273E5F" w:rsidRPr="00273E5F" w:rsidRDefault="00273E5F" w:rsidP="00273E5F">
            <w:pPr>
              <w:spacing w:line="276" w:lineRule="auto"/>
              <w:jc w:val="center"/>
              <w:rPr>
                <w:rFonts w:ascii="Times New Roman" w:eastAsia="宋体" w:hAnsi="Times New Roman" w:cs="Segoe UI"/>
                <w:color w:val="212529"/>
                <w:sz w:val="24"/>
                <w:shd w:val="clear" w:color="auto" w:fill="FFFFFF"/>
              </w:rPr>
            </w:pPr>
            <w:r w:rsidRPr="00273E5F">
              <w:rPr>
                <w:rFonts w:ascii="Times New Roman" w:eastAsia="宋体" w:hAnsi="Times New Roman" w:cs="Segoe UI"/>
                <w:color w:val="212529"/>
                <w:sz w:val="24"/>
                <w:shd w:val="clear" w:color="auto" w:fill="FFFFFF"/>
              </w:rPr>
              <w:t>shm*</w:t>
            </w:r>
          </w:p>
        </w:tc>
      </w:tr>
    </w:tbl>
    <w:p w14:paraId="1DEFBC5C" w14:textId="3319F397" w:rsidR="00273E5F" w:rsidRDefault="00273E5F" w:rsidP="00091BD4">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③</w:t>
      </w:r>
      <w:r>
        <w:rPr>
          <w:rFonts w:ascii="Times New Roman" w:eastAsia="宋体" w:hAnsi="Times New Roman" w:cs="Segoe UI" w:hint="eastAsia"/>
          <w:color w:val="212529"/>
          <w:sz w:val="24"/>
          <w:shd w:val="clear" w:color="auto" w:fill="FFFFFF"/>
        </w:rPr>
        <w:t xml:space="preserve"> </w:t>
      </w:r>
      <w:r w:rsidRPr="00273E5F">
        <w:rPr>
          <w:rFonts w:ascii="Times New Roman" w:eastAsia="宋体" w:hAnsi="Times New Roman" w:cs="Segoe UI"/>
          <w:color w:val="212529"/>
          <w:sz w:val="24"/>
          <w:shd w:val="clear" w:color="auto" w:fill="FFFFFF"/>
        </w:rPr>
        <w:t>Summary</w:t>
      </w:r>
      <w:r>
        <w:rPr>
          <w:rFonts w:ascii="Times New Roman" w:eastAsia="宋体" w:hAnsi="Times New Roman" w:cs="Segoe UI" w:hint="eastAsia"/>
          <w:color w:val="212529"/>
          <w:sz w:val="24"/>
          <w:shd w:val="clear" w:color="auto" w:fill="FFFFFF"/>
        </w:rPr>
        <w:t>统计的修复</w:t>
      </w:r>
    </w:p>
    <w:p w14:paraId="4ECF36BA" w14:textId="11B0F3FD" w:rsidR="00273E5F" w:rsidRPr="00273E5F" w:rsidRDefault="00273E5F" w:rsidP="00273E5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解决“</w:t>
      </w:r>
      <w:r w:rsidRPr="00273E5F">
        <w:rPr>
          <w:rFonts w:ascii="Times New Roman" w:eastAsia="宋体" w:hAnsi="Times New Roman" w:cs="Segoe UI" w:hint="eastAsia"/>
          <w:color w:val="212529"/>
          <w:sz w:val="24"/>
          <w:shd w:val="clear" w:color="auto" w:fill="FFFFFF"/>
        </w:rPr>
        <w:t>Summary</w:t>
      </w:r>
      <w:r w:rsidRPr="00273E5F">
        <w:rPr>
          <w:rFonts w:ascii="Times New Roman" w:eastAsia="宋体" w:hAnsi="Times New Roman" w:cs="Segoe UI" w:hint="eastAsia"/>
          <w:color w:val="212529"/>
          <w:sz w:val="24"/>
          <w:shd w:val="clear" w:color="auto" w:fill="FFFFFF"/>
        </w:rPr>
        <w:t>不计数”的问题的核心修改是优化了内存共享策略。原本在</w:t>
      </w:r>
      <w:r w:rsidRPr="00273E5F">
        <w:rPr>
          <w:rFonts w:ascii="Times New Roman" w:eastAsia="宋体" w:hAnsi="Times New Roman" w:cs="Segoe UI" w:hint="eastAsia"/>
          <w:color w:val="212529"/>
          <w:sz w:val="24"/>
          <w:shd w:val="clear" w:color="auto" w:fill="FFFFFF"/>
        </w:rPr>
        <w:t>fork</w:t>
      </w:r>
      <w:r w:rsidRPr="00273E5F">
        <w:rPr>
          <w:rFonts w:ascii="Times New Roman" w:eastAsia="宋体" w:hAnsi="Times New Roman" w:cs="Segoe UI" w:hint="eastAsia"/>
          <w:color w:val="212529"/>
          <w:sz w:val="24"/>
          <w:shd w:val="clear" w:color="auto" w:fill="FFFFFF"/>
        </w:rPr>
        <w:t>时，内核对</w:t>
      </w:r>
      <w:r w:rsidRPr="00273E5F">
        <w:rPr>
          <w:rFonts w:ascii="Times New Roman" w:eastAsia="宋体" w:hAnsi="Times New Roman" w:cs="Segoe UI" w:hint="eastAsia"/>
          <w:color w:val="212529"/>
          <w:sz w:val="24"/>
          <w:shd w:val="clear" w:color="auto" w:fill="FFFFFF"/>
        </w:rPr>
        <w:t>MAP_SHARED</w:t>
      </w:r>
      <w:r w:rsidRPr="00273E5F">
        <w:rPr>
          <w:rFonts w:ascii="Times New Roman" w:eastAsia="宋体" w:hAnsi="Times New Roman" w:cs="Segoe UI" w:hint="eastAsia"/>
          <w:color w:val="212529"/>
          <w:sz w:val="24"/>
          <w:shd w:val="clear" w:color="auto" w:fill="FFFFFF"/>
        </w:rPr>
        <w:t>映射的文件区域启用了写时复制（</w:t>
      </w:r>
      <w:r w:rsidRPr="00273E5F">
        <w:rPr>
          <w:rFonts w:ascii="Times New Roman" w:eastAsia="宋体" w:hAnsi="Times New Roman" w:cs="Segoe UI" w:hint="eastAsia"/>
          <w:color w:val="212529"/>
          <w:sz w:val="24"/>
          <w:shd w:val="clear" w:color="auto" w:fill="FFFFFF"/>
        </w:rPr>
        <w:t>COW</w:t>
      </w:r>
      <w:r w:rsidRPr="00273E5F">
        <w:rPr>
          <w:rFonts w:ascii="Times New Roman" w:eastAsia="宋体" w:hAnsi="Times New Roman" w:cs="Segoe UI" w:hint="eastAsia"/>
          <w:color w:val="212529"/>
          <w:sz w:val="24"/>
          <w:shd w:val="clear" w:color="auto" w:fill="FFFFFF"/>
        </w:rPr>
        <w:t>），这导致父子进程没有共享同一物理页面，父进程无法正确读取到子进程的计数更新。</w:t>
      </w:r>
    </w:p>
    <w:p w14:paraId="2C62AC7F" w14:textId="4C8CDA0C" w:rsidR="00273E5F" w:rsidRPr="00273E5F" w:rsidRDefault="00273E5F" w:rsidP="00273E5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为了解决这个问题，修改的关键点在于：</w:t>
      </w:r>
    </w:p>
    <w:p w14:paraId="348E74EE" w14:textId="6C7AD315" w:rsidR="00273E5F" w:rsidRPr="00273E5F" w:rsidRDefault="00273E5F" w:rsidP="00273E5F">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内存映射的共享标志修复：在创建</w:t>
      </w:r>
      <w:r w:rsidRPr="00273E5F">
        <w:rPr>
          <w:rFonts w:ascii="Times New Roman" w:eastAsia="宋体" w:hAnsi="Times New Roman" w:cs="Segoe UI" w:hint="eastAsia"/>
          <w:color w:val="212529"/>
          <w:sz w:val="24"/>
          <w:shd w:val="clear" w:color="auto" w:fill="FFFFFF"/>
        </w:rPr>
        <w:t>MAP_SHARED</w:t>
      </w:r>
      <w:r w:rsidRPr="00273E5F">
        <w:rPr>
          <w:rFonts w:ascii="Times New Roman" w:eastAsia="宋体" w:hAnsi="Times New Roman" w:cs="Segoe UI" w:hint="eastAsia"/>
          <w:color w:val="212529"/>
          <w:sz w:val="24"/>
          <w:shd w:val="clear" w:color="auto" w:fill="FFFFFF"/>
        </w:rPr>
        <w:t>文件映射时，通过将页表条目的写标记直接设为</w:t>
      </w:r>
      <w:r w:rsidRPr="00273E5F">
        <w:rPr>
          <w:rFonts w:ascii="Times New Roman" w:eastAsia="宋体" w:hAnsi="Times New Roman" w:cs="Segoe UI" w:hint="eastAsia"/>
          <w:color w:val="212529"/>
          <w:sz w:val="24"/>
          <w:shd w:val="clear" w:color="auto" w:fill="FFFFFF"/>
        </w:rPr>
        <w:t>RW</w:t>
      </w:r>
      <w:r w:rsidRPr="00273E5F">
        <w:rPr>
          <w:rFonts w:ascii="Times New Roman" w:eastAsia="宋体" w:hAnsi="Times New Roman" w:cs="Segoe UI" w:hint="eastAsia"/>
          <w:color w:val="212529"/>
          <w:sz w:val="24"/>
          <w:shd w:val="clear" w:color="auto" w:fill="FFFFFF"/>
        </w:rPr>
        <w:t>，而不加</w:t>
      </w:r>
      <w:r w:rsidRPr="00273E5F">
        <w:rPr>
          <w:rFonts w:ascii="Times New Roman" w:eastAsia="宋体" w:hAnsi="Times New Roman" w:cs="Segoe UI" w:hint="eastAsia"/>
          <w:color w:val="212529"/>
          <w:sz w:val="24"/>
          <w:shd w:val="clear" w:color="auto" w:fill="FFFFFF"/>
        </w:rPr>
        <w:t>COW</w:t>
      </w:r>
      <w:r w:rsidRPr="00273E5F">
        <w:rPr>
          <w:rFonts w:ascii="Times New Roman" w:eastAsia="宋体" w:hAnsi="Times New Roman" w:cs="Segoe UI" w:hint="eastAsia"/>
          <w:color w:val="212529"/>
          <w:sz w:val="24"/>
          <w:shd w:val="clear" w:color="auto" w:fill="FFFFFF"/>
        </w:rPr>
        <w:t>标志，或者通过在页表中引入</w:t>
      </w:r>
      <w:r w:rsidRPr="00273E5F">
        <w:rPr>
          <w:rFonts w:ascii="Times New Roman" w:eastAsia="宋体" w:hAnsi="Times New Roman" w:cs="Segoe UI" w:hint="eastAsia"/>
          <w:color w:val="212529"/>
          <w:sz w:val="24"/>
          <w:shd w:val="clear" w:color="auto" w:fill="FFFFFF"/>
        </w:rPr>
        <w:t>SHARED</w:t>
      </w:r>
      <w:r w:rsidRPr="00273E5F">
        <w:rPr>
          <w:rFonts w:ascii="Times New Roman" w:eastAsia="宋体" w:hAnsi="Times New Roman" w:cs="Segoe UI" w:hint="eastAsia"/>
          <w:color w:val="212529"/>
          <w:sz w:val="24"/>
          <w:shd w:val="clear" w:color="auto" w:fill="FFFFFF"/>
        </w:rPr>
        <w:t>标志，确保</w:t>
      </w:r>
      <w:r w:rsidRPr="00273E5F">
        <w:rPr>
          <w:rFonts w:ascii="Times New Roman" w:eastAsia="宋体" w:hAnsi="Times New Roman" w:cs="Segoe UI" w:hint="eastAsia"/>
          <w:color w:val="212529"/>
          <w:sz w:val="24"/>
          <w:shd w:val="clear" w:color="auto" w:fill="FFFFFF"/>
        </w:rPr>
        <w:t>fork</w:t>
      </w:r>
      <w:r w:rsidRPr="00273E5F">
        <w:rPr>
          <w:rFonts w:ascii="Times New Roman" w:eastAsia="宋体" w:hAnsi="Times New Roman" w:cs="Segoe UI" w:hint="eastAsia"/>
          <w:color w:val="212529"/>
          <w:sz w:val="24"/>
          <w:shd w:val="clear" w:color="auto" w:fill="FFFFFF"/>
        </w:rPr>
        <w:t>时父子进程共享同一物理页。</w:t>
      </w:r>
    </w:p>
    <w:p w14:paraId="277A89ED" w14:textId="5ECF0635" w:rsidR="00273E5F" w:rsidRPr="00273E5F" w:rsidRDefault="00273E5F" w:rsidP="00273E5F">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共享页框的建立：通过修改</w:t>
      </w:r>
      <w:r w:rsidRPr="00273E5F">
        <w:rPr>
          <w:rFonts w:ascii="Times New Roman" w:eastAsia="宋体" w:hAnsi="Times New Roman" w:cs="Segoe UI" w:hint="eastAsia"/>
          <w:color w:val="212529"/>
          <w:sz w:val="24"/>
          <w:shd w:val="clear" w:color="auto" w:fill="FFFFFF"/>
        </w:rPr>
        <w:t>fork/clone</w:t>
      </w:r>
      <w:r w:rsidRPr="00273E5F">
        <w:rPr>
          <w:rFonts w:ascii="Times New Roman" w:eastAsia="宋体" w:hAnsi="Times New Roman" w:cs="Segoe UI" w:hint="eastAsia"/>
          <w:color w:val="212529"/>
          <w:sz w:val="24"/>
          <w:shd w:val="clear" w:color="auto" w:fill="FFFFFF"/>
        </w:rPr>
        <w:t>的页表复制逻辑，如果源</w:t>
      </w:r>
      <w:r w:rsidRPr="00273E5F">
        <w:rPr>
          <w:rFonts w:ascii="Times New Roman" w:eastAsia="宋体" w:hAnsi="Times New Roman" w:cs="Segoe UI" w:hint="eastAsia"/>
          <w:color w:val="212529"/>
          <w:sz w:val="24"/>
          <w:shd w:val="clear" w:color="auto" w:fill="FFFFFF"/>
        </w:rPr>
        <w:t>VMA</w:t>
      </w:r>
      <w:r w:rsidRPr="00273E5F">
        <w:rPr>
          <w:rFonts w:ascii="Times New Roman" w:eastAsia="宋体" w:hAnsi="Times New Roman" w:cs="Segoe UI" w:hint="eastAsia"/>
          <w:color w:val="212529"/>
          <w:sz w:val="24"/>
          <w:shd w:val="clear" w:color="auto" w:fill="FFFFFF"/>
        </w:rPr>
        <w:t>（或</w:t>
      </w:r>
      <w:r w:rsidRPr="00273E5F">
        <w:rPr>
          <w:rFonts w:ascii="Times New Roman" w:eastAsia="宋体" w:hAnsi="Times New Roman" w:cs="Segoe UI" w:hint="eastAsia"/>
          <w:color w:val="212529"/>
          <w:sz w:val="24"/>
          <w:shd w:val="clear" w:color="auto" w:fill="FFFFFF"/>
        </w:rPr>
        <w:t>PTE</w:t>
      </w:r>
      <w:r w:rsidRPr="00273E5F">
        <w:rPr>
          <w:rFonts w:ascii="Times New Roman" w:eastAsia="宋体" w:hAnsi="Times New Roman" w:cs="Segoe UI" w:hint="eastAsia"/>
          <w:color w:val="212529"/>
          <w:sz w:val="24"/>
          <w:shd w:val="clear" w:color="auto" w:fill="FFFFFF"/>
        </w:rPr>
        <w:t>）是文件支持并且是</w:t>
      </w:r>
      <w:r w:rsidRPr="00273E5F">
        <w:rPr>
          <w:rFonts w:ascii="Times New Roman" w:eastAsia="宋体" w:hAnsi="Times New Roman" w:cs="Segoe UI" w:hint="eastAsia"/>
          <w:color w:val="212529"/>
          <w:sz w:val="24"/>
          <w:shd w:val="clear" w:color="auto" w:fill="FFFFFF"/>
        </w:rPr>
        <w:t>MAP_SHARED</w:t>
      </w:r>
      <w:r w:rsidRPr="00273E5F">
        <w:rPr>
          <w:rFonts w:ascii="Times New Roman" w:eastAsia="宋体" w:hAnsi="Times New Roman" w:cs="Segoe UI" w:hint="eastAsia"/>
          <w:color w:val="212529"/>
          <w:sz w:val="24"/>
          <w:shd w:val="clear" w:color="auto" w:fill="FFFFFF"/>
        </w:rPr>
        <w:t>，直接共享物理页，并防止写时复制。</w:t>
      </w:r>
    </w:p>
    <w:p w14:paraId="55AEF116" w14:textId="2A61FAAA" w:rsidR="00273E5F" w:rsidRPr="00273E5F" w:rsidRDefault="00273E5F" w:rsidP="00273E5F">
      <w:pPr>
        <w:pStyle w:val="a5"/>
        <w:numPr>
          <w:ilvl w:val="0"/>
          <w:numId w:val="16"/>
        </w:numPr>
        <w:tabs>
          <w:tab w:val="left" w:pos="312"/>
        </w:tabs>
        <w:wordWrap w:val="0"/>
        <w:spacing w:line="360" w:lineRule="auto"/>
        <w:ind w:firstLineChars="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代码补充：对</w:t>
      </w:r>
      <w:r w:rsidRPr="00273E5F">
        <w:rPr>
          <w:rFonts w:ascii="Times New Roman" w:eastAsia="宋体" w:hAnsi="Times New Roman" w:cs="Segoe UI" w:hint="eastAsia"/>
          <w:color w:val="212529"/>
          <w:sz w:val="24"/>
          <w:shd w:val="clear" w:color="auto" w:fill="FFFFFF"/>
        </w:rPr>
        <w:t>initproc.rs</w:t>
      </w:r>
      <w:r w:rsidRPr="00273E5F">
        <w:rPr>
          <w:rFonts w:ascii="Times New Roman" w:eastAsia="宋体" w:hAnsi="Times New Roman" w:cs="Segoe UI" w:hint="eastAsia"/>
          <w:color w:val="212529"/>
          <w:sz w:val="24"/>
          <w:shd w:val="clear" w:color="auto" w:fill="FFFFFF"/>
        </w:rPr>
        <w:t>中的内存映射逻辑进行了调整，特别是针对共享文件映射，确保内存映射页带有写权限且不触发写时复制。</w:t>
      </w:r>
    </w:p>
    <w:p w14:paraId="50D390FD" w14:textId="3363AB57" w:rsidR="00273E5F" w:rsidRPr="00091BD4" w:rsidRDefault="00273E5F" w:rsidP="00273E5F">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sidRPr="00273E5F">
        <w:rPr>
          <w:rFonts w:ascii="Times New Roman" w:eastAsia="宋体" w:hAnsi="Times New Roman" w:cs="Segoe UI" w:hint="eastAsia"/>
          <w:color w:val="212529"/>
          <w:sz w:val="24"/>
          <w:shd w:val="clear" w:color="auto" w:fill="FFFFFF"/>
        </w:rPr>
        <w:t>这些修改使得父子进程可以共享相同的物理内存页，从而避免了写时复制问题，确保父进程能够读取到子进程更新后的统计计数值，最终解决了“</w:t>
      </w:r>
      <w:r w:rsidRPr="00273E5F">
        <w:rPr>
          <w:rFonts w:ascii="Times New Roman" w:eastAsia="宋体" w:hAnsi="Times New Roman" w:cs="Segoe UI" w:hint="eastAsia"/>
          <w:color w:val="212529"/>
          <w:sz w:val="24"/>
          <w:shd w:val="clear" w:color="auto" w:fill="FFFFFF"/>
        </w:rPr>
        <w:t>TPASS</w:t>
      </w:r>
      <w:r w:rsidRPr="00273E5F">
        <w:rPr>
          <w:rFonts w:ascii="Times New Roman" w:eastAsia="宋体" w:hAnsi="Times New Roman" w:cs="Segoe UI" w:hint="eastAsia"/>
          <w:color w:val="212529"/>
          <w:sz w:val="24"/>
          <w:shd w:val="clear" w:color="auto" w:fill="FFFFFF"/>
        </w:rPr>
        <w:t>行已经打印出来但</w:t>
      </w:r>
      <w:r w:rsidRPr="00273E5F">
        <w:rPr>
          <w:rFonts w:ascii="Times New Roman" w:eastAsia="宋体" w:hAnsi="Times New Roman" w:cs="Segoe UI" w:hint="eastAsia"/>
          <w:color w:val="212529"/>
          <w:sz w:val="24"/>
          <w:shd w:val="clear" w:color="auto" w:fill="FFFFFF"/>
        </w:rPr>
        <w:t>Summary</w:t>
      </w:r>
      <w:r w:rsidRPr="00273E5F">
        <w:rPr>
          <w:rFonts w:ascii="Times New Roman" w:eastAsia="宋体" w:hAnsi="Times New Roman" w:cs="Segoe UI" w:hint="eastAsia"/>
          <w:color w:val="212529"/>
          <w:sz w:val="24"/>
          <w:shd w:val="clear" w:color="auto" w:fill="FFFFFF"/>
        </w:rPr>
        <w:t>仍然为</w:t>
      </w:r>
      <w:r w:rsidRPr="00273E5F">
        <w:rPr>
          <w:rFonts w:ascii="Times New Roman" w:eastAsia="宋体" w:hAnsi="Times New Roman" w:cs="Segoe UI" w:hint="eastAsia"/>
          <w:color w:val="212529"/>
          <w:sz w:val="24"/>
          <w:shd w:val="clear" w:color="auto" w:fill="FFFFFF"/>
        </w:rPr>
        <w:t>0</w:t>
      </w:r>
      <w:r w:rsidRPr="00273E5F">
        <w:rPr>
          <w:rFonts w:ascii="Times New Roman" w:eastAsia="宋体" w:hAnsi="Times New Roman" w:cs="Segoe UI" w:hint="eastAsia"/>
          <w:color w:val="212529"/>
          <w:sz w:val="24"/>
          <w:shd w:val="clear" w:color="auto" w:fill="FFFFFF"/>
        </w:rPr>
        <w:t>”的问题。</w:t>
      </w:r>
    </w:p>
    <w:p w14:paraId="6F17F3B4" w14:textId="77777777" w:rsidR="007D2FB9" w:rsidRPr="00091BD4"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D4F737B"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0EC8B13"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E2F4D70" w14:textId="77777777" w:rsidR="007D2FB9" w:rsidRPr="00273E5F"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2E20EDE1"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3B7E42EF" w14:textId="77777777" w:rsidR="007D2FB9" w:rsidRDefault="007D2FB9"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ED50BF9" w14:textId="51A72A2B" w:rsidR="006823C4" w:rsidRDefault="006823C4">
      <w:pPr>
        <w:widowControl/>
        <w:jc w:val="left"/>
        <w:rPr>
          <w:rFonts w:ascii="Times New Roman" w:eastAsia="宋体" w:hAnsi="Times New Roman" w:cs="Segoe UI"/>
          <w:color w:val="212529"/>
          <w:sz w:val="24"/>
          <w:shd w:val="clear" w:color="auto" w:fill="FFFFFF"/>
        </w:rPr>
      </w:pPr>
      <w:r>
        <w:rPr>
          <w:rFonts w:ascii="Times New Roman" w:eastAsia="宋体" w:hAnsi="Times New Roman" w:cs="Segoe UI"/>
          <w:color w:val="212529"/>
          <w:sz w:val="24"/>
          <w:shd w:val="clear" w:color="auto" w:fill="FFFFFF"/>
        </w:rPr>
        <w:br w:type="page"/>
      </w:r>
    </w:p>
    <w:p w14:paraId="539EE5C7" w14:textId="69033494" w:rsidR="006823C4" w:rsidRPr="0051227F" w:rsidRDefault="006823C4" w:rsidP="006823C4">
      <w:pPr>
        <w:tabs>
          <w:tab w:val="left" w:pos="312"/>
        </w:tabs>
        <w:jc w:val="center"/>
        <w:outlineLvl w:val="0"/>
        <w:rPr>
          <w:rFonts w:ascii="Times New Roman" w:eastAsia="宋体" w:hAnsi="Times New Roman" w:cs="Segoe UI"/>
          <w:b/>
          <w:bCs/>
          <w:color w:val="212529"/>
          <w:sz w:val="28"/>
          <w:shd w:val="clear" w:color="auto" w:fill="FFFFFF"/>
        </w:rPr>
      </w:pPr>
      <w:bookmarkStart w:id="44" w:name="_Toc205766620"/>
      <w:r w:rsidRPr="0051227F">
        <w:rPr>
          <w:rFonts w:ascii="Times New Roman" w:eastAsia="宋体" w:hAnsi="Times New Roman" w:cs="Segoe UI" w:hint="eastAsia"/>
          <w:b/>
          <w:bCs/>
          <w:color w:val="212529"/>
          <w:sz w:val="28"/>
          <w:shd w:val="clear" w:color="auto" w:fill="FFFFFF"/>
        </w:rPr>
        <w:t>第</w:t>
      </w:r>
      <w:r>
        <w:rPr>
          <w:rFonts w:ascii="Times New Roman" w:eastAsia="宋体" w:hAnsi="Times New Roman" w:cs="Segoe UI" w:hint="eastAsia"/>
          <w:b/>
          <w:bCs/>
          <w:color w:val="212529"/>
          <w:sz w:val="28"/>
          <w:shd w:val="clear" w:color="auto" w:fill="FFFFFF"/>
        </w:rPr>
        <w:t>五章</w:t>
      </w:r>
      <w:r>
        <w:rPr>
          <w:rFonts w:ascii="Times New Roman" w:eastAsia="宋体" w:hAnsi="Times New Roman" w:cs="Segoe UI" w:hint="eastAsia"/>
          <w:b/>
          <w:bCs/>
          <w:color w:val="212529"/>
          <w:sz w:val="28"/>
          <w:shd w:val="clear" w:color="auto" w:fill="FFFFFF"/>
        </w:rPr>
        <w:t xml:space="preserve"> </w:t>
      </w:r>
      <w:r w:rsidRPr="0051227F">
        <w:rPr>
          <w:rFonts w:ascii="Times New Roman" w:eastAsia="宋体" w:hAnsi="Times New Roman" w:cs="Segoe UI" w:hint="eastAsia"/>
          <w:b/>
          <w:bCs/>
          <w:color w:val="212529"/>
          <w:sz w:val="28"/>
          <w:shd w:val="clear" w:color="auto" w:fill="FFFFFF"/>
        </w:rPr>
        <w:t>MonkeyOS</w:t>
      </w:r>
      <w:r>
        <w:rPr>
          <w:rFonts w:ascii="Times New Roman" w:eastAsia="宋体" w:hAnsi="Times New Roman" w:cs="Segoe UI" w:hint="eastAsia"/>
          <w:b/>
          <w:bCs/>
          <w:color w:val="212529"/>
          <w:sz w:val="28"/>
          <w:shd w:val="clear" w:color="auto" w:fill="FFFFFF"/>
        </w:rPr>
        <w:t>的未来工作</w:t>
      </w:r>
      <w:bookmarkEnd w:id="44"/>
    </w:p>
    <w:p w14:paraId="15098DC3" w14:textId="7612A551" w:rsidR="007D2FB9" w:rsidRDefault="001D7C76"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在初赛阶段，我们的操作系统内核实现了完善的功能。支持</w:t>
      </w:r>
      <w:r>
        <w:rPr>
          <w:rFonts w:ascii="Times New Roman" w:eastAsia="宋体" w:hAnsi="Times New Roman" w:cs="Segoe UI" w:hint="eastAsia"/>
          <w:color w:val="212529"/>
          <w:sz w:val="24"/>
          <w:shd w:val="clear" w:color="auto" w:fill="FFFFFF"/>
        </w:rPr>
        <w:t>risc-v</w:t>
      </w:r>
      <w:r>
        <w:rPr>
          <w:rFonts w:ascii="Times New Roman" w:eastAsia="宋体" w:hAnsi="Times New Roman" w:cs="Segoe UI" w:hint="eastAsia"/>
          <w:color w:val="212529"/>
          <w:sz w:val="24"/>
          <w:shd w:val="clear" w:color="auto" w:fill="FFFFFF"/>
        </w:rPr>
        <w:t>与</w:t>
      </w:r>
      <w:r>
        <w:rPr>
          <w:rFonts w:ascii="Times New Roman" w:eastAsia="宋体" w:hAnsi="Times New Roman" w:cs="Segoe UI" w:hint="eastAsia"/>
          <w:color w:val="212529"/>
          <w:sz w:val="24"/>
          <w:shd w:val="clear" w:color="auto" w:fill="FFFFFF"/>
        </w:rPr>
        <w:t>loongarch</w:t>
      </w:r>
      <w:r>
        <w:rPr>
          <w:rFonts w:ascii="Times New Roman" w:eastAsia="宋体" w:hAnsi="Times New Roman" w:cs="Segoe UI" w:hint="eastAsia"/>
          <w:color w:val="212529"/>
          <w:sz w:val="24"/>
          <w:shd w:val="clear" w:color="auto" w:fill="FFFFFF"/>
        </w:rPr>
        <w:t>两种指令集架构，支持</w:t>
      </w:r>
      <w:r>
        <w:rPr>
          <w:rFonts w:ascii="Times New Roman" w:eastAsia="宋体" w:hAnsi="Times New Roman" w:cs="Segoe UI" w:hint="eastAsia"/>
          <w:color w:val="212529"/>
          <w:sz w:val="24"/>
          <w:shd w:val="clear" w:color="auto" w:fill="FFFFFF"/>
        </w:rPr>
        <w:t>glibc</w:t>
      </w:r>
      <w:r>
        <w:rPr>
          <w:rFonts w:ascii="Times New Roman" w:eastAsia="宋体" w:hAnsi="Times New Roman" w:cs="Segoe UI" w:hint="eastAsia"/>
          <w:color w:val="212529"/>
          <w:sz w:val="24"/>
          <w:shd w:val="clear" w:color="auto" w:fill="FFFFFF"/>
        </w:rPr>
        <w:t>与</w:t>
      </w:r>
      <w:r>
        <w:rPr>
          <w:rFonts w:ascii="Times New Roman" w:eastAsia="宋体" w:hAnsi="Times New Roman" w:cs="Segoe UI" w:hint="eastAsia"/>
          <w:color w:val="212529"/>
          <w:sz w:val="24"/>
          <w:shd w:val="clear" w:color="auto" w:fill="FFFFFF"/>
        </w:rPr>
        <w:t>musl</w:t>
      </w:r>
      <w:r>
        <w:rPr>
          <w:rFonts w:ascii="Times New Roman" w:eastAsia="宋体" w:hAnsi="Times New Roman" w:cs="Segoe UI" w:hint="eastAsia"/>
          <w:color w:val="212529"/>
          <w:sz w:val="24"/>
          <w:shd w:val="clear" w:color="auto" w:fill="FFFFFF"/>
        </w:rPr>
        <w:t>两种</w:t>
      </w:r>
      <w:r>
        <w:rPr>
          <w:rFonts w:ascii="Times New Roman" w:eastAsia="宋体" w:hAnsi="Times New Roman" w:cs="Segoe UI" w:hint="eastAsia"/>
          <w:color w:val="212529"/>
          <w:sz w:val="24"/>
          <w:shd w:val="clear" w:color="auto" w:fill="FFFFFF"/>
        </w:rPr>
        <w:t>C</w:t>
      </w:r>
      <w:r>
        <w:rPr>
          <w:rFonts w:ascii="Times New Roman" w:eastAsia="宋体" w:hAnsi="Times New Roman" w:cs="Segoe UI" w:hint="eastAsia"/>
          <w:color w:val="212529"/>
          <w:sz w:val="24"/>
          <w:shd w:val="clear" w:color="auto" w:fill="FFFFFF"/>
        </w:rPr>
        <w:t>标准库。能够运行</w:t>
      </w:r>
      <w:r>
        <w:rPr>
          <w:rFonts w:ascii="Times New Roman" w:eastAsia="宋体" w:hAnsi="Times New Roman" w:cs="Segoe UI" w:hint="eastAsia"/>
          <w:color w:val="212529"/>
          <w:sz w:val="24"/>
          <w:shd w:val="clear" w:color="auto" w:fill="FFFFFF"/>
        </w:rPr>
        <w:t>basic</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busybox</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lua</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libctest</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iperf</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lmbench</w:t>
      </w:r>
      <w:r>
        <w:rPr>
          <w:rFonts w:ascii="Times New Roman" w:eastAsia="宋体" w:hAnsi="Times New Roman" w:cs="Segoe UI" w:hint="eastAsia"/>
          <w:color w:val="212529"/>
          <w:sz w:val="24"/>
          <w:shd w:val="clear" w:color="auto" w:fill="FFFFFF"/>
        </w:rPr>
        <w:t>、</w:t>
      </w:r>
      <w:r>
        <w:rPr>
          <w:rFonts w:ascii="Times New Roman" w:eastAsia="宋体" w:hAnsi="Times New Roman" w:cs="Segoe UI" w:hint="eastAsia"/>
          <w:color w:val="212529"/>
          <w:sz w:val="24"/>
          <w:shd w:val="clear" w:color="auto" w:fill="FFFFFF"/>
        </w:rPr>
        <w:t>iozone</w:t>
      </w:r>
      <w:r>
        <w:rPr>
          <w:rFonts w:ascii="Times New Roman" w:eastAsia="宋体" w:hAnsi="Times New Roman" w:cs="Segoe UI" w:hint="eastAsia"/>
          <w:color w:val="212529"/>
          <w:sz w:val="24"/>
          <w:shd w:val="clear" w:color="auto" w:fill="FFFFFF"/>
        </w:rPr>
        <w:t>等大赛测试样例。</w:t>
      </w:r>
    </w:p>
    <w:p w14:paraId="3FE7CD84" w14:textId="1B7E4E79" w:rsidR="001D7C76" w:rsidRDefault="001D7C76"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在未来，我们会继续完善为我们的操作系统内核，适配更多的功能，并优化性能表现，同时适配开发板的操作系统部署。</w:t>
      </w:r>
    </w:p>
    <w:p w14:paraId="100F1A3E" w14:textId="6C3BC92A" w:rsidR="001D7C76" w:rsidRPr="006823C4" w:rsidRDefault="001D7C76"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相信</w:t>
      </w:r>
      <w:r>
        <w:rPr>
          <w:rFonts w:ascii="Times New Roman" w:eastAsia="宋体" w:hAnsi="Times New Roman" w:cs="Segoe UI" w:hint="eastAsia"/>
          <w:color w:val="212529"/>
          <w:sz w:val="24"/>
          <w:shd w:val="clear" w:color="auto" w:fill="FFFFFF"/>
        </w:rPr>
        <w:t>MonkeyOS</w:t>
      </w:r>
      <w:r>
        <w:rPr>
          <w:rFonts w:ascii="Times New Roman" w:eastAsia="宋体" w:hAnsi="Times New Roman" w:cs="Segoe UI" w:hint="eastAsia"/>
          <w:color w:val="212529"/>
          <w:sz w:val="24"/>
          <w:shd w:val="clear" w:color="auto" w:fill="FFFFFF"/>
        </w:rPr>
        <w:t>会取得很好的成绩！</w:t>
      </w:r>
    </w:p>
    <w:p w14:paraId="48BE203B" w14:textId="2B476025" w:rsidR="00386525" w:rsidRPr="0051227F" w:rsidRDefault="00386525" w:rsidP="00386525">
      <w:pPr>
        <w:tabs>
          <w:tab w:val="left" w:pos="312"/>
        </w:tabs>
        <w:jc w:val="center"/>
        <w:outlineLvl w:val="0"/>
        <w:rPr>
          <w:rFonts w:ascii="Times New Roman" w:eastAsia="宋体" w:hAnsi="Times New Roman" w:cs="Segoe UI"/>
          <w:b/>
          <w:bCs/>
          <w:color w:val="212529"/>
          <w:sz w:val="28"/>
          <w:shd w:val="clear" w:color="auto" w:fill="FFFFFF"/>
        </w:rPr>
      </w:pPr>
      <w:bookmarkStart w:id="45" w:name="_Toc205766621"/>
      <w:r w:rsidRPr="0051227F">
        <w:rPr>
          <w:rFonts w:ascii="Times New Roman" w:eastAsia="宋体" w:hAnsi="Times New Roman" w:cs="Segoe UI" w:hint="eastAsia"/>
          <w:b/>
          <w:bCs/>
          <w:color w:val="212529"/>
          <w:sz w:val="28"/>
          <w:shd w:val="clear" w:color="auto" w:fill="FFFFFF"/>
        </w:rPr>
        <w:t>第</w:t>
      </w:r>
      <w:r>
        <w:rPr>
          <w:rFonts w:ascii="Times New Roman" w:eastAsia="宋体" w:hAnsi="Times New Roman" w:cs="Segoe UI" w:hint="eastAsia"/>
          <w:b/>
          <w:bCs/>
          <w:color w:val="212529"/>
          <w:sz w:val="28"/>
          <w:shd w:val="clear" w:color="auto" w:fill="FFFFFF"/>
        </w:rPr>
        <w:t>六</w:t>
      </w:r>
      <w:r>
        <w:rPr>
          <w:rFonts w:ascii="Times New Roman" w:eastAsia="宋体" w:hAnsi="Times New Roman" w:cs="Segoe UI" w:hint="eastAsia"/>
          <w:b/>
          <w:bCs/>
          <w:color w:val="212529"/>
          <w:sz w:val="28"/>
          <w:shd w:val="clear" w:color="auto" w:fill="FFFFFF"/>
        </w:rPr>
        <w:t>章</w:t>
      </w:r>
      <w:r>
        <w:rPr>
          <w:rFonts w:ascii="Times New Roman" w:eastAsia="宋体" w:hAnsi="Times New Roman" w:cs="Segoe UI" w:hint="eastAsia"/>
          <w:b/>
          <w:bCs/>
          <w:color w:val="212529"/>
          <w:sz w:val="28"/>
          <w:shd w:val="clear" w:color="auto" w:fill="FFFFFF"/>
        </w:rPr>
        <w:t xml:space="preserve"> </w:t>
      </w:r>
      <w:r>
        <w:rPr>
          <w:rFonts w:ascii="Times New Roman" w:eastAsia="宋体" w:hAnsi="Times New Roman" w:cs="Segoe UI" w:hint="eastAsia"/>
          <w:b/>
          <w:bCs/>
          <w:color w:val="212529"/>
          <w:sz w:val="28"/>
          <w:shd w:val="clear" w:color="auto" w:fill="FFFFFF"/>
        </w:rPr>
        <w:t>决赛功能实现</w:t>
      </w:r>
      <w:bookmarkEnd w:id="45"/>
    </w:p>
    <w:p w14:paraId="09546A17" w14:textId="01584D76" w:rsidR="00920F38" w:rsidRPr="008A124C" w:rsidRDefault="00920F38" w:rsidP="00920F38">
      <w:pPr>
        <w:tabs>
          <w:tab w:val="left" w:pos="312"/>
        </w:tabs>
        <w:spacing w:line="360" w:lineRule="auto"/>
        <w:outlineLvl w:val="1"/>
        <w:rPr>
          <w:rFonts w:ascii="Times New Roman" w:eastAsia="宋体" w:hAnsi="Times New Roman" w:cs="Segoe UI"/>
          <w:color w:val="212529"/>
          <w:sz w:val="24"/>
          <w:shd w:val="clear" w:color="auto" w:fill="FFFFFF"/>
        </w:rPr>
      </w:pPr>
      <w:bookmarkStart w:id="46" w:name="_Toc205766622"/>
      <w:r>
        <w:rPr>
          <w:rFonts w:ascii="Times New Roman" w:eastAsia="宋体" w:hAnsi="Times New Roman" w:cs="Segoe UI"/>
          <w:color w:val="212529"/>
          <w:sz w:val="24"/>
          <w:shd w:val="clear" w:color="auto" w:fill="FFFFFF"/>
        </w:rPr>
        <w:t>6.1</w:t>
      </w:r>
      <w:r w:rsidR="00700F87">
        <w:rPr>
          <w:rFonts w:ascii="Times New Roman" w:eastAsia="宋体" w:hAnsi="Times New Roman" w:cs="Segoe UI"/>
          <w:color w:val="212529"/>
          <w:sz w:val="24"/>
          <w:shd w:val="clear" w:color="auto" w:fill="FFFFFF"/>
        </w:rPr>
        <w:tab/>
      </w:r>
      <w:r w:rsidR="00700F87">
        <w:rPr>
          <w:rFonts w:ascii="Times New Roman" w:eastAsia="宋体" w:hAnsi="Times New Roman" w:cs="Segoe UI"/>
          <w:color w:val="212529"/>
          <w:sz w:val="24"/>
          <w:shd w:val="clear" w:color="auto" w:fill="FFFFFF"/>
        </w:rPr>
        <w:tab/>
      </w:r>
      <w:r w:rsidRPr="00920F38">
        <w:rPr>
          <w:rFonts w:ascii="Times New Roman" w:eastAsia="宋体" w:hAnsi="Times New Roman" w:cs="Segoe UI"/>
          <w:color w:val="212529"/>
          <w:sz w:val="24"/>
          <w:shd w:val="clear" w:color="auto" w:fill="FFFFFF"/>
        </w:rPr>
        <w:t xml:space="preserve">/proc/interrupts </w:t>
      </w:r>
      <w:r w:rsidRPr="00920F38">
        <w:rPr>
          <w:rFonts w:ascii="Times New Roman" w:eastAsia="宋体" w:hAnsi="Times New Roman" w:cs="Segoe UI"/>
          <w:color w:val="212529"/>
          <w:sz w:val="24"/>
          <w:shd w:val="clear" w:color="auto" w:fill="FFFFFF"/>
        </w:rPr>
        <w:t>虚拟文件实现</w:t>
      </w:r>
      <w:bookmarkEnd w:id="46"/>
    </w:p>
    <w:p w14:paraId="42742BAB" w14:textId="77777777" w:rsidR="00081093" w:rsidRDefault="00920F38" w:rsidP="00081093">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47" w:name="_Toc205766623"/>
      <w:r>
        <w:rPr>
          <w:rFonts w:ascii="Times New Roman" w:eastAsia="宋体" w:hAnsi="Times New Roman" w:cs="Segoe UI"/>
          <w:color w:val="212529"/>
          <w:sz w:val="24"/>
          <w:shd w:val="clear" w:color="auto" w:fill="FFFFFF"/>
        </w:rPr>
        <w:t>a</w:t>
      </w:r>
      <w:r>
        <w:rPr>
          <w:rFonts w:ascii="Times New Roman" w:eastAsia="宋体" w:hAnsi="Times New Roman" w:cs="Segoe UI" w:hint="eastAsia"/>
          <w:color w:val="212529"/>
          <w:sz w:val="24"/>
          <w:shd w:val="clear" w:color="auto" w:fill="FFFFFF"/>
        </w:rPr>
        <w:t xml:space="preserve">. </w:t>
      </w:r>
      <w:r>
        <w:rPr>
          <w:rFonts w:ascii="Times New Roman" w:eastAsia="宋体" w:hAnsi="Times New Roman" w:cs="Segoe UI" w:hint="eastAsia"/>
          <w:color w:val="212529"/>
          <w:sz w:val="24"/>
          <w:shd w:val="clear" w:color="auto" w:fill="FFFFFF"/>
        </w:rPr>
        <w:t>功能概述</w:t>
      </w:r>
      <w:bookmarkEnd w:id="47"/>
    </w:p>
    <w:p w14:paraId="3D4C1402" w14:textId="4572069A" w:rsidR="00700F87" w:rsidRP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700F87">
        <w:rPr>
          <w:rFonts w:ascii="Times New Roman" w:eastAsia="宋体" w:hAnsi="Times New Roman" w:cs="Segoe UI"/>
          <w:color w:val="212529"/>
          <w:sz w:val="24"/>
          <w:shd w:val="clear" w:color="auto" w:fill="FFFFFF"/>
        </w:rPr>
        <w:t>在本次实现中，我们为</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MonkeyOS</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增加了一个路径为</w:t>
      </w:r>
      <w:r w:rsidRPr="00700F87">
        <w:rPr>
          <w:rFonts w:ascii="Times New Roman" w:eastAsia="宋体" w:hAnsi="Times New Roman" w:cs="Segoe UI"/>
          <w:color w:val="212529"/>
          <w:sz w:val="24"/>
          <w:shd w:val="clear" w:color="auto" w:fill="FFFFFF"/>
        </w:rPr>
        <w:t xml:space="preserve"> /proc/interrupts </w:t>
      </w:r>
      <w:r w:rsidRPr="00700F87">
        <w:rPr>
          <w:rFonts w:ascii="Times New Roman" w:eastAsia="宋体" w:hAnsi="Times New Roman" w:cs="Segoe UI"/>
          <w:color w:val="212529"/>
          <w:sz w:val="24"/>
          <w:shd w:val="clear" w:color="auto" w:fill="FFFFFF"/>
        </w:rPr>
        <w:t>的虚拟文件，用于展示系统运行过程中各类外部中断（如</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VirtIO</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存储设备中断）和时钟中断的累计处理次数。该功能在</w:t>
      </w:r>
      <w:r w:rsidRPr="00700F87">
        <w:rPr>
          <w:rFonts w:ascii="Times New Roman" w:eastAsia="宋体" w:hAnsi="Times New Roman" w:cs="Segoe UI"/>
          <w:color w:val="212529"/>
          <w:sz w:val="24"/>
          <w:shd w:val="clear" w:color="auto" w:fill="FFFFFF"/>
        </w:rPr>
        <w:t xml:space="preserve"> Linux </w:t>
      </w:r>
      <w:r w:rsidRPr="00700F87">
        <w:rPr>
          <w:rFonts w:ascii="Times New Roman" w:eastAsia="宋体" w:hAnsi="Times New Roman" w:cs="Segoe UI"/>
          <w:color w:val="212529"/>
          <w:sz w:val="24"/>
          <w:shd w:val="clear" w:color="auto" w:fill="FFFFFF"/>
        </w:rPr>
        <w:t>系统中也有类似的</w:t>
      </w:r>
      <w:r w:rsidRPr="00700F87">
        <w:rPr>
          <w:rFonts w:ascii="Times New Roman" w:eastAsia="宋体" w:hAnsi="Times New Roman" w:cs="Segoe UI"/>
          <w:color w:val="212529"/>
          <w:sz w:val="24"/>
          <w:shd w:val="clear" w:color="auto" w:fill="FFFFFF"/>
        </w:rPr>
        <w:t xml:space="preserve"> /proc/interrupts </w:t>
      </w:r>
      <w:r w:rsidRPr="00700F87">
        <w:rPr>
          <w:rFonts w:ascii="Times New Roman" w:eastAsia="宋体" w:hAnsi="Times New Roman" w:cs="Segoe UI"/>
          <w:color w:val="212529"/>
          <w:sz w:val="24"/>
          <w:shd w:val="clear" w:color="auto" w:fill="FFFFFF"/>
        </w:rPr>
        <w:t>文件，用于调试和性能分析，因此在大赛测试样例中也属于必要支持项。</w:t>
      </w:r>
    </w:p>
    <w:p w14:paraId="2AA85523" w14:textId="77777777" w:rsidR="00700F87" w:rsidRPr="00700F87" w:rsidRDefault="00700F87" w:rsidP="00081093">
      <w:pPr>
        <w:tabs>
          <w:tab w:val="left" w:pos="312"/>
          <w:tab w:val="num" w:pos="720"/>
        </w:tabs>
        <w:spacing w:line="360" w:lineRule="auto"/>
        <w:ind w:firstLineChars="200" w:firstLine="480"/>
        <w:rPr>
          <w:rFonts w:ascii="Times New Roman" w:eastAsia="宋体" w:hAnsi="Times New Roman" w:cs="Segoe UI"/>
          <w:color w:val="212529"/>
          <w:sz w:val="24"/>
          <w:shd w:val="clear" w:color="auto" w:fill="FFFFFF"/>
        </w:rPr>
      </w:pPr>
      <w:r w:rsidRPr="00700F87">
        <w:rPr>
          <w:rFonts w:ascii="Times New Roman" w:eastAsia="宋体" w:hAnsi="Times New Roman" w:cs="Segoe UI"/>
          <w:color w:val="212529"/>
          <w:sz w:val="24"/>
          <w:shd w:val="clear" w:color="auto" w:fill="FFFFFF"/>
        </w:rPr>
        <w:t>用户通过</w:t>
      </w:r>
      <w:r w:rsidRPr="00700F87">
        <w:rPr>
          <w:rFonts w:ascii="Times New Roman" w:eastAsia="宋体" w:hAnsi="Times New Roman" w:cs="Segoe UI"/>
          <w:color w:val="212529"/>
          <w:sz w:val="24"/>
          <w:shd w:val="clear" w:color="auto" w:fill="FFFFFF"/>
        </w:rPr>
        <w:t xml:space="preserve"> cat /proc/interrupts </w:t>
      </w:r>
      <w:r w:rsidRPr="00700F87">
        <w:rPr>
          <w:rFonts w:ascii="Times New Roman" w:eastAsia="宋体" w:hAnsi="Times New Roman" w:cs="Segoe UI"/>
          <w:color w:val="212529"/>
          <w:sz w:val="24"/>
          <w:shd w:val="clear" w:color="auto" w:fill="FFFFFF"/>
        </w:rPr>
        <w:t>可以看到每个中断号及其对应的处理次数，采用十进制显示，并以冒号与空格分隔；文件只读，不允许写入、删除或移动。</w:t>
      </w:r>
    </w:p>
    <w:p w14:paraId="316D195B" w14:textId="77777777" w:rsidR="000B6AB7" w:rsidRPr="000B6AB7" w:rsidRDefault="000B6AB7" w:rsidP="000B6AB7">
      <w:pPr>
        <w:tabs>
          <w:tab w:val="left" w:pos="312"/>
          <w:tab w:val="num" w:pos="720"/>
        </w:tabs>
        <w:spacing w:line="360" w:lineRule="auto"/>
        <w:ind w:firstLineChars="200" w:firstLine="480"/>
        <w:outlineLvl w:val="2"/>
        <w:rPr>
          <w:rFonts w:ascii="Times New Roman" w:eastAsia="宋体" w:hAnsi="Times New Roman" w:cs="Segoe UI"/>
          <w:color w:val="212529"/>
          <w:sz w:val="24"/>
          <w:shd w:val="clear" w:color="auto" w:fill="FFFFFF"/>
        </w:rPr>
      </w:pPr>
    </w:p>
    <w:p w14:paraId="5F3008DD" w14:textId="6448D74E" w:rsidR="000B6AB7" w:rsidRPr="000B6AB7" w:rsidRDefault="000B6AB7" w:rsidP="000B6AB7">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48" w:name="_Toc205766624"/>
      <w:r>
        <w:rPr>
          <w:rFonts w:ascii="Times New Roman" w:eastAsia="宋体" w:hAnsi="Times New Roman" w:cs="Segoe UI"/>
          <w:color w:val="212529"/>
          <w:sz w:val="24"/>
          <w:shd w:val="clear" w:color="auto" w:fill="FFFFFF"/>
        </w:rPr>
        <w:t>b.</w:t>
      </w:r>
      <w:r w:rsidRPr="000B6AB7">
        <w:rPr>
          <w:rFonts w:ascii="Times New Roman" w:eastAsia="宋体" w:hAnsi="Times New Roman" w:cs="Segoe UI"/>
          <w:color w:val="212529"/>
          <w:sz w:val="24"/>
          <w:shd w:val="clear" w:color="auto" w:fill="FFFFFF"/>
        </w:rPr>
        <w:t xml:space="preserve"> </w:t>
      </w:r>
      <w:r w:rsidR="00700F87" w:rsidRPr="00700F87">
        <w:rPr>
          <w:rFonts w:ascii="Times New Roman" w:eastAsia="宋体" w:hAnsi="Times New Roman" w:cs="Segoe UI"/>
          <w:color w:val="212529"/>
          <w:sz w:val="24"/>
          <w:shd w:val="clear" w:color="auto" w:fill="FFFFFF"/>
        </w:rPr>
        <w:t>实现背景</w:t>
      </w:r>
      <w:bookmarkEnd w:id="48"/>
    </w:p>
    <w:p w14:paraId="5C0D51A0" w14:textId="77777777" w:rsidR="00700F87" w:rsidRP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700F87">
        <w:rPr>
          <w:rFonts w:ascii="Times New Roman" w:eastAsia="宋体" w:hAnsi="Times New Roman" w:cs="Segoe UI"/>
          <w:color w:val="212529"/>
          <w:sz w:val="24"/>
          <w:shd w:val="clear" w:color="auto" w:fill="FFFFFF"/>
        </w:rPr>
        <w:t>原始</w:t>
      </w:r>
      <w:r w:rsidRPr="00700F87">
        <w:rPr>
          <w:rFonts w:ascii="Times New Roman" w:eastAsia="宋体" w:hAnsi="Times New Roman" w:cs="Segoe UI"/>
          <w:color w:val="212529"/>
          <w:sz w:val="24"/>
          <w:shd w:val="clear" w:color="auto" w:fill="FFFFFF"/>
        </w:rPr>
        <w:t xml:space="preserve"> ByteOS </w:t>
      </w:r>
      <w:r w:rsidRPr="00700F87">
        <w:rPr>
          <w:rFonts w:ascii="Times New Roman" w:eastAsia="宋体" w:hAnsi="Times New Roman" w:cs="Segoe UI"/>
          <w:color w:val="212529"/>
          <w:sz w:val="24"/>
          <w:shd w:val="clear" w:color="auto" w:fill="FFFFFF"/>
        </w:rPr>
        <w:t>并未实现</w:t>
      </w:r>
      <w:r w:rsidRPr="00700F87">
        <w:rPr>
          <w:rFonts w:ascii="Times New Roman" w:eastAsia="宋体" w:hAnsi="Times New Roman" w:cs="Segoe UI"/>
          <w:color w:val="212529"/>
          <w:sz w:val="24"/>
          <w:shd w:val="clear" w:color="auto" w:fill="FFFFFF"/>
        </w:rPr>
        <w:t xml:space="preserve"> /proc/interrupts </w:t>
      </w:r>
      <w:r w:rsidRPr="00700F87">
        <w:rPr>
          <w:rFonts w:ascii="Times New Roman" w:eastAsia="宋体" w:hAnsi="Times New Roman" w:cs="Segoe UI"/>
          <w:color w:val="212529"/>
          <w:sz w:val="24"/>
          <w:shd w:val="clear" w:color="auto" w:fill="FFFFFF"/>
        </w:rPr>
        <w:t>文件，因此在测试中无法获取中断处理次数。为适配大赛样例，我们基于</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MonkeyOS</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的</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procfs</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虚拟文件系统框架，扩展实现了该文件的节点接口，并预留了中断统计逻辑接口，与系统中断管理模块对接，保证统计的实时性和准确性。</w:t>
      </w:r>
    </w:p>
    <w:p w14:paraId="511D5B40"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700F87">
        <w:rPr>
          <w:rFonts w:ascii="Times New Roman" w:eastAsia="宋体" w:hAnsi="Times New Roman" w:cs="Segoe UI"/>
          <w:color w:val="212529"/>
          <w:sz w:val="24"/>
          <w:shd w:val="clear" w:color="auto" w:fill="FFFFFF"/>
        </w:rPr>
        <w:t>在</w:t>
      </w:r>
      <w:r w:rsidRPr="00700F87">
        <w:rPr>
          <w:rFonts w:ascii="Times New Roman" w:eastAsia="宋体" w:hAnsi="Times New Roman" w:cs="Segoe UI"/>
          <w:color w:val="212529"/>
          <w:sz w:val="24"/>
          <w:shd w:val="clear" w:color="auto" w:fill="FFFFFF"/>
        </w:rPr>
        <w:t xml:space="preserve"> RISC-V </w:t>
      </w:r>
      <w:r w:rsidRPr="00700F87">
        <w:rPr>
          <w:rFonts w:ascii="Times New Roman" w:eastAsia="宋体" w:hAnsi="Times New Roman" w:cs="Segoe UI"/>
          <w:color w:val="212529"/>
          <w:sz w:val="24"/>
          <w:shd w:val="clear" w:color="auto" w:fill="FFFFFF"/>
        </w:rPr>
        <w:t>与</w:t>
      </w:r>
      <w:r w:rsidRPr="00700F87">
        <w:rPr>
          <w:rFonts w:ascii="Times New Roman" w:eastAsia="宋体" w:hAnsi="Times New Roman" w:cs="Segoe UI"/>
          <w:color w:val="212529"/>
          <w:sz w:val="24"/>
          <w:shd w:val="clear" w:color="auto" w:fill="FFFFFF"/>
        </w:rPr>
        <w:t xml:space="preserve"> LoongArch64 </w:t>
      </w:r>
      <w:r w:rsidRPr="00700F87">
        <w:rPr>
          <w:rFonts w:ascii="Times New Roman" w:eastAsia="宋体" w:hAnsi="Times New Roman" w:cs="Segoe UI"/>
          <w:color w:val="212529"/>
          <w:sz w:val="24"/>
          <w:shd w:val="clear" w:color="auto" w:fill="FFFFFF"/>
        </w:rPr>
        <w:t>两种</w:t>
      </w:r>
      <w:r w:rsidRPr="00700F87">
        <w:rPr>
          <w:rFonts w:ascii="Times New Roman" w:eastAsia="宋体" w:hAnsi="Times New Roman" w:cs="Segoe UI"/>
          <w:color w:val="212529"/>
          <w:sz w:val="24"/>
          <w:shd w:val="clear" w:color="auto" w:fill="FFFFFF"/>
        </w:rPr>
        <w:t xml:space="preserve"> QEMU </w:t>
      </w:r>
      <w:r w:rsidRPr="00700F87">
        <w:rPr>
          <w:rFonts w:ascii="Times New Roman" w:eastAsia="宋体" w:hAnsi="Times New Roman" w:cs="Segoe UI"/>
          <w:color w:val="212529"/>
          <w:sz w:val="24"/>
          <w:shd w:val="clear" w:color="auto" w:fill="FFFFFF"/>
        </w:rPr>
        <w:t>模拟架构中，外部中断的来源主要包括：</w:t>
      </w:r>
    </w:p>
    <w:p w14:paraId="4D925695"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roofErr w:type="spellStart"/>
      <w:r w:rsidRPr="00700F87">
        <w:rPr>
          <w:rFonts w:ascii="Times New Roman" w:eastAsia="宋体" w:hAnsi="Times New Roman" w:cs="Segoe UI"/>
          <w:color w:val="212529"/>
          <w:sz w:val="24"/>
          <w:shd w:val="clear" w:color="auto" w:fill="FFFFFF"/>
        </w:rPr>
        <w:t>VirtIO</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存储设备中断</w:t>
      </w:r>
    </w:p>
    <w:p w14:paraId="11CA0B8C" w14:textId="0894BFE5" w:rsidR="00700F87" w:rsidRP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700F87">
        <w:rPr>
          <w:rFonts w:ascii="Times New Roman" w:eastAsia="宋体" w:hAnsi="Times New Roman" w:cs="Segoe UI"/>
          <w:color w:val="212529"/>
          <w:sz w:val="24"/>
          <w:shd w:val="clear" w:color="auto" w:fill="FFFFFF"/>
        </w:rPr>
        <w:t>时钟中断（</w:t>
      </w:r>
      <w:r w:rsidRPr="00700F87">
        <w:rPr>
          <w:rFonts w:ascii="Times New Roman" w:eastAsia="宋体" w:hAnsi="Times New Roman" w:cs="Segoe UI"/>
          <w:color w:val="212529"/>
          <w:sz w:val="24"/>
          <w:shd w:val="clear" w:color="auto" w:fill="FFFFFF"/>
        </w:rPr>
        <w:t>Timer Interrupt</w:t>
      </w:r>
      <w:r w:rsidRPr="00700F87">
        <w:rPr>
          <w:rFonts w:ascii="Times New Roman" w:eastAsia="宋体" w:hAnsi="Times New Roman" w:cs="Segoe UI"/>
          <w:color w:val="212529"/>
          <w:sz w:val="24"/>
          <w:shd w:val="clear" w:color="auto" w:fill="FFFFFF"/>
        </w:rPr>
        <w:t>）</w:t>
      </w:r>
    </w:p>
    <w:p w14:paraId="55808252" w14:textId="66DCA953"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700F87">
        <w:rPr>
          <w:rFonts w:ascii="Times New Roman" w:eastAsia="宋体" w:hAnsi="Times New Roman" w:cs="Segoe UI"/>
          <w:color w:val="212529"/>
          <w:sz w:val="24"/>
          <w:shd w:val="clear" w:color="auto" w:fill="FFFFFF"/>
        </w:rPr>
        <w:t>由于大赛要求若存在中断号冲突（外部中断号与时钟中断号相同），则仅保留时钟中断的统计信息，因此在统计逻辑中需进行去重处理。</w:t>
      </w:r>
    </w:p>
    <w:p w14:paraId="79D33A32" w14:textId="77777777" w:rsidR="00081093" w:rsidRPr="00700F87" w:rsidRDefault="00081093"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p>
    <w:p w14:paraId="0F0CB4E3" w14:textId="7B9A493B" w:rsidR="00700F87" w:rsidRDefault="00700F87" w:rsidP="00700F87">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49" w:name="_Toc205766625"/>
      <w:r>
        <w:rPr>
          <w:rFonts w:ascii="Times New Roman" w:eastAsia="宋体" w:hAnsi="Times New Roman" w:cs="Segoe UI" w:hint="eastAsia"/>
          <w:color w:val="212529"/>
          <w:sz w:val="24"/>
          <w:shd w:val="clear" w:color="auto" w:fill="FFFFFF"/>
        </w:rPr>
        <w:t>c</w:t>
      </w:r>
      <w:r>
        <w:rPr>
          <w:rFonts w:ascii="Times New Roman" w:eastAsia="宋体" w:hAnsi="Times New Roman" w:cs="Segoe UI"/>
          <w:color w:val="212529"/>
          <w:sz w:val="24"/>
          <w:shd w:val="clear" w:color="auto" w:fill="FFFFFF"/>
        </w:rPr>
        <w:t>.</w:t>
      </w:r>
      <w:r w:rsidRPr="000B6AB7">
        <w:rPr>
          <w:rFonts w:ascii="Times New Roman" w:eastAsia="宋体" w:hAnsi="Times New Roman" w:cs="Segoe UI"/>
          <w:color w:val="212529"/>
          <w:sz w:val="24"/>
          <w:shd w:val="clear" w:color="auto" w:fill="FFFFFF"/>
        </w:rPr>
        <w:t xml:space="preserve"> </w:t>
      </w:r>
      <w:r>
        <w:rPr>
          <w:rFonts w:ascii="Times New Roman" w:eastAsia="宋体" w:hAnsi="Times New Roman" w:cs="Segoe UI" w:hint="eastAsia"/>
          <w:color w:val="212529"/>
          <w:sz w:val="24"/>
          <w:shd w:val="clear" w:color="auto" w:fill="FFFFFF"/>
        </w:rPr>
        <w:t>设计思路</w:t>
      </w:r>
      <w:bookmarkEnd w:id="49"/>
    </w:p>
    <w:p w14:paraId="1857A9CC" w14:textId="1F24F0EF" w:rsidR="00700F87" w:rsidRPr="000B6AB7" w:rsidRDefault="00700F87"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r w:rsidRPr="00700F87">
        <w:rPr>
          <w:rFonts w:ascii="Times New Roman" w:eastAsia="宋体" w:hAnsi="Times New Roman" w:cs="Segoe UI"/>
          <w:color w:val="212529"/>
          <w:sz w:val="24"/>
          <w:shd w:val="clear" w:color="auto" w:fill="FFFFFF"/>
        </w:rPr>
        <w:t>实现</w:t>
      </w:r>
      <w:r w:rsidRPr="00700F87">
        <w:rPr>
          <w:rFonts w:ascii="Times New Roman" w:eastAsia="宋体" w:hAnsi="Times New Roman" w:cs="Segoe UI"/>
          <w:color w:val="212529"/>
          <w:sz w:val="24"/>
          <w:shd w:val="clear" w:color="auto" w:fill="FFFFFF"/>
        </w:rPr>
        <w:t xml:space="preserve"> /proc/interrupts </w:t>
      </w:r>
      <w:r w:rsidRPr="00700F87">
        <w:rPr>
          <w:rFonts w:ascii="Times New Roman" w:eastAsia="宋体" w:hAnsi="Times New Roman" w:cs="Segoe UI"/>
          <w:color w:val="212529"/>
          <w:sz w:val="24"/>
          <w:shd w:val="clear" w:color="auto" w:fill="FFFFFF"/>
        </w:rPr>
        <w:t>文件需要完成以下几点：</w:t>
      </w:r>
    </w:p>
    <w:p w14:paraId="6FDCB670" w14:textId="52CE6B00" w:rsidR="000B6AB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虚拟文件注册：在</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procfs</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初始化阶段，将</w:t>
      </w:r>
      <w:r w:rsidRPr="00700F87">
        <w:rPr>
          <w:rFonts w:ascii="Times New Roman" w:eastAsia="宋体" w:hAnsi="Times New Roman" w:cs="Segoe UI"/>
          <w:color w:val="212529"/>
          <w:sz w:val="24"/>
          <w:shd w:val="clear" w:color="auto" w:fill="FFFFFF"/>
        </w:rPr>
        <w:t xml:space="preserve"> /proc/interrupts </w:t>
      </w:r>
      <w:r w:rsidRPr="00700F87">
        <w:rPr>
          <w:rFonts w:ascii="Times New Roman" w:eastAsia="宋体" w:hAnsi="Times New Roman" w:cs="Segoe UI"/>
          <w:color w:val="212529"/>
          <w:sz w:val="24"/>
          <w:shd w:val="clear" w:color="auto" w:fill="FFFFFF"/>
        </w:rPr>
        <w:t>作为一个只读节点挂载。</w:t>
      </w:r>
    </w:p>
    <w:p w14:paraId="4CEDF70C" w14:textId="4F74E6FE"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只读权限控制：实现</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INodeInterface</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时，仅支持</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readat</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操作，其它写入、删除、移动操作均返回错误码。</w:t>
      </w:r>
    </w:p>
    <w:p w14:paraId="2CDE2D6A" w14:textId="1E6623B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中断计数器设计：通过全局数组或哈希</w:t>
      </w:r>
      <w:proofErr w:type="gramStart"/>
      <w:r w:rsidRPr="00700F87">
        <w:rPr>
          <w:rFonts w:ascii="Times New Roman" w:eastAsia="宋体" w:hAnsi="Times New Roman" w:cs="Segoe UI"/>
          <w:color w:val="212529"/>
          <w:sz w:val="24"/>
          <w:shd w:val="clear" w:color="auto" w:fill="FFFFFF"/>
        </w:rPr>
        <w:t>表维护</w:t>
      </w:r>
      <w:proofErr w:type="gramEnd"/>
      <w:r w:rsidRPr="00700F87">
        <w:rPr>
          <w:rFonts w:ascii="Times New Roman" w:eastAsia="宋体" w:hAnsi="Times New Roman" w:cs="Segoe UI"/>
          <w:color w:val="212529"/>
          <w:sz w:val="24"/>
          <w:shd w:val="clear" w:color="auto" w:fill="FFFFFF"/>
        </w:rPr>
        <w:t>中断号到处理次数的映射，并在中断服务例程（</w:t>
      </w:r>
      <w:r w:rsidRPr="00700F87">
        <w:rPr>
          <w:rFonts w:ascii="Times New Roman" w:eastAsia="宋体" w:hAnsi="Times New Roman" w:cs="Segoe UI"/>
          <w:color w:val="212529"/>
          <w:sz w:val="24"/>
          <w:shd w:val="clear" w:color="auto" w:fill="FFFFFF"/>
        </w:rPr>
        <w:t>ISR</w:t>
      </w:r>
      <w:r w:rsidRPr="00700F87">
        <w:rPr>
          <w:rFonts w:ascii="Times New Roman" w:eastAsia="宋体" w:hAnsi="Times New Roman" w:cs="Segoe UI"/>
          <w:color w:val="212529"/>
          <w:sz w:val="24"/>
          <w:shd w:val="clear" w:color="auto" w:fill="FFFFFF"/>
        </w:rPr>
        <w:t>）中更新。</w:t>
      </w:r>
    </w:p>
    <w:p w14:paraId="64C497AD" w14:textId="612332F1" w:rsidR="00700F87" w:rsidRPr="00700F87" w:rsidRDefault="00700F87"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读出格式生成：在</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readat</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中，将中断号和次数格式化为文本输出，保持递增排序且不重复。</w:t>
      </w:r>
    </w:p>
    <w:p w14:paraId="57FE97C4" w14:textId="77777777" w:rsidR="00920F38" w:rsidRDefault="00920F38" w:rsidP="00920F38">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6F530E80" w14:textId="77777777" w:rsidR="00081093" w:rsidRDefault="00700F87" w:rsidP="00081093">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50" w:name="_Toc205766626"/>
      <w:r>
        <w:rPr>
          <w:rFonts w:ascii="Times New Roman" w:eastAsia="宋体" w:hAnsi="Times New Roman" w:cs="Segoe UI" w:hint="eastAsia"/>
          <w:color w:val="212529"/>
          <w:sz w:val="24"/>
          <w:shd w:val="clear" w:color="auto" w:fill="FFFFFF"/>
        </w:rPr>
        <w:t>d</w:t>
      </w:r>
      <w:r>
        <w:rPr>
          <w:rFonts w:ascii="Times New Roman" w:eastAsia="宋体" w:hAnsi="Times New Roman" w:cs="Segoe UI"/>
          <w:color w:val="212529"/>
          <w:sz w:val="24"/>
          <w:shd w:val="clear" w:color="auto" w:fill="FFFFFF"/>
        </w:rPr>
        <w:t>.</w:t>
      </w:r>
      <w:r w:rsidRPr="000B6AB7">
        <w:rPr>
          <w:rFonts w:ascii="Times New Roman" w:eastAsia="宋体" w:hAnsi="Times New Roman" w:cs="Segoe UI"/>
          <w:color w:val="212529"/>
          <w:sz w:val="24"/>
          <w:shd w:val="clear" w:color="auto" w:fill="FFFFFF"/>
        </w:rPr>
        <w:t xml:space="preserve"> </w:t>
      </w:r>
      <w:r>
        <w:rPr>
          <w:rFonts w:ascii="Times New Roman" w:eastAsia="宋体" w:hAnsi="Times New Roman" w:cs="Segoe UI" w:hint="eastAsia"/>
          <w:color w:val="212529"/>
          <w:sz w:val="24"/>
          <w:shd w:val="clear" w:color="auto" w:fill="FFFFFF"/>
        </w:rPr>
        <w:t>实现细节</w:t>
      </w:r>
      <w:bookmarkEnd w:id="50"/>
    </w:p>
    <w:p w14:paraId="148BDE35" w14:textId="191254FC"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700F87">
        <w:rPr>
          <w:rFonts w:ascii="Times New Roman" w:eastAsia="宋体" w:hAnsi="Times New Roman" w:cs="Segoe UI"/>
          <w:color w:val="212529"/>
          <w:sz w:val="24"/>
          <w:shd w:val="clear" w:color="auto" w:fill="FFFFFF"/>
        </w:rPr>
        <w:t>目前框架代码已实现了</w:t>
      </w:r>
      <w:r w:rsidRPr="00700F87">
        <w:rPr>
          <w:rFonts w:ascii="Times New Roman" w:eastAsia="宋体" w:hAnsi="Times New Roman" w:cs="Segoe UI"/>
          <w:color w:val="212529"/>
          <w:sz w:val="24"/>
          <w:shd w:val="clear" w:color="auto" w:fill="FFFFFF"/>
        </w:rPr>
        <w:t xml:space="preserve"> /proc/interrupts </w:t>
      </w:r>
      <w:r w:rsidRPr="00700F87">
        <w:rPr>
          <w:rFonts w:ascii="Times New Roman" w:eastAsia="宋体" w:hAnsi="Times New Roman" w:cs="Segoe UI"/>
          <w:color w:val="212529"/>
          <w:sz w:val="24"/>
          <w:shd w:val="clear" w:color="auto" w:fill="FFFFFF"/>
        </w:rPr>
        <w:t>节点的注册与基本读取接口：</w:t>
      </w:r>
    </w:p>
    <w:p w14:paraId="04C27036" w14:textId="7BE5548F"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虚拟文件系统集成：在</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procfs</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模块中注册</w:t>
      </w:r>
      <w:r w:rsidRPr="00700F87">
        <w:rPr>
          <w:rFonts w:ascii="Times New Roman" w:eastAsia="宋体" w:hAnsi="Times New Roman" w:cs="Segoe UI"/>
          <w:color w:val="212529"/>
          <w:sz w:val="24"/>
          <w:shd w:val="clear" w:color="auto" w:fill="FFFFFF"/>
        </w:rPr>
        <w:t xml:space="preserve"> Interrupts </w:t>
      </w:r>
      <w:r w:rsidRPr="00700F87">
        <w:rPr>
          <w:rFonts w:ascii="Times New Roman" w:eastAsia="宋体" w:hAnsi="Times New Roman" w:cs="Segoe UI"/>
          <w:color w:val="212529"/>
          <w:sz w:val="24"/>
          <w:shd w:val="clear" w:color="auto" w:fill="FFFFFF"/>
        </w:rPr>
        <w:t>结构体实例作为</w:t>
      </w:r>
      <w:r w:rsidRPr="00700F87">
        <w:rPr>
          <w:rFonts w:ascii="Times New Roman" w:eastAsia="宋体" w:hAnsi="Times New Roman" w:cs="Segoe UI"/>
          <w:color w:val="212529"/>
          <w:sz w:val="24"/>
          <w:shd w:val="clear" w:color="auto" w:fill="FFFFFF"/>
        </w:rPr>
        <w:t xml:space="preserve"> /proc/interrupts </w:t>
      </w:r>
      <w:r w:rsidRPr="00700F87">
        <w:rPr>
          <w:rFonts w:ascii="Times New Roman" w:eastAsia="宋体" w:hAnsi="Times New Roman" w:cs="Segoe UI"/>
          <w:color w:val="212529"/>
          <w:sz w:val="24"/>
          <w:shd w:val="clear" w:color="auto" w:fill="FFFFFF"/>
        </w:rPr>
        <w:t>节点。</w:t>
      </w:r>
    </w:p>
    <w:p w14:paraId="780339C9" w14:textId="27E9F214"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权限控制：</w:t>
      </w:r>
      <w:r w:rsidRPr="00700F87">
        <w:rPr>
          <w:rFonts w:ascii="Times New Roman" w:eastAsia="宋体" w:hAnsi="Times New Roman" w:cs="Segoe UI"/>
          <w:color w:val="212529"/>
          <w:sz w:val="24"/>
          <w:shd w:val="clear" w:color="auto" w:fill="FFFFFF"/>
        </w:rPr>
        <w:t xml:space="preserve">stat() </w:t>
      </w:r>
      <w:r w:rsidRPr="00700F87">
        <w:rPr>
          <w:rFonts w:ascii="Times New Roman" w:eastAsia="宋体" w:hAnsi="Times New Roman" w:cs="Segoe UI"/>
          <w:color w:val="212529"/>
          <w:sz w:val="24"/>
          <w:shd w:val="clear" w:color="auto" w:fill="FFFFFF"/>
        </w:rPr>
        <w:t>中设置</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StatMode</w:t>
      </w:r>
      <w:proofErr w:type="spellEnd"/>
      <w:r w:rsidRPr="00700F87">
        <w:rPr>
          <w:rFonts w:ascii="Times New Roman" w:eastAsia="宋体" w:hAnsi="Times New Roman" w:cs="Segoe UI"/>
          <w:color w:val="212529"/>
          <w:sz w:val="24"/>
          <w:shd w:val="clear" w:color="auto" w:fill="FFFFFF"/>
        </w:rPr>
        <w:t xml:space="preserve">::CHAR </w:t>
      </w:r>
      <w:r w:rsidRPr="00700F87">
        <w:rPr>
          <w:rFonts w:ascii="Times New Roman" w:eastAsia="宋体" w:hAnsi="Times New Roman" w:cs="Segoe UI"/>
          <w:color w:val="212529"/>
          <w:sz w:val="24"/>
          <w:shd w:val="clear" w:color="auto" w:fill="FFFFFF"/>
        </w:rPr>
        <w:t>并只读；其它修改类操作默认返回错误。</w:t>
      </w:r>
    </w:p>
    <w:p w14:paraId="42BAC3BC" w14:textId="54F8B41E"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中断统计逻辑：</w:t>
      </w:r>
      <w:proofErr w:type="spellStart"/>
      <w:r w:rsidRPr="00700F87">
        <w:rPr>
          <w:rFonts w:ascii="Times New Roman" w:eastAsia="宋体" w:hAnsi="Times New Roman" w:cs="Segoe UI"/>
          <w:color w:val="212529"/>
          <w:sz w:val="24"/>
          <w:shd w:val="clear" w:color="auto" w:fill="FFFFFF"/>
        </w:rPr>
        <w:t>readat</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方法中预留了</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get_int_records</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调用位置，后续将由中断管理器提供中断统计数组。</w:t>
      </w:r>
    </w:p>
    <w:p w14:paraId="3E69CCDF" w14:textId="77777777" w:rsidR="00700F87" w:rsidRPr="00700F87" w:rsidRDefault="00700F87"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p>
    <w:p w14:paraId="7D2DAD7B" w14:textId="77777777" w:rsidR="00081093"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700F87">
        <w:rPr>
          <w:rFonts w:ascii="Times New Roman" w:eastAsia="宋体" w:hAnsi="Times New Roman" w:cs="Segoe UI"/>
          <w:color w:val="212529"/>
          <w:sz w:val="24"/>
          <w:shd w:val="clear" w:color="auto" w:fill="FFFFFF"/>
        </w:rPr>
        <w:t>后续中断记录机制的补充计划：</w:t>
      </w:r>
    </w:p>
    <w:p w14:paraId="538C18CF" w14:textId="45AC470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在</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irq</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模块中增加</w:t>
      </w:r>
      <w:r w:rsidRPr="00700F87">
        <w:rPr>
          <w:rFonts w:ascii="Times New Roman" w:eastAsia="宋体" w:hAnsi="Times New Roman" w:cs="Segoe UI"/>
          <w:color w:val="212529"/>
          <w:sz w:val="24"/>
          <w:shd w:val="clear" w:color="auto" w:fill="FFFFFF"/>
        </w:rPr>
        <w:t xml:space="preserve"> IRQ_COUNTS </w:t>
      </w:r>
      <w:r w:rsidRPr="00700F87">
        <w:rPr>
          <w:rFonts w:ascii="Times New Roman" w:eastAsia="宋体" w:hAnsi="Times New Roman" w:cs="Segoe UI"/>
          <w:color w:val="212529"/>
          <w:sz w:val="24"/>
          <w:shd w:val="clear" w:color="auto" w:fill="FFFFFF"/>
        </w:rPr>
        <w:t>全局静态数组，长度为中断号上限。</w:t>
      </w:r>
    </w:p>
    <w:p w14:paraId="62F05A5E" w14:textId="2652F1F1"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在每个中断处理函数（如</w:t>
      </w:r>
      <w:r w:rsidRPr="00700F87">
        <w:rPr>
          <w:rFonts w:ascii="Times New Roman" w:eastAsia="宋体" w:hAnsi="Times New Roman" w:cs="Segoe UI"/>
          <w:color w:val="212529"/>
          <w:sz w:val="24"/>
          <w:shd w:val="clear" w:color="auto" w:fill="FFFFFF"/>
        </w:rPr>
        <w:t xml:space="preserve"> </w:t>
      </w:r>
      <w:proofErr w:type="spellStart"/>
      <w:r w:rsidRPr="00700F87">
        <w:rPr>
          <w:rFonts w:ascii="Times New Roman" w:eastAsia="宋体" w:hAnsi="Times New Roman" w:cs="Segoe UI"/>
          <w:color w:val="212529"/>
          <w:sz w:val="24"/>
          <w:shd w:val="clear" w:color="auto" w:fill="FFFFFF"/>
        </w:rPr>
        <w:t>virtio_blk_irq_handler</w:t>
      </w:r>
      <w:proofErr w:type="spellEnd"/>
      <w:r w:rsidRPr="00700F87">
        <w:rPr>
          <w:rFonts w:ascii="Times New Roman" w:eastAsia="宋体" w:hAnsi="Times New Roman" w:cs="Segoe UI"/>
          <w:color w:val="212529"/>
          <w:sz w:val="24"/>
          <w:shd w:val="clear" w:color="auto" w:fill="FFFFFF"/>
        </w:rPr>
        <w:t>、</w:t>
      </w:r>
      <w:proofErr w:type="spellStart"/>
      <w:r w:rsidRPr="00700F87">
        <w:rPr>
          <w:rFonts w:ascii="Times New Roman" w:eastAsia="宋体" w:hAnsi="Times New Roman" w:cs="Segoe UI"/>
          <w:color w:val="212529"/>
          <w:sz w:val="24"/>
          <w:shd w:val="clear" w:color="auto" w:fill="FFFFFF"/>
        </w:rPr>
        <w:t>timer_irq_handler</w:t>
      </w:r>
      <w:proofErr w:type="spellEnd"/>
      <w:r w:rsidRPr="00700F87">
        <w:rPr>
          <w:rFonts w:ascii="Times New Roman" w:eastAsia="宋体" w:hAnsi="Times New Roman" w:cs="Segoe UI"/>
          <w:color w:val="212529"/>
          <w:sz w:val="24"/>
          <w:shd w:val="clear" w:color="auto" w:fill="FFFFFF"/>
        </w:rPr>
        <w:t>）入口处执行</w:t>
      </w:r>
      <w:r w:rsidRPr="00700F87">
        <w:rPr>
          <w:rFonts w:ascii="Times New Roman" w:eastAsia="宋体" w:hAnsi="Times New Roman" w:cs="Segoe UI"/>
          <w:color w:val="212529"/>
          <w:sz w:val="24"/>
          <w:shd w:val="clear" w:color="auto" w:fill="FFFFFF"/>
        </w:rPr>
        <w:t xml:space="preserve"> IRQ_COUNTS[</w:t>
      </w:r>
      <w:proofErr w:type="spellStart"/>
      <w:r w:rsidRPr="00700F87">
        <w:rPr>
          <w:rFonts w:ascii="Times New Roman" w:eastAsia="宋体" w:hAnsi="Times New Roman" w:cs="Segoe UI"/>
          <w:color w:val="212529"/>
          <w:sz w:val="24"/>
          <w:shd w:val="clear" w:color="auto" w:fill="FFFFFF"/>
        </w:rPr>
        <w:t>irq_num</w:t>
      </w:r>
      <w:proofErr w:type="spellEnd"/>
      <w:r w:rsidRPr="00700F87">
        <w:rPr>
          <w:rFonts w:ascii="Times New Roman" w:eastAsia="宋体" w:hAnsi="Times New Roman" w:cs="Segoe UI"/>
          <w:color w:val="212529"/>
          <w:sz w:val="24"/>
          <w:shd w:val="clear" w:color="auto" w:fill="FFFFFF"/>
        </w:rPr>
        <w:t>] += 1</w:t>
      </w:r>
      <w:r w:rsidRPr="00700F87">
        <w:rPr>
          <w:rFonts w:ascii="Times New Roman" w:eastAsia="宋体" w:hAnsi="Times New Roman" w:cs="Segoe UI"/>
          <w:color w:val="212529"/>
          <w:sz w:val="24"/>
          <w:shd w:val="clear" w:color="auto" w:fill="FFFFFF"/>
        </w:rPr>
        <w:t>。</w:t>
      </w:r>
    </w:p>
    <w:p w14:paraId="5CA2819D" w14:textId="57187A93" w:rsidR="00700F87" w:rsidRPr="00700F87" w:rsidRDefault="00700F87"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r>
        <w:rPr>
          <w:rFonts w:ascii="Times New Roman" w:eastAsia="宋体" w:hAnsi="Times New Roman" w:cs="Segoe UI" w:hint="eastAsia"/>
          <w:color w:val="212529"/>
          <w:sz w:val="24"/>
          <w:shd w:val="clear" w:color="auto" w:fill="FFFFFF"/>
        </w:rPr>
        <w:t>·</w:t>
      </w:r>
      <w:r w:rsidRPr="00700F87">
        <w:rPr>
          <w:rFonts w:ascii="Times New Roman" w:eastAsia="宋体" w:hAnsi="Times New Roman" w:cs="Segoe UI"/>
          <w:color w:val="212529"/>
          <w:sz w:val="24"/>
          <w:shd w:val="clear" w:color="auto" w:fill="FFFFFF"/>
        </w:rPr>
        <w:t>在读取</w:t>
      </w:r>
      <w:r w:rsidRPr="00700F87">
        <w:rPr>
          <w:rFonts w:ascii="Times New Roman" w:eastAsia="宋体" w:hAnsi="Times New Roman" w:cs="Segoe UI"/>
          <w:color w:val="212529"/>
          <w:sz w:val="24"/>
          <w:shd w:val="clear" w:color="auto" w:fill="FFFFFF"/>
        </w:rPr>
        <w:t xml:space="preserve"> /proc/interrupts </w:t>
      </w:r>
      <w:r w:rsidRPr="00700F87">
        <w:rPr>
          <w:rFonts w:ascii="Times New Roman" w:eastAsia="宋体" w:hAnsi="Times New Roman" w:cs="Segoe UI"/>
          <w:color w:val="212529"/>
          <w:sz w:val="24"/>
          <w:shd w:val="clear" w:color="auto" w:fill="FFFFFF"/>
        </w:rPr>
        <w:t>时遍历</w:t>
      </w:r>
      <w:r w:rsidRPr="00700F87">
        <w:rPr>
          <w:rFonts w:ascii="Times New Roman" w:eastAsia="宋体" w:hAnsi="Times New Roman" w:cs="Segoe UI"/>
          <w:color w:val="212529"/>
          <w:sz w:val="24"/>
          <w:shd w:val="clear" w:color="auto" w:fill="FFFFFF"/>
        </w:rPr>
        <w:t xml:space="preserve"> IRQ_COUNTS</w:t>
      </w:r>
      <w:r w:rsidRPr="00700F87">
        <w:rPr>
          <w:rFonts w:ascii="Times New Roman" w:eastAsia="宋体" w:hAnsi="Times New Roman" w:cs="Segoe UI"/>
          <w:color w:val="212529"/>
          <w:sz w:val="24"/>
          <w:shd w:val="clear" w:color="auto" w:fill="FFFFFF"/>
        </w:rPr>
        <w:t>，生成非零项的文本行。</w:t>
      </w:r>
    </w:p>
    <w:p w14:paraId="40774978" w14:textId="54D0B00B" w:rsidR="00700F87" w:rsidRDefault="00700F87" w:rsidP="00081093">
      <w:pPr>
        <w:tabs>
          <w:tab w:val="left" w:pos="312"/>
        </w:tabs>
        <w:spacing w:line="360" w:lineRule="auto"/>
        <w:rPr>
          <w:rFonts w:ascii="Times New Roman" w:eastAsia="宋体" w:hAnsi="Times New Roman" w:cs="Segoe UI" w:hint="eastAsia"/>
          <w:color w:val="212529"/>
          <w:sz w:val="24"/>
          <w:shd w:val="clear" w:color="auto" w:fill="FFFFFF"/>
        </w:rPr>
      </w:pPr>
      <w:r w:rsidRPr="00081093">
        <w:rPr>
          <w:rFonts w:ascii="Times New Roman" w:eastAsia="宋体" w:hAnsi="Times New Roman" w:cs="Segoe UI"/>
          <w:color w:val="212529"/>
          <w:sz w:val="24"/>
          <w:shd w:val="clear" w:color="auto" w:fill="FFFFFF"/>
        </w:rPr>
        <w:drawing>
          <wp:inline distT="0" distB="0" distL="0" distR="0" wp14:anchorId="64FE6BA3" wp14:editId="574C4C78">
            <wp:extent cx="5274310" cy="2317115"/>
            <wp:effectExtent l="0" t="0" r="2540" b="6985"/>
            <wp:docPr id="166663743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37438" name="图片 1" descr="图形用户界面, 文本, 应用程序, 电子邮件&#10;&#10;AI 生成的内容可能不正确。"/>
                    <pic:cNvPicPr/>
                  </pic:nvPicPr>
                  <pic:blipFill>
                    <a:blip r:embed="rId54"/>
                    <a:stretch>
                      <a:fillRect/>
                    </a:stretch>
                  </pic:blipFill>
                  <pic:spPr>
                    <a:xfrm>
                      <a:off x="0" y="0"/>
                      <a:ext cx="5274310" cy="2317115"/>
                    </a:xfrm>
                    <a:prstGeom prst="rect">
                      <a:avLst/>
                    </a:prstGeom>
                  </pic:spPr>
                </pic:pic>
              </a:graphicData>
            </a:graphic>
          </wp:inline>
        </w:drawing>
      </w:r>
    </w:p>
    <w:p w14:paraId="55C1FA7B" w14:textId="222A0B77" w:rsidR="006823C4" w:rsidRPr="00920F38" w:rsidRDefault="00700F87"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r w:rsidRPr="00700F87">
        <w:rPr>
          <w:rFonts w:ascii="Times New Roman" w:eastAsia="宋体" w:hAnsi="Times New Roman" w:cs="Segoe UI"/>
          <w:color w:val="212529"/>
          <w:sz w:val="24"/>
          <w:shd w:val="clear" w:color="auto" w:fill="FFFFFF"/>
        </w:rPr>
        <w:t>该段逻辑中，</w:t>
      </w:r>
      <w:proofErr w:type="spellStart"/>
      <w:r w:rsidRPr="00700F87">
        <w:rPr>
          <w:rFonts w:ascii="Times New Roman" w:eastAsia="宋体" w:hAnsi="Times New Roman" w:cs="Segoe UI"/>
          <w:color w:val="212529"/>
          <w:sz w:val="24"/>
          <w:shd w:val="clear" w:color="auto" w:fill="FFFFFF"/>
        </w:rPr>
        <w:t>get_int_records</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将返回全局中断次数数组的引用，循环中跳过次数为</w:t>
      </w:r>
      <w:r w:rsidRPr="00700F87">
        <w:rPr>
          <w:rFonts w:ascii="Times New Roman" w:eastAsia="宋体" w:hAnsi="Times New Roman" w:cs="Segoe UI"/>
          <w:color w:val="212529"/>
          <w:sz w:val="24"/>
          <w:shd w:val="clear" w:color="auto" w:fill="FFFFFF"/>
        </w:rPr>
        <w:t xml:space="preserve"> 0 </w:t>
      </w:r>
      <w:r w:rsidRPr="00700F87">
        <w:rPr>
          <w:rFonts w:ascii="Times New Roman" w:eastAsia="宋体" w:hAnsi="Times New Roman" w:cs="Segoe UI"/>
          <w:color w:val="212529"/>
          <w:sz w:val="24"/>
          <w:shd w:val="clear" w:color="auto" w:fill="FFFFFF"/>
        </w:rPr>
        <w:t>的中断号，按格式输出后进行分页读取。</w:t>
      </w:r>
    </w:p>
    <w:p w14:paraId="2AA01D44" w14:textId="77777777" w:rsidR="006823C4" w:rsidRDefault="006823C4"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5AA59391" w14:textId="7BAFDF44" w:rsidR="00700F87" w:rsidRDefault="00700F87" w:rsidP="00700F87">
      <w:pPr>
        <w:spacing w:line="360" w:lineRule="auto"/>
        <w:outlineLvl w:val="1"/>
        <w:rPr>
          <w:rFonts w:ascii="Times New Roman" w:eastAsia="宋体" w:hAnsi="Times New Roman" w:cs="Segoe UI" w:hint="eastAsia"/>
          <w:color w:val="212529"/>
          <w:sz w:val="24"/>
          <w:shd w:val="clear" w:color="auto" w:fill="FFFFFF"/>
        </w:rPr>
      </w:pPr>
      <w:bookmarkStart w:id="51" w:name="_Toc205766627"/>
      <w:r>
        <w:rPr>
          <w:rFonts w:ascii="Times New Roman" w:eastAsia="宋体" w:hAnsi="Times New Roman" w:cs="Segoe UI"/>
          <w:color w:val="212529"/>
          <w:sz w:val="24"/>
          <w:shd w:val="clear" w:color="auto" w:fill="FFFFFF"/>
        </w:rPr>
        <w:t>6.</w:t>
      </w:r>
      <w:r>
        <w:rPr>
          <w:rFonts w:ascii="Times New Roman" w:eastAsia="宋体" w:hAnsi="Times New Roman" w:cs="Segoe UI" w:hint="eastAsia"/>
          <w:color w:val="212529"/>
          <w:sz w:val="24"/>
          <w:shd w:val="clear" w:color="auto" w:fill="FFFFFF"/>
        </w:rPr>
        <w:t>2</w:t>
      </w:r>
      <w:r>
        <w:rPr>
          <w:rFonts w:ascii="Times New Roman" w:eastAsia="宋体" w:hAnsi="Times New Roman" w:cs="Segoe UI"/>
          <w:color w:val="212529"/>
          <w:sz w:val="24"/>
          <w:shd w:val="clear" w:color="auto" w:fill="FFFFFF"/>
        </w:rPr>
        <w:tab/>
      </w:r>
      <w:proofErr w:type="spellStart"/>
      <w:r w:rsidRPr="00700F87">
        <w:rPr>
          <w:rFonts w:ascii="Times New Roman" w:eastAsia="宋体" w:hAnsi="Times New Roman" w:cs="Segoe UI"/>
          <w:color w:val="212529"/>
          <w:sz w:val="24"/>
          <w:shd w:val="clear" w:color="auto" w:fill="FFFFFF"/>
        </w:rPr>
        <w:t>copy_file_range</w:t>
      </w:r>
      <w:proofErr w:type="spellEnd"/>
      <w:r w:rsidRPr="00700F8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系统调用实现</w:t>
      </w:r>
      <w:bookmarkEnd w:id="51"/>
    </w:p>
    <w:p w14:paraId="03B15043" w14:textId="77777777" w:rsidR="00A65B9C" w:rsidRDefault="00A65B9C" w:rsidP="00A65B9C">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52" w:name="_Toc205766628"/>
      <w:r>
        <w:rPr>
          <w:rFonts w:ascii="Times New Roman" w:eastAsia="宋体" w:hAnsi="Times New Roman" w:cs="Segoe UI"/>
          <w:color w:val="212529"/>
          <w:sz w:val="24"/>
          <w:shd w:val="clear" w:color="auto" w:fill="FFFFFF"/>
        </w:rPr>
        <w:t>a</w:t>
      </w:r>
      <w:r>
        <w:rPr>
          <w:rFonts w:ascii="Times New Roman" w:eastAsia="宋体" w:hAnsi="Times New Roman" w:cs="Segoe UI" w:hint="eastAsia"/>
          <w:color w:val="212529"/>
          <w:sz w:val="24"/>
          <w:shd w:val="clear" w:color="auto" w:fill="FFFFFF"/>
        </w:rPr>
        <w:t xml:space="preserve">. </w:t>
      </w:r>
      <w:r>
        <w:rPr>
          <w:rFonts w:ascii="Times New Roman" w:eastAsia="宋体" w:hAnsi="Times New Roman" w:cs="Segoe UI" w:hint="eastAsia"/>
          <w:color w:val="212529"/>
          <w:sz w:val="24"/>
          <w:shd w:val="clear" w:color="auto" w:fill="FFFFFF"/>
        </w:rPr>
        <w:t>功能概述</w:t>
      </w:r>
      <w:bookmarkEnd w:id="52"/>
    </w:p>
    <w:p w14:paraId="0816100E" w14:textId="275C9A91" w:rsidR="00A65B9C" w:rsidRPr="00A65B9C" w:rsidRDefault="00A65B9C"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roofErr w:type="spellStart"/>
      <w:r w:rsidRPr="00A65B9C">
        <w:rPr>
          <w:rFonts w:ascii="Times New Roman" w:eastAsia="宋体" w:hAnsi="Times New Roman" w:cs="Segoe UI"/>
          <w:color w:val="212529"/>
          <w:sz w:val="24"/>
          <w:shd w:val="clear" w:color="auto" w:fill="FFFFFF"/>
        </w:rPr>
        <w:t>copy_file_range</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是一个高效的文件内容复制系统调用。它允许在内核空间内，将数据直接从一个文件描述符（</w:t>
      </w:r>
      <w:proofErr w:type="spellStart"/>
      <w:r w:rsidRPr="00A65B9C">
        <w:rPr>
          <w:rFonts w:ascii="Times New Roman" w:eastAsia="宋体" w:hAnsi="Times New Roman" w:cs="Segoe UI"/>
          <w:color w:val="212529"/>
          <w:sz w:val="24"/>
          <w:shd w:val="clear" w:color="auto" w:fill="FFFFFF"/>
        </w:rPr>
        <w:t>fd_in</w:t>
      </w:r>
      <w:proofErr w:type="spellEnd"/>
      <w:r w:rsidRPr="00A65B9C">
        <w:rPr>
          <w:rFonts w:ascii="Times New Roman" w:eastAsia="宋体" w:hAnsi="Times New Roman" w:cs="Segoe UI"/>
          <w:color w:val="212529"/>
          <w:sz w:val="24"/>
          <w:shd w:val="clear" w:color="auto" w:fill="FFFFFF"/>
        </w:rPr>
        <w:t>）关联的文件复制到另一个文件描述符（</w:t>
      </w:r>
      <w:proofErr w:type="spellStart"/>
      <w:r w:rsidRPr="00A65B9C">
        <w:rPr>
          <w:rFonts w:ascii="Times New Roman" w:eastAsia="宋体" w:hAnsi="Times New Roman" w:cs="Segoe UI"/>
          <w:color w:val="212529"/>
          <w:sz w:val="24"/>
          <w:shd w:val="clear" w:color="auto" w:fill="FFFFFF"/>
        </w:rPr>
        <w:t>fd_out</w:t>
      </w:r>
      <w:proofErr w:type="spellEnd"/>
      <w:r w:rsidRPr="00A65B9C">
        <w:rPr>
          <w:rFonts w:ascii="Times New Roman" w:eastAsia="宋体" w:hAnsi="Times New Roman" w:cs="Segoe UI"/>
          <w:color w:val="212529"/>
          <w:sz w:val="24"/>
          <w:shd w:val="clear" w:color="auto" w:fill="FFFFFF"/>
        </w:rPr>
        <w:t>）关联的文件，从而避免了数据在内核空间和用户空间之间的不必要拷贝，提升了</w:t>
      </w:r>
      <w:r w:rsidRPr="00A65B9C">
        <w:rPr>
          <w:rFonts w:ascii="Times New Roman" w:eastAsia="宋体" w:hAnsi="Times New Roman" w:cs="Segoe UI"/>
          <w:color w:val="212529"/>
          <w:sz w:val="24"/>
          <w:shd w:val="clear" w:color="auto" w:fill="FFFFFF"/>
        </w:rPr>
        <w:t>I/O</w:t>
      </w:r>
      <w:r w:rsidRPr="00A65B9C">
        <w:rPr>
          <w:rFonts w:ascii="Times New Roman" w:eastAsia="宋体" w:hAnsi="Times New Roman" w:cs="Segoe UI"/>
          <w:color w:val="212529"/>
          <w:sz w:val="24"/>
          <w:shd w:val="clear" w:color="auto" w:fill="FFFFFF"/>
        </w:rPr>
        <w:t>性能。</w:t>
      </w:r>
    </w:p>
    <w:p w14:paraId="517298DA" w14:textId="77777777" w:rsidR="00A65B9C" w:rsidRDefault="00A65B9C"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A65B9C">
        <w:rPr>
          <w:rFonts w:ascii="Times New Roman" w:eastAsia="宋体" w:hAnsi="Times New Roman" w:cs="Segoe UI"/>
          <w:color w:val="212529"/>
          <w:sz w:val="24"/>
          <w:shd w:val="clear" w:color="auto" w:fill="FFFFFF"/>
        </w:rPr>
        <w:t>在</w:t>
      </w:r>
      <w:r w:rsidRPr="00A65B9C">
        <w:rPr>
          <w:rFonts w:ascii="Times New Roman" w:eastAsia="宋体" w:hAnsi="Times New Roman" w:cs="Segoe UI"/>
          <w:color w:val="212529"/>
          <w:sz w:val="24"/>
          <w:shd w:val="clear" w:color="auto" w:fill="FFFFFF"/>
        </w:rPr>
        <w:t xml:space="preserve"> </w:t>
      </w:r>
      <w:proofErr w:type="spellStart"/>
      <w:r w:rsidRPr="00A65B9C">
        <w:rPr>
          <w:rFonts w:ascii="Times New Roman" w:eastAsia="宋体" w:hAnsi="Times New Roman" w:cs="Segoe UI"/>
          <w:color w:val="212529"/>
          <w:sz w:val="24"/>
          <w:shd w:val="clear" w:color="auto" w:fill="FFFFFF"/>
        </w:rPr>
        <w:t>MonkeyOS</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中，该系统调用完全遵循</w:t>
      </w:r>
      <w:r w:rsidRPr="00A65B9C">
        <w:rPr>
          <w:rFonts w:ascii="Times New Roman" w:eastAsia="宋体" w:hAnsi="Times New Roman" w:cs="Segoe UI"/>
          <w:color w:val="212529"/>
          <w:sz w:val="24"/>
          <w:shd w:val="clear" w:color="auto" w:fill="FFFFFF"/>
        </w:rPr>
        <w:t xml:space="preserve"> Linux </w:t>
      </w:r>
      <w:r w:rsidRPr="00A65B9C">
        <w:rPr>
          <w:rFonts w:ascii="Times New Roman" w:eastAsia="宋体" w:hAnsi="Times New Roman" w:cs="Segoe UI"/>
          <w:color w:val="212529"/>
          <w:sz w:val="24"/>
          <w:shd w:val="clear" w:color="auto" w:fill="FFFFFF"/>
        </w:rPr>
        <w:t>语义，支持</w:t>
      </w:r>
      <w:r w:rsidRPr="00A65B9C">
        <w:rPr>
          <w:rFonts w:ascii="Times New Roman" w:eastAsia="宋体" w:hAnsi="Times New Roman" w:cs="Segoe UI"/>
          <w:color w:val="212529"/>
          <w:sz w:val="24"/>
          <w:shd w:val="clear" w:color="auto" w:fill="FFFFFF"/>
        </w:rPr>
        <w:t xml:space="preserve"> </w:t>
      </w:r>
      <w:proofErr w:type="spellStart"/>
      <w:r w:rsidRPr="00A65B9C">
        <w:rPr>
          <w:rFonts w:ascii="Times New Roman" w:eastAsia="宋体" w:hAnsi="Times New Roman" w:cs="Segoe UI"/>
          <w:color w:val="212529"/>
          <w:sz w:val="24"/>
          <w:shd w:val="clear" w:color="auto" w:fill="FFFFFF"/>
        </w:rPr>
        <w:t>off_in</w:t>
      </w:r>
      <w:proofErr w:type="spellEnd"/>
      <w:r w:rsidRPr="00A65B9C">
        <w:rPr>
          <w:rFonts w:ascii="Times New Roman" w:eastAsia="宋体" w:hAnsi="Times New Roman" w:cs="Segoe UI"/>
          <w:color w:val="212529"/>
          <w:sz w:val="24"/>
          <w:shd w:val="clear" w:color="auto" w:fill="FFFFFF"/>
        </w:rPr>
        <w:t>、</w:t>
      </w:r>
      <w:proofErr w:type="spellStart"/>
      <w:r w:rsidRPr="00A65B9C">
        <w:rPr>
          <w:rFonts w:ascii="Times New Roman" w:eastAsia="宋体" w:hAnsi="Times New Roman" w:cs="Segoe UI"/>
          <w:color w:val="212529"/>
          <w:sz w:val="24"/>
          <w:shd w:val="clear" w:color="auto" w:fill="FFFFFF"/>
        </w:rPr>
        <w:t>off_out</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为</w:t>
      </w:r>
      <w:r w:rsidRPr="00A65B9C">
        <w:rPr>
          <w:rFonts w:ascii="Times New Roman" w:eastAsia="宋体" w:hAnsi="Times New Roman" w:cs="Segoe UI"/>
          <w:color w:val="212529"/>
          <w:sz w:val="24"/>
          <w:shd w:val="clear" w:color="auto" w:fill="FFFFFF"/>
        </w:rPr>
        <w:t xml:space="preserve"> NULL</w:t>
      </w:r>
      <w:r w:rsidRPr="00A65B9C">
        <w:rPr>
          <w:rFonts w:ascii="Times New Roman" w:eastAsia="宋体" w:hAnsi="Times New Roman" w:cs="Segoe UI"/>
          <w:color w:val="212529"/>
          <w:sz w:val="24"/>
          <w:shd w:val="clear" w:color="auto" w:fill="FFFFFF"/>
        </w:rPr>
        <w:t>（使用文件描述符自身偏移）或指定偏移两种模式。</w:t>
      </w:r>
    </w:p>
    <w:p w14:paraId="2B8DE9EB" w14:textId="77777777" w:rsidR="00A65B9C" w:rsidRPr="00A65B9C" w:rsidRDefault="00A65B9C" w:rsidP="00A65B9C">
      <w:pPr>
        <w:tabs>
          <w:tab w:val="left" w:pos="312"/>
        </w:tabs>
        <w:wordWrap w:val="0"/>
        <w:spacing w:line="360" w:lineRule="auto"/>
        <w:ind w:firstLineChars="200" w:firstLine="480"/>
        <w:rPr>
          <w:rFonts w:ascii="Times New Roman" w:eastAsia="宋体" w:hAnsi="Times New Roman" w:cs="Segoe UI" w:hint="eastAsia"/>
          <w:color w:val="212529"/>
          <w:sz w:val="24"/>
          <w:shd w:val="clear" w:color="auto" w:fill="FFFFFF"/>
        </w:rPr>
      </w:pPr>
    </w:p>
    <w:p w14:paraId="4A0F1C5F" w14:textId="77777777" w:rsidR="00A65B9C" w:rsidRPr="000B6AB7" w:rsidRDefault="00A65B9C" w:rsidP="00A65B9C">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53" w:name="_Toc205766629"/>
      <w:r>
        <w:rPr>
          <w:rFonts w:ascii="Times New Roman" w:eastAsia="宋体" w:hAnsi="Times New Roman" w:cs="Segoe UI"/>
          <w:color w:val="212529"/>
          <w:sz w:val="24"/>
          <w:shd w:val="clear" w:color="auto" w:fill="FFFFFF"/>
        </w:rPr>
        <w:t>b.</w:t>
      </w:r>
      <w:r w:rsidRPr="000B6AB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实现背景</w:t>
      </w:r>
      <w:bookmarkEnd w:id="53"/>
    </w:p>
    <w:p w14:paraId="4C9892F9" w14:textId="77777777" w:rsidR="00A65B9C" w:rsidRDefault="00A65B9C"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A65B9C">
        <w:rPr>
          <w:rFonts w:ascii="Times New Roman" w:eastAsia="宋体" w:hAnsi="Times New Roman" w:cs="Segoe UI"/>
          <w:color w:val="212529"/>
          <w:sz w:val="24"/>
          <w:shd w:val="clear" w:color="auto" w:fill="FFFFFF"/>
        </w:rPr>
        <w:t>在</w:t>
      </w:r>
      <w:r w:rsidRPr="00A65B9C">
        <w:rPr>
          <w:rFonts w:ascii="Times New Roman" w:eastAsia="宋体" w:hAnsi="Times New Roman" w:cs="Segoe UI"/>
          <w:color w:val="212529"/>
          <w:sz w:val="24"/>
          <w:shd w:val="clear" w:color="auto" w:fill="FFFFFF"/>
        </w:rPr>
        <w:t xml:space="preserve"> Linux </w:t>
      </w:r>
      <w:r w:rsidRPr="00A65B9C">
        <w:rPr>
          <w:rFonts w:ascii="Times New Roman" w:eastAsia="宋体" w:hAnsi="Times New Roman" w:cs="Segoe UI"/>
          <w:color w:val="212529"/>
          <w:sz w:val="24"/>
          <w:shd w:val="clear" w:color="auto" w:fill="FFFFFF"/>
        </w:rPr>
        <w:t>上，</w:t>
      </w:r>
      <w:proofErr w:type="spellStart"/>
      <w:r w:rsidRPr="00A65B9C">
        <w:rPr>
          <w:rFonts w:ascii="Times New Roman" w:eastAsia="宋体" w:hAnsi="Times New Roman" w:cs="Segoe UI"/>
          <w:color w:val="212529"/>
          <w:sz w:val="24"/>
          <w:shd w:val="clear" w:color="auto" w:fill="FFFFFF"/>
        </w:rPr>
        <w:t>copy_file_range</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常用于文件复制工具（如</w:t>
      </w:r>
      <w:r w:rsidRPr="00A65B9C">
        <w:rPr>
          <w:rFonts w:ascii="Times New Roman" w:eastAsia="宋体" w:hAnsi="Times New Roman" w:cs="Segoe UI"/>
          <w:color w:val="212529"/>
          <w:sz w:val="24"/>
          <w:shd w:val="clear" w:color="auto" w:fill="FFFFFF"/>
        </w:rPr>
        <w:t xml:space="preserve"> cp</w:t>
      </w:r>
      <w:r w:rsidRPr="00A65B9C">
        <w:rPr>
          <w:rFonts w:ascii="Times New Roman" w:eastAsia="宋体" w:hAnsi="Times New Roman" w:cs="Segoe UI"/>
          <w:color w:val="212529"/>
          <w:sz w:val="24"/>
          <w:shd w:val="clear" w:color="auto" w:fill="FFFFFF"/>
        </w:rPr>
        <w:t>）以及部分数据库</w:t>
      </w:r>
      <w:r w:rsidRPr="00A65B9C">
        <w:rPr>
          <w:rFonts w:ascii="Times New Roman" w:eastAsia="宋体" w:hAnsi="Times New Roman" w:cs="Segoe UI"/>
          <w:color w:val="212529"/>
          <w:sz w:val="24"/>
          <w:shd w:val="clear" w:color="auto" w:fill="FFFFFF"/>
        </w:rPr>
        <w:t>/</w:t>
      </w:r>
      <w:r w:rsidRPr="00A65B9C">
        <w:rPr>
          <w:rFonts w:ascii="Times New Roman" w:eastAsia="宋体" w:hAnsi="Times New Roman" w:cs="Segoe UI"/>
          <w:color w:val="212529"/>
          <w:sz w:val="24"/>
          <w:shd w:val="clear" w:color="auto" w:fill="FFFFFF"/>
        </w:rPr>
        <w:t>存储应用，其优势在于：</w:t>
      </w:r>
    </w:p>
    <w:p w14:paraId="74391B9D" w14:textId="4DE552F1" w:rsidR="00A65B9C" w:rsidRDefault="00A65B9C"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A65B9C">
        <w:rPr>
          <w:rFonts w:ascii="Times New Roman" w:eastAsia="宋体" w:hAnsi="Times New Roman" w:cs="Segoe UI"/>
          <w:color w:val="212529"/>
          <w:sz w:val="24"/>
          <w:shd w:val="clear" w:color="auto" w:fill="FFFFFF"/>
        </w:rPr>
        <w:t>避免用户空间缓冲拷贝，降低</w:t>
      </w:r>
      <w:r w:rsidRPr="00A65B9C">
        <w:rPr>
          <w:rFonts w:ascii="Times New Roman" w:eastAsia="宋体" w:hAnsi="Times New Roman" w:cs="Segoe UI"/>
          <w:color w:val="212529"/>
          <w:sz w:val="24"/>
          <w:shd w:val="clear" w:color="auto" w:fill="FFFFFF"/>
        </w:rPr>
        <w:t xml:space="preserve"> CPU </w:t>
      </w:r>
      <w:r w:rsidRPr="00A65B9C">
        <w:rPr>
          <w:rFonts w:ascii="Times New Roman" w:eastAsia="宋体" w:hAnsi="Times New Roman" w:cs="Segoe UI"/>
          <w:color w:val="212529"/>
          <w:sz w:val="24"/>
          <w:shd w:val="clear" w:color="auto" w:fill="FFFFFF"/>
        </w:rPr>
        <w:t>占用</w:t>
      </w:r>
    </w:p>
    <w:p w14:paraId="6F204BC9" w14:textId="71ABB998" w:rsidR="00A65B9C" w:rsidRPr="00A65B9C" w:rsidRDefault="00A65B9C"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A65B9C">
        <w:rPr>
          <w:rFonts w:ascii="Times New Roman" w:eastAsia="宋体" w:hAnsi="Times New Roman" w:cs="Segoe UI"/>
          <w:color w:val="212529"/>
          <w:sz w:val="24"/>
          <w:shd w:val="clear" w:color="auto" w:fill="FFFFFF"/>
        </w:rPr>
        <w:t>可在部分文件系统中直</w:t>
      </w:r>
      <w:proofErr w:type="gramStart"/>
      <w:r w:rsidRPr="00A65B9C">
        <w:rPr>
          <w:rFonts w:ascii="Times New Roman" w:eastAsia="宋体" w:hAnsi="Times New Roman" w:cs="Segoe UI"/>
          <w:color w:val="212529"/>
          <w:sz w:val="24"/>
          <w:shd w:val="clear" w:color="auto" w:fill="FFFFFF"/>
        </w:rPr>
        <w:t>接使用</w:t>
      </w:r>
      <w:proofErr w:type="gramEnd"/>
      <w:r w:rsidRPr="00A65B9C">
        <w:rPr>
          <w:rFonts w:ascii="Times New Roman" w:eastAsia="宋体" w:hAnsi="Times New Roman" w:cs="Segoe UI"/>
          <w:color w:val="212529"/>
          <w:sz w:val="24"/>
          <w:shd w:val="clear" w:color="auto" w:fill="FFFFFF"/>
        </w:rPr>
        <w:t>底层优化（如</w:t>
      </w:r>
      <w:r w:rsidRPr="00A65B9C">
        <w:rPr>
          <w:rFonts w:ascii="Times New Roman" w:eastAsia="宋体" w:hAnsi="Times New Roman" w:cs="Segoe UI"/>
          <w:color w:val="212529"/>
          <w:sz w:val="24"/>
          <w:shd w:val="clear" w:color="auto" w:fill="FFFFFF"/>
        </w:rPr>
        <w:t xml:space="preserve"> splice </w:t>
      </w:r>
      <w:r w:rsidRPr="00A65B9C">
        <w:rPr>
          <w:rFonts w:ascii="Times New Roman" w:eastAsia="宋体" w:hAnsi="Times New Roman" w:cs="Segoe UI"/>
          <w:color w:val="212529"/>
          <w:sz w:val="24"/>
          <w:shd w:val="clear" w:color="auto" w:fill="FFFFFF"/>
        </w:rPr>
        <w:t>或</w:t>
      </w:r>
      <w:r w:rsidRPr="00A65B9C">
        <w:rPr>
          <w:rFonts w:ascii="Times New Roman" w:eastAsia="宋体" w:hAnsi="Times New Roman" w:cs="Segoe UI"/>
          <w:color w:val="212529"/>
          <w:sz w:val="24"/>
          <w:shd w:val="clear" w:color="auto" w:fill="FFFFFF"/>
        </w:rPr>
        <w:t xml:space="preserve"> </w:t>
      </w:r>
      <w:proofErr w:type="spellStart"/>
      <w:r w:rsidRPr="00A65B9C">
        <w:rPr>
          <w:rFonts w:ascii="Times New Roman" w:eastAsia="宋体" w:hAnsi="Times New Roman" w:cs="Segoe UI"/>
          <w:color w:val="212529"/>
          <w:sz w:val="24"/>
          <w:shd w:val="clear" w:color="auto" w:fill="FFFFFF"/>
        </w:rPr>
        <w:t>sendfile</w:t>
      </w:r>
      <w:proofErr w:type="spellEnd"/>
      <w:r w:rsidRPr="00A65B9C">
        <w:rPr>
          <w:rFonts w:ascii="Times New Roman" w:eastAsia="宋体" w:hAnsi="Times New Roman" w:cs="Segoe UI"/>
          <w:color w:val="212529"/>
          <w:sz w:val="24"/>
          <w:shd w:val="clear" w:color="auto" w:fill="FFFFFF"/>
        </w:rPr>
        <w:t>）</w:t>
      </w:r>
    </w:p>
    <w:p w14:paraId="4508524F" w14:textId="77777777" w:rsidR="00A65B9C" w:rsidRPr="00A65B9C" w:rsidRDefault="00A65B9C"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A65B9C">
        <w:rPr>
          <w:rFonts w:ascii="Times New Roman" w:eastAsia="宋体" w:hAnsi="Times New Roman" w:cs="Segoe UI"/>
          <w:color w:val="212529"/>
          <w:sz w:val="24"/>
          <w:shd w:val="clear" w:color="auto" w:fill="FFFFFF"/>
        </w:rPr>
        <w:t>大赛测试中会验证</w:t>
      </w:r>
      <w:r w:rsidRPr="00A65B9C">
        <w:rPr>
          <w:rFonts w:ascii="Times New Roman" w:eastAsia="宋体" w:hAnsi="Times New Roman" w:cs="Segoe UI"/>
          <w:color w:val="212529"/>
          <w:sz w:val="24"/>
          <w:shd w:val="clear" w:color="auto" w:fill="FFFFFF"/>
        </w:rPr>
        <w:t xml:space="preserve"> </w:t>
      </w:r>
      <w:proofErr w:type="spellStart"/>
      <w:r w:rsidRPr="00A65B9C">
        <w:rPr>
          <w:rFonts w:ascii="Times New Roman" w:eastAsia="宋体" w:hAnsi="Times New Roman" w:cs="Segoe UI"/>
          <w:color w:val="212529"/>
          <w:sz w:val="24"/>
          <w:shd w:val="clear" w:color="auto" w:fill="FFFFFF"/>
        </w:rPr>
        <w:t>off_in</w:t>
      </w:r>
      <w:proofErr w:type="spellEnd"/>
      <w:r w:rsidRPr="00A65B9C">
        <w:rPr>
          <w:rFonts w:ascii="Times New Roman" w:eastAsia="宋体" w:hAnsi="Times New Roman" w:cs="Segoe UI"/>
          <w:color w:val="212529"/>
          <w:sz w:val="24"/>
          <w:shd w:val="clear" w:color="auto" w:fill="FFFFFF"/>
        </w:rPr>
        <w:t>、</w:t>
      </w:r>
      <w:proofErr w:type="spellStart"/>
      <w:r w:rsidRPr="00A65B9C">
        <w:rPr>
          <w:rFonts w:ascii="Times New Roman" w:eastAsia="宋体" w:hAnsi="Times New Roman" w:cs="Segoe UI"/>
          <w:color w:val="212529"/>
          <w:sz w:val="24"/>
          <w:shd w:val="clear" w:color="auto" w:fill="FFFFFF"/>
        </w:rPr>
        <w:t>off_out</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均为</w:t>
      </w:r>
      <w:r w:rsidRPr="00A65B9C">
        <w:rPr>
          <w:rFonts w:ascii="Times New Roman" w:eastAsia="宋体" w:hAnsi="Times New Roman" w:cs="Segoe UI"/>
          <w:color w:val="212529"/>
          <w:sz w:val="24"/>
          <w:shd w:val="clear" w:color="auto" w:fill="FFFFFF"/>
        </w:rPr>
        <w:t xml:space="preserve"> NULL </w:t>
      </w:r>
      <w:r w:rsidRPr="00A65B9C">
        <w:rPr>
          <w:rFonts w:ascii="Times New Roman" w:eastAsia="宋体" w:hAnsi="Times New Roman" w:cs="Segoe UI"/>
          <w:color w:val="212529"/>
          <w:sz w:val="24"/>
          <w:shd w:val="clear" w:color="auto" w:fill="FFFFFF"/>
        </w:rPr>
        <w:t>的情况，以及部分边界读取（如文件末尾读取、跨页复制）。</w:t>
      </w:r>
    </w:p>
    <w:p w14:paraId="3B9E7C30" w14:textId="77777777" w:rsidR="00A65B9C" w:rsidRDefault="00A65B9C" w:rsidP="00BB453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321A180D" w14:textId="77777777" w:rsidR="00A65B9C" w:rsidRDefault="00A65B9C" w:rsidP="00A65B9C">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54" w:name="_Toc205766630"/>
      <w:r>
        <w:rPr>
          <w:rFonts w:ascii="Times New Roman" w:eastAsia="宋体" w:hAnsi="Times New Roman" w:cs="Segoe UI" w:hint="eastAsia"/>
          <w:color w:val="212529"/>
          <w:sz w:val="24"/>
          <w:shd w:val="clear" w:color="auto" w:fill="FFFFFF"/>
        </w:rPr>
        <w:t>c</w:t>
      </w:r>
      <w:r>
        <w:rPr>
          <w:rFonts w:ascii="Times New Roman" w:eastAsia="宋体" w:hAnsi="Times New Roman" w:cs="Segoe UI"/>
          <w:color w:val="212529"/>
          <w:sz w:val="24"/>
          <w:shd w:val="clear" w:color="auto" w:fill="FFFFFF"/>
        </w:rPr>
        <w:t>.</w:t>
      </w:r>
      <w:r w:rsidRPr="000B6AB7">
        <w:rPr>
          <w:rFonts w:ascii="Times New Roman" w:eastAsia="宋体" w:hAnsi="Times New Roman" w:cs="Segoe UI"/>
          <w:color w:val="212529"/>
          <w:sz w:val="24"/>
          <w:shd w:val="clear" w:color="auto" w:fill="FFFFFF"/>
        </w:rPr>
        <w:t xml:space="preserve"> </w:t>
      </w:r>
      <w:r>
        <w:rPr>
          <w:rFonts w:ascii="Times New Roman" w:eastAsia="宋体" w:hAnsi="Times New Roman" w:cs="Segoe UI" w:hint="eastAsia"/>
          <w:color w:val="212529"/>
          <w:sz w:val="24"/>
          <w:shd w:val="clear" w:color="auto" w:fill="FFFFFF"/>
        </w:rPr>
        <w:t>设计思路</w:t>
      </w:r>
      <w:bookmarkEnd w:id="54"/>
    </w:p>
    <w:p w14:paraId="57E6A4A6" w14:textId="1F185EFD" w:rsidR="00A65B9C" w:rsidRDefault="00A65B9C"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r w:rsidRPr="00A65B9C">
        <w:rPr>
          <w:rFonts w:ascii="Times New Roman" w:eastAsia="宋体" w:hAnsi="Times New Roman" w:cs="Segoe UI"/>
          <w:color w:val="212529"/>
          <w:sz w:val="24"/>
          <w:shd w:val="clear" w:color="auto" w:fill="FFFFFF"/>
        </w:rPr>
        <w:t>确保</w:t>
      </w:r>
      <w:r w:rsidRPr="00A65B9C">
        <w:rPr>
          <w:rFonts w:ascii="Times New Roman" w:eastAsia="宋体" w:hAnsi="Times New Roman" w:cs="Segoe UI"/>
          <w:color w:val="212529"/>
          <w:sz w:val="24"/>
          <w:shd w:val="clear" w:color="auto" w:fill="FFFFFF"/>
        </w:rPr>
        <w:t xml:space="preserve"> </w:t>
      </w:r>
      <w:proofErr w:type="spellStart"/>
      <w:r w:rsidRPr="00A65B9C">
        <w:rPr>
          <w:rFonts w:ascii="Times New Roman" w:eastAsia="宋体" w:hAnsi="Times New Roman" w:cs="Segoe UI"/>
          <w:color w:val="212529"/>
          <w:sz w:val="24"/>
          <w:shd w:val="clear" w:color="auto" w:fill="FFFFFF"/>
        </w:rPr>
        <w:t>fd_in</w:t>
      </w:r>
      <w:proofErr w:type="spellEnd"/>
      <w:r w:rsidRPr="00A65B9C">
        <w:rPr>
          <w:rFonts w:ascii="Times New Roman" w:eastAsia="宋体" w:hAnsi="Times New Roman" w:cs="Segoe UI"/>
          <w:color w:val="212529"/>
          <w:sz w:val="24"/>
          <w:shd w:val="clear" w:color="auto" w:fill="FFFFFF"/>
        </w:rPr>
        <w:t>、</w:t>
      </w:r>
      <w:proofErr w:type="spellStart"/>
      <w:r w:rsidRPr="00A65B9C">
        <w:rPr>
          <w:rFonts w:ascii="Times New Roman" w:eastAsia="宋体" w:hAnsi="Times New Roman" w:cs="Segoe UI"/>
          <w:color w:val="212529"/>
          <w:sz w:val="24"/>
          <w:shd w:val="clear" w:color="auto" w:fill="FFFFFF"/>
        </w:rPr>
        <w:t>fd_out</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均为有效普通文件且不同文件。</w:t>
      </w:r>
    </w:p>
    <w:p w14:paraId="7E539457" w14:textId="0D53D09A" w:rsidR="00A65B9C" w:rsidRDefault="00A65B9C"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r w:rsidRPr="00A65B9C">
        <w:rPr>
          <w:rFonts w:ascii="Times New Roman" w:eastAsia="宋体" w:hAnsi="Times New Roman" w:cs="Segoe UI"/>
          <w:color w:val="212529"/>
          <w:sz w:val="24"/>
          <w:shd w:val="clear" w:color="auto" w:fill="FFFFFF"/>
        </w:rPr>
        <w:t>当偏移量参数为</w:t>
      </w:r>
      <w:r w:rsidRPr="00A65B9C">
        <w:rPr>
          <w:rFonts w:ascii="Times New Roman" w:eastAsia="宋体" w:hAnsi="Times New Roman" w:cs="Segoe UI"/>
          <w:color w:val="212529"/>
          <w:sz w:val="24"/>
          <w:shd w:val="clear" w:color="auto" w:fill="FFFFFF"/>
        </w:rPr>
        <w:t xml:space="preserve"> NULL </w:t>
      </w:r>
      <w:r w:rsidRPr="00A65B9C">
        <w:rPr>
          <w:rFonts w:ascii="Times New Roman" w:eastAsia="宋体" w:hAnsi="Times New Roman" w:cs="Segoe UI"/>
          <w:color w:val="212529"/>
          <w:sz w:val="24"/>
          <w:shd w:val="clear" w:color="auto" w:fill="FFFFFF"/>
        </w:rPr>
        <w:t>时</w:t>
      </w:r>
      <w:r w:rsidR="00606F45">
        <w:rPr>
          <w:rFonts w:ascii="Times New Roman" w:eastAsia="宋体" w:hAnsi="Times New Roman" w:cs="Segoe UI" w:hint="eastAsia"/>
          <w:color w:val="212529"/>
          <w:sz w:val="24"/>
          <w:shd w:val="clear" w:color="auto" w:fill="FFFFFF"/>
        </w:rPr>
        <w:t>，</w:t>
      </w:r>
      <w:r w:rsidRPr="00A65B9C">
        <w:rPr>
          <w:rFonts w:ascii="Times New Roman" w:eastAsia="宋体" w:hAnsi="Times New Roman" w:cs="Segoe UI"/>
          <w:color w:val="212529"/>
          <w:sz w:val="24"/>
          <w:shd w:val="clear" w:color="auto" w:fill="FFFFFF"/>
        </w:rPr>
        <w:t>系统调用会使用并更新文件描述符自身的内部文件偏移。读取（</w:t>
      </w:r>
      <w:proofErr w:type="spellStart"/>
      <w:r w:rsidRPr="00A65B9C">
        <w:rPr>
          <w:rFonts w:ascii="Times New Roman" w:eastAsia="宋体" w:hAnsi="Times New Roman" w:cs="Segoe UI"/>
          <w:color w:val="212529"/>
          <w:sz w:val="24"/>
          <w:shd w:val="clear" w:color="auto" w:fill="FFFFFF"/>
        </w:rPr>
        <w:t>fd_in</w:t>
      </w:r>
      <w:proofErr w:type="spellEnd"/>
      <w:r w:rsidRPr="00A65B9C">
        <w:rPr>
          <w:rFonts w:ascii="Times New Roman" w:eastAsia="宋体" w:hAnsi="Times New Roman" w:cs="Segoe UI"/>
          <w:color w:val="212529"/>
          <w:sz w:val="24"/>
          <w:shd w:val="clear" w:color="auto" w:fill="FFFFFF"/>
        </w:rPr>
        <w:t>）或写入（</w:t>
      </w:r>
      <w:proofErr w:type="spellStart"/>
      <w:r w:rsidRPr="00A65B9C">
        <w:rPr>
          <w:rFonts w:ascii="Times New Roman" w:eastAsia="宋体" w:hAnsi="Times New Roman" w:cs="Segoe UI"/>
          <w:color w:val="212529"/>
          <w:sz w:val="24"/>
          <w:shd w:val="clear" w:color="auto" w:fill="FFFFFF"/>
        </w:rPr>
        <w:t>fd_out</w:t>
      </w:r>
      <w:proofErr w:type="spellEnd"/>
      <w:r w:rsidRPr="00A65B9C">
        <w:rPr>
          <w:rFonts w:ascii="Times New Roman" w:eastAsia="宋体" w:hAnsi="Times New Roman" w:cs="Segoe UI"/>
          <w:color w:val="212529"/>
          <w:sz w:val="24"/>
          <w:shd w:val="clear" w:color="auto" w:fill="FFFFFF"/>
        </w:rPr>
        <w:t>）操作会从当前文件偏移开始，并在成功后将该偏移向后移动相应复制的字节数。这类似于连续调用</w:t>
      </w:r>
      <w:r w:rsidRPr="00A65B9C">
        <w:rPr>
          <w:rFonts w:ascii="Times New Roman" w:eastAsia="宋体" w:hAnsi="Times New Roman" w:cs="Segoe UI"/>
          <w:color w:val="212529"/>
          <w:sz w:val="24"/>
          <w:shd w:val="clear" w:color="auto" w:fill="FFFFFF"/>
        </w:rPr>
        <w:t xml:space="preserve"> read() </w:t>
      </w:r>
      <w:r w:rsidRPr="00A65B9C">
        <w:rPr>
          <w:rFonts w:ascii="Times New Roman" w:eastAsia="宋体" w:hAnsi="Times New Roman" w:cs="Segoe UI"/>
          <w:color w:val="212529"/>
          <w:sz w:val="24"/>
          <w:shd w:val="clear" w:color="auto" w:fill="FFFFFF"/>
        </w:rPr>
        <w:t>和</w:t>
      </w:r>
      <w:r w:rsidRPr="00A65B9C">
        <w:rPr>
          <w:rFonts w:ascii="Times New Roman" w:eastAsia="宋体" w:hAnsi="Times New Roman" w:cs="Segoe UI"/>
          <w:color w:val="212529"/>
          <w:sz w:val="24"/>
          <w:shd w:val="clear" w:color="auto" w:fill="FFFFFF"/>
        </w:rPr>
        <w:t xml:space="preserve"> write()</w:t>
      </w:r>
      <w:r w:rsidRPr="00A65B9C">
        <w:rPr>
          <w:rFonts w:ascii="Times New Roman" w:eastAsia="宋体" w:hAnsi="Times New Roman" w:cs="Segoe UI"/>
          <w:color w:val="212529"/>
          <w:sz w:val="24"/>
          <w:shd w:val="clear" w:color="auto" w:fill="FFFFFF"/>
        </w:rPr>
        <w:t>。</w:t>
      </w:r>
    </w:p>
    <w:p w14:paraId="4E6879F1" w14:textId="4C8EECB8" w:rsidR="00A65B9C" w:rsidRPr="00A65B9C" w:rsidRDefault="00606F45"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606F45">
        <w:rPr>
          <w:rFonts w:ascii="Times New Roman" w:eastAsia="宋体" w:hAnsi="Times New Roman" w:cs="Segoe UI"/>
          <w:color w:val="212529"/>
          <w:sz w:val="24"/>
          <w:shd w:val="clear" w:color="auto" w:fill="FFFFFF"/>
        </w:rPr>
        <w:t>当偏移量参数为非</w:t>
      </w:r>
      <w:r w:rsidRPr="00606F45">
        <w:rPr>
          <w:rFonts w:ascii="Times New Roman" w:eastAsia="宋体" w:hAnsi="Times New Roman" w:cs="Segoe UI"/>
          <w:color w:val="212529"/>
          <w:sz w:val="24"/>
          <w:shd w:val="clear" w:color="auto" w:fill="FFFFFF"/>
        </w:rPr>
        <w:t xml:space="preserve"> NULL </w:t>
      </w:r>
      <w:r w:rsidRPr="00606F45">
        <w:rPr>
          <w:rFonts w:ascii="Times New Roman" w:eastAsia="宋体" w:hAnsi="Times New Roman" w:cs="Segoe UI"/>
          <w:color w:val="212529"/>
          <w:sz w:val="24"/>
          <w:shd w:val="clear" w:color="auto" w:fill="FFFFFF"/>
        </w:rPr>
        <w:t>时</w:t>
      </w:r>
      <w:r>
        <w:rPr>
          <w:rFonts w:ascii="Times New Roman" w:eastAsia="宋体" w:hAnsi="Times New Roman" w:cs="Segoe UI" w:hint="eastAsia"/>
          <w:color w:val="212529"/>
          <w:sz w:val="24"/>
          <w:shd w:val="clear" w:color="auto" w:fill="FFFFFF"/>
        </w:rPr>
        <w:t>，</w:t>
      </w:r>
      <w:r w:rsidRPr="00606F45">
        <w:rPr>
          <w:rFonts w:ascii="Times New Roman" w:eastAsia="宋体" w:hAnsi="Times New Roman" w:cs="Segoe UI"/>
          <w:color w:val="212529"/>
          <w:sz w:val="24"/>
          <w:shd w:val="clear" w:color="auto" w:fill="FFFFFF"/>
        </w:rPr>
        <w:t>系统调用会使用并更新指针指向的偏移量值。读取或写入操作会从指针</w:t>
      </w:r>
      <w:r w:rsidRPr="00606F45">
        <w:rPr>
          <w:rFonts w:ascii="Times New Roman" w:eastAsia="宋体" w:hAnsi="Times New Roman" w:cs="Segoe UI"/>
          <w:color w:val="212529"/>
          <w:sz w:val="24"/>
          <w:shd w:val="clear" w:color="auto" w:fill="FFFFFF"/>
        </w:rPr>
        <w:t xml:space="preserve"> *</w:t>
      </w:r>
      <w:proofErr w:type="spellStart"/>
      <w:r w:rsidRPr="00606F45">
        <w:rPr>
          <w:rFonts w:ascii="Times New Roman" w:eastAsia="宋体" w:hAnsi="Times New Roman" w:cs="Segoe UI"/>
          <w:color w:val="212529"/>
          <w:sz w:val="24"/>
          <w:shd w:val="clear" w:color="auto" w:fill="FFFFFF"/>
        </w:rPr>
        <w:t>off_in</w:t>
      </w:r>
      <w:proofErr w:type="spellEnd"/>
      <w:r w:rsidRPr="00606F45">
        <w:rPr>
          <w:rFonts w:ascii="Times New Roman" w:eastAsia="宋体" w:hAnsi="Times New Roman" w:cs="Segoe UI"/>
          <w:color w:val="212529"/>
          <w:sz w:val="24"/>
          <w:shd w:val="clear" w:color="auto" w:fill="FFFFFF"/>
        </w:rPr>
        <w:t xml:space="preserve"> </w:t>
      </w:r>
      <w:r w:rsidRPr="00606F45">
        <w:rPr>
          <w:rFonts w:ascii="Times New Roman" w:eastAsia="宋体" w:hAnsi="Times New Roman" w:cs="Segoe UI"/>
          <w:color w:val="212529"/>
          <w:sz w:val="24"/>
          <w:shd w:val="clear" w:color="auto" w:fill="FFFFFF"/>
        </w:rPr>
        <w:t>或</w:t>
      </w:r>
      <w:r w:rsidRPr="00606F45">
        <w:rPr>
          <w:rFonts w:ascii="Times New Roman" w:eastAsia="宋体" w:hAnsi="Times New Roman" w:cs="Segoe UI"/>
          <w:color w:val="212529"/>
          <w:sz w:val="24"/>
          <w:shd w:val="clear" w:color="auto" w:fill="FFFFFF"/>
        </w:rPr>
        <w:t xml:space="preserve"> *</w:t>
      </w:r>
      <w:proofErr w:type="spellStart"/>
      <w:r w:rsidRPr="00606F45">
        <w:rPr>
          <w:rFonts w:ascii="Times New Roman" w:eastAsia="宋体" w:hAnsi="Times New Roman" w:cs="Segoe UI"/>
          <w:color w:val="212529"/>
          <w:sz w:val="24"/>
          <w:shd w:val="clear" w:color="auto" w:fill="FFFFFF"/>
        </w:rPr>
        <w:t>off_out</w:t>
      </w:r>
      <w:proofErr w:type="spellEnd"/>
      <w:r w:rsidRPr="00606F45">
        <w:rPr>
          <w:rFonts w:ascii="Times New Roman" w:eastAsia="宋体" w:hAnsi="Times New Roman" w:cs="Segoe UI"/>
          <w:color w:val="212529"/>
          <w:sz w:val="24"/>
          <w:shd w:val="clear" w:color="auto" w:fill="FFFFFF"/>
        </w:rPr>
        <w:t xml:space="preserve"> </w:t>
      </w:r>
      <w:r w:rsidRPr="00606F45">
        <w:rPr>
          <w:rFonts w:ascii="Times New Roman" w:eastAsia="宋体" w:hAnsi="Times New Roman" w:cs="Segoe UI"/>
          <w:color w:val="212529"/>
          <w:sz w:val="24"/>
          <w:shd w:val="clear" w:color="auto" w:fill="FFFFFF"/>
        </w:rPr>
        <w:t>指定的位置开始。成功复制后，文件描述符自身的内部文件偏移保持不变，但内核会更新指针所指向的内存中的值，将其增加复制的字节数。这类似于连续调用</w:t>
      </w:r>
      <w:r w:rsidRPr="00606F45">
        <w:rPr>
          <w:rFonts w:ascii="Times New Roman" w:eastAsia="宋体" w:hAnsi="Times New Roman" w:cs="Segoe UI"/>
          <w:color w:val="212529"/>
          <w:sz w:val="24"/>
          <w:shd w:val="clear" w:color="auto" w:fill="FFFFFF"/>
        </w:rPr>
        <w:t xml:space="preserve"> </w:t>
      </w:r>
      <w:proofErr w:type="spellStart"/>
      <w:r w:rsidRPr="00606F45">
        <w:rPr>
          <w:rFonts w:ascii="Times New Roman" w:eastAsia="宋体" w:hAnsi="Times New Roman" w:cs="Segoe UI"/>
          <w:color w:val="212529"/>
          <w:sz w:val="24"/>
          <w:shd w:val="clear" w:color="auto" w:fill="FFFFFF"/>
        </w:rPr>
        <w:t>pread</w:t>
      </w:r>
      <w:proofErr w:type="spellEnd"/>
      <w:r w:rsidRPr="00606F45">
        <w:rPr>
          <w:rFonts w:ascii="Times New Roman" w:eastAsia="宋体" w:hAnsi="Times New Roman" w:cs="Segoe UI"/>
          <w:color w:val="212529"/>
          <w:sz w:val="24"/>
          <w:shd w:val="clear" w:color="auto" w:fill="FFFFFF"/>
        </w:rPr>
        <w:t xml:space="preserve">() </w:t>
      </w:r>
      <w:r w:rsidRPr="00606F45">
        <w:rPr>
          <w:rFonts w:ascii="Times New Roman" w:eastAsia="宋体" w:hAnsi="Times New Roman" w:cs="Segoe UI"/>
          <w:color w:val="212529"/>
          <w:sz w:val="24"/>
          <w:shd w:val="clear" w:color="auto" w:fill="FFFFFF"/>
        </w:rPr>
        <w:t>和</w:t>
      </w:r>
      <w:r w:rsidRPr="00606F45">
        <w:rPr>
          <w:rFonts w:ascii="Times New Roman" w:eastAsia="宋体" w:hAnsi="Times New Roman" w:cs="Segoe UI"/>
          <w:color w:val="212529"/>
          <w:sz w:val="24"/>
          <w:shd w:val="clear" w:color="auto" w:fill="FFFFFF"/>
        </w:rPr>
        <w:t xml:space="preserve"> </w:t>
      </w:r>
      <w:proofErr w:type="spellStart"/>
      <w:r w:rsidRPr="00606F45">
        <w:rPr>
          <w:rFonts w:ascii="Times New Roman" w:eastAsia="宋体" w:hAnsi="Times New Roman" w:cs="Segoe UI"/>
          <w:color w:val="212529"/>
          <w:sz w:val="24"/>
          <w:shd w:val="clear" w:color="auto" w:fill="FFFFFF"/>
        </w:rPr>
        <w:t>pwrite</w:t>
      </w:r>
      <w:proofErr w:type="spellEnd"/>
      <w:r w:rsidRPr="00606F45">
        <w:rPr>
          <w:rFonts w:ascii="Times New Roman" w:eastAsia="宋体" w:hAnsi="Times New Roman" w:cs="Segoe UI"/>
          <w:color w:val="212529"/>
          <w:sz w:val="24"/>
          <w:shd w:val="clear" w:color="auto" w:fill="FFFFFF"/>
        </w:rPr>
        <w:t>()</w:t>
      </w:r>
      <w:r w:rsidRPr="00606F45">
        <w:rPr>
          <w:rFonts w:ascii="Times New Roman" w:eastAsia="宋体" w:hAnsi="Times New Roman" w:cs="Segoe UI"/>
          <w:color w:val="212529"/>
          <w:sz w:val="24"/>
          <w:shd w:val="clear" w:color="auto" w:fill="FFFFFF"/>
        </w:rPr>
        <w:t>。</w:t>
      </w:r>
      <w:r w:rsidR="00A65B9C" w:rsidRPr="00A65B9C">
        <w:rPr>
          <w:rFonts w:ascii="Times New Roman" w:eastAsia="宋体" w:hAnsi="Times New Roman" w:cs="Segoe UI"/>
          <w:color w:val="212529"/>
          <w:sz w:val="24"/>
          <w:shd w:val="clear" w:color="auto" w:fill="FFFFFF"/>
        </w:rPr>
        <w:t>数据传输缓冲区：分配内核缓冲区一次性读取至多</w:t>
      </w:r>
      <w:r w:rsidR="00A65B9C" w:rsidRPr="00A65B9C">
        <w:rPr>
          <w:rFonts w:ascii="Times New Roman" w:eastAsia="宋体" w:hAnsi="Times New Roman" w:cs="Segoe UI"/>
          <w:color w:val="212529"/>
          <w:sz w:val="24"/>
          <w:shd w:val="clear" w:color="auto" w:fill="FFFFFF"/>
        </w:rPr>
        <w:t xml:space="preserve"> </w:t>
      </w:r>
      <w:proofErr w:type="spellStart"/>
      <w:r w:rsidR="00A65B9C" w:rsidRPr="00A65B9C">
        <w:rPr>
          <w:rFonts w:ascii="Times New Roman" w:eastAsia="宋体" w:hAnsi="Times New Roman" w:cs="Segoe UI"/>
          <w:color w:val="212529"/>
          <w:sz w:val="24"/>
          <w:shd w:val="clear" w:color="auto" w:fill="FFFFFF"/>
        </w:rPr>
        <w:t>len</w:t>
      </w:r>
      <w:proofErr w:type="spellEnd"/>
      <w:r w:rsidR="00A65B9C" w:rsidRPr="00A65B9C">
        <w:rPr>
          <w:rFonts w:ascii="Times New Roman" w:eastAsia="宋体" w:hAnsi="Times New Roman" w:cs="Segoe UI"/>
          <w:color w:val="212529"/>
          <w:sz w:val="24"/>
          <w:shd w:val="clear" w:color="auto" w:fill="FFFFFF"/>
        </w:rPr>
        <w:t xml:space="preserve"> </w:t>
      </w:r>
      <w:r w:rsidR="00A65B9C" w:rsidRPr="00A65B9C">
        <w:rPr>
          <w:rFonts w:ascii="Times New Roman" w:eastAsia="宋体" w:hAnsi="Times New Roman" w:cs="Segoe UI"/>
          <w:color w:val="212529"/>
          <w:sz w:val="24"/>
          <w:shd w:val="clear" w:color="auto" w:fill="FFFFFF"/>
        </w:rPr>
        <w:t>字节。</w:t>
      </w:r>
    </w:p>
    <w:p w14:paraId="2D3CEF85" w14:textId="01AB59B6" w:rsidR="00A65B9C" w:rsidRDefault="00606F45"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606F45">
        <w:rPr>
          <w:rFonts w:ascii="Times New Roman" w:eastAsia="宋体" w:hAnsi="Times New Roman" w:cs="Segoe UI"/>
          <w:color w:val="212529"/>
          <w:sz w:val="24"/>
          <w:shd w:val="clear" w:color="auto" w:fill="FFFFFF"/>
        </w:rPr>
        <w:t>返回值是成功复制的字节数。如果读取时</w:t>
      </w:r>
      <w:r w:rsidRPr="00606F45">
        <w:rPr>
          <w:rFonts w:ascii="Times New Roman" w:eastAsia="宋体" w:hAnsi="Times New Roman" w:cs="Segoe UI"/>
          <w:color w:val="212529"/>
          <w:sz w:val="24"/>
          <w:shd w:val="clear" w:color="auto" w:fill="FFFFFF"/>
        </w:rPr>
        <w:t xml:space="preserve"> </w:t>
      </w:r>
      <w:proofErr w:type="spellStart"/>
      <w:r w:rsidRPr="00606F45">
        <w:rPr>
          <w:rFonts w:ascii="Times New Roman" w:eastAsia="宋体" w:hAnsi="Times New Roman" w:cs="Segoe UI"/>
          <w:color w:val="212529"/>
          <w:sz w:val="24"/>
          <w:shd w:val="clear" w:color="auto" w:fill="FFFFFF"/>
        </w:rPr>
        <w:t>fd_in</w:t>
      </w:r>
      <w:proofErr w:type="spellEnd"/>
      <w:r w:rsidRPr="00606F45">
        <w:rPr>
          <w:rFonts w:ascii="Times New Roman" w:eastAsia="宋体" w:hAnsi="Times New Roman" w:cs="Segoe UI"/>
          <w:color w:val="212529"/>
          <w:sz w:val="24"/>
          <w:shd w:val="clear" w:color="auto" w:fill="FFFFFF"/>
        </w:rPr>
        <w:t xml:space="preserve"> </w:t>
      </w:r>
      <w:r w:rsidRPr="00606F45">
        <w:rPr>
          <w:rFonts w:ascii="Times New Roman" w:eastAsia="宋体" w:hAnsi="Times New Roman" w:cs="Segoe UI"/>
          <w:color w:val="212529"/>
          <w:sz w:val="24"/>
          <w:shd w:val="clear" w:color="auto" w:fill="FFFFFF"/>
        </w:rPr>
        <w:t>的偏移已经到达或超过文件末尾，不执行任何操作并返回</w:t>
      </w:r>
      <w:r w:rsidRPr="00606F45">
        <w:rPr>
          <w:rFonts w:ascii="Times New Roman" w:eastAsia="宋体" w:hAnsi="Times New Roman" w:cs="Segoe UI"/>
          <w:color w:val="212529"/>
          <w:sz w:val="24"/>
          <w:shd w:val="clear" w:color="auto" w:fill="FFFFFF"/>
        </w:rPr>
        <w:t xml:space="preserve"> 0</w:t>
      </w:r>
      <w:r w:rsidRPr="00606F45">
        <w:rPr>
          <w:rFonts w:ascii="Times New Roman" w:eastAsia="宋体" w:hAnsi="Times New Roman" w:cs="Segoe UI"/>
          <w:color w:val="212529"/>
          <w:sz w:val="24"/>
          <w:shd w:val="clear" w:color="auto" w:fill="FFFFFF"/>
        </w:rPr>
        <w:t>。发生错误时返回负值。</w:t>
      </w:r>
    </w:p>
    <w:p w14:paraId="5158D127" w14:textId="77777777" w:rsidR="00081093" w:rsidRDefault="00081093"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p>
    <w:p w14:paraId="6C8E5A89" w14:textId="77777777" w:rsidR="00A65B9C" w:rsidRDefault="00A65B9C" w:rsidP="00A65B9C">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55" w:name="_Toc205766631"/>
      <w:r>
        <w:rPr>
          <w:rFonts w:ascii="Times New Roman" w:eastAsia="宋体" w:hAnsi="Times New Roman" w:cs="Segoe UI" w:hint="eastAsia"/>
          <w:color w:val="212529"/>
          <w:sz w:val="24"/>
          <w:shd w:val="clear" w:color="auto" w:fill="FFFFFF"/>
        </w:rPr>
        <w:t>d</w:t>
      </w:r>
      <w:r>
        <w:rPr>
          <w:rFonts w:ascii="Times New Roman" w:eastAsia="宋体" w:hAnsi="Times New Roman" w:cs="Segoe UI"/>
          <w:color w:val="212529"/>
          <w:sz w:val="24"/>
          <w:shd w:val="clear" w:color="auto" w:fill="FFFFFF"/>
        </w:rPr>
        <w:t>.</w:t>
      </w:r>
      <w:r w:rsidRPr="000B6AB7">
        <w:rPr>
          <w:rFonts w:ascii="Times New Roman" w:eastAsia="宋体" w:hAnsi="Times New Roman" w:cs="Segoe UI"/>
          <w:color w:val="212529"/>
          <w:sz w:val="24"/>
          <w:shd w:val="clear" w:color="auto" w:fill="FFFFFF"/>
        </w:rPr>
        <w:t xml:space="preserve"> </w:t>
      </w:r>
      <w:r>
        <w:rPr>
          <w:rFonts w:ascii="Times New Roman" w:eastAsia="宋体" w:hAnsi="Times New Roman" w:cs="Segoe UI" w:hint="eastAsia"/>
          <w:color w:val="212529"/>
          <w:sz w:val="24"/>
          <w:shd w:val="clear" w:color="auto" w:fill="FFFFFF"/>
        </w:rPr>
        <w:t>实现细节</w:t>
      </w:r>
      <w:bookmarkEnd w:id="55"/>
    </w:p>
    <w:p w14:paraId="0E237E98" w14:textId="3F67779D" w:rsidR="00A65B9C" w:rsidRDefault="00A65B9C"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roofErr w:type="spellStart"/>
      <w:r w:rsidRPr="00A65B9C">
        <w:rPr>
          <w:rFonts w:ascii="Times New Roman" w:eastAsia="宋体" w:hAnsi="Times New Roman" w:cs="Segoe UI"/>
          <w:color w:val="212529"/>
          <w:sz w:val="24"/>
          <w:shd w:val="clear" w:color="auto" w:fill="FFFFFF"/>
        </w:rPr>
        <w:t>MonkeyOS</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实现中，</w:t>
      </w:r>
      <w:proofErr w:type="spellStart"/>
      <w:r w:rsidRPr="00A65B9C">
        <w:rPr>
          <w:rFonts w:ascii="Times New Roman" w:eastAsia="宋体" w:hAnsi="Times New Roman" w:cs="Segoe UI"/>
          <w:color w:val="212529"/>
          <w:sz w:val="24"/>
          <w:shd w:val="clear" w:color="auto" w:fill="FFFFFF"/>
        </w:rPr>
        <w:t>sys_copy_file_range</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完整覆盖了</w:t>
      </w:r>
      <w:r w:rsidRPr="00A65B9C">
        <w:rPr>
          <w:rFonts w:ascii="Times New Roman" w:eastAsia="宋体" w:hAnsi="Times New Roman" w:cs="Segoe UI"/>
          <w:color w:val="212529"/>
          <w:sz w:val="24"/>
          <w:shd w:val="clear" w:color="auto" w:fill="FFFFFF"/>
        </w:rPr>
        <w:t xml:space="preserve"> NULL/</w:t>
      </w:r>
      <w:r w:rsidRPr="00A65B9C">
        <w:rPr>
          <w:rFonts w:ascii="Times New Roman" w:eastAsia="宋体" w:hAnsi="Times New Roman" w:cs="Segoe UI"/>
          <w:color w:val="212529"/>
          <w:sz w:val="24"/>
          <w:shd w:val="clear" w:color="auto" w:fill="FFFFFF"/>
        </w:rPr>
        <w:t>非</w:t>
      </w:r>
      <w:r w:rsidRPr="00A65B9C">
        <w:rPr>
          <w:rFonts w:ascii="Times New Roman" w:eastAsia="宋体" w:hAnsi="Times New Roman" w:cs="Segoe UI"/>
          <w:color w:val="212529"/>
          <w:sz w:val="24"/>
          <w:shd w:val="clear" w:color="auto" w:fill="FFFFFF"/>
        </w:rPr>
        <w:t xml:space="preserve"> NULL </w:t>
      </w:r>
      <w:r w:rsidRPr="00A65B9C">
        <w:rPr>
          <w:rFonts w:ascii="Times New Roman" w:eastAsia="宋体" w:hAnsi="Times New Roman" w:cs="Segoe UI"/>
          <w:color w:val="212529"/>
          <w:sz w:val="24"/>
          <w:shd w:val="clear" w:color="auto" w:fill="FFFFFF"/>
        </w:rPr>
        <w:t>偏移两种模式，</w:t>
      </w:r>
      <w:r w:rsidRPr="00A65B9C">
        <w:rPr>
          <w:rFonts w:ascii="Times New Roman" w:eastAsia="宋体" w:hAnsi="Times New Roman" w:cs="Segoe UI"/>
          <w:color w:val="212529"/>
          <w:sz w:val="24"/>
          <w:shd w:val="clear" w:color="auto" w:fill="FFFFFF"/>
        </w:rPr>
        <w:t xml:space="preserve">flags </w:t>
      </w:r>
      <w:r w:rsidRPr="00A65B9C">
        <w:rPr>
          <w:rFonts w:ascii="Times New Roman" w:eastAsia="宋体" w:hAnsi="Times New Roman" w:cs="Segoe UI"/>
          <w:color w:val="212529"/>
          <w:sz w:val="24"/>
          <w:shd w:val="clear" w:color="auto" w:fill="FFFFFF"/>
        </w:rPr>
        <w:t>固定为</w:t>
      </w:r>
      <w:r w:rsidRPr="00A65B9C">
        <w:rPr>
          <w:rFonts w:ascii="Times New Roman" w:eastAsia="宋体" w:hAnsi="Times New Roman" w:cs="Segoe UI"/>
          <w:color w:val="212529"/>
          <w:sz w:val="24"/>
          <w:shd w:val="clear" w:color="auto" w:fill="FFFFFF"/>
        </w:rPr>
        <w:t xml:space="preserve"> 0</w:t>
      </w:r>
      <w:r>
        <w:rPr>
          <w:rFonts w:ascii="Times New Roman" w:eastAsia="宋体" w:hAnsi="Times New Roman" w:cs="Segoe UI" w:hint="eastAsia"/>
          <w:color w:val="212529"/>
          <w:sz w:val="24"/>
          <w:shd w:val="clear" w:color="auto" w:fill="FFFFFF"/>
        </w:rPr>
        <w:t>。</w:t>
      </w:r>
      <w:r w:rsidRPr="00A65B9C">
        <w:rPr>
          <w:rFonts w:ascii="Times New Roman" w:eastAsia="宋体" w:hAnsi="Times New Roman" w:cs="Segoe UI"/>
          <w:color w:val="212529"/>
          <w:sz w:val="24"/>
          <w:shd w:val="clear" w:color="auto" w:fill="FFFFFF"/>
        </w:rPr>
        <w:t>使用</w:t>
      </w:r>
      <w:r w:rsidRPr="00A65B9C">
        <w:rPr>
          <w:rFonts w:ascii="Times New Roman" w:eastAsia="宋体" w:hAnsi="Times New Roman" w:cs="Segoe UI"/>
          <w:color w:val="212529"/>
          <w:sz w:val="24"/>
          <w:shd w:val="clear" w:color="auto" w:fill="FFFFFF"/>
        </w:rPr>
        <w:t xml:space="preserve"> </w:t>
      </w:r>
      <w:proofErr w:type="spellStart"/>
      <w:r w:rsidRPr="00A65B9C">
        <w:rPr>
          <w:rFonts w:ascii="Times New Roman" w:eastAsia="宋体" w:hAnsi="Times New Roman" w:cs="Segoe UI"/>
          <w:color w:val="212529"/>
          <w:sz w:val="24"/>
          <w:shd w:val="clear" w:color="auto" w:fill="FFFFFF"/>
        </w:rPr>
        <w:t>self.task.get_fd</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获取文件对象</w:t>
      </w:r>
      <w:r>
        <w:rPr>
          <w:rFonts w:ascii="Times New Roman" w:eastAsia="宋体" w:hAnsi="Times New Roman" w:cs="Segoe UI" w:hint="eastAsia"/>
          <w:color w:val="212529"/>
          <w:sz w:val="24"/>
          <w:shd w:val="clear" w:color="auto" w:fill="FFFFFF"/>
        </w:rPr>
        <w:t>，</w:t>
      </w:r>
      <w:r w:rsidRPr="00A65B9C">
        <w:rPr>
          <w:rFonts w:ascii="Times New Roman" w:eastAsia="宋体" w:hAnsi="Times New Roman" w:cs="Segoe UI"/>
          <w:color w:val="212529"/>
          <w:sz w:val="24"/>
          <w:shd w:val="clear" w:color="auto" w:fill="FFFFFF"/>
        </w:rPr>
        <w:t>对读取和写入分别调用</w:t>
      </w:r>
      <w:r w:rsidRPr="00A65B9C">
        <w:rPr>
          <w:rFonts w:ascii="Times New Roman" w:eastAsia="宋体" w:hAnsi="Times New Roman" w:cs="Segoe UI"/>
          <w:color w:val="212529"/>
          <w:sz w:val="24"/>
          <w:shd w:val="clear" w:color="auto" w:fill="FFFFFF"/>
        </w:rPr>
        <w:t xml:space="preserve"> </w:t>
      </w:r>
      <w:proofErr w:type="spellStart"/>
      <w:r w:rsidRPr="00A65B9C">
        <w:rPr>
          <w:rFonts w:ascii="Times New Roman" w:eastAsia="宋体" w:hAnsi="Times New Roman" w:cs="Segoe UI"/>
          <w:color w:val="212529"/>
          <w:sz w:val="24"/>
          <w:shd w:val="clear" w:color="auto" w:fill="FFFFFF"/>
        </w:rPr>
        <w:t>readat</w:t>
      </w:r>
      <w:proofErr w:type="spellEnd"/>
      <w:r w:rsidRPr="00A65B9C">
        <w:rPr>
          <w:rFonts w:ascii="Times New Roman" w:eastAsia="宋体" w:hAnsi="Times New Roman" w:cs="Segoe UI"/>
          <w:color w:val="212529"/>
          <w:sz w:val="24"/>
          <w:shd w:val="clear" w:color="auto" w:fill="FFFFFF"/>
        </w:rPr>
        <w:t xml:space="preserve"> / </w:t>
      </w:r>
      <w:proofErr w:type="spellStart"/>
      <w:r w:rsidRPr="00A65B9C">
        <w:rPr>
          <w:rFonts w:ascii="Times New Roman" w:eastAsia="宋体" w:hAnsi="Times New Roman" w:cs="Segoe UI"/>
          <w:color w:val="212529"/>
          <w:sz w:val="24"/>
          <w:shd w:val="clear" w:color="auto" w:fill="FFFFFF"/>
        </w:rPr>
        <w:t>writeat</w:t>
      </w:r>
      <w:proofErr w:type="spellEnd"/>
      <w:r w:rsidRPr="00A65B9C">
        <w:rPr>
          <w:rFonts w:ascii="Times New Roman" w:eastAsia="宋体" w:hAnsi="Times New Roman" w:cs="Segoe UI"/>
          <w:color w:val="212529"/>
          <w:sz w:val="24"/>
          <w:shd w:val="clear" w:color="auto" w:fill="FFFFFF"/>
        </w:rPr>
        <w:t xml:space="preserve"> </w:t>
      </w:r>
      <w:r w:rsidRPr="00A65B9C">
        <w:rPr>
          <w:rFonts w:ascii="Times New Roman" w:eastAsia="宋体" w:hAnsi="Times New Roman" w:cs="Segoe UI"/>
          <w:color w:val="212529"/>
          <w:sz w:val="24"/>
          <w:shd w:val="clear" w:color="auto" w:fill="FFFFFF"/>
        </w:rPr>
        <w:t>或</w:t>
      </w:r>
      <w:r w:rsidRPr="00A65B9C">
        <w:rPr>
          <w:rFonts w:ascii="Times New Roman" w:eastAsia="宋体" w:hAnsi="Times New Roman" w:cs="Segoe UI"/>
          <w:color w:val="212529"/>
          <w:sz w:val="24"/>
          <w:shd w:val="clear" w:color="auto" w:fill="FFFFFF"/>
        </w:rPr>
        <w:t xml:space="preserve"> read / write</w:t>
      </w:r>
      <w:r>
        <w:rPr>
          <w:rFonts w:ascii="Times New Roman" w:eastAsia="宋体" w:hAnsi="Times New Roman" w:cs="Segoe UI" w:hint="eastAsia"/>
          <w:color w:val="212529"/>
          <w:sz w:val="24"/>
          <w:shd w:val="clear" w:color="auto" w:fill="FFFFFF"/>
        </w:rPr>
        <w:t>，并</w:t>
      </w:r>
      <w:r w:rsidRPr="00A65B9C">
        <w:rPr>
          <w:rFonts w:ascii="Times New Roman" w:eastAsia="宋体" w:hAnsi="Times New Roman" w:cs="Segoe UI"/>
          <w:color w:val="212529"/>
          <w:sz w:val="24"/>
          <w:shd w:val="clear" w:color="auto" w:fill="FFFFFF"/>
        </w:rPr>
        <w:t>更新用户传入的偏移值（如果有效）</w:t>
      </w:r>
      <w:r>
        <w:rPr>
          <w:rFonts w:ascii="Times New Roman" w:eastAsia="宋体" w:hAnsi="Times New Roman" w:cs="Segoe UI" w:hint="eastAsia"/>
          <w:color w:val="212529"/>
          <w:sz w:val="24"/>
          <w:shd w:val="clear" w:color="auto" w:fill="FFFFFF"/>
        </w:rPr>
        <w:t>，最后</w:t>
      </w:r>
      <w:r w:rsidRPr="00A65B9C">
        <w:rPr>
          <w:rFonts w:ascii="Times New Roman" w:eastAsia="宋体" w:hAnsi="Times New Roman" w:cs="Segoe UI"/>
          <w:color w:val="212529"/>
          <w:sz w:val="24"/>
          <w:shd w:val="clear" w:color="auto" w:fill="FFFFFF"/>
        </w:rPr>
        <w:t>返回实际写入的字节数</w:t>
      </w:r>
      <w:r>
        <w:rPr>
          <w:rFonts w:ascii="Times New Roman" w:eastAsia="宋体" w:hAnsi="Times New Roman" w:cs="Segoe UI" w:hint="eastAsia"/>
          <w:color w:val="212529"/>
          <w:sz w:val="24"/>
          <w:shd w:val="clear" w:color="auto" w:fill="FFFFFF"/>
        </w:rPr>
        <w:t>。</w:t>
      </w:r>
    </w:p>
    <w:p w14:paraId="53A83BEE" w14:textId="584CB345" w:rsidR="00A65B9C" w:rsidRPr="00A65B9C" w:rsidRDefault="00A65B9C" w:rsidP="00081093">
      <w:pPr>
        <w:tabs>
          <w:tab w:val="left" w:pos="312"/>
        </w:tabs>
        <w:spacing w:line="360" w:lineRule="auto"/>
        <w:rPr>
          <w:rFonts w:ascii="Times New Roman" w:eastAsia="宋体" w:hAnsi="Times New Roman" w:cs="Segoe UI" w:hint="eastAsia"/>
          <w:color w:val="212529"/>
          <w:sz w:val="24"/>
          <w:shd w:val="clear" w:color="auto" w:fill="FFFFFF"/>
        </w:rPr>
      </w:pPr>
      <w:r w:rsidRPr="00081093">
        <w:rPr>
          <w:rFonts w:ascii="Times New Roman" w:eastAsia="宋体" w:hAnsi="Times New Roman" w:cs="Segoe UI"/>
          <w:color w:val="212529"/>
          <w:sz w:val="24"/>
          <w:shd w:val="clear" w:color="auto" w:fill="FFFFFF"/>
        </w:rPr>
        <w:drawing>
          <wp:inline distT="0" distB="0" distL="0" distR="0" wp14:anchorId="11863391" wp14:editId="653EE138">
            <wp:extent cx="5274310" cy="1361440"/>
            <wp:effectExtent l="0" t="0" r="2540" b="0"/>
            <wp:docPr id="586620364"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20364" name="图片 1" descr="图形用户界面, 文本&#10;&#10;AI 生成的内容可能不正确。"/>
                    <pic:cNvPicPr/>
                  </pic:nvPicPr>
                  <pic:blipFill>
                    <a:blip r:embed="rId55"/>
                    <a:stretch>
                      <a:fillRect/>
                    </a:stretch>
                  </pic:blipFill>
                  <pic:spPr>
                    <a:xfrm>
                      <a:off x="0" y="0"/>
                      <a:ext cx="5274310" cy="1361440"/>
                    </a:xfrm>
                    <a:prstGeom prst="rect">
                      <a:avLst/>
                    </a:prstGeom>
                  </pic:spPr>
                </pic:pic>
              </a:graphicData>
            </a:graphic>
          </wp:inline>
        </w:drawing>
      </w:r>
    </w:p>
    <w:p w14:paraId="235E1D14" w14:textId="77777777" w:rsidR="00A65B9C" w:rsidRDefault="00A65B9C" w:rsidP="00A65B9C">
      <w:pPr>
        <w:tabs>
          <w:tab w:val="left" w:pos="312"/>
        </w:tabs>
        <w:wordWrap w:val="0"/>
        <w:spacing w:line="360" w:lineRule="auto"/>
        <w:ind w:firstLineChars="200" w:firstLine="480"/>
        <w:rPr>
          <w:rFonts w:ascii="Times New Roman" w:eastAsia="宋体" w:hAnsi="Times New Roman" w:cs="Segoe UI"/>
          <w:color w:val="212529"/>
          <w:sz w:val="24"/>
          <w:shd w:val="clear" w:color="auto" w:fill="FFFFFF"/>
        </w:rPr>
      </w:pPr>
    </w:p>
    <w:p w14:paraId="1633263B" w14:textId="6890635A" w:rsidR="00A65B9C" w:rsidRPr="008A124C" w:rsidRDefault="00A65B9C" w:rsidP="00A65B9C">
      <w:pPr>
        <w:tabs>
          <w:tab w:val="left" w:pos="312"/>
        </w:tabs>
        <w:spacing w:line="360" w:lineRule="auto"/>
        <w:outlineLvl w:val="1"/>
        <w:rPr>
          <w:rFonts w:ascii="Times New Roman" w:eastAsia="宋体" w:hAnsi="Times New Roman" w:cs="Segoe UI"/>
          <w:color w:val="212529"/>
          <w:sz w:val="24"/>
          <w:shd w:val="clear" w:color="auto" w:fill="FFFFFF"/>
        </w:rPr>
      </w:pPr>
      <w:bookmarkStart w:id="56" w:name="_Toc205766632"/>
      <w:r>
        <w:rPr>
          <w:rFonts w:ascii="Times New Roman" w:eastAsia="宋体" w:hAnsi="Times New Roman" w:cs="Segoe UI"/>
          <w:color w:val="212529"/>
          <w:sz w:val="24"/>
          <w:shd w:val="clear" w:color="auto" w:fill="FFFFFF"/>
        </w:rPr>
        <w:t>6.</w:t>
      </w:r>
      <w:r>
        <w:rPr>
          <w:rFonts w:ascii="Times New Roman" w:eastAsia="宋体" w:hAnsi="Times New Roman" w:cs="Segoe UI" w:hint="eastAsia"/>
          <w:color w:val="212529"/>
          <w:sz w:val="24"/>
          <w:shd w:val="clear" w:color="auto" w:fill="FFFFFF"/>
        </w:rPr>
        <w:t>3</w:t>
      </w:r>
      <w:r>
        <w:rPr>
          <w:rFonts w:ascii="Times New Roman" w:eastAsia="宋体" w:hAnsi="Times New Roman" w:cs="Segoe UI"/>
          <w:color w:val="212529"/>
          <w:sz w:val="24"/>
          <w:shd w:val="clear" w:color="auto" w:fill="FFFFFF"/>
        </w:rPr>
        <w:tab/>
      </w:r>
      <w:r>
        <w:rPr>
          <w:rFonts w:ascii="Times New Roman" w:eastAsia="宋体" w:hAnsi="Times New Roman" w:cs="Segoe UI"/>
          <w:color w:val="212529"/>
          <w:sz w:val="24"/>
          <w:shd w:val="clear" w:color="auto" w:fill="FFFFFF"/>
        </w:rPr>
        <w:tab/>
      </w:r>
      <w:r w:rsidRPr="00A65B9C">
        <w:rPr>
          <w:rFonts w:ascii="Times New Roman" w:eastAsia="宋体" w:hAnsi="Times New Roman" w:cs="Segoe UI"/>
          <w:color w:val="212529"/>
          <w:sz w:val="24"/>
          <w:shd w:val="clear" w:color="auto" w:fill="FFFFFF"/>
        </w:rPr>
        <w:t xml:space="preserve">splice </w:t>
      </w:r>
      <w:r w:rsidRPr="00A65B9C">
        <w:rPr>
          <w:rFonts w:ascii="Times New Roman" w:eastAsia="宋体" w:hAnsi="Times New Roman" w:cs="Segoe UI"/>
          <w:color w:val="212529"/>
          <w:sz w:val="24"/>
          <w:shd w:val="clear" w:color="auto" w:fill="FFFFFF"/>
        </w:rPr>
        <w:t>系统调用实现</w:t>
      </w:r>
      <w:bookmarkEnd w:id="56"/>
    </w:p>
    <w:p w14:paraId="5DF2307A" w14:textId="77777777" w:rsidR="00A65B9C" w:rsidRDefault="00A65B9C" w:rsidP="00A65B9C">
      <w:pPr>
        <w:tabs>
          <w:tab w:val="left" w:pos="312"/>
        </w:tabs>
        <w:spacing w:line="360" w:lineRule="auto"/>
        <w:ind w:firstLineChars="200" w:firstLine="480"/>
        <w:outlineLvl w:val="2"/>
        <w:rPr>
          <w:rFonts w:ascii="Times New Roman" w:eastAsia="宋体" w:hAnsi="Times New Roman" w:cs="Segoe UI"/>
          <w:color w:val="212529"/>
          <w:sz w:val="24"/>
          <w:shd w:val="clear" w:color="auto" w:fill="FFFFFF"/>
        </w:rPr>
      </w:pPr>
      <w:bookmarkStart w:id="57" w:name="_Toc205766633"/>
      <w:r>
        <w:rPr>
          <w:rFonts w:ascii="Times New Roman" w:eastAsia="宋体" w:hAnsi="Times New Roman" w:cs="Segoe UI"/>
          <w:color w:val="212529"/>
          <w:sz w:val="24"/>
          <w:shd w:val="clear" w:color="auto" w:fill="FFFFFF"/>
        </w:rPr>
        <w:t>a</w:t>
      </w:r>
      <w:r>
        <w:rPr>
          <w:rFonts w:ascii="Times New Roman" w:eastAsia="宋体" w:hAnsi="Times New Roman" w:cs="Segoe UI" w:hint="eastAsia"/>
          <w:color w:val="212529"/>
          <w:sz w:val="24"/>
          <w:shd w:val="clear" w:color="auto" w:fill="FFFFFF"/>
        </w:rPr>
        <w:t xml:space="preserve">. </w:t>
      </w:r>
      <w:r>
        <w:rPr>
          <w:rFonts w:ascii="Times New Roman" w:eastAsia="宋体" w:hAnsi="Times New Roman" w:cs="Segoe UI" w:hint="eastAsia"/>
          <w:color w:val="212529"/>
          <w:sz w:val="24"/>
          <w:shd w:val="clear" w:color="auto" w:fill="FFFFFF"/>
        </w:rPr>
        <w:t>功能概述</w:t>
      </w:r>
      <w:bookmarkEnd w:id="57"/>
    </w:p>
    <w:p w14:paraId="0B09E8C3" w14:textId="35E946AF" w:rsidR="00A65B9C"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874E5F">
        <w:rPr>
          <w:rFonts w:ascii="Times New Roman" w:eastAsia="宋体" w:hAnsi="Times New Roman" w:cs="Segoe UI"/>
          <w:color w:val="212529"/>
          <w:sz w:val="24"/>
          <w:shd w:val="clear" w:color="auto" w:fill="FFFFFF"/>
        </w:rPr>
        <w:t xml:space="preserve">splice </w:t>
      </w:r>
      <w:r w:rsidRPr="00874E5F">
        <w:rPr>
          <w:rFonts w:ascii="Times New Roman" w:eastAsia="宋体" w:hAnsi="Times New Roman" w:cs="Segoe UI"/>
          <w:color w:val="212529"/>
          <w:sz w:val="24"/>
          <w:shd w:val="clear" w:color="auto" w:fill="FFFFFF"/>
        </w:rPr>
        <w:t>是一个更为高级和专门化的</w:t>
      </w:r>
      <w:r w:rsidRPr="00874E5F">
        <w:rPr>
          <w:rFonts w:ascii="Times New Roman" w:eastAsia="宋体" w:hAnsi="Times New Roman" w:cs="Segoe UI"/>
          <w:color w:val="212529"/>
          <w:sz w:val="24"/>
          <w:shd w:val="clear" w:color="auto" w:fill="FFFFFF"/>
        </w:rPr>
        <w:t xml:space="preserve"> I/O </w:t>
      </w:r>
      <w:r w:rsidRPr="00874E5F">
        <w:rPr>
          <w:rFonts w:ascii="Times New Roman" w:eastAsia="宋体" w:hAnsi="Times New Roman" w:cs="Segoe UI"/>
          <w:color w:val="212529"/>
          <w:sz w:val="24"/>
          <w:shd w:val="clear" w:color="auto" w:fill="FFFFFF"/>
        </w:rPr>
        <w:t>系统调用，其设计目标是在两个文件描述符之间移动数据，而</w:t>
      </w:r>
      <w:r w:rsidRPr="00081093">
        <w:rPr>
          <w:rFonts w:ascii="Times New Roman" w:eastAsia="宋体" w:hAnsi="Times New Roman" w:cs="Segoe UI"/>
          <w:color w:val="212529"/>
          <w:sz w:val="24"/>
          <w:shd w:val="clear" w:color="auto" w:fill="FFFFFF"/>
        </w:rPr>
        <w:t>无需数据在内核空间和用户空间之间进行复制</w:t>
      </w:r>
      <w:r w:rsidRPr="00874E5F">
        <w:rPr>
          <w:rFonts w:ascii="Times New Roman" w:eastAsia="宋体" w:hAnsi="Times New Roman" w:cs="Segoe UI"/>
          <w:color w:val="212529"/>
          <w:sz w:val="24"/>
          <w:shd w:val="clear" w:color="auto" w:fill="FFFFFF"/>
        </w:rPr>
        <w:t>。在理想情况下（例如，数据在页缓存中），</w:t>
      </w:r>
      <w:r w:rsidRPr="00874E5F">
        <w:rPr>
          <w:rFonts w:ascii="Times New Roman" w:eastAsia="宋体" w:hAnsi="Times New Roman" w:cs="Segoe UI"/>
          <w:color w:val="212529"/>
          <w:sz w:val="24"/>
          <w:shd w:val="clear" w:color="auto" w:fill="FFFFFF"/>
        </w:rPr>
        <w:t xml:space="preserve">splice </w:t>
      </w:r>
      <w:r w:rsidRPr="00874E5F">
        <w:rPr>
          <w:rFonts w:ascii="Times New Roman" w:eastAsia="宋体" w:hAnsi="Times New Roman" w:cs="Segoe UI"/>
          <w:color w:val="212529"/>
          <w:sz w:val="24"/>
          <w:shd w:val="clear" w:color="auto" w:fill="FFFFFF"/>
        </w:rPr>
        <w:t>可以通过直接操纵页表项来实现</w:t>
      </w:r>
      <w:r w:rsidRPr="00874E5F">
        <w:rPr>
          <w:rFonts w:ascii="Times New Roman" w:eastAsia="宋体" w:hAnsi="Times New Roman" w:cs="Segoe UI"/>
          <w:color w:val="212529"/>
          <w:sz w:val="24"/>
          <w:shd w:val="clear" w:color="auto" w:fill="FFFFFF"/>
        </w:rPr>
        <w:t>“</w:t>
      </w:r>
      <w:r w:rsidRPr="00874E5F">
        <w:rPr>
          <w:rFonts w:ascii="Times New Roman" w:eastAsia="宋体" w:hAnsi="Times New Roman" w:cs="Segoe UI"/>
          <w:color w:val="212529"/>
          <w:sz w:val="24"/>
          <w:shd w:val="clear" w:color="auto" w:fill="FFFFFF"/>
        </w:rPr>
        <w:t>零拷贝</w:t>
      </w:r>
      <w:r w:rsidRPr="00874E5F">
        <w:rPr>
          <w:rFonts w:ascii="Times New Roman" w:eastAsia="宋体" w:hAnsi="Times New Roman" w:cs="Segoe UI"/>
          <w:color w:val="212529"/>
          <w:sz w:val="24"/>
          <w:shd w:val="clear" w:color="auto" w:fill="FFFFFF"/>
        </w:rPr>
        <w:t>”</w:t>
      </w:r>
      <w:r w:rsidRPr="00874E5F">
        <w:rPr>
          <w:rFonts w:ascii="Times New Roman" w:eastAsia="宋体" w:hAnsi="Times New Roman" w:cs="Segoe UI"/>
          <w:color w:val="212529"/>
          <w:sz w:val="24"/>
          <w:shd w:val="clear" w:color="auto" w:fill="FFFFFF"/>
        </w:rPr>
        <w:t>，极大地提升了数据传输效率。</w:t>
      </w:r>
    </w:p>
    <w:p w14:paraId="1C91E120" w14:textId="77777777" w:rsidR="00874E5F" w:rsidRPr="00A65B9C" w:rsidRDefault="00874E5F"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p>
    <w:p w14:paraId="1F2697A8" w14:textId="63E2A97C" w:rsidR="00A65B9C" w:rsidRPr="000B6AB7" w:rsidRDefault="00A65B9C" w:rsidP="00A65B9C">
      <w:pPr>
        <w:tabs>
          <w:tab w:val="left" w:pos="312"/>
        </w:tabs>
        <w:spacing w:line="360" w:lineRule="auto"/>
        <w:ind w:firstLineChars="200" w:firstLine="480"/>
        <w:outlineLvl w:val="2"/>
        <w:rPr>
          <w:rFonts w:ascii="Times New Roman" w:eastAsia="宋体" w:hAnsi="Times New Roman" w:cs="Segoe UI" w:hint="eastAsia"/>
          <w:color w:val="212529"/>
          <w:sz w:val="24"/>
          <w:shd w:val="clear" w:color="auto" w:fill="FFFFFF"/>
        </w:rPr>
      </w:pPr>
      <w:bookmarkStart w:id="58" w:name="_Toc205766634"/>
      <w:r>
        <w:rPr>
          <w:rFonts w:ascii="Times New Roman" w:eastAsia="宋体" w:hAnsi="Times New Roman" w:cs="Segoe UI"/>
          <w:color w:val="212529"/>
          <w:sz w:val="24"/>
          <w:shd w:val="clear" w:color="auto" w:fill="FFFFFF"/>
        </w:rPr>
        <w:t>b.</w:t>
      </w:r>
      <w:r w:rsidRPr="000B6AB7">
        <w:rPr>
          <w:rFonts w:ascii="Times New Roman" w:eastAsia="宋体" w:hAnsi="Times New Roman" w:cs="Segoe UI"/>
          <w:color w:val="212529"/>
          <w:sz w:val="24"/>
          <w:shd w:val="clear" w:color="auto" w:fill="FFFFFF"/>
        </w:rPr>
        <w:t xml:space="preserve"> </w:t>
      </w:r>
      <w:r w:rsidRPr="00700F87">
        <w:rPr>
          <w:rFonts w:ascii="Times New Roman" w:eastAsia="宋体" w:hAnsi="Times New Roman" w:cs="Segoe UI"/>
          <w:color w:val="212529"/>
          <w:sz w:val="24"/>
          <w:shd w:val="clear" w:color="auto" w:fill="FFFFFF"/>
        </w:rPr>
        <w:t>实现</w:t>
      </w:r>
      <w:r w:rsidR="00081093">
        <w:rPr>
          <w:rFonts w:ascii="Times New Roman" w:eastAsia="宋体" w:hAnsi="Times New Roman" w:cs="Segoe UI" w:hint="eastAsia"/>
          <w:color w:val="212529"/>
          <w:sz w:val="24"/>
          <w:shd w:val="clear" w:color="auto" w:fill="FFFFFF"/>
        </w:rPr>
        <w:t>细节</w:t>
      </w:r>
      <w:bookmarkEnd w:id="58"/>
    </w:p>
    <w:p w14:paraId="4E7BBC86" w14:textId="77777777"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874E5F">
        <w:rPr>
          <w:rFonts w:ascii="Times New Roman" w:eastAsia="宋体" w:hAnsi="Times New Roman" w:cs="Segoe UI"/>
          <w:color w:val="212529"/>
          <w:sz w:val="24"/>
          <w:shd w:val="clear" w:color="auto" w:fill="FFFFFF"/>
        </w:rPr>
        <w:t>在</w:t>
      </w:r>
      <w:r w:rsidRPr="00874E5F">
        <w:rPr>
          <w:rFonts w:ascii="Times New Roman" w:eastAsia="宋体" w:hAnsi="Times New Roman" w:cs="Segoe UI"/>
          <w:color w:val="212529"/>
          <w:sz w:val="24"/>
          <w:shd w:val="clear" w:color="auto" w:fill="FFFFFF"/>
        </w:rPr>
        <w:t xml:space="preserve"> Linux </w:t>
      </w:r>
      <w:r w:rsidRPr="00874E5F">
        <w:rPr>
          <w:rFonts w:ascii="Times New Roman" w:eastAsia="宋体" w:hAnsi="Times New Roman" w:cs="Segoe UI"/>
          <w:color w:val="212529"/>
          <w:sz w:val="24"/>
          <w:shd w:val="clear" w:color="auto" w:fill="FFFFFF"/>
        </w:rPr>
        <w:t>中，</w:t>
      </w:r>
      <w:r w:rsidRPr="00874E5F">
        <w:rPr>
          <w:rFonts w:ascii="Times New Roman" w:eastAsia="宋体" w:hAnsi="Times New Roman" w:cs="Segoe UI"/>
          <w:color w:val="212529"/>
          <w:sz w:val="24"/>
          <w:shd w:val="clear" w:color="auto" w:fill="FFFFFF"/>
        </w:rPr>
        <w:t xml:space="preserve">splice </w:t>
      </w:r>
      <w:r w:rsidRPr="00874E5F">
        <w:rPr>
          <w:rFonts w:ascii="Times New Roman" w:eastAsia="宋体" w:hAnsi="Times New Roman" w:cs="Segoe UI"/>
          <w:color w:val="212529"/>
          <w:sz w:val="24"/>
          <w:shd w:val="clear" w:color="auto" w:fill="FFFFFF"/>
        </w:rPr>
        <w:t>常用于高效的数据转发（如</w:t>
      </w:r>
      <w:r w:rsidRPr="00874E5F">
        <w:rPr>
          <w:rFonts w:ascii="Times New Roman" w:eastAsia="宋体" w:hAnsi="Times New Roman" w:cs="Segoe UI"/>
          <w:color w:val="212529"/>
          <w:sz w:val="24"/>
          <w:shd w:val="clear" w:color="auto" w:fill="FFFFFF"/>
        </w:rPr>
        <w:t xml:space="preserve"> HTTP </w:t>
      </w:r>
      <w:r w:rsidRPr="00874E5F">
        <w:rPr>
          <w:rFonts w:ascii="Times New Roman" w:eastAsia="宋体" w:hAnsi="Times New Roman" w:cs="Segoe UI"/>
          <w:color w:val="212529"/>
          <w:sz w:val="24"/>
          <w:shd w:val="clear" w:color="auto" w:fill="FFFFFF"/>
        </w:rPr>
        <w:t>服务器将文件内容直接推送到</w:t>
      </w:r>
      <w:r w:rsidRPr="00874E5F">
        <w:rPr>
          <w:rFonts w:ascii="Times New Roman" w:eastAsia="宋体" w:hAnsi="Times New Roman" w:cs="Segoe UI"/>
          <w:color w:val="212529"/>
          <w:sz w:val="24"/>
          <w:shd w:val="clear" w:color="auto" w:fill="FFFFFF"/>
        </w:rPr>
        <w:t xml:space="preserve"> socket </w:t>
      </w:r>
      <w:r w:rsidRPr="00874E5F">
        <w:rPr>
          <w:rFonts w:ascii="Times New Roman" w:eastAsia="宋体" w:hAnsi="Times New Roman" w:cs="Segoe UI"/>
          <w:color w:val="212529"/>
          <w:sz w:val="24"/>
          <w:shd w:val="clear" w:color="auto" w:fill="FFFFFF"/>
        </w:rPr>
        <w:t>管道），其优势在于避免用户</w:t>
      </w:r>
      <w:proofErr w:type="gramStart"/>
      <w:r w:rsidRPr="00874E5F">
        <w:rPr>
          <w:rFonts w:ascii="Times New Roman" w:eastAsia="宋体" w:hAnsi="Times New Roman" w:cs="Segoe UI"/>
          <w:color w:val="212529"/>
          <w:sz w:val="24"/>
          <w:shd w:val="clear" w:color="auto" w:fill="FFFFFF"/>
        </w:rPr>
        <w:t>态数据</w:t>
      </w:r>
      <w:proofErr w:type="gramEnd"/>
      <w:r w:rsidRPr="00874E5F">
        <w:rPr>
          <w:rFonts w:ascii="Times New Roman" w:eastAsia="宋体" w:hAnsi="Times New Roman" w:cs="Segoe UI"/>
          <w:color w:val="212529"/>
          <w:sz w:val="24"/>
          <w:shd w:val="clear" w:color="auto" w:fill="FFFFFF"/>
        </w:rPr>
        <w:t>拷贝并利用内核缓冲优化。在本题目中，</w:t>
      </w:r>
      <w:r w:rsidRPr="00874E5F">
        <w:rPr>
          <w:rFonts w:ascii="Times New Roman" w:eastAsia="宋体" w:hAnsi="Times New Roman" w:cs="Segoe UI"/>
          <w:color w:val="212529"/>
          <w:sz w:val="24"/>
          <w:shd w:val="clear" w:color="auto" w:fill="FFFFFF"/>
        </w:rPr>
        <w:t xml:space="preserve">splice </w:t>
      </w:r>
      <w:r w:rsidRPr="00874E5F">
        <w:rPr>
          <w:rFonts w:ascii="Times New Roman" w:eastAsia="宋体" w:hAnsi="Times New Roman" w:cs="Segoe UI"/>
          <w:color w:val="212529"/>
          <w:sz w:val="24"/>
          <w:shd w:val="clear" w:color="auto" w:fill="FFFFFF"/>
        </w:rPr>
        <w:t>的应用场景被限定为一个普通文件和一个管道之间的双向数据传输。其行为和参数约束比</w:t>
      </w:r>
      <w:r w:rsidRPr="00874E5F">
        <w:rPr>
          <w:rFonts w:ascii="Times New Roman" w:eastAsia="宋体" w:hAnsi="Times New Roman" w:cs="Segoe UI"/>
          <w:color w:val="212529"/>
          <w:sz w:val="24"/>
          <w:shd w:val="clear" w:color="auto" w:fill="FFFFFF"/>
        </w:rPr>
        <w:t xml:space="preserve"> </w:t>
      </w:r>
      <w:proofErr w:type="spellStart"/>
      <w:r w:rsidRPr="00874E5F">
        <w:rPr>
          <w:rFonts w:ascii="Times New Roman" w:eastAsia="宋体" w:hAnsi="Times New Roman" w:cs="Segoe UI"/>
          <w:color w:val="212529"/>
          <w:sz w:val="24"/>
          <w:shd w:val="clear" w:color="auto" w:fill="FFFFFF"/>
        </w:rPr>
        <w:t>copy_file_range</w:t>
      </w:r>
      <w:proofErr w:type="spellEnd"/>
      <w:r w:rsidRPr="00874E5F">
        <w:rPr>
          <w:rFonts w:ascii="Times New Roman" w:eastAsia="宋体" w:hAnsi="Times New Roman" w:cs="Segoe UI"/>
          <w:color w:val="212529"/>
          <w:sz w:val="24"/>
          <w:shd w:val="clear" w:color="auto" w:fill="FFFFFF"/>
        </w:rPr>
        <w:t xml:space="preserve"> </w:t>
      </w:r>
      <w:r w:rsidRPr="00874E5F">
        <w:rPr>
          <w:rFonts w:ascii="Times New Roman" w:eastAsia="宋体" w:hAnsi="Times New Roman" w:cs="Segoe UI"/>
          <w:color w:val="212529"/>
          <w:sz w:val="24"/>
          <w:shd w:val="clear" w:color="auto" w:fill="FFFFFF"/>
        </w:rPr>
        <w:t>更为严格：</w:t>
      </w:r>
    </w:p>
    <w:p w14:paraId="48BCE70E" w14:textId="5E27FAA2"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874E5F">
        <w:rPr>
          <w:rFonts w:ascii="Times New Roman" w:eastAsia="宋体" w:hAnsi="Times New Roman" w:cs="Segoe UI"/>
          <w:color w:val="212529"/>
          <w:sz w:val="24"/>
          <w:shd w:val="clear" w:color="auto" w:fill="FFFFFF"/>
        </w:rPr>
        <w:t>文件类型</w:t>
      </w:r>
      <w:r w:rsidRPr="00874E5F">
        <w:rPr>
          <w:rFonts w:ascii="Times New Roman" w:eastAsia="宋体" w:hAnsi="Times New Roman" w:cs="Segoe UI"/>
          <w:color w:val="212529"/>
          <w:sz w:val="24"/>
          <w:shd w:val="clear" w:color="auto" w:fill="FFFFFF"/>
        </w:rPr>
        <w:t xml:space="preserve">: </w:t>
      </w:r>
      <w:proofErr w:type="spellStart"/>
      <w:r w:rsidRPr="00874E5F">
        <w:rPr>
          <w:rFonts w:ascii="Times New Roman" w:eastAsia="宋体" w:hAnsi="Times New Roman" w:cs="Segoe UI"/>
          <w:color w:val="212529"/>
          <w:sz w:val="24"/>
          <w:shd w:val="clear" w:color="auto" w:fill="FFFFFF"/>
        </w:rPr>
        <w:t>fd_in</w:t>
      </w:r>
      <w:proofErr w:type="spellEnd"/>
      <w:r w:rsidRPr="00874E5F">
        <w:rPr>
          <w:rFonts w:ascii="Times New Roman" w:eastAsia="宋体" w:hAnsi="Times New Roman" w:cs="Segoe UI"/>
          <w:color w:val="212529"/>
          <w:sz w:val="24"/>
          <w:shd w:val="clear" w:color="auto" w:fill="FFFFFF"/>
        </w:rPr>
        <w:t xml:space="preserve"> </w:t>
      </w:r>
      <w:r w:rsidRPr="00874E5F">
        <w:rPr>
          <w:rFonts w:ascii="Times New Roman" w:eastAsia="宋体" w:hAnsi="Times New Roman" w:cs="Segoe UI"/>
          <w:color w:val="212529"/>
          <w:sz w:val="24"/>
          <w:shd w:val="clear" w:color="auto" w:fill="FFFFFF"/>
        </w:rPr>
        <w:t>和</w:t>
      </w:r>
      <w:r w:rsidRPr="00874E5F">
        <w:rPr>
          <w:rFonts w:ascii="Times New Roman" w:eastAsia="宋体" w:hAnsi="Times New Roman" w:cs="Segoe UI"/>
          <w:color w:val="212529"/>
          <w:sz w:val="24"/>
          <w:shd w:val="clear" w:color="auto" w:fill="FFFFFF"/>
        </w:rPr>
        <w:t xml:space="preserve"> </w:t>
      </w:r>
      <w:proofErr w:type="spellStart"/>
      <w:r w:rsidRPr="00874E5F">
        <w:rPr>
          <w:rFonts w:ascii="Times New Roman" w:eastAsia="宋体" w:hAnsi="Times New Roman" w:cs="Segoe UI"/>
          <w:color w:val="212529"/>
          <w:sz w:val="24"/>
          <w:shd w:val="clear" w:color="auto" w:fill="FFFFFF"/>
        </w:rPr>
        <w:t>fd_out</w:t>
      </w:r>
      <w:proofErr w:type="spellEnd"/>
      <w:r w:rsidRPr="00874E5F">
        <w:rPr>
          <w:rFonts w:ascii="Times New Roman" w:eastAsia="宋体" w:hAnsi="Times New Roman" w:cs="Segoe UI"/>
          <w:color w:val="212529"/>
          <w:sz w:val="24"/>
          <w:shd w:val="clear" w:color="auto" w:fill="FFFFFF"/>
        </w:rPr>
        <w:t xml:space="preserve"> </w:t>
      </w:r>
      <w:r w:rsidRPr="00874E5F">
        <w:rPr>
          <w:rFonts w:ascii="Times New Roman" w:eastAsia="宋体" w:hAnsi="Times New Roman" w:cs="Segoe UI"/>
          <w:color w:val="212529"/>
          <w:sz w:val="24"/>
          <w:shd w:val="clear" w:color="auto" w:fill="FFFFFF"/>
        </w:rPr>
        <w:t>中，必须有一个是管道（</w:t>
      </w:r>
      <w:r w:rsidRPr="00874E5F">
        <w:rPr>
          <w:rFonts w:ascii="Times New Roman" w:eastAsia="宋体" w:hAnsi="Times New Roman" w:cs="Segoe UI"/>
          <w:color w:val="212529"/>
          <w:sz w:val="24"/>
          <w:shd w:val="clear" w:color="auto" w:fill="FFFFFF"/>
        </w:rPr>
        <w:t>pipe</w:t>
      </w:r>
      <w:r w:rsidRPr="00874E5F">
        <w:rPr>
          <w:rFonts w:ascii="Times New Roman" w:eastAsia="宋体" w:hAnsi="Times New Roman" w:cs="Segoe UI"/>
          <w:color w:val="212529"/>
          <w:sz w:val="24"/>
          <w:shd w:val="clear" w:color="auto" w:fill="FFFFFF"/>
        </w:rPr>
        <w:t>），另一个是普通文件。</w:t>
      </w:r>
    </w:p>
    <w:p w14:paraId="70743B9D" w14:textId="3EC70EDD"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874E5F">
        <w:rPr>
          <w:rFonts w:ascii="Times New Roman" w:eastAsia="宋体" w:hAnsi="Times New Roman" w:cs="Segoe UI"/>
          <w:color w:val="212529"/>
          <w:sz w:val="24"/>
          <w:shd w:val="clear" w:color="auto" w:fill="FFFFFF"/>
        </w:rPr>
        <w:t>偏移量约束</w:t>
      </w:r>
      <w:r w:rsidRPr="00874E5F">
        <w:rPr>
          <w:rFonts w:ascii="Times New Roman" w:eastAsia="宋体" w:hAnsi="Times New Roman" w:cs="Segoe UI"/>
          <w:color w:val="212529"/>
          <w:sz w:val="24"/>
          <w:shd w:val="clear" w:color="auto" w:fill="FFFFFF"/>
        </w:rPr>
        <w:t>:</w:t>
      </w:r>
    </w:p>
    <w:p w14:paraId="489317BE" w14:textId="77777777"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874E5F">
        <w:rPr>
          <w:rFonts w:ascii="Times New Roman" w:eastAsia="宋体" w:hAnsi="Times New Roman" w:cs="Segoe UI"/>
          <w:color w:val="212529"/>
          <w:sz w:val="24"/>
          <w:shd w:val="clear" w:color="auto" w:fill="FFFFFF"/>
        </w:rPr>
        <w:t>如果文件描述符指向一个管道，其对应的偏移量参数（</w:t>
      </w:r>
      <w:proofErr w:type="spellStart"/>
      <w:r w:rsidRPr="00874E5F">
        <w:rPr>
          <w:rFonts w:ascii="Times New Roman" w:eastAsia="宋体" w:hAnsi="Times New Roman" w:cs="Segoe UI"/>
          <w:color w:val="212529"/>
          <w:sz w:val="24"/>
          <w:shd w:val="clear" w:color="auto" w:fill="FFFFFF"/>
        </w:rPr>
        <w:t>off_in</w:t>
      </w:r>
      <w:proofErr w:type="spellEnd"/>
      <w:r w:rsidRPr="00874E5F">
        <w:rPr>
          <w:rFonts w:ascii="Times New Roman" w:eastAsia="宋体" w:hAnsi="Times New Roman" w:cs="Segoe UI"/>
          <w:color w:val="212529"/>
          <w:sz w:val="24"/>
          <w:shd w:val="clear" w:color="auto" w:fill="FFFFFF"/>
        </w:rPr>
        <w:t xml:space="preserve"> </w:t>
      </w:r>
      <w:r w:rsidRPr="00874E5F">
        <w:rPr>
          <w:rFonts w:ascii="Times New Roman" w:eastAsia="宋体" w:hAnsi="Times New Roman" w:cs="Segoe UI"/>
          <w:color w:val="212529"/>
          <w:sz w:val="24"/>
          <w:shd w:val="clear" w:color="auto" w:fill="FFFFFF"/>
        </w:rPr>
        <w:t>或</w:t>
      </w:r>
      <w:r w:rsidRPr="00874E5F">
        <w:rPr>
          <w:rFonts w:ascii="Times New Roman" w:eastAsia="宋体" w:hAnsi="Times New Roman" w:cs="Segoe UI"/>
          <w:color w:val="212529"/>
          <w:sz w:val="24"/>
          <w:shd w:val="clear" w:color="auto" w:fill="FFFFFF"/>
        </w:rPr>
        <w:t xml:space="preserve"> </w:t>
      </w:r>
      <w:proofErr w:type="spellStart"/>
      <w:r w:rsidRPr="00874E5F">
        <w:rPr>
          <w:rFonts w:ascii="Times New Roman" w:eastAsia="宋体" w:hAnsi="Times New Roman" w:cs="Segoe UI"/>
          <w:color w:val="212529"/>
          <w:sz w:val="24"/>
          <w:shd w:val="clear" w:color="auto" w:fill="FFFFFF"/>
        </w:rPr>
        <w:t>off_out</w:t>
      </w:r>
      <w:proofErr w:type="spellEnd"/>
      <w:r w:rsidRPr="00874E5F">
        <w:rPr>
          <w:rFonts w:ascii="Times New Roman" w:eastAsia="宋体" w:hAnsi="Times New Roman" w:cs="Segoe UI"/>
          <w:color w:val="212529"/>
          <w:sz w:val="24"/>
          <w:shd w:val="clear" w:color="auto" w:fill="FFFFFF"/>
        </w:rPr>
        <w:t>）必须为</w:t>
      </w:r>
      <w:r w:rsidRPr="00874E5F">
        <w:rPr>
          <w:rFonts w:ascii="Times New Roman" w:eastAsia="宋体" w:hAnsi="Times New Roman" w:cs="Segoe UI"/>
          <w:color w:val="212529"/>
          <w:sz w:val="24"/>
          <w:shd w:val="clear" w:color="auto" w:fill="FFFFFF"/>
        </w:rPr>
        <w:t xml:space="preserve"> NULL</w:t>
      </w:r>
      <w:r w:rsidRPr="00874E5F">
        <w:rPr>
          <w:rFonts w:ascii="Times New Roman" w:eastAsia="宋体" w:hAnsi="Times New Roman" w:cs="Segoe UI"/>
          <w:color w:val="212529"/>
          <w:sz w:val="24"/>
          <w:shd w:val="clear" w:color="auto" w:fill="FFFFFF"/>
        </w:rPr>
        <w:t>。因为管道是流式设备，没有偏移的概念。</w:t>
      </w:r>
    </w:p>
    <w:p w14:paraId="0A6F8E71" w14:textId="77777777"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874E5F">
        <w:rPr>
          <w:rFonts w:ascii="Times New Roman" w:eastAsia="宋体" w:hAnsi="Times New Roman" w:cs="Segoe UI"/>
          <w:color w:val="212529"/>
          <w:sz w:val="24"/>
          <w:shd w:val="clear" w:color="auto" w:fill="FFFFFF"/>
        </w:rPr>
        <w:t>如果文件描述符指向一个普通文件，其对应的偏移量参数必须非</w:t>
      </w:r>
      <w:r w:rsidRPr="00874E5F">
        <w:rPr>
          <w:rFonts w:ascii="Times New Roman" w:eastAsia="宋体" w:hAnsi="Times New Roman" w:cs="Segoe UI"/>
          <w:color w:val="212529"/>
          <w:sz w:val="24"/>
          <w:shd w:val="clear" w:color="auto" w:fill="FFFFFF"/>
        </w:rPr>
        <w:t xml:space="preserve"> NULL</w:t>
      </w:r>
      <w:r w:rsidRPr="00874E5F">
        <w:rPr>
          <w:rFonts w:ascii="Times New Roman" w:eastAsia="宋体" w:hAnsi="Times New Roman" w:cs="Segoe UI"/>
          <w:color w:val="212529"/>
          <w:sz w:val="24"/>
          <w:shd w:val="clear" w:color="auto" w:fill="FFFFFF"/>
        </w:rPr>
        <w:t>，并且内核会使用和更新该指针指向的值，而不改变文件自身的偏移。</w:t>
      </w:r>
    </w:p>
    <w:p w14:paraId="3A3ACB17" w14:textId="75921158"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874E5F">
        <w:rPr>
          <w:rFonts w:ascii="Times New Roman" w:eastAsia="宋体" w:hAnsi="Times New Roman" w:cs="Segoe UI"/>
          <w:color w:val="212529"/>
          <w:sz w:val="24"/>
          <w:shd w:val="clear" w:color="auto" w:fill="FFFFFF"/>
        </w:rPr>
        <w:t>阻塞行为</w:t>
      </w:r>
      <w:r w:rsidRPr="00874E5F">
        <w:rPr>
          <w:rFonts w:ascii="Times New Roman" w:eastAsia="宋体" w:hAnsi="Times New Roman" w:cs="Segoe UI"/>
          <w:color w:val="212529"/>
          <w:sz w:val="24"/>
          <w:shd w:val="clear" w:color="auto" w:fill="FFFFFF"/>
        </w:rPr>
        <w:t>:</w:t>
      </w:r>
    </w:p>
    <w:p w14:paraId="4BB33320" w14:textId="77777777"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874E5F">
        <w:rPr>
          <w:rFonts w:ascii="Times New Roman" w:eastAsia="宋体" w:hAnsi="Times New Roman" w:cs="Segoe UI"/>
          <w:color w:val="212529"/>
          <w:sz w:val="24"/>
          <w:shd w:val="clear" w:color="auto" w:fill="FFFFFF"/>
        </w:rPr>
        <w:t>向满的管道写入时，</w:t>
      </w:r>
      <w:r w:rsidRPr="00874E5F">
        <w:rPr>
          <w:rFonts w:ascii="Times New Roman" w:eastAsia="宋体" w:hAnsi="Times New Roman" w:cs="Segoe UI"/>
          <w:color w:val="212529"/>
          <w:sz w:val="24"/>
          <w:shd w:val="clear" w:color="auto" w:fill="FFFFFF"/>
        </w:rPr>
        <w:t xml:space="preserve">splice </w:t>
      </w:r>
      <w:r w:rsidRPr="00874E5F">
        <w:rPr>
          <w:rFonts w:ascii="Times New Roman" w:eastAsia="宋体" w:hAnsi="Times New Roman" w:cs="Segoe UI"/>
          <w:color w:val="212529"/>
          <w:sz w:val="24"/>
          <w:shd w:val="clear" w:color="auto" w:fill="FFFFFF"/>
        </w:rPr>
        <w:t>会阻塞，直到管道有可用空间。</w:t>
      </w:r>
    </w:p>
    <w:p w14:paraId="022B0B9B" w14:textId="77777777"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sidRPr="00874E5F">
        <w:rPr>
          <w:rFonts w:ascii="Times New Roman" w:eastAsia="宋体" w:hAnsi="Times New Roman" w:cs="Segoe UI"/>
          <w:color w:val="212529"/>
          <w:sz w:val="24"/>
          <w:shd w:val="clear" w:color="auto" w:fill="FFFFFF"/>
        </w:rPr>
        <w:t>从空的管道读取时，</w:t>
      </w:r>
      <w:r w:rsidRPr="00874E5F">
        <w:rPr>
          <w:rFonts w:ascii="Times New Roman" w:eastAsia="宋体" w:hAnsi="Times New Roman" w:cs="Segoe UI"/>
          <w:color w:val="212529"/>
          <w:sz w:val="24"/>
          <w:shd w:val="clear" w:color="auto" w:fill="FFFFFF"/>
        </w:rPr>
        <w:t xml:space="preserve">splice </w:t>
      </w:r>
      <w:r w:rsidRPr="00874E5F">
        <w:rPr>
          <w:rFonts w:ascii="Times New Roman" w:eastAsia="宋体" w:hAnsi="Times New Roman" w:cs="Segoe UI"/>
          <w:color w:val="212529"/>
          <w:sz w:val="24"/>
          <w:shd w:val="clear" w:color="auto" w:fill="FFFFFF"/>
        </w:rPr>
        <w:t>会阻塞，直到管道中有数据。</w:t>
      </w:r>
    </w:p>
    <w:p w14:paraId="0BAD628B" w14:textId="7FB04DBB" w:rsid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874E5F">
        <w:rPr>
          <w:rFonts w:ascii="Times New Roman" w:eastAsia="宋体" w:hAnsi="Times New Roman" w:cs="Segoe UI"/>
          <w:color w:val="212529"/>
          <w:sz w:val="24"/>
          <w:shd w:val="clear" w:color="auto" w:fill="FFFFFF"/>
        </w:rPr>
        <w:t>非阻塞支持</w:t>
      </w:r>
      <w:r w:rsidRPr="00874E5F">
        <w:rPr>
          <w:rFonts w:ascii="Times New Roman" w:eastAsia="宋体" w:hAnsi="Times New Roman" w:cs="Segoe UI"/>
          <w:color w:val="212529"/>
          <w:sz w:val="24"/>
          <w:shd w:val="clear" w:color="auto" w:fill="FFFFFF"/>
        </w:rPr>
        <w:t xml:space="preserve">: flags </w:t>
      </w:r>
      <w:r w:rsidRPr="00874E5F">
        <w:rPr>
          <w:rFonts w:ascii="Times New Roman" w:eastAsia="宋体" w:hAnsi="Times New Roman" w:cs="Segoe UI"/>
          <w:color w:val="212529"/>
          <w:sz w:val="24"/>
          <w:shd w:val="clear" w:color="auto" w:fill="FFFFFF"/>
        </w:rPr>
        <w:t>参数可以包含</w:t>
      </w:r>
      <w:r w:rsidRPr="00874E5F">
        <w:rPr>
          <w:rFonts w:ascii="Times New Roman" w:eastAsia="宋体" w:hAnsi="Times New Roman" w:cs="Segoe UI"/>
          <w:color w:val="212529"/>
          <w:sz w:val="24"/>
          <w:shd w:val="clear" w:color="auto" w:fill="FFFFFF"/>
        </w:rPr>
        <w:t xml:space="preserve"> SPLICE_F_NONBLOCK</w:t>
      </w:r>
      <w:r w:rsidRPr="00874E5F">
        <w:rPr>
          <w:rFonts w:ascii="Times New Roman" w:eastAsia="宋体" w:hAnsi="Times New Roman" w:cs="Segoe UI"/>
          <w:color w:val="212529"/>
          <w:sz w:val="24"/>
          <w:shd w:val="clear" w:color="auto" w:fill="FFFFFF"/>
        </w:rPr>
        <w:t>，此时若操作不能立即完成，则不阻塞，而是返回</w:t>
      </w:r>
      <w:r w:rsidRPr="00874E5F">
        <w:rPr>
          <w:rFonts w:ascii="Times New Roman" w:eastAsia="宋体" w:hAnsi="Times New Roman" w:cs="Segoe UI"/>
          <w:color w:val="212529"/>
          <w:sz w:val="24"/>
          <w:shd w:val="clear" w:color="auto" w:fill="FFFFFF"/>
        </w:rPr>
        <w:t xml:space="preserve"> EAGAIN </w:t>
      </w:r>
      <w:r w:rsidRPr="00874E5F">
        <w:rPr>
          <w:rFonts w:ascii="Times New Roman" w:eastAsia="宋体" w:hAnsi="Times New Roman" w:cs="Segoe UI"/>
          <w:color w:val="212529"/>
          <w:sz w:val="24"/>
          <w:shd w:val="clear" w:color="auto" w:fill="FFFFFF"/>
        </w:rPr>
        <w:t>错误。</w:t>
      </w:r>
    </w:p>
    <w:p w14:paraId="69093B64" w14:textId="29A30D60" w:rsidR="00874E5F" w:rsidRPr="00874E5F" w:rsidRDefault="00874E5F"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r>
        <w:rPr>
          <w:rFonts w:ascii="Times New Roman" w:eastAsia="宋体" w:hAnsi="Times New Roman" w:cs="Segoe UI" w:hint="eastAsia"/>
          <w:color w:val="212529"/>
          <w:sz w:val="24"/>
          <w:shd w:val="clear" w:color="auto" w:fill="FFFFFF"/>
        </w:rPr>
        <w:t>·</w:t>
      </w:r>
      <w:r w:rsidRPr="00874E5F">
        <w:rPr>
          <w:rFonts w:ascii="Times New Roman" w:eastAsia="宋体" w:hAnsi="Times New Roman" w:cs="Segoe UI"/>
          <w:color w:val="212529"/>
          <w:sz w:val="24"/>
          <w:shd w:val="clear" w:color="auto" w:fill="FFFFFF"/>
        </w:rPr>
        <w:t>错误处理</w:t>
      </w:r>
      <w:r w:rsidRPr="00874E5F">
        <w:rPr>
          <w:rFonts w:ascii="Times New Roman" w:eastAsia="宋体" w:hAnsi="Times New Roman" w:cs="Segoe UI"/>
          <w:color w:val="212529"/>
          <w:sz w:val="24"/>
          <w:shd w:val="clear" w:color="auto" w:fill="FFFFFF"/>
        </w:rPr>
        <w:t xml:space="preserve">: </w:t>
      </w:r>
      <w:r w:rsidRPr="00874E5F">
        <w:rPr>
          <w:rFonts w:ascii="Times New Roman" w:eastAsia="宋体" w:hAnsi="Times New Roman" w:cs="Segoe UI"/>
          <w:color w:val="212529"/>
          <w:sz w:val="24"/>
          <w:shd w:val="clear" w:color="auto" w:fill="FFFFFF"/>
        </w:rPr>
        <w:t>负的偏移量值是无效的，应返回错误。</w:t>
      </w:r>
    </w:p>
    <w:p w14:paraId="1CCB5A5E" w14:textId="44869AF5" w:rsidR="00874E5F" w:rsidRPr="00874E5F" w:rsidRDefault="00716670" w:rsidP="00081093">
      <w:pPr>
        <w:tabs>
          <w:tab w:val="left" w:pos="312"/>
        </w:tabs>
        <w:spacing w:line="360" w:lineRule="auto"/>
        <w:rPr>
          <w:rFonts w:ascii="Times New Roman" w:eastAsia="宋体" w:hAnsi="Times New Roman" w:cs="Segoe UI" w:hint="eastAsia"/>
          <w:color w:val="212529"/>
          <w:sz w:val="24"/>
          <w:shd w:val="clear" w:color="auto" w:fill="FFFFFF"/>
        </w:rPr>
      </w:pPr>
      <w:r w:rsidRPr="00081093">
        <w:rPr>
          <w:rFonts w:ascii="Times New Roman" w:eastAsia="宋体" w:hAnsi="Times New Roman" w:cs="Segoe UI"/>
          <w:color w:val="212529"/>
          <w:sz w:val="24"/>
          <w:shd w:val="clear" w:color="auto" w:fill="FFFFFF"/>
        </w:rPr>
        <w:drawing>
          <wp:inline distT="0" distB="0" distL="0" distR="0" wp14:anchorId="7AF381B7" wp14:editId="24FD30A7">
            <wp:extent cx="5274310" cy="3721100"/>
            <wp:effectExtent l="0" t="0" r="2540" b="0"/>
            <wp:docPr id="174746780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67802" name="图片 1" descr="文本&#10;&#10;AI 生成的内容可能不正确。"/>
                    <pic:cNvPicPr/>
                  </pic:nvPicPr>
                  <pic:blipFill>
                    <a:blip r:embed="rId56"/>
                    <a:stretch>
                      <a:fillRect/>
                    </a:stretch>
                  </pic:blipFill>
                  <pic:spPr>
                    <a:xfrm>
                      <a:off x="0" y="0"/>
                      <a:ext cx="5274310" cy="3721100"/>
                    </a:xfrm>
                    <a:prstGeom prst="rect">
                      <a:avLst/>
                    </a:prstGeom>
                  </pic:spPr>
                </pic:pic>
              </a:graphicData>
            </a:graphic>
          </wp:inline>
        </w:drawing>
      </w:r>
    </w:p>
    <w:p w14:paraId="69104F8C"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778E92BA"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186AE798"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2E13FEA7"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0A1BB23D"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5EF389B9"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11BF9617" w14:textId="77777777" w:rsidR="00700F87" w:rsidRDefault="00700F87" w:rsidP="00081093">
      <w:pPr>
        <w:tabs>
          <w:tab w:val="left" w:pos="312"/>
        </w:tabs>
        <w:spacing w:line="360" w:lineRule="auto"/>
        <w:ind w:firstLineChars="200" w:firstLine="480"/>
        <w:rPr>
          <w:rFonts w:ascii="Times New Roman" w:eastAsia="宋体" w:hAnsi="Times New Roman" w:cs="Segoe UI"/>
          <w:color w:val="212529"/>
          <w:sz w:val="24"/>
          <w:shd w:val="clear" w:color="auto" w:fill="FFFFFF"/>
        </w:rPr>
      </w:pPr>
    </w:p>
    <w:p w14:paraId="2350B5EB" w14:textId="77777777" w:rsidR="00700F87" w:rsidRPr="007D2FB9" w:rsidRDefault="00700F87" w:rsidP="00081093">
      <w:pPr>
        <w:tabs>
          <w:tab w:val="left" w:pos="312"/>
        </w:tabs>
        <w:spacing w:line="360" w:lineRule="auto"/>
        <w:ind w:firstLineChars="200" w:firstLine="480"/>
        <w:rPr>
          <w:rFonts w:ascii="Times New Roman" w:eastAsia="宋体" w:hAnsi="Times New Roman" w:cs="Segoe UI" w:hint="eastAsia"/>
          <w:color w:val="212529"/>
          <w:sz w:val="24"/>
          <w:shd w:val="clear" w:color="auto" w:fill="FFFFFF"/>
        </w:rPr>
      </w:pPr>
    </w:p>
    <w:sectPr w:rsidR="00700F87" w:rsidRPr="007D2FB9" w:rsidSect="00A036B7">
      <w:headerReference w:type="even" r:id="rId57"/>
      <w:headerReference w:type="default" r:id="rId58"/>
      <w:footerReference w:type="even" r:id="rId59"/>
      <w:footerReference w:type="default" r:id="rId6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13BDA" w14:textId="77777777" w:rsidR="00A711E7" w:rsidRDefault="00A711E7" w:rsidP="00E219B5">
      <w:r>
        <w:separator/>
      </w:r>
    </w:p>
  </w:endnote>
  <w:endnote w:type="continuationSeparator" w:id="0">
    <w:p w14:paraId="515BC48A" w14:textId="77777777" w:rsidR="00A711E7" w:rsidRDefault="00A711E7" w:rsidP="00E21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8D08268-48E1-4559-B4E2-DA0721EDA5F5}"/>
    <w:embedBold r:id="rId2" w:fontKey="{18C9E234-934A-401A-9C75-93DC6E09ACF9}"/>
  </w:font>
  <w:font w:name="Segoe UI">
    <w:panose1 w:val="020B0502040204020203"/>
    <w:charset w:val="00"/>
    <w:family w:val="swiss"/>
    <w:pitch w:val="variable"/>
    <w:sig w:usb0="E4002EFF" w:usb1="C000E47F" w:usb2="00000009" w:usb3="00000000" w:csb0="000001FF" w:csb1="00000000"/>
    <w:embedRegular r:id="rId3" w:fontKey="{88D418CC-F342-4AF7-B952-E85CA8BFB155}"/>
    <w:embedBold r:id="rId4" w:fontKey="{1FE7C806-5A8B-4D9C-9DA3-D9CF47F9FCF5}"/>
  </w:font>
  <w:font w:name="宋体">
    <w:altName w:val="SimSun"/>
    <w:panose1 w:val="02010600030101010101"/>
    <w:charset w:val="86"/>
    <w:family w:val="auto"/>
    <w:pitch w:val="variable"/>
    <w:sig w:usb0="00000203" w:usb1="288F0000" w:usb2="00000016" w:usb3="00000000" w:csb0="00040001" w:csb1="00000000"/>
    <w:embedRegular r:id="rId5" w:subsetted="1" w:fontKey="{08AED2B3-2326-4E4A-B0E1-0967B67ED49B}"/>
    <w:embedBold r:id="rId6" w:subsetted="1" w:fontKey="{95FA9CB4-F29B-493F-B765-7371854B35BF}"/>
  </w:font>
  <w:font w:name="Symbol">
    <w:panose1 w:val="05050102010706020507"/>
    <w:charset w:val="02"/>
    <w:family w:val="roman"/>
    <w:pitch w:val="variable"/>
    <w:sig w:usb0="00000000" w:usb1="10000000" w:usb2="00000000" w:usb3="00000000" w:csb0="80000000" w:csb1="00000000"/>
    <w:embedRegular r:id="rId7" w:fontKey="{52007DE8-4FE4-4E61-9347-0D47F24A725C}"/>
  </w:font>
  <w:font w:name="Courier New">
    <w:panose1 w:val="02070309020205020404"/>
    <w:charset w:val="00"/>
    <w:family w:val="modern"/>
    <w:pitch w:val="fixed"/>
    <w:sig w:usb0="E0002EFF" w:usb1="C0007843" w:usb2="00000009" w:usb3="00000000" w:csb0="000001FF" w:csb1="00000000"/>
    <w:embedRegular r:id="rId8" w:fontKey="{0D8FF7B9-CD0B-4237-A6D3-964BD2DE592E}"/>
  </w:font>
  <w:font w:name="Wingdings">
    <w:panose1 w:val="05000000000000000000"/>
    <w:charset w:val="02"/>
    <w:family w:val="auto"/>
    <w:pitch w:val="variable"/>
    <w:sig w:usb0="00000000" w:usb1="10000000" w:usb2="00000000" w:usb3="00000000" w:csb0="80000000" w:csb1="00000000"/>
    <w:embedRegular r:id="rId9" w:fontKey="{CB386DDF-7996-49ED-A942-11C4B04B1345}"/>
  </w:font>
  <w:font w:name="Calibri">
    <w:panose1 w:val="020F0502020204030204"/>
    <w:charset w:val="00"/>
    <w:family w:val="swiss"/>
    <w:pitch w:val="variable"/>
    <w:sig w:usb0="E4002EFF" w:usb1="C200247B" w:usb2="00000009" w:usb3="00000000" w:csb0="000001FF" w:csb1="00000000"/>
    <w:embedRegular r:id="rId10" w:fontKey="{2F3E3912-FD7D-48C5-AB73-D89D83D34864}"/>
    <w:embedBold r:id="rId11" w:fontKey="{2E35250A-EFFD-44FC-9DC9-EC94173947AD}"/>
  </w:font>
  <w:font w:name="Calibri Light">
    <w:panose1 w:val="020F0302020204030204"/>
    <w:charset w:val="00"/>
    <w:family w:val="swiss"/>
    <w:pitch w:val="variable"/>
    <w:sig w:usb0="E4002EFF" w:usb1="C200247B" w:usb2="00000009" w:usb3="00000000" w:csb0="000001FF" w:csb1="00000000"/>
    <w:embedRegular r:id="rId12" w:fontKey="{D00D81C5-9B4D-4BA6-98C0-A575799746A5}"/>
    <w:embedBold r:id="rId13" w:fontKey="{8FAB8215-94C4-477E-979D-9E650CAA677D}"/>
  </w:font>
  <w:font w:name="方正小标宋简体">
    <w:altName w:val="微软雅黑"/>
    <w:charset w:val="86"/>
    <w:family w:val="auto"/>
    <w:pitch w:val="default"/>
    <w:sig w:usb0="00000001" w:usb1="08000000" w:usb2="00000000" w:usb3="00000000" w:csb0="00040000" w:csb1="00000000"/>
  </w:font>
  <w:font w:name="楷体">
    <w:panose1 w:val="02010609060101010101"/>
    <w:charset w:val="86"/>
    <w:family w:val="modern"/>
    <w:pitch w:val="fixed"/>
    <w:sig w:usb0="800002BF" w:usb1="38CF7CFA" w:usb2="00000016" w:usb3="00000000" w:csb0="00040001" w:csb1="00000000"/>
    <w:embedBold r:id="rId14" w:subsetted="1" w:fontKey="{83139B27-F1D9-4EF2-A82D-E0EC6E4AC47D}"/>
  </w:font>
  <w:font w:name="鸿雷行书简体">
    <w:altName w:val="微软雅黑"/>
    <w:charset w:val="86"/>
    <w:family w:val="auto"/>
    <w:pitch w:val="variable"/>
    <w:sig w:usb0="00000003" w:usb1="080E0000" w:usb2="00000010" w:usb3="00000000" w:csb0="00040001" w:csb1="00000000"/>
    <w:embedRegular r:id="rId15" w:subsetted="1" w:fontKey="{2246AD9A-C8DF-4C34-AD28-0CD4965B78AD}"/>
  </w:font>
  <w:font w:name="抖音美好体">
    <w:altName w:val="微软雅黑"/>
    <w:panose1 w:val="00000000000000000000"/>
    <w:charset w:val="86"/>
    <w:family w:val="modern"/>
    <w:notTrueType/>
    <w:pitch w:val="variable"/>
    <w:sig w:usb0="A00002BF" w:usb1="184F6CFA" w:usb2="00000012" w:usb3="00000000" w:csb0="0004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407242"/>
      <w:docPartObj>
        <w:docPartGallery w:val="Page Numbers (Bottom of Page)"/>
        <w:docPartUnique/>
      </w:docPartObj>
    </w:sdtPr>
    <w:sdtContent>
      <w:p w14:paraId="6E2F0DCA" w14:textId="435FE83D" w:rsidR="00603031" w:rsidRDefault="00000000" w:rsidP="00603031">
        <w:pPr>
          <w:pStyle w:val="ab"/>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F364" w14:textId="1BFF84D3" w:rsidR="00E219B5" w:rsidRDefault="00E219B5">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351927"/>
      <w:docPartObj>
        <w:docPartGallery w:val="Page Numbers (Bottom of Page)"/>
        <w:docPartUnique/>
      </w:docPartObj>
    </w:sdtPr>
    <w:sdtContent>
      <w:p w14:paraId="2D6CD624" w14:textId="77777777" w:rsidR="00EA60F4" w:rsidRDefault="00EA60F4" w:rsidP="00603031">
        <w:pPr>
          <w:pStyle w:val="ab"/>
          <w:jc w:val="center"/>
        </w:pPr>
        <w:r>
          <w:fldChar w:fldCharType="begin"/>
        </w:r>
        <w:r>
          <w:instrText>PAGE   \* MERGEFORMAT</w:instrText>
        </w:r>
        <w:r>
          <w:fldChar w:fldCharType="separate"/>
        </w:r>
        <w:r>
          <w:rPr>
            <w:rFonts w:hint="eastAsia"/>
          </w:rPr>
          <w:t>1</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827008"/>
      <w:docPartObj>
        <w:docPartGallery w:val="Page Numbers (Bottom of Page)"/>
        <w:docPartUnique/>
      </w:docPartObj>
    </w:sdtPr>
    <w:sdtContent>
      <w:p w14:paraId="258DA407" w14:textId="77777777" w:rsidR="00E219B5" w:rsidRDefault="00E219B5">
        <w:pPr>
          <w:pStyle w:val="ab"/>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0D952" w14:textId="77777777" w:rsidR="00A711E7" w:rsidRDefault="00A711E7" w:rsidP="00E219B5">
      <w:r>
        <w:separator/>
      </w:r>
    </w:p>
  </w:footnote>
  <w:footnote w:type="continuationSeparator" w:id="0">
    <w:p w14:paraId="31868A9F" w14:textId="77777777" w:rsidR="00A711E7" w:rsidRDefault="00A711E7" w:rsidP="00E21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5974" w14:textId="77777777" w:rsidR="00BD7DCB" w:rsidRDefault="00BD7DCB">
    <w:pPr>
      <w:pStyle w:val="a9"/>
    </w:pPr>
    <w:proofErr w:type="spellStart"/>
    <w:r w:rsidRPr="00A036B7">
      <w:rPr>
        <w:rFonts w:ascii="Times New Roman" w:eastAsia="宋体" w:hAnsi="Times New Roman" w:hint="eastAsia"/>
      </w:rPr>
      <w:t>MonkeyOS</w:t>
    </w:r>
    <w:proofErr w:type="spellEnd"/>
    <w:r w:rsidRPr="00A036B7">
      <w:rPr>
        <w:rFonts w:ascii="Times New Roman" w:eastAsia="宋体" w:hAnsi="Times New Roman" w:hint="eastAsia"/>
      </w:rPr>
      <w:t>初赛设计文档</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A5B7" w14:textId="533D02AE" w:rsidR="00A036B7" w:rsidRPr="00A036B7" w:rsidRDefault="00A036B7">
    <w:pPr>
      <w:pStyle w:val="a9"/>
      <w:rPr>
        <w:rFonts w:ascii="Times New Roman" w:eastAsia="宋体" w:hAnsi="Times New Roman"/>
      </w:rPr>
    </w:pPr>
    <w:r w:rsidRPr="00A036B7">
      <w:rPr>
        <w:rFonts w:ascii="Times New Roman" w:eastAsia="宋体" w:hAnsi="Times New Roman" w:hint="eastAsia"/>
      </w:rPr>
      <w:t>2025</w:t>
    </w:r>
    <w:r w:rsidRPr="00A036B7">
      <w:rPr>
        <w:rFonts w:ascii="Times New Roman" w:eastAsia="宋体" w:hAnsi="Times New Roman" w:hint="eastAsia"/>
      </w:rPr>
      <w:t>年全国大学生计算机系统能力大赛</w:t>
    </w:r>
    <w:r w:rsidRPr="00A036B7">
      <w:rPr>
        <w:rFonts w:ascii="Times New Roman" w:eastAsia="宋体" w:hAnsi="Times New Roman" w:hint="eastAsia"/>
      </w:rPr>
      <w:t xml:space="preserve"> OS</w:t>
    </w:r>
    <w:r w:rsidRPr="00A036B7">
      <w:rPr>
        <w:rFonts w:ascii="Times New Roman" w:eastAsia="宋体" w:hAnsi="Times New Roman" w:hint="eastAsia"/>
      </w:rPr>
      <w:t>内核实现赛道</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2E0A1D"/>
    <w:multiLevelType w:val="singleLevel"/>
    <w:tmpl w:val="AE2E0A1D"/>
    <w:lvl w:ilvl="0">
      <w:start w:val="1"/>
      <w:numFmt w:val="chineseCounting"/>
      <w:lvlText w:val="%1."/>
      <w:lvlJc w:val="left"/>
      <w:pPr>
        <w:tabs>
          <w:tab w:val="left" w:pos="312"/>
        </w:tabs>
      </w:pPr>
      <w:rPr>
        <w:rFonts w:hint="eastAsia"/>
      </w:rPr>
    </w:lvl>
  </w:abstractNum>
  <w:abstractNum w:abstractNumId="1" w15:restartNumberingAfterBreak="0">
    <w:nsid w:val="FFD1D92C"/>
    <w:multiLevelType w:val="singleLevel"/>
    <w:tmpl w:val="FFD1D92C"/>
    <w:lvl w:ilvl="0">
      <w:start w:val="1"/>
      <w:numFmt w:val="decimal"/>
      <w:suff w:val="space"/>
      <w:lvlText w:val="（%1）"/>
      <w:lvlJc w:val="left"/>
    </w:lvl>
  </w:abstractNum>
  <w:abstractNum w:abstractNumId="2" w15:restartNumberingAfterBreak="0">
    <w:nsid w:val="02869574"/>
    <w:multiLevelType w:val="multilevel"/>
    <w:tmpl w:val="02869574"/>
    <w:lvl w:ilvl="0">
      <w:start w:val="1"/>
      <w:numFmt w:val="decimal"/>
      <w:suff w:val="space"/>
      <w:lvlText w:val="%1."/>
      <w:lvlJc w:val="left"/>
      <w:rPr>
        <w:rFonts w:ascii="Segoe UI" w:eastAsia="宋体" w:hAnsi="Segoe UI" w:cs="Segoe UI"/>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072EFDE8"/>
    <w:multiLevelType w:val="singleLevel"/>
    <w:tmpl w:val="072EFDE8"/>
    <w:lvl w:ilvl="0">
      <w:start w:val="2"/>
      <w:numFmt w:val="decimal"/>
      <w:suff w:val="space"/>
      <w:lvlText w:val="（%1）"/>
      <w:lvlJc w:val="left"/>
    </w:lvl>
  </w:abstractNum>
  <w:abstractNum w:abstractNumId="4" w15:restartNumberingAfterBreak="0">
    <w:nsid w:val="17BC3696"/>
    <w:multiLevelType w:val="multilevel"/>
    <w:tmpl w:val="17BC369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232509A6"/>
    <w:multiLevelType w:val="multilevel"/>
    <w:tmpl w:val="C824C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E37542"/>
    <w:multiLevelType w:val="hybridMultilevel"/>
    <w:tmpl w:val="3BFEDD2A"/>
    <w:lvl w:ilvl="0" w:tplc="36E206A4">
      <w:numFmt w:val="bullet"/>
      <w:lvlText w:val="·"/>
      <w:lvlJc w:val="left"/>
      <w:pPr>
        <w:ind w:left="780" w:hanging="360"/>
      </w:pPr>
      <w:rPr>
        <w:rFonts w:ascii="宋体" w:eastAsia="宋体" w:hAnsi="宋体" w:cs="Segoe U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2723262F"/>
    <w:multiLevelType w:val="singleLevel"/>
    <w:tmpl w:val="2723262F"/>
    <w:lvl w:ilvl="0">
      <w:start w:val="1"/>
      <w:numFmt w:val="decimal"/>
      <w:suff w:val="space"/>
      <w:lvlText w:val="%1."/>
      <w:lvlJc w:val="left"/>
    </w:lvl>
  </w:abstractNum>
  <w:abstractNum w:abstractNumId="8" w15:restartNumberingAfterBreak="0">
    <w:nsid w:val="379D4061"/>
    <w:multiLevelType w:val="hybridMultilevel"/>
    <w:tmpl w:val="B698901C"/>
    <w:lvl w:ilvl="0" w:tplc="FA1A4170">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C3461D8"/>
    <w:multiLevelType w:val="multilevel"/>
    <w:tmpl w:val="3C3461D8"/>
    <w:lvl w:ilvl="0">
      <w:start w:val="1"/>
      <w:numFmt w:val="lowerLetter"/>
      <w:lvlText w:val="%1)"/>
      <w:lvlJc w:val="left"/>
      <w:pPr>
        <w:ind w:left="1340" w:hanging="440"/>
      </w:pPr>
    </w:lvl>
    <w:lvl w:ilvl="1">
      <w:start w:val="1"/>
      <w:numFmt w:val="japaneseCounting"/>
      <w:lvlText w:val="（%2）"/>
      <w:lvlJc w:val="left"/>
      <w:pPr>
        <w:ind w:left="2060" w:hanging="720"/>
      </w:pPr>
      <w:rPr>
        <w:rFonts w:hint="default"/>
      </w:rPr>
    </w:lvl>
    <w:lvl w:ilvl="2">
      <w:start w:val="1"/>
      <w:numFmt w:val="lowerLetter"/>
      <w:lvlText w:val="%3)"/>
      <w:lvlJc w:val="left"/>
      <w:pPr>
        <w:ind w:left="2220" w:hanging="440"/>
      </w:pPr>
    </w:lvl>
    <w:lvl w:ilvl="3">
      <w:start w:val="1"/>
      <w:numFmt w:val="decimal"/>
      <w:lvlText w:val="%4."/>
      <w:lvlJc w:val="left"/>
      <w:pPr>
        <w:ind w:left="2660" w:hanging="440"/>
      </w:pPr>
    </w:lvl>
    <w:lvl w:ilvl="4">
      <w:start w:val="1"/>
      <w:numFmt w:val="lowerLetter"/>
      <w:lvlText w:val="%5)"/>
      <w:lvlJc w:val="left"/>
      <w:pPr>
        <w:ind w:left="3100" w:hanging="440"/>
      </w:pPr>
    </w:lvl>
    <w:lvl w:ilvl="5">
      <w:start w:val="1"/>
      <w:numFmt w:val="lowerRoman"/>
      <w:lvlText w:val="%6."/>
      <w:lvlJc w:val="right"/>
      <w:pPr>
        <w:ind w:left="3540" w:hanging="440"/>
      </w:pPr>
    </w:lvl>
    <w:lvl w:ilvl="6">
      <w:start w:val="1"/>
      <w:numFmt w:val="decimal"/>
      <w:lvlText w:val="%7."/>
      <w:lvlJc w:val="left"/>
      <w:pPr>
        <w:ind w:left="3980" w:hanging="440"/>
      </w:pPr>
    </w:lvl>
    <w:lvl w:ilvl="7">
      <w:start w:val="1"/>
      <w:numFmt w:val="lowerLetter"/>
      <w:lvlText w:val="%8)"/>
      <w:lvlJc w:val="left"/>
      <w:pPr>
        <w:ind w:left="4420" w:hanging="440"/>
      </w:pPr>
    </w:lvl>
    <w:lvl w:ilvl="8">
      <w:start w:val="1"/>
      <w:numFmt w:val="lowerRoman"/>
      <w:lvlText w:val="%9."/>
      <w:lvlJc w:val="right"/>
      <w:pPr>
        <w:ind w:left="4860" w:hanging="440"/>
      </w:pPr>
    </w:lvl>
  </w:abstractNum>
  <w:abstractNum w:abstractNumId="10" w15:restartNumberingAfterBreak="0">
    <w:nsid w:val="419701F2"/>
    <w:multiLevelType w:val="multilevel"/>
    <w:tmpl w:val="98E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13042"/>
    <w:multiLevelType w:val="hybridMultilevel"/>
    <w:tmpl w:val="46A6A39E"/>
    <w:lvl w:ilvl="0" w:tplc="5A2EFC72">
      <w:start w:val="1"/>
      <w:numFmt w:val="bullet"/>
      <w:lvlText w:val="·"/>
      <w:lvlJc w:val="left"/>
      <w:pPr>
        <w:ind w:left="840" w:hanging="360"/>
      </w:pPr>
      <w:rPr>
        <w:rFonts w:ascii="宋体" w:eastAsia="宋体" w:hAnsi="宋体" w:cs="Segoe U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47D04514"/>
    <w:multiLevelType w:val="multilevel"/>
    <w:tmpl w:val="47D04514"/>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47D61779"/>
    <w:multiLevelType w:val="hybridMultilevel"/>
    <w:tmpl w:val="6D50121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48C629C4"/>
    <w:multiLevelType w:val="multilevel"/>
    <w:tmpl w:val="FB5C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92E03"/>
    <w:multiLevelType w:val="multilevel"/>
    <w:tmpl w:val="E632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C20AA"/>
    <w:multiLevelType w:val="hybridMultilevel"/>
    <w:tmpl w:val="D4A42666"/>
    <w:lvl w:ilvl="0" w:tplc="BAD64454">
      <w:numFmt w:val="bullet"/>
      <w:lvlText w:val="·"/>
      <w:lvlJc w:val="left"/>
      <w:pPr>
        <w:ind w:left="780" w:hanging="360"/>
      </w:pPr>
      <w:rPr>
        <w:rFonts w:ascii="宋体" w:eastAsia="宋体" w:hAnsi="宋体" w:cs="Segoe U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55352CA4"/>
    <w:multiLevelType w:val="multilevel"/>
    <w:tmpl w:val="9C80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54BF3"/>
    <w:multiLevelType w:val="multilevel"/>
    <w:tmpl w:val="55654BF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59317C54"/>
    <w:multiLevelType w:val="hybridMultilevel"/>
    <w:tmpl w:val="30A21A5A"/>
    <w:lvl w:ilvl="0" w:tplc="5A865C08">
      <w:numFmt w:val="bullet"/>
      <w:lvlText w:val="·"/>
      <w:lvlJc w:val="left"/>
      <w:pPr>
        <w:ind w:left="780" w:hanging="360"/>
      </w:pPr>
      <w:rPr>
        <w:rFonts w:ascii="宋体" w:eastAsia="宋体" w:hAnsi="宋体" w:cs="Segoe U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5ADD22CC"/>
    <w:multiLevelType w:val="multilevel"/>
    <w:tmpl w:val="5616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66E64"/>
    <w:multiLevelType w:val="multilevel"/>
    <w:tmpl w:val="60866E64"/>
    <w:lvl w:ilvl="0">
      <w:start w:val="1"/>
      <w:numFmt w:val="chineseCounting"/>
      <w:lvlText w:val="%1."/>
      <w:lvlJc w:val="left"/>
      <w:pPr>
        <w:tabs>
          <w:tab w:val="left" w:pos="312"/>
        </w:tabs>
      </w:pPr>
      <w:rPr>
        <w:rFonts w:hint="eastAsia"/>
      </w:rPr>
    </w:lvl>
    <w:lvl w:ilvl="1">
      <w:start w:val="1"/>
      <w:numFmt w:val="decimal"/>
      <w:suff w:val="nothing"/>
      <w:lvlText w:val="%2．"/>
      <w:lvlJc w:val="left"/>
      <w:pPr>
        <w:tabs>
          <w:tab w:val="left" w:pos="312"/>
        </w:tabs>
      </w:pPr>
      <w:rPr>
        <w:rFonts w:hint="eastAsia"/>
      </w:rPr>
    </w:lvl>
    <w:lvl w:ilvl="2">
      <w:start w:val="1"/>
      <w:numFmt w:val="decimal"/>
      <w:suff w:val="nothing"/>
      <w:lvlText w:val="（%3）"/>
      <w:lvlJc w:val="left"/>
      <w:pPr>
        <w:tabs>
          <w:tab w:val="left" w:pos="312"/>
        </w:tabs>
      </w:pPr>
      <w:rPr>
        <w:rFonts w:hint="eastAsia"/>
      </w:rPr>
    </w:lvl>
    <w:lvl w:ilvl="3">
      <w:start w:val="1"/>
      <w:numFmt w:val="decimalEnclosedCircleChinese"/>
      <w:suff w:val="nothing"/>
      <w:lvlText w:val="%4"/>
      <w:lvlJc w:val="left"/>
      <w:pPr>
        <w:tabs>
          <w:tab w:val="left" w:pos="312"/>
        </w:tabs>
      </w:pPr>
      <w:rPr>
        <w:rFonts w:hint="eastAsia"/>
      </w:rPr>
    </w:lvl>
    <w:lvl w:ilvl="4">
      <w:start w:val="1"/>
      <w:numFmt w:val="decimal"/>
      <w:suff w:val="nothing"/>
      <w:lvlText w:val="%5）"/>
      <w:lvlJc w:val="left"/>
      <w:pPr>
        <w:tabs>
          <w:tab w:val="left" w:pos="312"/>
        </w:tabs>
      </w:pPr>
      <w:rPr>
        <w:rFonts w:hint="eastAsia"/>
      </w:rPr>
    </w:lvl>
    <w:lvl w:ilvl="5">
      <w:start w:val="1"/>
      <w:numFmt w:val="lowerLetter"/>
      <w:suff w:val="nothing"/>
      <w:lvlText w:val="%6．"/>
      <w:lvlJc w:val="left"/>
      <w:pPr>
        <w:tabs>
          <w:tab w:val="left" w:pos="312"/>
        </w:tabs>
      </w:pPr>
      <w:rPr>
        <w:rFonts w:hint="eastAsia"/>
      </w:rPr>
    </w:lvl>
    <w:lvl w:ilvl="6">
      <w:start w:val="1"/>
      <w:numFmt w:val="lowerLetter"/>
      <w:suff w:val="nothing"/>
      <w:lvlText w:val="%7）"/>
      <w:lvlJc w:val="left"/>
      <w:pPr>
        <w:tabs>
          <w:tab w:val="left" w:pos="312"/>
        </w:tabs>
      </w:pPr>
      <w:rPr>
        <w:rFonts w:hint="eastAsia"/>
      </w:rPr>
    </w:lvl>
    <w:lvl w:ilvl="7">
      <w:start w:val="1"/>
      <w:numFmt w:val="lowerRoman"/>
      <w:suff w:val="nothing"/>
      <w:lvlText w:val="%8．"/>
      <w:lvlJc w:val="left"/>
      <w:pPr>
        <w:tabs>
          <w:tab w:val="left" w:pos="312"/>
        </w:tabs>
      </w:pPr>
      <w:rPr>
        <w:rFonts w:hint="eastAsia"/>
      </w:rPr>
    </w:lvl>
    <w:lvl w:ilvl="8">
      <w:start w:val="1"/>
      <w:numFmt w:val="lowerRoman"/>
      <w:suff w:val="nothing"/>
      <w:lvlText w:val="%9）"/>
      <w:lvlJc w:val="left"/>
      <w:pPr>
        <w:tabs>
          <w:tab w:val="left" w:pos="312"/>
        </w:tabs>
      </w:pPr>
      <w:rPr>
        <w:rFonts w:hint="eastAsia"/>
      </w:rPr>
    </w:lvl>
  </w:abstractNum>
  <w:abstractNum w:abstractNumId="22" w15:restartNumberingAfterBreak="0">
    <w:nsid w:val="60A13923"/>
    <w:multiLevelType w:val="multilevel"/>
    <w:tmpl w:val="5F2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E3AC3"/>
    <w:multiLevelType w:val="multilevel"/>
    <w:tmpl w:val="1F34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E3F01"/>
    <w:multiLevelType w:val="multilevel"/>
    <w:tmpl w:val="797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51A99"/>
    <w:multiLevelType w:val="hybridMultilevel"/>
    <w:tmpl w:val="9522BEC2"/>
    <w:lvl w:ilvl="0" w:tplc="2BA6F612">
      <w:start w:val="1"/>
      <w:numFmt w:val="bullet"/>
      <w:lvlText w:val="·"/>
      <w:lvlJc w:val="left"/>
      <w:pPr>
        <w:ind w:left="840" w:hanging="360"/>
      </w:pPr>
      <w:rPr>
        <w:rFonts w:ascii="宋体" w:eastAsia="宋体" w:hAnsi="宋体" w:cs="Segoe U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6F492429"/>
    <w:multiLevelType w:val="multilevel"/>
    <w:tmpl w:val="6F492429"/>
    <w:lvl w:ilvl="0">
      <w:start w:val="1"/>
      <w:numFmt w:val="decimal"/>
      <w:lvlText w:val="（%1）"/>
      <w:lvlJc w:val="left"/>
      <w:pPr>
        <w:ind w:left="860" w:hanging="440"/>
      </w:pPr>
    </w:lvl>
    <w:lvl w:ilvl="1">
      <w:start w:val="1"/>
      <w:numFmt w:val="bullet"/>
      <w:lvlText w:val="-"/>
      <w:lvlJc w:val="left"/>
      <w:pPr>
        <w:ind w:left="1220" w:hanging="360"/>
      </w:pPr>
      <w:rPr>
        <w:rFonts w:ascii="Segoe UI" w:eastAsia="宋体" w:hAnsi="Segoe UI" w:cs="Segoe UI" w:hint="default"/>
      </w:rPr>
    </w:lvl>
    <w:lvl w:ilvl="2">
      <w:start w:val="1"/>
      <w:numFmt w:val="decimal"/>
      <w:lvlText w:val="%3."/>
      <w:lvlJc w:val="left"/>
      <w:pPr>
        <w:ind w:left="1660" w:hanging="360"/>
      </w:pPr>
      <w:rPr>
        <w:rFonts w:hint="default"/>
      </w:r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7" w15:restartNumberingAfterBreak="0">
    <w:nsid w:val="7CD676C9"/>
    <w:multiLevelType w:val="multilevel"/>
    <w:tmpl w:val="837A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A743B"/>
    <w:multiLevelType w:val="hybridMultilevel"/>
    <w:tmpl w:val="B26C4ABE"/>
    <w:lvl w:ilvl="0" w:tplc="BB9CC478">
      <w:start w:val="1"/>
      <w:numFmt w:val="bullet"/>
      <w:lvlText w:val="·"/>
      <w:lvlJc w:val="left"/>
      <w:pPr>
        <w:ind w:left="360" w:hanging="360"/>
      </w:pPr>
      <w:rPr>
        <w:rFonts w:ascii="宋体" w:eastAsia="宋体" w:hAnsi="宋体" w:cs="Segoe U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39180932">
    <w:abstractNumId w:val="21"/>
  </w:num>
  <w:num w:numId="2" w16cid:durableId="888304064">
    <w:abstractNumId w:val="0"/>
  </w:num>
  <w:num w:numId="3" w16cid:durableId="1946963500">
    <w:abstractNumId w:val="4"/>
  </w:num>
  <w:num w:numId="4" w16cid:durableId="665400003">
    <w:abstractNumId w:val="18"/>
  </w:num>
  <w:num w:numId="5" w16cid:durableId="1855873191">
    <w:abstractNumId w:val="7"/>
  </w:num>
  <w:num w:numId="6" w16cid:durableId="87194853">
    <w:abstractNumId w:val="1"/>
  </w:num>
  <w:num w:numId="7" w16cid:durableId="8724985">
    <w:abstractNumId w:val="3"/>
  </w:num>
  <w:num w:numId="8" w16cid:durableId="1546527831">
    <w:abstractNumId w:val="2"/>
  </w:num>
  <w:num w:numId="9" w16cid:durableId="159933751">
    <w:abstractNumId w:val="26"/>
  </w:num>
  <w:num w:numId="10" w16cid:durableId="220101768">
    <w:abstractNumId w:val="9"/>
  </w:num>
  <w:num w:numId="11" w16cid:durableId="415131803">
    <w:abstractNumId w:val="12"/>
  </w:num>
  <w:num w:numId="12" w16cid:durableId="237062209">
    <w:abstractNumId w:val="6"/>
  </w:num>
  <w:num w:numId="13" w16cid:durableId="1366636555">
    <w:abstractNumId w:val="19"/>
  </w:num>
  <w:num w:numId="14" w16cid:durableId="1587810089">
    <w:abstractNumId w:val="16"/>
  </w:num>
  <w:num w:numId="15" w16cid:durableId="964890606">
    <w:abstractNumId w:val="28"/>
  </w:num>
  <w:num w:numId="16" w16cid:durableId="1599364542">
    <w:abstractNumId w:val="25"/>
  </w:num>
  <w:num w:numId="17" w16cid:durableId="1509715112">
    <w:abstractNumId w:val="13"/>
  </w:num>
  <w:num w:numId="18" w16cid:durableId="898370369">
    <w:abstractNumId w:val="8"/>
  </w:num>
  <w:num w:numId="19" w16cid:durableId="8073116">
    <w:abstractNumId w:val="11"/>
  </w:num>
  <w:num w:numId="20" w16cid:durableId="1668903732">
    <w:abstractNumId w:val="5"/>
  </w:num>
  <w:num w:numId="21" w16cid:durableId="1036734527">
    <w:abstractNumId w:val="22"/>
  </w:num>
  <w:num w:numId="22" w16cid:durableId="1201436086">
    <w:abstractNumId w:val="17"/>
  </w:num>
  <w:num w:numId="23" w16cid:durableId="1629122753">
    <w:abstractNumId w:val="23"/>
  </w:num>
  <w:num w:numId="24" w16cid:durableId="433476959">
    <w:abstractNumId w:val="24"/>
  </w:num>
  <w:num w:numId="25" w16cid:durableId="87584312">
    <w:abstractNumId w:val="27"/>
  </w:num>
  <w:num w:numId="26" w16cid:durableId="185487118">
    <w:abstractNumId w:val="20"/>
  </w:num>
  <w:num w:numId="27" w16cid:durableId="738788888">
    <w:abstractNumId w:val="10"/>
  </w:num>
  <w:num w:numId="28" w16cid:durableId="1353873928">
    <w:abstractNumId w:val="15"/>
  </w:num>
  <w:num w:numId="29" w16cid:durableId="285756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embedSystemFonts/>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F3E"/>
    <w:rsid w:val="000231C5"/>
    <w:rsid w:val="00030295"/>
    <w:rsid w:val="00081093"/>
    <w:rsid w:val="00091BD4"/>
    <w:rsid w:val="000B6AB7"/>
    <w:rsid w:val="00116C63"/>
    <w:rsid w:val="00116DB8"/>
    <w:rsid w:val="00130444"/>
    <w:rsid w:val="00193B34"/>
    <w:rsid w:val="001B44FA"/>
    <w:rsid w:val="001D51A3"/>
    <w:rsid w:val="001D7C76"/>
    <w:rsid w:val="002000C0"/>
    <w:rsid w:val="00212BE7"/>
    <w:rsid w:val="00223B42"/>
    <w:rsid w:val="00224B2A"/>
    <w:rsid w:val="00261A05"/>
    <w:rsid w:val="00265E63"/>
    <w:rsid w:val="00270558"/>
    <w:rsid w:val="00273E5F"/>
    <w:rsid w:val="00284489"/>
    <w:rsid w:val="0028500E"/>
    <w:rsid w:val="00292F48"/>
    <w:rsid w:val="0029436C"/>
    <w:rsid w:val="002B1C32"/>
    <w:rsid w:val="002C0A55"/>
    <w:rsid w:val="002C2799"/>
    <w:rsid w:val="002C2CB1"/>
    <w:rsid w:val="002D1F02"/>
    <w:rsid w:val="00386525"/>
    <w:rsid w:val="0039049D"/>
    <w:rsid w:val="003B7075"/>
    <w:rsid w:val="003C7A9E"/>
    <w:rsid w:val="003D7EC3"/>
    <w:rsid w:val="003F6CBF"/>
    <w:rsid w:val="00407B39"/>
    <w:rsid w:val="00423387"/>
    <w:rsid w:val="00426850"/>
    <w:rsid w:val="00435926"/>
    <w:rsid w:val="00442D39"/>
    <w:rsid w:val="00450AFC"/>
    <w:rsid w:val="004749E0"/>
    <w:rsid w:val="00492FA2"/>
    <w:rsid w:val="004A7E45"/>
    <w:rsid w:val="004F51E4"/>
    <w:rsid w:val="005006D9"/>
    <w:rsid w:val="00500FC3"/>
    <w:rsid w:val="00502461"/>
    <w:rsid w:val="0051227F"/>
    <w:rsid w:val="00575976"/>
    <w:rsid w:val="00575F61"/>
    <w:rsid w:val="005A6DA3"/>
    <w:rsid w:val="005B61A7"/>
    <w:rsid w:val="005B7A0C"/>
    <w:rsid w:val="005E1E09"/>
    <w:rsid w:val="005F3739"/>
    <w:rsid w:val="00603031"/>
    <w:rsid w:val="006069E2"/>
    <w:rsid w:val="00606F45"/>
    <w:rsid w:val="00610319"/>
    <w:rsid w:val="00616ED7"/>
    <w:rsid w:val="006476F2"/>
    <w:rsid w:val="00652A37"/>
    <w:rsid w:val="00681443"/>
    <w:rsid w:val="006823C4"/>
    <w:rsid w:val="006A6684"/>
    <w:rsid w:val="006A6F14"/>
    <w:rsid w:val="006A7733"/>
    <w:rsid w:val="006C13FF"/>
    <w:rsid w:val="006D27DD"/>
    <w:rsid w:val="00700F87"/>
    <w:rsid w:val="00716670"/>
    <w:rsid w:val="00717638"/>
    <w:rsid w:val="00731E81"/>
    <w:rsid w:val="00751E4F"/>
    <w:rsid w:val="0076377E"/>
    <w:rsid w:val="00795FAF"/>
    <w:rsid w:val="007A6C38"/>
    <w:rsid w:val="007C05D5"/>
    <w:rsid w:val="007D2FB9"/>
    <w:rsid w:val="007F7F3E"/>
    <w:rsid w:val="00802851"/>
    <w:rsid w:val="00861373"/>
    <w:rsid w:val="00874E5F"/>
    <w:rsid w:val="00881BFC"/>
    <w:rsid w:val="008A124C"/>
    <w:rsid w:val="008D02F8"/>
    <w:rsid w:val="00920F38"/>
    <w:rsid w:val="00941A6E"/>
    <w:rsid w:val="00956841"/>
    <w:rsid w:val="00966AAC"/>
    <w:rsid w:val="009800FB"/>
    <w:rsid w:val="00992FAC"/>
    <w:rsid w:val="009C0E77"/>
    <w:rsid w:val="009D59FE"/>
    <w:rsid w:val="009F07A0"/>
    <w:rsid w:val="00A036B7"/>
    <w:rsid w:val="00A17213"/>
    <w:rsid w:val="00A26057"/>
    <w:rsid w:val="00A50D6F"/>
    <w:rsid w:val="00A567B6"/>
    <w:rsid w:val="00A65B9C"/>
    <w:rsid w:val="00A711E7"/>
    <w:rsid w:val="00AB0E26"/>
    <w:rsid w:val="00AE2239"/>
    <w:rsid w:val="00B03931"/>
    <w:rsid w:val="00B04C12"/>
    <w:rsid w:val="00B05275"/>
    <w:rsid w:val="00B55465"/>
    <w:rsid w:val="00B8799F"/>
    <w:rsid w:val="00BA5672"/>
    <w:rsid w:val="00BB453C"/>
    <w:rsid w:val="00BB45FA"/>
    <w:rsid w:val="00BD7DCB"/>
    <w:rsid w:val="00BF25E4"/>
    <w:rsid w:val="00C23C74"/>
    <w:rsid w:val="00C35E6C"/>
    <w:rsid w:val="00C366DF"/>
    <w:rsid w:val="00C85C80"/>
    <w:rsid w:val="00CB335A"/>
    <w:rsid w:val="00CC6C9F"/>
    <w:rsid w:val="00D1149E"/>
    <w:rsid w:val="00D120EF"/>
    <w:rsid w:val="00D1514B"/>
    <w:rsid w:val="00D155EB"/>
    <w:rsid w:val="00D23A75"/>
    <w:rsid w:val="00DB0F1A"/>
    <w:rsid w:val="00DF0005"/>
    <w:rsid w:val="00DF4D9C"/>
    <w:rsid w:val="00E219B5"/>
    <w:rsid w:val="00E65A0D"/>
    <w:rsid w:val="00E85DDB"/>
    <w:rsid w:val="00E87CD6"/>
    <w:rsid w:val="00E97E0A"/>
    <w:rsid w:val="00EA60F4"/>
    <w:rsid w:val="00F05B80"/>
    <w:rsid w:val="00F2026A"/>
    <w:rsid w:val="00F55381"/>
    <w:rsid w:val="00F8074E"/>
    <w:rsid w:val="00FE0CB8"/>
    <w:rsid w:val="00FE2522"/>
    <w:rsid w:val="00FE7484"/>
    <w:rsid w:val="06350A02"/>
    <w:rsid w:val="546C3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7A8CE36"/>
  <w15:docId w15:val="{9B2A0E07-A682-4D87-9E6D-446A7EB2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65B9C"/>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5B61A7"/>
    <w:pPr>
      <w:keepNext/>
      <w:keepLines/>
      <w:spacing w:before="340" w:after="330" w:line="578" w:lineRule="auto"/>
      <w:outlineLvl w:val="0"/>
    </w:pPr>
    <w:rPr>
      <w:b/>
      <w:bCs/>
      <w:kern w:val="44"/>
      <w:sz w:val="44"/>
      <w:szCs w:val="4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semiHidden/>
    <w:unhideWhenUsed/>
    <w:qFormat/>
    <w:rsid w:val="0042338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HTML">
    <w:name w:val="HTML Code"/>
    <w:basedOn w:val="a0"/>
    <w:rPr>
      <w:rFonts w:ascii="Courier New" w:hAnsi="Courier New"/>
      <w:sz w:val="20"/>
    </w:rPr>
  </w:style>
  <w:style w:type="paragraph" w:styleId="a5">
    <w:name w:val="List Paragraph"/>
    <w:basedOn w:val="a"/>
    <w:uiPriority w:val="99"/>
    <w:unhideWhenUsed/>
    <w:pPr>
      <w:ind w:firstLineChars="200" w:firstLine="420"/>
    </w:pPr>
  </w:style>
  <w:style w:type="table" w:styleId="a6">
    <w:name w:val="Table Grid"/>
    <w:basedOn w:val="a1"/>
    <w:rsid w:val="00261A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rsid w:val="00DF0005"/>
    <w:rPr>
      <w:color w:val="0026E5" w:themeColor="hyperlink"/>
      <w:u w:val="single"/>
    </w:rPr>
  </w:style>
  <w:style w:type="character" w:styleId="a8">
    <w:name w:val="Unresolved Mention"/>
    <w:basedOn w:val="a0"/>
    <w:uiPriority w:val="99"/>
    <w:semiHidden/>
    <w:unhideWhenUsed/>
    <w:rsid w:val="00DF0005"/>
    <w:rPr>
      <w:color w:val="605E5C"/>
      <w:shd w:val="clear" w:color="auto" w:fill="E1DFDD"/>
    </w:rPr>
  </w:style>
  <w:style w:type="paragraph" w:styleId="HTML0">
    <w:name w:val="HTML Preformatted"/>
    <w:basedOn w:val="a"/>
    <w:link w:val="HTML1"/>
    <w:rsid w:val="004F51E4"/>
    <w:rPr>
      <w:rFonts w:ascii="Courier New" w:hAnsi="Courier New" w:cs="Courier New"/>
      <w:sz w:val="20"/>
      <w:szCs w:val="20"/>
    </w:rPr>
  </w:style>
  <w:style w:type="character" w:customStyle="1" w:styleId="HTML1">
    <w:name w:val="HTML 预设格式 字符"/>
    <w:basedOn w:val="a0"/>
    <w:link w:val="HTML0"/>
    <w:rsid w:val="004F51E4"/>
    <w:rPr>
      <w:rFonts w:ascii="Courier New" w:eastAsiaTheme="minorEastAsia" w:hAnsi="Courier New" w:cs="Courier New"/>
      <w:kern w:val="2"/>
    </w:rPr>
  </w:style>
  <w:style w:type="paragraph" w:styleId="TOC1">
    <w:name w:val="toc 1"/>
    <w:basedOn w:val="a"/>
    <w:next w:val="a"/>
    <w:autoRedefine/>
    <w:uiPriority w:val="39"/>
    <w:rsid w:val="00A036B7"/>
    <w:pPr>
      <w:tabs>
        <w:tab w:val="right" w:leader="dot" w:pos="8296"/>
      </w:tabs>
      <w:spacing w:line="360" w:lineRule="auto"/>
    </w:pPr>
    <w:rPr>
      <w:rFonts w:ascii="Times New Roman" w:eastAsia="宋体" w:hAnsi="Times New Roman" w:cs="Segoe UI"/>
      <w:b/>
      <w:bCs/>
      <w:noProof/>
      <w:sz w:val="24"/>
      <w:shd w:val="clear" w:color="auto" w:fill="FFFFFF"/>
    </w:rPr>
  </w:style>
  <w:style w:type="character" w:customStyle="1" w:styleId="10">
    <w:name w:val="标题 1 字符"/>
    <w:basedOn w:val="a0"/>
    <w:link w:val="1"/>
    <w:rsid w:val="005B61A7"/>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5B61A7"/>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unhideWhenUsed/>
    <w:rsid w:val="005B61A7"/>
    <w:pPr>
      <w:widowControl/>
      <w:spacing w:after="100" w:line="259" w:lineRule="auto"/>
      <w:ind w:left="220"/>
      <w:jc w:val="left"/>
    </w:pPr>
    <w:rPr>
      <w:rFonts w:cs="Times New Roman"/>
      <w:kern w:val="0"/>
      <w:sz w:val="22"/>
      <w:szCs w:val="22"/>
    </w:rPr>
  </w:style>
  <w:style w:type="paragraph" w:styleId="TOC3">
    <w:name w:val="toc 3"/>
    <w:basedOn w:val="a"/>
    <w:next w:val="a"/>
    <w:autoRedefine/>
    <w:uiPriority w:val="39"/>
    <w:unhideWhenUsed/>
    <w:rsid w:val="005B61A7"/>
    <w:pPr>
      <w:widowControl/>
      <w:spacing w:after="100" w:line="259" w:lineRule="auto"/>
      <w:ind w:left="440"/>
      <w:jc w:val="left"/>
    </w:pPr>
    <w:rPr>
      <w:rFonts w:cs="Times New Roman"/>
      <w:kern w:val="0"/>
      <w:sz w:val="22"/>
      <w:szCs w:val="22"/>
    </w:rPr>
  </w:style>
  <w:style w:type="paragraph" w:styleId="a9">
    <w:name w:val="header"/>
    <w:basedOn w:val="a"/>
    <w:link w:val="aa"/>
    <w:rsid w:val="00E219B5"/>
    <w:pPr>
      <w:tabs>
        <w:tab w:val="center" w:pos="4153"/>
        <w:tab w:val="right" w:pos="8306"/>
      </w:tabs>
      <w:snapToGrid w:val="0"/>
      <w:jc w:val="center"/>
    </w:pPr>
    <w:rPr>
      <w:sz w:val="18"/>
      <w:szCs w:val="18"/>
    </w:rPr>
  </w:style>
  <w:style w:type="character" w:customStyle="1" w:styleId="aa">
    <w:name w:val="页眉 字符"/>
    <w:basedOn w:val="a0"/>
    <w:link w:val="a9"/>
    <w:rsid w:val="00E219B5"/>
    <w:rPr>
      <w:rFonts w:asciiTheme="minorHAnsi" w:eastAsiaTheme="minorEastAsia" w:hAnsiTheme="minorHAnsi" w:cstheme="minorBidi"/>
      <w:kern w:val="2"/>
      <w:sz w:val="18"/>
      <w:szCs w:val="18"/>
    </w:rPr>
  </w:style>
  <w:style w:type="paragraph" w:styleId="ab">
    <w:name w:val="footer"/>
    <w:basedOn w:val="a"/>
    <w:link w:val="ac"/>
    <w:uiPriority w:val="99"/>
    <w:rsid w:val="00E219B5"/>
    <w:pPr>
      <w:tabs>
        <w:tab w:val="center" w:pos="4153"/>
        <w:tab w:val="right" w:pos="8306"/>
      </w:tabs>
      <w:snapToGrid w:val="0"/>
      <w:jc w:val="left"/>
    </w:pPr>
    <w:rPr>
      <w:sz w:val="18"/>
      <w:szCs w:val="18"/>
    </w:rPr>
  </w:style>
  <w:style w:type="character" w:customStyle="1" w:styleId="ac">
    <w:name w:val="页脚 字符"/>
    <w:basedOn w:val="a0"/>
    <w:link w:val="ab"/>
    <w:uiPriority w:val="99"/>
    <w:rsid w:val="00E219B5"/>
    <w:rPr>
      <w:rFonts w:asciiTheme="minorHAnsi" w:eastAsiaTheme="minorEastAsia" w:hAnsiTheme="minorHAnsi" w:cstheme="minorBidi"/>
      <w:kern w:val="2"/>
      <w:sz w:val="18"/>
      <w:szCs w:val="18"/>
    </w:rPr>
  </w:style>
  <w:style w:type="character" w:styleId="ad">
    <w:name w:val="FollowedHyperlink"/>
    <w:basedOn w:val="a0"/>
    <w:rsid w:val="003B7075"/>
    <w:rPr>
      <w:color w:val="7E1FAD" w:themeColor="followedHyperlink"/>
      <w:u w:val="single"/>
    </w:rPr>
  </w:style>
  <w:style w:type="character" w:customStyle="1" w:styleId="40">
    <w:name w:val="标题 4 字符"/>
    <w:basedOn w:val="a0"/>
    <w:link w:val="4"/>
    <w:semiHidden/>
    <w:rsid w:val="00423387"/>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2315">
      <w:bodyDiv w:val="1"/>
      <w:marLeft w:val="0"/>
      <w:marRight w:val="0"/>
      <w:marTop w:val="0"/>
      <w:marBottom w:val="0"/>
      <w:divBdr>
        <w:top w:val="none" w:sz="0" w:space="0" w:color="auto"/>
        <w:left w:val="none" w:sz="0" w:space="0" w:color="auto"/>
        <w:bottom w:val="none" w:sz="0" w:space="0" w:color="auto"/>
        <w:right w:val="none" w:sz="0" w:space="0" w:color="auto"/>
      </w:divBdr>
    </w:div>
    <w:div w:id="17850081">
      <w:bodyDiv w:val="1"/>
      <w:marLeft w:val="0"/>
      <w:marRight w:val="0"/>
      <w:marTop w:val="0"/>
      <w:marBottom w:val="0"/>
      <w:divBdr>
        <w:top w:val="none" w:sz="0" w:space="0" w:color="auto"/>
        <w:left w:val="none" w:sz="0" w:space="0" w:color="auto"/>
        <w:bottom w:val="none" w:sz="0" w:space="0" w:color="auto"/>
        <w:right w:val="none" w:sz="0" w:space="0" w:color="auto"/>
      </w:divBdr>
    </w:div>
    <w:div w:id="36008516">
      <w:bodyDiv w:val="1"/>
      <w:marLeft w:val="0"/>
      <w:marRight w:val="0"/>
      <w:marTop w:val="0"/>
      <w:marBottom w:val="0"/>
      <w:divBdr>
        <w:top w:val="none" w:sz="0" w:space="0" w:color="auto"/>
        <w:left w:val="none" w:sz="0" w:space="0" w:color="auto"/>
        <w:bottom w:val="none" w:sz="0" w:space="0" w:color="auto"/>
        <w:right w:val="none" w:sz="0" w:space="0" w:color="auto"/>
      </w:divBdr>
    </w:div>
    <w:div w:id="72751564">
      <w:bodyDiv w:val="1"/>
      <w:marLeft w:val="0"/>
      <w:marRight w:val="0"/>
      <w:marTop w:val="0"/>
      <w:marBottom w:val="0"/>
      <w:divBdr>
        <w:top w:val="none" w:sz="0" w:space="0" w:color="auto"/>
        <w:left w:val="none" w:sz="0" w:space="0" w:color="auto"/>
        <w:bottom w:val="none" w:sz="0" w:space="0" w:color="auto"/>
        <w:right w:val="none" w:sz="0" w:space="0" w:color="auto"/>
      </w:divBdr>
      <w:divsChild>
        <w:div w:id="614403713">
          <w:marLeft w:val="0"/>
          <w:marRight w:val="0"/>
          <w:marTop w:val="0"/>
          <w:marBottom w:val="0"/>
          <w:divBdr>
            <w:top w:val="none" w:sz="0" w:space="0" w:color="auto"/>
            <w:left w:val="none" w:sz="0" w:space="0" w:color="auto"/>
            <w:bottom w:val="none" w:sz="0" w:space="0" w:color="auto"/>
            <w:right w:val="none" w:sz="0" w:space="0" w:color="auto"/>
          </w:divBdr>
          <w:divsChild>
            <w:div w:id="9940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658">
      <w:bodyDiv w:val="1"/>
      <w:marLeft w:val="0"/>
      <w:marRight w:val="0"/>
      <w:marTop w:val="0"/>
      <w:marBottom w:val="0"/>
      <w:divBdr>
        <w:top w:val="none" w:sz="0" w:space="0" w:color="auto"/>
        <w:left w:val="none" w:sz="0" w:space="0" w:color="auto"/>
        <w:bottom w:val="none" w:sz="0" w:space="0" w:color="auto"/>
        <w:right w:val="none" w:sz="0" w:space="0" w:color="auto"/>
      </w:divBdr>
    </w:div>
    <w:div w:id="120156992">
      <w:bodyDiv w:val="1"/>
      <w:marLeft w:val="0"/>
      <w:marRight w:val="0"/>
      <w:marTop w:val="0"/>
      <w:marBottom w:val="0"/>
      <w:divBdr>
        <w:top w:val="none" w:sz="0" w:space="0" w:color="auto"/>
        <w:left w:val="none" w:sz="0" w:space="0" w:color="auto"/>
        <w:bottom w:val="none" w:sz="0" w:space="0" w:color="auto"/>
        <w:right w:val="none" w:sz="0" w:space="0" w:color="auto"/>
      </w:divBdr>
      <w:divsChild>
        <w:div w:id="1169632933">
          <w:marLeft w:val="0"/>
          <w:marRight w:val="0"/>
          <w:marTop w:val="0"/>
          <w:marBottom w:val="0"/>
          <w:divBdr>
            <w:top w:val="none" w:sz="0" w:space="0" w:color="auto"/>
            <w:left w:val="none" w:sz="0" w:space="0" w:color="auto"/>
            <w:bottom w:val="none" w:sz="0" w:space="0" w:color="auto"/>
            <w:right w:val="none" w:sz="0" w:space="0" w:color="auto"/>
          </w:divBdr>
          <w:divsChild>
            <w:div w:id="18865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199">
      <w:bodyDiv w:val="1"/>
      <w:marLeft w:val="0"/>
      <w:marRight w:val="0"/>
      <w:marTop w:val="0"/>
      <w:marBottom w:val="0"/>
      <w:divBdr>
        <w:top w:val="none" w:sz="0" w:space="0" w:color="auto"/>
        <w:left w:val="none" w:sz="0" w:space="0" w:color="auto"/>
        <w:bottom w:val="none" w:sz="0" w:space="0" w:color="auto"/>
        <w:right w:val="none" w:sz="0" w:space="0" w:color="auto"/>
      </w:divBdr>
    </w:div>
    <w:div w:id="132406289">
      <w:bodyDiv w:val="1"/>
      <w:marLeft w:val="0"/>
      <w:marRight w:val="0"/>
      <w:marTop w:val="0"/>
      <w:marBottom w:val="0"/>
      <w:divBdr>
        <w:top w:val="none" w:sz="0" w:space="0" w:color="auto"/>
        <w:left w:val="none" w:sz="0" w:space="0" w:color="auto"/>
        <w:bottom w:val="none" w:sz="0" w:space="0" w:color="auto"/>
        <w:right w:val="none" w:sz="0" w:space="0" w:color="auto"/>
      </w:divBdr>
    </w:div>
    <w:div w:id="169880108">
      <w:bodyDiv w:val="1"/>
      <w:marLeft w:val="0"/>
      <w:marRight w:val="0"/>
      <w:marTop w:val="0"/>
      <w:marBottom w:val="0"/>
      <w:divBdr>
        <w:top w:val="none" w:sz="0" w:space="0" w:color="auto"/>
        <w:left w:val="none" w:sz="0" w:space="0" w:color="auto"/>
        <w:bottom w:val="none" w:sz="0" w:space="0" w:color="auto"/>
        <w:right w:val="none" w:sz="0" w:space="0" w:color="auto"/>
      </w:divBdr>
    </w:div>
    <w:div w:id="177499910">
      <w:bodyDiv w:val="1"/>
      <w:marLeft w:val="0"/>
      <w:marRight w:val="0"/>
      <w:marTop w:val="0"/>
      <w:marBottom w:val="0"/>
      <w:divBdr>
        <w:top w:val="none" w:sz="0" w:space="0" w:color="auto"/>
        <w:left w:val="none" w:sz="0" w:space="0" w:color="auto"/>
        <w:bottom w:val="none" w:sz="0" w:space="0" w:color="auto"/>
        <w:right w:val="none" w:sz="0" w:space="0" w:color="auto"/>
      </w:divBdr>
    </w:div>
    <w:div w:id="231283907">
      <w:bodyDiv w:val="1"/>
      <w:marLeft w:val="0"/>
      <w:marRight w:val="0"/>
      <w:marTop w:val="0"/>
      <w:marBottom w:val="0"/>
      <w:divBdr>
        <w:top w:val="none" w:sz="0" w:space="0" w:color="auto"/>
        <w:left w:val="none" w:sz="0" w:space="0" w:color="auto"/>
        <w:bottom w:val="none" w:sz="0" w:space="0" w:color="auto"/>
        <w:right w:val="none" w:sz="0" w:space="0" w:color="auto"/>
      </w:divBdr>
    </w:div>
    <w:div w:id="244264966">
      <w:bodyDiv w:val="1"/>
      <w:marLeft w:val="0"/>
      <w:marRight w:val="0"/>
      <w:marTop w:val="0"/>
      <w:marBottom w:val="0"/>
      <w:divBdr>
        <w:top w:val="none" w:sz="0" w:space="0" w:color="auto"/>
        <w:left w:val="none" w:sz="0" w:space="0" w:color="auto"/>
        <w:bottom w:val="none" w:sz="0" w:space="0" w:color="auto"/>
        <w:right w:val="none" w:sz="0" w:space="0" w:color="auto"/>
      </w:divBdr>
    </w:div>
    <w:div w:id="254628665">
      <w:bodyDiv w:val="1"/>
      <w:marLeft w:val="0"/>
      <w:marRight w:val="0"/>
      <w:marTop w:val="0"/>
      <w:marBottom w:val="0"/>
      <w:divBdr>
        <w:top w:val="none" w:sz="0" w:space="0" w:color="auto"/>
        <w:left w:val="none" w:sz="0" w:space="0" w:color="auto"/>
        <w:bottom w:val="none" w:sz="0" w:space="0" w:color="auto"/>
        <w:right w:val="none" w:sz="0" w:space="0" w:color="auto"/>
      </w:divBdr>
    </w:div>
    <w:div w:id="256014061">
      <w:bodyDiv w:val="1"/>
      <w:marLeft w:val="0"/>
      <w:marRight w:val="0"/>
      <w:marTop w:val="0"/>
      <w:marBottom w:val="0"/>
      <w:divBdr>
        <w:top w:val="none" w:sz="0" w:space="0" w:color="auto"/>
        <w:left w:val="none" w:sz="0" w:space="0" w:color="auto"/>
        <w:bottom w:val="none" w:sz="0" w:space="0" w:color="auto"/>
        <w:right w:val="none" w:sz="0" w:space="0" w:color="auto"/>
      </w:divBdr>
    </w:div>
    <w:div w:id="286202030">
      <w:bodyDiv w:val="1"/>
      <w:marLeft w:val="0"/>
      <w:marRight w:val="0"/>
      <w:marTop w:val="0"/>
      <w:marBottom w:val="0"/>
      <w:divBdr>
        <w:top w:val="none" w:sz="0" w:space="0" w:color="auto"/>
        <w:left w:val="none" w:sz="0" w:space="0" w:color="auto"/>
        <w:bottom w:val="none" w:sz="0" w:space="0" w:color="auto"/>
        <w:right w:val="none" w:sz="0" w:space="0" w:color="auto"/>
      </w:divBdr>
    </w:div>
    <w:div w:id="288319204">
      <w:bodyDiv w:val="1"/>
      <w:marLeft w:val="0"/>
      <w:marRight w:val="0"/>
      <w:marTop w:val="0"/>
      <w:marBottom w:val="0"/>
      <w:divBdr>
        <w:top w:val="none" w:sz="0" w:space="0" w:color="auto"/>
        <w:left w:val="none" w:sz="0" w:space="0" w:color="auto"/>
        <w:bottom w:val="none" w:sz="0" w:space="0" w:color="auto"/>
        <w:right w:val="none" w:sz="0" w:space="0" w:color="auto"/>
      </w:divBdr>
      <w:divsChild>
        <w:div w:id="153644010">
          <w:marLeft w:val="0"/>
          <w:marRight w:val="0"/>
          <w:marTop w:val="0"/>
          <w:marBottom w:val="0"/>
          <w:divBdr>
            <w:top w:val="none" w:sz="0" w:space="0" w:color="auto"/>
            <w:left w:val="none" w:sz="0" w:space="0" w:color="auto"/>
            <w:bottom w:val="none" w:sz="0" w:space="0" w:color="auto"/>
            <w:right w:val="none" w:sz="0" w:space="0" w:color="auto"/>
          </w:divBdr>
          <w:divsChild>
            <w:div w:id="13890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5196">
      <w:bodyDiv w:val="1"/>
      <w:marLeft w:val="0"/>
      <w:marRight w:val="0"/>
      <w:marTop w:val="0"/>
      <w:marBottom w:val="0"/>
      <w:divBdr>
        <w:top w:val="none" w:sz="0" w:space="0" w:color="auto"/>
        <w:left w:val="none" w:sz="0" w:space="0" w:color="auto"/>
        <w:bottom w:val="none" w:sz="0" w:space="0" w:color="auto"/>
        <w:right w:val="none" w:sz="0" w:space="0" w:color="auto"/>
      </w:divBdr>
    </w:div>
    <w:div w:id="301353278">
      <w:bodyDiv w:val="1"/>
      <w:marLeft w:val="0"/>
      <w:marRight w:val="0"/>
      <w:marTop w:val="0"/>
      <w:marBottom w:val="0"/>
      <w:divBdr>
        <w:top w:val="none" w:sz="0" w:space="0" w:color="auto"/>
        <w:left w:val="none" w:sz="0" w:space="0" w:color="auto"/>
        <w:bottom w:val="none" w:sz="0" w:space="0" w:color="auto"/>
        <w:right w:val="none" w:sz="0" w:space="0" w:color="auto"/>
      </w:divBdr>
    </w:div>
    <w:div w:id="306324412">
      <w:bodyDiv w:val="1"/>
      <w:marLeft w:val="0"/>
      <w:marRight w:val="0"/>
      <w:marTop w:val="0"/>
      <w:marBottom w:val="0"/>
      <w:divBdr>
        <w:top w:val="none" w:sz="0" w:space="0" w:color="auto"/>
        <w:left w:val="none" w:sz="0" w:space="0" w:color="auto"/>
        <w:bottom w:val="none" w:sz="0" w:space="0" w:color="auto"/>
        <w:right w:val="none" w:sz="0" w:space="0" w:color="auto"/>
      </w:divBdr>
    </w:div>
    <w:div w:id="328485261">
      <w:bodyDiv w:val="1"/>
      <w:marLeft w:val="0"/>
      <w:marRight w:val="0"/>
      <w:marTop w:val="0"/>
      <w:marBottom w:val="0"/>
      <w:divBdr>
        <w:top w:val="none" w:sz="0" w:space="0" w:color="auto"/>
        <w:left w:val="none" w:sz="0" w:space="0" w:color="auto"/>
        <w:bottom w:val="none" w:sz="0" w:space="0" w:color="auto"/>
        <w:right w:val="none" w:sz="0" w:space="0" w:color="auto"/>
      </w:divBdr>
    </w:div>
    <w:div w:id="354818006">
      <w:bodyDiv w:val="1"/>
      <w:marLeft w:val="0"/>
      <w:marRight w:val="0"/>
      <w:marTop w:val="0"/>
      <w:marBottom w:val="0"/>
      <w:divBdr>
        <w:top w:val="none" w:sz="0" w:space="0" w:color="auto"/>
        <w:left w:val="none" w:sz="0" w:space="0" w:color="auto"/>
        <w:bottom w:val="none" w:sz="0" w:space="0" w:color="auto"/>
        <w:right w:val="none" w:sz="0" w:space="0" w:color="auto"/>
      </w:divBdr>
    </w:div>
    <w:div w:id="386689708">
      <w:bodyDiv w:val="1"/>
      <w:marLeft w:val="0"/>
      <w:marRight w:val="0"/>
      <w:marTop w:val="0"/>
      <w:marBottom w:val="0"/>
      <w:divBdr>
        <w:top w:val="none" w:sz="0" w:space="0" w:color="auto"/>
        <w:left w:val="none" w:sz="0" w:space="0" w:color="auto"/>
        <w:bottom w:val="none" w:sz="0" w:space="0" w:color="auto"/>
        <w:right w:val="none" w:sz="0" w:space="0" w:color="auto"/>
      </w:divBdr>
    </w:div>
    <w:div w:id="390619697">
      <w:bodyDiv w:val="1"/>
      <w:marLeft w:val="0"/>
      <w:marRight w:val="0"/>
      <w:marTop w:val="0"/>
      <w:marBottom w:val="0"/>
      <w:divBdr>
        <w:top w:val="none" w:sz="0" w:space="0" w:color="auto"/>
        <w:left w:val="none" w:sz="0" w:space="0" w:color="auto"/>
        <w:bottom w:val="none" w:sz="0" w:space="0" w:color="auto"/>
        <w:right w:val="none" w:sz="0" w:space="0" w:color="auto"/>
      </w:divBdr>
    </w:div>
    <w:div w:id="432701333">
      <w:bodyDiv w:val="1"/>
      <w:marLeft w:val="0"/>
      <w:marRight w:val="0"/>
      <w:marTop w:val="0"/>
      <w:marBottom w:val="0"/>
      <w:divBdr>
        <w:top w:val="none" w:sz="0" w:space="0" w:color="auto"/>
        <w:left w:val="none" w:sz="0" w:space="0" w:color="auto"/>
        <w:bottom w:val="none" w:sz="0" w:space="0" w:color="auto"/>
        <w:right w:val="none" w:sz="0" w:space="0" w:color="auto"/>
      </w:divBdr>
      <w:divsChild>
        <w:div w:id="954408536">
          <w:marLeft w:val="0"/>
          <w:marRight w:val="0"/>
          <w:marTop w:val="0"/>
          <w:marBottom w:val="0"/>
          <w:divBdr>
            <w:top w:val="none" w:sz="0" w:space="0" w:color="auto"/>
            <w:left w:val="none" w:sz="0" w:space="0" w:color="auto"/>
            <w:bottom w:val="none" w:sz="0" w:space="0" w:color="auto"/>
            <w:right w:val="none" w:sz="0" w:space="0" w:color="auto"/>
          </w:divBdr>
          <w:divsChild>
            <w:div w:id="148444802">
              <w:marLeft w:val="0"/>
              <w:marRight w:val="0"/>
              <w:marTop w:val="0"/>
              <w:marBottom w:val="0"/>
              <w:divBdr>
                <w:top w:val="none" w:sz="0" w:space="0" w:color="auto"/>
                <w:left w:val="none" w:sz="0" w:space="0" w:color="auto"/>
                <w:bottom w:val="none" w:sz="0" w:space="0" w:color="auto"/>
                <w:right w:val="none" w:sz="0" w:space="0" w:color="auto"/>
              </w:divBdr>
            </w:div>
            <w:div w:id="2090954855">
              <w:marLeft w:val="0"/>
              <w:marRight w:val="0"/>
              <w:marTop w:val="0"/>
              <w:marBottom w:val="0"/>
              <w:divBdr>
                <w:top w:val="none" w:sz="0" w:space="0" w:color="auto"/>
                <w:left w:val="none" w:sz="0" w:space="0" w:color="auto"/>
                <w:bottom w:val="none" w:sz="0" w:space="0" w:color="auto"/>
                <w:right w:val="none" w:sz="0" w:space="0" w:color="auto"/>
              </w:divBdr>
              <w:divsChild>
                <w:div w:id="1386873686">
                  <w:marLeft w:val="0"/>
                  <w:marRight w:val="0"/>
                  <w:marTop w:val="0"/>
                  <w:marBottom w:val="0"/>
                  <w:divBdr>
                    <w:top w:val="none" w:sz="0" w:space="0" w:color="auto"/>
                    <w:left w:val="none" w:sz="0" w:space="0" w:color="auto"/>
                    <w:bottom w:val="none" w:sz="0" w:space="0" w:color="auto"/>
                    <w:right w:val="none" w:sz="0" w:space="0" w:color="auto"/>
                  </w:divBdr>
                  <w:divsChild>
                    <w:div w:id="261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405975">
      <w:bodyDiv w:val="1"/>
      <w:marLeft w:val="0"/>
      <w:marRight w:val="0"/>
      <w:marTop w:val="0"/>
      <w:marBottom w:val="0"/>
      <w:divBdr>
        <w:top w:val="none" w:sz="0" w:space="0" w:color="auto"/>
        <w:left w:val="none" w:sz="0" w:space="0" w:color="auto"/>
        <w:bottom w:val="none" w:sz="0" w:space="0" w:color="auto"/>
        <w:right w:val="none" w:sz="0" w:space="0" w:color="auto"/>
      </w:divBdr>
    </w:div>
    <w:div w:id="450591034">
      <w:bodyDiv w:val="1"/>
      <w:marLeft w:val="0"/>
      <w:marRight w:val="0"/>
      <w:marTop w:val="0"/>
      <w:marBottom w:val="0"/>
      <w:divBdr>
        <w:top w:val="none" w:sz="0" w:space="0" w:color="auto"/>
        <w:left w:val="none" w:sz="0" w:space="0" w:color="auto"/>
        <w:bottom w:val="none" w:sz="0" w:space="0" w:color="auto"/>
        <w:right w:val="none" w:sz="0" w:space="0" w:color="auto"/>
      </w:divBdr>
    </w:div>
    <w:div w:id="457989093">
      <w:bodyDiv w:val="1"/>
      <w:marLeft w:val="0"/>
      <w:marRight w:val="0"/>
      <w:marTop w:val="0"/>
      <w:marBottom w:val="0"/>
      <w:divBdr>
        <w:top w:val="none" w:sz="0" w:space="0" w:color="auto"/>
        <w:left w:val="none" w:sz="0" w:space="0" w:color="auto"/>
        <w:bottom w:val="none" w:sz="0" w:space="0" w:color="auto"/>
        <w:right w:val="none" w:sz="0" w:space="0" w:color="auto"/>
      </w:divBdr>
    </w:div>
    <w:div w:id="482281884">
      <w:bodyDiv w:val="1"/>
      <w:marLeft w:val="0"/>
      <w:marRight w:val="0"/>
      <w:marTop w:val="0"/>
      <w:marBottom w:val="0"/>
      <w:divBdr>
        <w:top w:val="none" w:sz="0" w:space="0" w:color="auto"/>
        <w:left w:val="none" w:sz="0" w:space="0" w:color="auto"/>
        <w:bottom w:val="none" w:sz="0" w:space="0" w:color="auto"/>
        <w:right w:val="none" w:sz="0" w:space="0" w:color="auto"/>
      </w:divBdr>
      <w:divsChild>
        <w:div w:id="2057507118">
          <w:marLeft w:val="0"/>
          <w:marRight w:val="0"/>
          <w:marTop w:val="0"/>
          <w:marBottom w:val="0"/>
          <w:divBdr>
            <w:top w:val="none" w:sz="0" w:space="0" w:color="auto"/>
            <w:left w:val="none" w:sz="0" w:space="0" w:color="auto"/>
            <w:bottom w:val="none" w:sz="0" w:space="0" w:color="auto"/>
            <w:right w:val="none" w:sz="0" w:space="0" w:color="auto"/>
          </w:divBdr>
          <w:divsChild>
            <w:div w:id="1570264910">
              <w:marLeft w:val="0"/>
              <w:marRight w:val="0"/>
              <w:marTop w:val="0"/>
              <w:marBottom w:val="0"/>
              <w:divBdr>
                <w:top w:val="none" w:sz="0" w:space="0" w:color="auto"/>
                <w:left w:val="none" w:sz="0" w:space="0" w:color="auto"/>
                <w:bottom w:val="none" w:sz="0" w:space="0" w:color="auto"/>
                <w:right w:val="none" w:sz="0" w:space="0" w:color="auto"/>
              </w:divBdr>
              <w:divsChild>
                <w:div w:id="366878394">
                  <w:marLeft w:val="0"/>
                  <w:marRight w:val="0"/>
                  <w:marTop w:val="0"/>
                  <w:marBottom w:val="0"/>
                  <w:divBdr>
                    <w:top w:val="none" w:sz="0" w:space="0" w:color="auto"/>
                    <w:left w:val="none" w:sz="0" w:space="0" w:color="auto"/>
                    <w:bottom w:val="none" w:sz="0" w:space="0" w:color="auto"/>
                    <w:right w:val="none" w:sz="0" w:space="0" w:color="auto"/>
                  </w:divBdr>
                  <w:divsChild>
                    <w:div w:id="1824349354">
                      <w:marLeft w:val="0"/>
                      <w:marRight w:val="0"/>
                      <w:marTop w:val="0"/>
                      <w:marBottom w:val="0"/>
                      <w:divBdr>
                        <w:top w:val="none" w:sz="0" w:space="0" w:color="auto"/>
                        <w:left w:val="none" w:sz="0" w:space="0" w:color="auto"/>
                        <w:bottom w:val="none" w:sz="0" w:space="0" w:color="auto"/>
                        <w:right w:val="none" w:sz="0" w:space="0" w:color="auto"/>
                      </w:divBdr>
                      <w:divsChild>
                        <w:div w:id="413627670">
                          <w:marLeft w:val="0"/>
                          <w:marRight w:val="0"/>
                          <w:marTop w:val="0"/>
                          <w:marBottom w:val="0"/>
                          <w:divBdr>
                            <w:top w:val="none" w:sz="0" w:space="0" w:color="auto"/>
                            <w:left w:val="none" w:sz="0" w:space="0" w:color="auto"/>
                            <w:bottom w:val="none" w:sz="0" w:space="0" w:color="auto"/>
                            <w:right w:val="none" w:sz="0" w:space="0" w:color="auto"/>
                          </w:divBdr>
                          <w:divsChild>
                            <w:div w:id="1035621276">
                              <w:marLeft w:val="0"/>
                              <w:marRight w:val="0"/>
                              <w:marTop w:val="0"/>
                              <w:marBottom w:val="0"/>
                              <w:divBdr>
                                <w:top w:val="none" w:sz="0" w:space="0" w:color="auto"/>
                                <w:left w:val="none" w:sz="0" w:space="0" w:color="auto"/>
                                <w:bottom w:val="none" w:sz="0" w:space="0" w:color="auto"/>
                                <w:right w:val="none" w:sz="0" w:space="0" w:color="auto"/>
                              </w:divBdr>
                              <w:divsChild>
                                <w:div w:id="1370454877">
                                  <w:marLeft w:val="0"/>
                                  <w:marRight w:val="0"/>
                                  <w:marTop w:val="0"/>
                                  <w:marBottom w:val="0"/>
                                  <w:divBdr>
                                    <w:top w:val="none" w:sz="0" w:space="0" w:color="auto"/>
                                    <w:left w:val="none" w:sz="0" w:space="0" w:color="auto"/>
                                    <w:bottom w:val="none" w:sz="0" w:space="0" w:color="auto"/>
                                    <w:right w:val="none" w:sz="0" w:space="0" w:color="auto"/>
                                  </w:divBdr>
                                  <w:divsChild>
                                    <w:div w:id="12280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005385">
      <w:bodyDiv w:val="1"/>
      <w:marLeft w:val="0"/>
      <w:marRight w:val="0"/>
      <w:marTop w:val="0"/>
      <w:marBottom w:val="0"/>
      <w:divBdr>
        <w:top w:val="none" w:sz="0" w:space="0" w:color="auto"/>
        <w:left w:val="none" w:sz="0" w:space="0" w:color="auto"/>
        <w:bottom w:val="none" w:sz="0" w:space="0" w:color="auto"/>
        <w:right w:val="none" w:sz="0" w:space="0" w:color="auto"/>
      </w:divBdr>
    </w:div>
    <w:div w:id="582031718">
      <w:bodyDiv w:val="1"/>
      <w:marLeft w:val="0"/>
      <w:marRight w:val="0"/>
      <w:marTop w:val="0"/>
      <w:marBottom w:val="0"/>
      <w:divBdr>
        <w:top w:val="none" w:sz="0" w:space="0" w:color="auto"/>
        <w:left w:val="none" w:sz="0" w:space="0" w:color="auto"/>
        <w:bottom w:val="none" w:sz="0" w:space="0" w:color="auto"/>
        <w:right w:val="none" w:sz="0" w:space="0" w:color="auto"/>
      </w:divBdr>
    </w:div>
    <w:div w:id="630672118">
      <w:bodyDiv w:val="1"/>
      <w:marLeft w:val="0"/>
      <w:marRight w:val="0"/>
      <w:marTop w:val="0"/>
      <w:marBottom w:val="0"/>
      <w:divBdr>
        <w:top w:val="none" w:sz="0" w:space="0" w:color="auto"/>
        <w:left w:val="none" w:sz="0" w:space="0" w:color="auto"/>
        <w:bottom w:val="none" w:sz="0" w:space="0" w:color="auto"/>
        <w:right w:val="none" w:sz="0" w:space="0" w:color="auto"/>
      </w:divBdr>
    </w:div>
    <w:div w:id="643773840">
      <w:bodyDiv w:val="1"/>
      <w:marLeft w:val="0"/>
      <w:marRight w:val="0"/>
      <w:marTop w:val="0"/>
      <w:marBottom w:val="0"/>
      <w:divBdr>
        <w:top w:val="none" w:sz="0" w:space="0" w:color="auto"/>
        <w:left w:val="none" w:sz="0" w:space="0" w:color="auto"/>
        <w:bottom w:val="none" w:sz="0" w:space="0" w:color="auto"/>
        <w:right w:val="none" w:sz="0" w:space="0" w:color="auto"/>
      </w:divBdr>
    </w:div>
    <w:div w:id="645816471">
      <w:bodyDiv w:val="1"/>
      <w:marLeft w:val="0"/>
      <w:marRight w:val="0"/>
      <w:marTop w:val="0"/>
      <w:marBottom w:val="0"/>
      <w:divBdr>
        <w:top w:val="none" w:sz="0" w:space="0" w:color="auto"/>
        <w:left w:val="none" w:sz="0" w:space="0" w:color="auto"/>
        <w:bottom w:val="none" w:sz="0" w:space="0" w:color="auto"/>
        <w:right w:val="none" w:sz="0" w:space="0" w:color="auto"/>
      </w:divBdr>
    </w:div>
    <w:div w:id="653341179">
      <w:bodyDiv w:val="1"/>
      <w:marLeft w:val="0"/>
      <w:marRight w:val="0"/>
      <w:marTop w:val="0"/>
      <w:marBottom w:val="0"/>
      <w:divBdr>
        <w:top w:val="none" w:sz="0" w:space="0" w:color="auto"/>
        <w:left w:val="none" w:sz="0" w:space="0" w:color="auto"/>
        <w:bottom w:val="none" w:sz="0" w:space="0" w:color="auto"/>
        <w:right w:val="none" w:sz="0" w:space="0" w:color="auto"/>
      </w:divBdr>
    </w:div>
    <w:div w:id="668678444">
      <w:bodyDiv w:val="1"/>
      <w:marLeft w:val="0"/>
      <w:marRight w:val="0"/>
      <w:marTop w:val="0"/>
      <w:marBottom w:val="0"/>
      <w:divBdr>
        <w:top w:val="none" w:sz="0" w:space="0" w:color="auto"/>
        <w:left w:val="none" w:sz="0" w:space="0" w:color="auto"/>
        <w:bottom w:val="none" w:sz="0" w:space="0" w:color="auto"/>
        <w:right w:val="none" w:sz="0" w:space="0" w:color="auto"/>
      </w:divBdr>
    </w:div>
    <w:div w:id="673259853">
      <w:bodyDiv w:val="1"/>
      <w:marLeft w:val="0"/>
      <w:marRight w:val="0"/>
      <w:marTop w:val="0"/>
      <w:marBottom w:val="0"/>
      <w:divBdr>
        <w:top w:val="none" w:sz="0" w:space="0" w:color="auto"/>
        <w:left w:val="none" w:sz="0" w:space="0" w:color="auto"/>
        <w:bottom w:val="none" w:sz="0" w:space="0" w:color="auto"/>
        <w:right w:val="none" w:sz="0" w:space="0" w:color="auto"/>
      </w:divBdr>
    </w:div>
    <w:div w:id="688679892">
      <w:bodyDiv w:val="1"/>
      <w:marLeft w:val="0"/>
      <w:marRight w:val="0"/>
      <w:marTop w:val="0"/>
      <w:marBottom w:val="0"/>
      <w:divBdr>
        <w:top w:val="none" w:sz="0" w:space="0" w:color="auto"/>
        <w:left w:val="none" w:sz="0" w:space="0" w:color="auto"/>
        <w:bottom w:val="none" w:sz="0" w:space="0" w:color="auto"/>
        <w:right w:val="none" w:sz="0" w:space="0" w:color="auto"/>
      </w:divBdr>
    </w:div>
    <w:div w:id="691879676">
      <w:bodyDiv w:val="1"/>
      <w:marLeft w:val="0"/>
      <w:marRight w:val="0"/>
      <w:marTop w:val="0"/>
      <w:marBottom w:val="0"/>
      <w:divBdr>
        <w:top w:val="none" w:sz="0" w:space="0" w:color="auto"/>
        <w:left w:val="none" w:sz="0" w:space="0" w:color="auto"/>
        <w:bottom w:val="none" w:sz="0" w:space="0" w:color="auto"/>
        <w:right w:val="none" w:sz="0" w:space="0" w:color="auto"/>
      </w:divBdr>
    </w:div>
    <w:div w:id="699863013">
      <w:bodyDiv w:val="1"/>
      <w:marLeft w:val="0"/>
      <w:marRight w:val="0"/>
      <w:marTop w:val="0"/>
      <w:marBottom w:val="0"/>
      <w:divBdr>
        <w:top w:val="none" w:sz="0" w:space="0" w:color="auto"/>
        <w:left w:val="none" w:sz="0" w:space="0" w:color="auto"/>
        <w:bottom w:val="none" w:sz="0" w:space="0" w:color="auto"/>
        <w:right w:val="none" w:sz="0" w:space="0" w:color="auto"/>
      </w:divBdr>
    </w:div>
    <w:div w:id="729159260">
      <w:bodyDiv w:val="1"/>
      <w:marLeft w:val="0"/>
      <w:marRight w:val="0"/>
      <w:marTop w:val="0"/>
      <w:marBottom w:val="0"/>
      <w:divBdr>
        <w:top w:val="none" w:sz="0" w:space="0" w:color="auto"/>
        <w:left w:val="none" w:sz="0" w:space="0" w:color="auto"/>
        <w:bottom w:val="none" w:sz="0" w:space="0" w:color="auto"/>
        <w:right w:val="none" w:sz="0" w:space="0" w:color="auto"/>
      </w:divBdr>
    </w:div>
    <w:div w:id="762381889">
      <w:bodyDiv w:val="1"/>
      <w:marLeft w:val="0"/>
      <w:marRight w:val="0"/>
      <w:marTop w:val="0"/>
      <w:marBottom w:val="0"/>
      <w:divBdr>
        <w:top w:val="none" w:sz="0" w:space="0" w:color="auto"/>
        <w:left w:val="none" w:sz="0" w:space="0" w:color="auto"/>
        <w:bottom w:val="none" w:sz="0" w:space="0" w:color="auto"/>
        <w:right w:val="none" w:sz="0" w:space="0" w:color="auto"/>
      </w:divBdr>
    </w:div>
    <w:div w:id="832717966">
      <w:bodyDiv w:val="1"/>
      <w:marLeft w:val="0"/>
      <w:marRight w:val="0"/>
      <w:marTop w:val="0"/>
      <w:marBottom w:val="0"/>
      <w:divBdr>
        <w:top w:val="none" w:sz="0" w:space="0" w:color="auto"/>
        <w:left w:val="none" w:sz="0" w:space="0" w:color="auto"/>
        <w:bottom w:val="none" w:sz="0" w:space="0" w:color="auto"/>
        <w:right w:val="none" w:sz="0" w:space="0" w:color="auto"/>
      </w:divBdr>
    </w:div>
    <w:div w:id="873739069">
      <w:bodyDiv w:val="1"/>
      <w:marLeft w:val="0"/>
      <w:marRight w:val="0"/>
      <w:marTop w:val="0"/>
      <w:marBottom w:val="0"/>
      <w:divBdr>
        <w:top w:val="none" w:sz="0" w:space="0" w:color="auto"/>
        <w:left w:val="none" w:sz="0" w:space="0" w:color="auto"/>
        <w:bottom w:val="none" w:sz="0" w:space="0" w:color="auto"/>
        <w:right w:val="none" w:sz="0" w:space="0" w:color="auto"/>
      </w:divBdr>
    </w:div>
    <w:div w:id="873886574">
      <w:bodyDiv w:val="1"/>
      <w:marLeft w:val="0"/>
      <w:marRight w:val="0"/>
      <w:marTop w:val="0"/>
      <w:marBottom w:val="0"/>
      <w:divBdr>
        <w:top w:val="none" w:sz="0" w:space="0" w:color="auto"/>
        <w:left w:val="none" w:sz="0" w:space="0" w:color="auto"/>
        <w:bottom w:val="none" w:sz="0" w:space="0" w:color="auto"/>
        <w:right w:val="none" w:sz="0" w:space="0" w:color="auto"/>
      </w:divBdr>
    </w:div>
    <w:div w:id="909341864">
      <w:bodyDiv w:val="1"/>
      <w:marLeft w:val="0"/>
      <w:marRight w:val="0"/>
      <w:marTop w:val="0"/>
      <w:marBottom w:val="0"/>
      <w:divBdr>
        <w:top w:val="none" w:sz="0" w:space="0" w:color="auto"/>
        <w:left w:val="none" w:sz="0" w:space="0" w:color="auto"/>
        <w:bottom w:val="none" w:sz="0" w:space="0" w:color="auto"/>
        <w:right w:val="none" w:sz="0" w:space="0" w:color="auto"/>
      </w:divBdr>
    </w:div>
    <w:div w:id="997344832">
      <w:bodyDiv w:val="1"/>
      <w:marLeft w:val="0"/>
      <w:marRight w:val="0"/>
      <w:marTop w:val="0"/>
      <w:marBottom w:val="0"/>
      <w:divBdr>
        <w:top w:val="none" w:sz="0" w:space="0" w:color="auto"/>
        <w:left w:val="none" w:sz="0" w:space="0" w:color="auto"/>
        <w:bottom w:val="none" w:sz="0" w:space="0" w:color="auto"/>
        <w:right w:val="none" w:sz="0" w:space="0" w:color="auto"/>
      </w:divBdr>
    </w:div>
    <w:div w:id="1003509348">
      <w:bodyDiv w:val="1"/>
      <w:marLeft w:val="0"/>
      <w:marRight w:val="0"/>
      <w:marTop w:val="0"/>
      <w:marBottom w:val="0"/>
      <w:divBdr>
        <w:top w:val="none" w:sz="0" w:space="0" w:color="auto"/>
        <w:left w:val="none" w:sz="0" w:space="0" w:color="auto"/>
        <w:bottom w:val="none" w:sz="0" w:space="0" w:color="auto"/>
        <w:right w:val="none" w:sz="0" w:space="0" w:color="auto"/>
      </w:divBdr>
    </w:div>
    <w:div w:id="1035958946">
      <w:bodyDiv w:val="1"/>
      <w:marLeft w:val="0"/>
      <w:marRight w:val="0"/>
      <w:marTop w:val="0"/>
      <w:marBottom w:val="0"/>
      <w:divBdr>
        <w:top w:val="none" w:sz="0" w:space="0" w:color="auto"/>
        <w:left w:val="none" w:sz="0" w:space="0" w:color="auto"/>
        <w:bottom w:val="none" w:sz="0" w:space="0" w:color="auto"/>
        <w:right w:val="none" w:sz="0" w:space="0" w:color="auto"/>
      </w:divBdr>
    </w:div>
    <w:div w:id="1090127732">
      <w:bodyDiv w:val="1"/>
      <w:marLeft w:val="0"/>
      <w:marRight w:val="0"/>
      <w:marTop w:val="0"/>
      <w:marBottom w:val="0"/>
      <w:divBdr>
        <w:top w:val="none" w:sz="0" w:space="0" w:color="auto"/>
        <w:left w:val="none" w:sz="0" w:space="0" w:color="auto"/>
        <w:bottom w:val="none" w:sz="0" w:space="0" w:color="auto"/>
        <w:right w:val="none" w:sz="0" w:space="0" w:color="auto"/>
      </w:divBdr>
    </w:div>
    <w:div w:id="1111316608">
      <w:bodyDiv w:val="1"/>
      <w:marLeft w:val="0"/>
      <w:marRight w:val="0"/>
      <w:marTop w:val="0"/>
      <w:marBottom w:val="0"/>
      <w:divBdr>
        <w:top w:val="none" w:sz="0" w:space="0" w:color="auto"/>
        <w:left w:val="none" w:sz="0" w:space="0" w:color="auto"/>
        <w:bottom w:val="none" w:sz="0" w:space="0" w:color="auto"/>
        <w:right w:val="none" w:sz="0" w:space="0" w:color="auto"/>
      </w:divBdr>
    </w:div>
    <w:div w:id="1115177240">
      <w:bodyDiv w:val="1"/>
      <w:marLeft w:val="0"/>
      <w:marRight w:val="0"/>
      <w:marTop w:val="0"/>
      <w:marBottom w:val="0"/>
      <w:divBdr>
        <w:top w:val="none" w:sz="0" w:space="0" w:color="auto"/>
        <w:left w:val="none" w:sz="0" w:space="0" w:color="auto"/>
        <w:bottom w:val="none" w:sz="0" w:space="0" w:color="auto"/>
        <w:right w:val="none" w:sz="0" w:space="0" w:color="auto"/>
      </w:divBdr>
    </w:div>
    <w:div w:id="1120146482">
      <w:bodyDiv w:val="1"/>
      <w:marLeft w:val="0"/>
      <w:marRight w:val="0"/>
      <w:marTop w:val="0"/>
      <w:marBottom w:val="0"/>
      <w:divBdr>
        <w:top w:val="none" w:sz="0" w:space="0" w:color="auto"/>
        <w:left w:val="none" w:sz="0" w:space="0" w:color="auto"/>
        <w:bottom w:val="none" w:sz="0" w:space="0" w:color="auto"/>
        <w:right w:val="none" w:sz="0" w:space="0" w:color="auto"/>
      </w:divBdr>
    </w:div>
    <w:div w:id="1171867388">
      <w:bodyDiv w:val="1"/>
      <w:marLeft w:val="0"/>
      <w:marRight w:val="0"/>
      <w:marTop w:val="0"/>
      <w:marBottom w:val="0"/>
      <w:divBdr>
        <w:top w:val="none" w:sz="0" w:space="0" w:color="auto"/>
        <w:left w:val="none" w:sz="0" w:space="0" w:color="auto"/>
        <w:bottom w:val="none" w:sz="0" w:space="0" w:color="auto"/>
        <w:right w:val="none" w:sz="0" w:space="0" w:color="auto"/>
      </w:divBdr>
      <w:divsChild>
        <w:div w:id="756175956">
          <w:marLeft w:val="0"/>
          <w:marRight w:val="0"/>
          <w:marTop w:val="0"/>
          <w:marBottom w:val="0"/>
          <w:divBdr>
            <w:top w:val="none" w:sz="0" w:space="0" w:color="auto"/>
            <w:left w:val="none" w:sz="0" w:space="0" w:color="auto"/>
            <w:bottom w:val="none" w:sz="0" w:space="0" w:color="auto"/>
            <w:right w:val="none" w:sz="0" w:space="0" w:color="auto"/>
          </w:divBdr>
          <w:divsChild>
            <w:div w:id="5361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598">
      <w:bodyDiv w:val="1"/>
      <w:marLeft w:val="0"/>
      <w:marRight w:val="0"/>
      <w:marTop w:val="0"/>
      <w:marBottom w:val="0"/>
      <w:divBdr>
        <w:top w:val="none" w:sz="0" w:space="0" w:color="auto"/>
        <w:left w:val="none" w:sz="0" w:space="0" w:color="auto"/>
        <w:bottom w:val="none" w:sz="0" w:space="0" w:color="auto"/>
        <w:right w:val="none" w:sz="0" w:space="0" w:color="auto"/>
      </w:divBdr>
    </w:div>
    <w:div w:id="1185366798">
      <w:bodyDiv w:val="1"/>
      <w:marLeft w:val="0"/>
      <w:marRight w:val="0"/>
      <w:marTop w:val="0"/>
      <w:marBottom w:val="0"/>
      <w:divBdr>
        <w:top w:val="none" w:sz="0" w:space="0" w:color="auto"/>
        <w:left w:val="none" w:sz="0" w:space="0" w:color="auto"/>
        <w:bottom w:val="none" w:sz="0" w:space="0" w:color="auto"/>
        <w:right w:val="none" w:sz="0" w:space="0" w:color="auto"/>
      </w:divBdr>
    </w:div>
    <w:div w:id="1190996402">
      <w:bodyDiv w:val="1"/>
      <w:marLeft w:val="0"/>
      <w:marRight w:val="0"/>
      <w:marTop w:val="0"/>
      <w:marBottom w:val="0"/>
      <w:divBdr>
        <w:top w:val="none" w:sz="0" w:space="0" w:color="auto"/>
        <w:left w:val="none" w:sz="0" w:space="0" w:color="auto"/>
        <w:bottom w:val="none" w:sz="0" w:space="0" w:color="auto"/>
        <w:right w:val="none" w:sz="0" w:space="0" w:color="auto"/>
      </w:divBdr>
    </w:div>
    <w:div w:id="1203055270">
      <w:bodyDiv w:val="1"/>
      <w:marLeft w:val="0"/>
      <w:marRight w:val="0"/>
      <w:marTop w:val="0"/>
      <w:marBottom w:val="0"/>
      <w:divBdr>
        <w:top w:val="none" w:sz="0" w:space="0" w:color="auto"/>
        <w:left w:val="none" w:sz="0" w:space="0" w:color="auto"/>
        <w:bottom w:val="none" w:sz="0" w:space="0" w:color="auto"/>
        <w:right w:val="none" w:sz="0" w:space="0" w:color="auto"/>
      </w:divBdr>
    </w:div>
    <w:div w:id="1218933985">
      <w:bodyDiv w:val="1"/>
      <w:marLeft w:val="0"/>
      <w:marRight w:val="0"/>
      <w:marTop w:val="0"/>
      <w:marBottom w:val="0"/>
      <w:divBdr>
        <w:top w:val="none" w:sz="0" w:space="0" w:color="auto"/>
        <w:left w:val="none" w:sz="0" w:space="0" w:color="auto"/>
        <w:bottom w:val="none" w:sz="0" w:space="0" w:color="auto"/>
        <w:right w:val="none" w:sz="0" w:space="0" w:color="auto"/>
      </w:divBdr>
    </w:div>
    <w:div w:id="1222474972">
      <w:bodyDiv w:val="1"/>
      <w:marLeft w:val="0"/>
      <w:marRight w:val="0"/>
      <w:marTop w:val="0"/>
      <w:marBottom w:val="0"/>
      <w:divBdr>
        <w:top w:val="none" w:sz="0" w:space="0" w:color="auto"/>
        <w:left w:val="none" w:sz="0" w:space="0" w:color="auto"/>
        <w:bottom w:val="none" w:sz="0" w:space="0" w:color="auto"/>
        <w:right w:val="none" w:sz="0" w:space="0" w:color="auto"/>
      </w:divBdr>
    </w:div>
    <w:div w:id="1259829870">
      <w:bodyDiv w:val="1"/>
      <w:marLeft w:val="0"/>
      <w:marRight w:val="0"/>
      <w:marTop w:val="0"/>
      <w:marBottom w:val="0"/>
      <w:divBdr>
        <w:top w:val="none" w:sz="0" w:space="0" w:color="auto"/>
        <w:left w:val="none" w:sz="0" w:space="0" w:color="auto"/>
        <w:bottom w:val="none" w:sz="0" w:space="0" w:color="auto"/>
        <w:right w:val="none" w:sz="0" w:space="0" w:color="auto"/>
      </w:divBdr>
    </w:div>
    <w:div w:id="1289429615">
      <w:bodyDiv w:val="1"/>
      <w:marLeft w:val="0"/>
      <w:marRight w:val="0"/>
      <w:marTop w:val="0"/>
      <w:marBottom w:val="0"/>
      <w:divBdr>
        <w:top w:val="none" w:sz="0" w:space="0" w:color="auto"/>
        <w:left w:val="none" w:sz="0" w:space="0" w:color="auto"/>
        <w:bottom w:val="none" w:sz="0" w:space="0" w:color="auto"/>
        <w:right w:val="none" w:sz="0" w:space="0" w:color="auto"/>
      </w:divBdr>
    </w:div>
    <w:div w:id="1328095755">
      <w:bodyDiv w:val="1"/>
      <w:marLeft w:val="0"/>
      <w:marRight w:val="0"/>
      <w:marTop w:val="0"/>
      <w:marBottom w:val="0"/>
      <w:divBdr>
        <w:top w:val="none" w:sz="0" w:space="0" w:color="auto"/>
        <w:left w:val="none" w:sz="0" w:space="0" w:color="auto"/>
        <w:bottom w:val="none" w:sz="0" w:space="0" w:color="auto"/>
        <w:right w:val="none" w:sz="0" w:space="0" w:color="auto"/>
      </w:divBdr>
    </w:div>
    <w:div w:id="1336808353">
      <w:bodyDiv w:val="1"/>
      <w:marLeft w:val="0"/>
      <w:marRight w:val="0"/>
      <w:marTop w:val="0"/>
      <w:marBottom w:val="0"/>
      <w:divBdr>
        <w:top w:val="none" w:sz="0" w:space="0" w:color="auto"/>
        <w:left w:val="none" w:sz="0" w:space="0" w:color="auto"/>
        <w:bottom w:val="none" w:sz="0" w:space="0" w:color="auto"/>
        <w:right w:val="none" w:sz="0" w:space="0" w:color="auto"/>
      </w:divBdr>
    </w:div>
    <w:div w:id="1340306768">
      <w:bodyDiv w:val="1"/>
      <w:marLeft w:val="0"/>
      <w:marRight w:val="0"/>
      <w:marTop w:val="0"/>
      <w:marBottom w:val="0"/>
      <w:divBdr>
        <w:top w:val="none" w:sz="0" w:space="0" w:color="auto"/>
        <w:left w:val="none" w:sz="0" w:space="0" w:color="auto"/>
        <w:bottom w:val="none" w:sz="0" w:space="0" w:color="auto"/>
        <w:right w:val="none" w:sz="0" w:space="0" w:color="auto"/>
      </w:divBdr>
    </w:div>
    <w:div w:id="1386295857">
      <w:bodyDiv w:val="1"/>
      <w:marLeft w:val="0"/>
      <w:marRight w:val="0"/>
      <w:marTop w:val="0"/>
      <w:marBottom w:val="0"/>
      <w:divBdr>
        <w:top w:val="none" w:sz="0" w:space="0" w:color="auto"/>
        <w:left w:val="none" w:sz="0" w:space="0" w:color="auto"/>
        <w:bottom w:val="none" w:sz="0" w:space="0" w:color="auto"/>
        <w:right w:val="none" w:sz="0" w:space="0" w:color="auto"/>
      </w:divBdr>
    </w:div>
    <w:div w:id="1395659644">
      <w:bodyDiv w:val="1"/>
      <w:marLeft w:val="0"/>
      <w:marRight w:val="0"/>
      <w:marTop w:val="0"/>
      <w:marBottom w:val="0"/>
      <w:divBdr>
        <w:top w:val="none" w:sz="0" w:space="0" w:color="auto"/>
        <w:left w:val="none" w:sz="0" w:space="0" w:color="auto"/>
        <w:bottom w:val="none" w:sz="0" w:space="0" w:color="auto"/>
        <w:right w:val="none" w:sz="0" w:space="0" w:color="auto"/>
      </w:divBdr>
    </w:div>
    <w:div w:id="1417363079">
      <w:bodyDiv w:val="1"/>
      <w:marLeft w:val="0"/>
      <w:marRight w:val="0"/>
      <w:marTop w:val="0"/>
      <w:marBottom w:val="0"/>
      <w:divBdr>
        <w:top w:val="none" w:sz="0" w:space="0" w:color="auto"/>
        <w:left w:val="none" w:sz="0" w:space="0" w:color="auto"/>
        <w:bottom w:val="none" w:sz="0" w:space="0" w:color="auto"/>
        <w:right w:val="none" w:sz="0" w:space="0" w:color="auto"/>
      </w:divBdr>
    </w:div>
    <w:div w:id="1419791692">
      <w:bodyDiv w:val="1"/>
      <w:marLeft w:val="0"/>
      <w:marRight w:val="0"/>
      <w:marTop w:val="0"/>
      <w:marBottom w:val="0"/>
      <w:divBdr>
        <w:top w:val="none" w:sz="0" w:space="0" w:color="auto"/>
        <w:left w:val="none" w:sz="0" w:space="0" w:color="auto"/>
        <w:bottom w:val="none" w:sz="0" w:space="0" w:color="auto"/>
        <w:right w:val="none" w:sz="0" w:space="0" w:color="auto"/>
      </w:divBdr>
    </w:div>
    <w:div w:id="1431700197">
      <w:bodyDiv w:val="1"/>
      <w:marLeft w:val="0"/>
      <w:marRight w:val="0"/>
      <w:marTop w:val="0"/>
      <w:marBottom w:val="0"/>
      <w:divBdr>
        <w:top w:val="none" w:sz="0" w:space="0" w:color="auto"/>
        <w:left w:val="none" w:sz="0" w:space="0" w:color="auto"/>
        <w:bottom w:val="none" w:sz="0" w:space="0" w:color="auto"/>
        <w:right w:val="none" w:sz="0" w:space="0" w:color="auto"/>
      </w:divBdr>
    </w:div>
    <w:div w:id="1436628701">
      <w:bodyDiv w:val="1"/>
      <w:marLeft w:val="0"/>
      <w:marRight w:val="0"/>
      <w:marTop w:val="0"/>
      <w:marBottom w:val="0"/>
      <w:divBdr>
        <w:top w:val="none" w:sz="0" w:space="0" w:color="auto"/>
        <w:left w:val="none" w:sz="0" w:space="0" w:color="auto"/>
        <w:bottom w:val="none" w:sz="0" w:space="0" w:color="auto"/>
        <w:right w:val="none" w:sz="0" w:space="0" w:color="auto"/>
      </w:divBdr>
    </w:div>
    <w:div w:id="1442650635">
      <w:bodyDiv w:val="1"/>
      <w:marLeft w:val="0"/>
      <w:marRight w:val="0"/>
      <w:marTop w:val="0"/>
      <w:marBottom w:val="0"/>
      <w:divBdr>
        <w:top w:val="none" w:sz="0" w:space="0" w:color="auto"/>
        <w:left w:val="none" w:sz="0" w:space="0" w:color="auto"/>
        <w:bottom w:val="none" w:sz="0" w:space="0" w:color="auto"/>
        <w:right w:val="none" w:sz="0" w:space="0" w:color="auto"/>
      </w:divBdr>
    </w:div>
    <w:div w:id="1476873621">
      <w:bodyDiv w:val="1"/>
      <w:marLeft w:val="0"/>
      <w:marRight w:val="0"/>
      <w:marTop w:val="0"/>
      <w:marBottom w:val="0"/>
      <w:divBdr>
        <w:top w:val="none" w:sz="0" w:space="0" w:color="auto"/>
        <w:left w:val="none" w:sz="0" w:space="0" w:color="auto"/>
        <w:bottom w:val="none" w:sz="0" w:space="0" w:color="auto"/>
        <w:right w:val="none" w:sz="0" w:space="0" w:color="auto"/>
      </w:divBdr>
    </w:div>
    <w:div w:id="1491094570">
      <w:bodyDiv w:val="1"/>
      <w:marLeft w:val="0"/>
      <w:marRight w:val="0"/>
      <w:marTop w:val="0"/>
      <w:marBottom w:val="0"/>
      <w:divBdr>
        <w:top w:val="none" w:sz="0" w:space="0" w:color="auto"/>
        <w:left w:val="none" w:sz="0" w:space="0" w:color="auto"/>
        <w:bottom w:val="none" w:sz="0" w:space="0" w:color="auto"/>
        <w:right w:val="none" w:sz="0" w:space="0" w:color="auto"/>
      </w:divBdr>
    </w:div>
    <w:div w:id="1498500715">
      <w:bodyDiv w:val="1"/>
      <w:marLeft w:val="0"/>
      <w:marRight w:val="0"/>
      <w:marTop w:val="0"/>
      <w:marBottom w:val="0"/>
      <w:divBdr>
        <w:top w:val="none" w:sz="0" w:space="0" w:color="auto"/>
        <w:left w:val="none" w:sz="0" w:space="0" w:color="auto"/>
        <w:bottom w:val="none" w:sz="0" w:space="0" w:color="auto"/>
        <w:right w:val="none" w:sz="0" w:space="0" w:color="auto"/>
      </w:divBdr>
    </w:div>
    <w:div w:id="1523978717">
      <w:bodyDiv w:val="1"/>
      <w:marLeft w:val="0"/>
      <w:marRight w:val="0"/>
      <w:marTop w:val="0"/>
      <w:marBottom w:val="0"/>
      <w:divBdr>
        <w:top w:val="none" w:sz="0" w:space="0" w:color="auto"/>
        <w:left w:val="none" w:sz="0" w:space="0" w:color="auto"/>
        <w:bottom w:val="none" w:sz="0" w:space="0" w:color="auto"/>
        <w:right w:val="none" w:sz="0" w:space="0" w:color="auto"/>
      </w:divBdr>
    </w:div>
    <w:div w:id="1593852460">
      <w:bodyDiv w:val="1"/>
      <w:marLeft w:val="0"/>
      <w:marRight w:val="0"/>
      <w:marTop w:val="0"/>
      <w:marBottom w:val="0"/>
      <w:divBdr>
        <w:top w:val="none" w:sz="0" w:space="0" w:color="auto"/>
        <w:left w:val="none" w:sz="0" w:space="0" w:color="auto"/>
        <w:bottom w:val="none" w:sz="0" w:space="0" w:color="auto"/>
        <w:right w:val="none" w:sz="0" w:space="0" w:color="auto"/>
      </w:divBdr>
    </w:div>
    <w:div w:id="1610626789">
      <w:bodyDiv w:val="1"/>
      <w:marLeft w:val="0"/>
      <w:marRight w:val="0"/>
      <w:marTop w:val="0"/>
      <w:marBottom w:val="0"/>
      <w:divBdr>
        <w:top w:val="none" w:sz="0" w:space="0" w:color="auto"/>
        <w:left w:val="none" w:sz="0" w:space="0" w:color="auto"/>
        <w:bottom w:val="none" w:sz="0" w:space="0" w:color="auto"/>
        <w:right w:val="none" w:sz="0" w:space="0" w:color="auto"/>
      </w:divBdr>
    </w:div>
    <w:div w:id="1657221632">
      <w:bodyDiv w:val="1"/>
      <w:marLeft w:val="0"/>
      <w:marRight w:val="0"/>
      <w:marTop w:val="0"/>
      <w:marBottom w:val="0"/>
      <w:divBdr>
        <w:top w:val="none" w:sz="0" w:space="0" w:color="auto"/>
        <w:left w:val="none" w:sz="0" w:space="0" w:color="auto"/>
        <w:bottom w:val="none" w:sz="0" w:space="0" w:color="auto"/>
        <w:right w:val="none" w:sz="0" w:space="0" w:color="auto"/>
      </w:divBdr>
    </w:div>
    <w:div w:id="1678802622">
      <w:bodyDiv w:val="1"/>
      <w:marLeft w:val="0"/>
      <w:marRight w:val="0"/>
      <w:marTop w:val="0"/>
      <w:marBottom w:val="0"/>
      <w:divBdr>
        <w:top w:val="none" w:sz="0" w:space="0" w:color="auto"/>
        <w:left w:val="none" w:sz="0" w:space="0" w:color="auto"/>
        <w:bottom w:val="none" w:sz="0" w:space="0" w:color="auto"/>
        <w:right w:val="none" w:sz="0" w:space="0" w:color="auto"/>
      </w:divBdr>
    </w:div>
    <w:div w:id="1737127261">
      <w:bodyDiv w:val="1"/>
      <w:marLeft w:val="0"/>
      <w:marRight w:val="0"/>
      <w:marTop w:val="0"/>
      <w:marBottom w:val="0"/>
      <w:divBdr>
        <w:top w:val="none" w:sz="0" w:space="0" w:color="auto"/>
        <w:left w:val="none" w:sz="0" w:space="0" w:color="auto"/>
        <w:bottom w:val="none" w:sz="0" w:space="0" w:color="auto"/>
        <w:right w:val="none" w:sz="0" w:space="0" w:color="auto"/>
      </w:divBdr>
    </w:div>
    <w:div w:id="1745835951">
      <w:bodyDiv w:val="1"/>
      <w:marLeft w:val="0"/>
      <w:marRight w:val="0"/>
      <w:marTop w:val="0"/>
      <w:marBottom w:val="0"/>
      <w:divBdr>
        <w:top w:val="none" w:sz="0" w:space="0" w:color="auto"/>
        <w:left w:val="none" w:sz="0" w:space="0" w:color="auto"/>
        <w:bottom w:val="none" w:sz="0" w:space="0" w:color="auto"/>
        <w:right w:val="none" w:sz="0" w:space="0" w:color="auto"/>
      </w:divBdr>
    </w:div>
    <w:div w:id="1757356592">
      <w:bodyDiv w:val="1"/>
      <w:marLeft w:val="0"/>
      <w:marRight w:val="0"/>
      <w:marTop w:val="0"/>
      <w:marBottom w:val="0"/>
      <w:divBdr>
        <w:top w:val="none" w:sz="0" w:space="0" w:color="auto"/>
        <w:left w:val="none" w:sz="0" w:space="0" w:color="auto"/>
        <w:bottom w:val="none" w:sz="0" w:space="0" w:color="auto"/>
        <w:right w:val="none" w:sz="0" w:space="0" w:color="auto"/>
      </w:divBdr>
    </w:div>
    <w:div w:id="1766800975">
      <w:bodyDiv w:val="1"/>
      <w:marLeft w:val="0"/>
      <w:marRight w:val="0"/>
      <w:marTop w:val="0"/>
      <w:marBottom w:val="0"/>
      <w:divBdr>
        <w:top w:val="none" w:sz="0" w:space="0" w:color="auto"/>
        <w:left w:val="none" w:sz="0" w:space="0" w:color="auto"/>
        <w:bottom w:val="none" w:sz="0" w:space="0" w:color="auto"/>
        <w:right w:val="none" w:sz="0" w:space="0" w:color="auto"/>
      </w:divBdr>
    </w:div>
    <w:div w:id="1767991775">
      <w:bodyDiv w:val="1"/>
      <w:marLeft w:val="0"/>
      <w:marRight w:val="0"/>
      <w:marTop w:val="0"/>
      <w:marBottom w:val="0"/>
      <w:divBdr>
        <w:top w:val="none" w:sz="0" w:space="0" w:color="auto"/>
        <w:left w:val="none" w:sz="0" w:space="0" w:color="auto"/>
        <w:bottom w:val="none" w:sz="0" w:space="0" w:color="auto"/>
        <w:right w:val="none" w:sz="0" w:space="0" w:color="auto"/>
      </w:divBdr>
    </w:div>
    <w:div w:id="1774857835">
      <w:bodyDiv w:val="1"/>
      <w:marLeft w:val="0"/>
      <w:marRight w:val="0"/>
      <w:marTop w:val="0"/>
      <w:marBottom w:val="0"/>
      <w:divBdr>
        <w:top w:val="none" w:sz="0" w:space="0" w:color="auto"/>
        <w:left w:val="none" w:sz="0" w:space="0" w:color="auto"/>
        <w:bottom w:val="none" w:sz="0" w:space="0" w:color="auto"/>
        <w:right w:val="none" w:sz="0" w:space="0" w:color="auto"/>
      </w:divBdr>
    </w:div>
    <w:div w:id="1796214431">
      <w:bodyDiv w:val="1"/>
      <w:marLeft w:val="0"/>
      <w:marRight w:val="0"/>
      <w:marTop w:val="0"/>
      <w:marBottom w:val="0"/>
      <w:divBdr>
        <w:top w:val="none" w:sz="0" w:space="0" w:color="auto"/>
        <w:left w:val="none" w:sz="0" w:space="0" w:color="auto"/>
        <w:bottom w:val="none" w:sz="0" w:space="0" w:color="auto"/>
        <w:right w:val="none" w:sz="0" w:space="0" w:color="auto"/>
      </w:divBdr>
    </w:div>
    <w:div w:id="1814449631">
      <w:bodyDiv w:val="1"/>
      <w:marLeft w:val="0"/>
      <w:marRight w:val="0"/>
      <w:marTop w:val="0"/>
      <w:marBottom w:val="0"/>
      <w:divBdr>
        <w:top w:val="none" w:sz="0" w:space="0" w:color="auto"/>
        <w:left w:val="none" w:sz="0" w:space="0" w:color="auto"/>
        <w:bottom w:val="none" w:sz="0" w:space="0" w:color="auto"/>
        <w:right w:val="none" w:sz="0" w:space="0" w:color="auto"/>
      </w:divBdr>
    </w:div>
    <w:div w:id="1847556919">
      <w:bodyDiv w:val="1"/>
      <w:marLeft w:val="0"/>
      <w:marRight w:val="0"/>
      <w:marTop w:val="0"/>
      <w:marBottom w:val="0"/>
      <w:divBdr>
        <w:top w:val="none" w:sz="0" w:space="0" w:color="auto"/>
        <w:left w:val="none" w:sz="0" w:space="0" w:color="auto"/>
        <w:bottom w:val="none" w:sz="0" w:space="0" w:color="auto"/>
        <w:right w:val="none" w:sz="0" w:space="0" w:color="auto"/>
      </w:divBdr>
    </w:div>
    <w:div w:id="1850558743">
      <w:bodyDiv w:val="1"/>
      <w:marLeft w:val="0"/>
      <w:marRight w:val="0"/>
      <w:marTop w:val="0"/>
      <w:marBottom w:val="0"/>
      <w:divBdr>
        <w:top w:val="none" w:sz="0" w:space="0" w:color="auto"/>
        <w:left w:val="none" w:sz="0" w:space="0" w:color="auto"/>
        <w:bottom w:val="none" w:sz="0" w:space="0" w:color="auto"/>
        <w:right w:val="none" w:sz="0" w:space="0" w:color="auto"/>
      </w:divBdr>
      <w:divsChild>
        <w:div w:id="886986587">
          <w:marLeft w:val="0"/>
          <w:marRight w:val="0"/>
          <w:marTop w:val="0"/>
          <w:marBottom w:val="0"/>
          <w:divBdr>
            <w:top w:val="none" w:sz="0" w:space="0" w:color="auto"/>
            <w:left w:val="none" w:sz="0" w:space="0" w:color="auto"/>
            <w:bottom w:val="none" w:sz="0" w:space="0" w:color="auto"/>
            <w:right w:val="none" w:sz="0" w:space="0" w:color="auto"/>
          </w:divBdr>
          <w:divsChild>
            <w:div w:id="946426251">
              <w:marLeft w:val="0"/>
              <w:marRight w:val="0"/>
              <w:marTop w:val="0"/>
              <w:marBottom w:val="0"/>
              <w:divBdr>
                <w:top w:val="none" w:sz="0" w:space="0" w:color="auto"/>
                <w:left w:val="none" w:sz="0" w:space="0" w:color="auto"/>
                <w:bottom w:val="none" w:sz="0" w:space="0" w:color="auto"/>
                <w:right w:val="none" w:sz="0" w:space="0" w:color="auto"/>
              </w:divBdr>
            </w:div>
            <w:div w:id="483818402">
              <w:marLeft w:val="0"/>
              <w:marRight w:val="0"/>
              <w:marTop w:val="0"/>
              <w:marBottom w:val="0"/>
              <w:divBdr>
                <w:top w:val="none" w:sz="0" w:space="0" w:color="auto"/>
                <w:left w:val="none" w:sz="0" w:space="0" w:color="auto"/>
                <w:bottom w:val="none" w:sz="0" w:space="0" w:color="auto"/>
                <w:right w:val="none" w:sz="0" w:space="0" w:color="auto"/>
              </w:divBdr>
              <w:divsChild>
                <w:div w:id="869073294">
                  <w:marLeft w:val="0"/>
                  <w:marRight w:val="0"/>
                  <w:marTop w:val="0"/>
                  <w:marBottom w:val="0"/>
                  <w:divBdr>
                    <w:top w:val="none" w:sz="0" w:space="0" w:color="auto"/>
                    <w:left w:val="none" w:sz="0" w:space="0" w:color="auto"/>
                    <w:bottom w:val="none" w:sz="0" w:space="0" w:color="auto"/>
                    <w:right w:val="none" w:sz="0" w:space="0" w:color="auto"/>
                  </w:divBdr>
                  <w:divsChild>
                    <w:div w:id="15542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494924">
      <w:bodyDiv w:val="1"/>
      <w:marLeft w:val="0"/>
      <w:marRight w:val="0"/>
      <w:marTop w:val="0"/>
      <w:marBottom w:val="0"/>
      <w:divBdr>
        <w:top w:val="none" w:sz="0" w:space="0" w:color="auto"/>
        <w:left w:val="none" w:sz="0" w:space="0" w:color="auto"/>
        <w:bottom w:val="none" w:sz="0" w:space="0" w:color="auto"/>
        <w:right w:val="none" w:sz="0" w:space="0" w:color="auto"/>
      </w:divBdr>
    </w:div>
    <w:div w:id="1939557496">
      <w:bodyDiv w:val="1"/>
      <w:marLeft w:val="0"/>
      <w:marRight w:val="0"/>
      <w:marTop w:val="0"/>
      <w:marBottom w:val="0"/>
      <w:divBdr>
        <w:top w:val="none" w:sz="0" w:space="0" w:color="auto"/>
        <w:left w:val="none" w:sz="0" w:space="0" w:color="auto"/>
        <w:bottom w:val="none" w:sz="0" w:space="0" w:color="auto"/>
        <w:right w:val="none" w:sz="0" w:space="0" w:color="auto"/>
      </w:divBdr>
    </w:div>
    <w:div w:id="2014994819">
      <w:bodyDiv w:val="1"/>
      <w:marLeft w:val="0"/>
      <w:marRight w:val="0"/>
      <w:marTop w:val="0"/>
      <w:marBottom w:val="0"/>
      <w:divBdr>
        <w:top w:val="none" w:sz="0" w:space="0" w:color="auto"/>
        <w:left w:val="none" w:sz="0" w:space="0" w:color="auto"/>
        <w:bottom w:val="none" w:sz="0" w:space="0" w:color="auto"/>
        <w:right w:val="none" w:sz="0" w:space="0" w:color="auto"/>
      </w:divBdr>
    </w:div>
    <w:div w:id="2021421306">
      <w:bodyDiv w:val="1"/>
      <w:marLeft w:val="0"/>
      <w:marRight w:val="0"/>
      <w:marTop w:val="0"/>
      <w:marBottom w:val="0"/>
      <w:divBdr>
        <w:top w:val="none" w:sz="0" w:space="0" w:color="auto"/>
        <w:left w:val="none" w:sz="0" w:space="0" w:color="auto"/>
        <w:bottom w:val="none" w:sz="0" w:space="0" w:color="auto"/>
        <w:right w:val="none" w:sz="0" w:space="0" w:color="auto"/>
      </w:divBdr>
    </w:div>
    <w:div w:id="2032995043">
      <w:bodyDiv w:val="1"/>
      <w:marLeft w:val="0"/>
      <w:marRight w:val="0"/>
      <w:marTop w:val="0"/>
      <w:marBottom w:val="0"/>
      <w:divBdr>
        <w:top w:val="none" w:sz="0" w:space="0" w:color="auto"/>
        <w:left w:val="none" w:sz="0" w:space="0" w:color="auto"/>
        <w:bottom w:val="none" w:sz="0" w:space="0" w:color="auto"/>
        <w:right w:val="none" w:sz="0" w:space="0" w:color="auto"/>
      </w:divBdr>
    </w:div>
    <w:div w:id="2034189506">
      <w:bodyDiv w:val="1"/>
      <w:marLeft w:val="0"/>
      <w:marRight w:val="0"/>
      <w:marTop w:val="0"/>
      <w:marBottom w:val="0"/>
      <w:divBdr>
        <w:top w:val="none" w:sz="0" w:space="0" w:color="auto"/>
        <w:left w:val="none" w:sz="0" w:space="0" w:color="auto"/>
        <w:bottom w:val="none" w:sz="0" w:space="0" w:color="auto"/>
        <w:right w:val="none" w:sz="0" w:space="0" w:color="auto"/>
      </w:divBdr>
    </w:div>
    <w:div w:id="2041660889">
      <w:bodyDiv w:val="1"/>
      <w:marLeft w:val="0"/>
      <w:marRight w:val="0"/>
      <w:marTop w:val="0"/>
      <w:marBottom w:val="0"/>
      <w:divBdr>
        <w:top w:val="none" w:sz="0" w:space="0" w:color="auto"/>
        <w:left w:val="none" w:sz="0" w:space="0" w:color="auto"/>
        <w:bottom w:val="none" w:sz="0" w:space="0" w:color="auto"/>
        <w:right w:val="none" w:sz="0" w:space="0" w:color="auto"/>
      </w:divBdr>
    </w:div>
    <w:div w:id="2049599101">
      <w:bodyDiv w:val="1"/>
      <w:marLeft w:val="0"/>
      <w:marRight w:val="0"/>
      <w:marTop w:val="0"/>
      <w:marBottom w:val="0"/>
      <w:divBdr>
        <w:top w:val="none" w:sz="0" w:space="0" w:color="auto"/>
        <w:left w:val="none" w:sz="0" w:space="0" w:color="auto"/>
        <w:bottom w:val="none" w:sz="0" w:space="0" w:color="auto"/>
        <w:right w:val="none" w:sz="0" w:space="0" w:color="auto"/>
      </w:divBdr>
    </w:div>
    <w:div w:id="2054689504">
      <w:bodyDiv w:val="1"/>
      <w:marLeft w:val="0"/>
      <w:marRight w:val="0"/>
      <w:marTop w:val="0"/>
      <w:marBottom w:val="0"/>
      <w:divBdr>
        <w:top w:val="none" w:sz="0" w:space="0" w:color="auto"/>
        <w:left w:val="none" w:sz="0" w:space="0" w:color="auto"/>
        <w:bottom w:val="none" w:sz="0" w:space="0" w:color="auto"/>
        <w:right w:val="none" w:sz="0" w:space="0" w:color="auto"/>
      </w:divBdr>
      <w:divsChild>
        <w:div w:id="444158117">
          <w:marLeft w:val="0"/>
          <w:marRight w:val="0"/>
          <w:marTop w:val="0"/>
          <w:marBottom w:val="0"/>
          <w:divBdr>
            <w:top w:val="none" w:sz="0" w:space="0" w:color="auto"/>
            <w:left w:val="none" w:sz="0" w:space="0" w:color="auto"/>
            <w:bottom w:val="none" w:sz="0" w:space="0" w:color="auto"/>
            <w:right w:val="none" w:sz="0" w:space="0" w:color="auto"/>
          </w:divBdr>
          <w:divsChild>
            <w:div w:id="941450758">
              <w:marLeft w:val="0"/>
              <w:marRight w:val="0"/>
              <w:marTop w:val="0"/>
              <w:marBottom w:val="0"/>
              <w:divBdr>
                <w:top w:val="none" w:sz="0" w:space="0" w:color="auto"/>
                <w:left w:val="none" w:sz="0" w:space="0" w:color="auto"/>
                <w:bottom w:val="none" w:sz="0" w:space="0" w:color="auto"/>
                <w:right w:val="none" w:sz="0" w:space="0" w:color="auto"/>
              </w:divBdr>
              <w:divsChild>
                <w:div w:id="1329791081">
                  <w:marLeft w:val="0"/>
                  <w:marRight w:val="0"/>
                  <w:marTop w:val="0"/>
                  <w:marBottom w:val="0"/>
                  <w:divBdr>
                    <w:top w:val="none" w:sz="0" w:space="0" w:color="auto"/>
                    <w:left w:val="none" w:sz="0" w:space="0" w:color="auto"/>
                    <w:bottom w:val="none" w:sz="0" w:space="0" w:color="auto"/>
                    <w:right w:val="none" w:sz="0" w:space="0" w:color="auto"/>
                  </w:divBdr>
                  <w:divsChild>
                    <w:div w:id="967396049">
                      <w:marLeft w:val="0"/>
                      <w:marRight w:val="0"/>
                      <w:marTop w:val="0"/>
                      <w:marBottom w:val="0"/>
                      <w:divBdr>
                        <w:top w:val="none" w:sz="0" w:space="0" w:color="auto"/>
                        <w:left w:val="none" w:sz="0" w:space="0" w:color="auto"/>
                        <w:bottom w:val="none" w:sz="0" w:space="0" w:color="auto"/>
                        <w:right w:val="none" w:sz="0" w:space="0" w:color="auto"/>
                      </w:divBdr>
                      <w:divsChild>
                        <w:div w:id="938180191">
                          <w:marLeft w:val="0"/>
                          <w:marRight w:val="0"/>
                          <w:marTop w:val="0"/>
                          <w:marBottom w:val="0"/>
                          <w:divBdr>
                            <w:top w:val="none" w:sz="0" w:space="0" w:color="auto"/>
                            <w:left w:val="none" w:sz="0" w:space="0" w:color="auto"/>
                            <w:bottom w:val="none" w:sz="0" w:space="0" w:color="auto"/>
                            <w:right w:val="none" w:sz="0" w:space="0" w:color="auto"/>
                          </w:divBdr>
                          <w:divsChild>
                            <w:div w:id="768043470">
                              <w:marLeft w:val="0"/>
                              <w:marRight w:val="0"/>
                              <w:marTop w:val="0"/>
                              <w:marBottom w:val="0"/>
                              <w:divBdr>
                                <w:top w:val="none" w:sz="0" w:space="0" w:color="auto"/>
                                <w:left w:val="none" w:sz="0" w:space="0" w:color="auto"/>
                                <w:bottom w:val="none" w:sz="0" w:space="0" w:color="auto"/>
                                <w:right w:val="none" w:sz="0" w:space="0" w:color="auto"/>
                              </w:divBdr>
                              <w:divsChild>
                                <w:div w:id="212155404">
                                  <w:marLeft w:val="0"/>
                                  <w:marRight w:val="0"/>
                                  <w:marTop w:val="0"/>
                                  <w:marBottom w:val="0"/>
                                  <w:divBdr>
                                    <w:top w:val="none" w:sz="0" w:space="0" w:color="auto"/>
                                    <w:left w:val="none" w:sz="0" w:space="0" w:color="auto"/>
                                    <w:bottom w:val="none" w:sz="0" w:space="0" w:color="auto"/>
                                    <w:right w:val="none" w:sz="0" w:space="0" w:color="auto"/>
                                  </w:divBdr>
                                  <w:divsChild>
                                    <w:div w:id="21213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504513">
      <w:bodyDiv w:val="1"/>
      <w:marLeft w:val="0"/>
      <w:marRight w:val="0"/>
      <w:marTop w:val="0"/>
      <w:marBottom w:val="0"/>
      <w:divBdr>
        <w:top w:val="none" w:sz="0" w:space="0" w:color="auto"/>
        <w:left w:val="none" w:sz="0" w:space="0" w:color="auto"/>
        <w:bottom w:val="none" w:sz="0" w:space="0" w:color="auto"/>
        <w:right w:val="none" w:sz="0" w:space="0" w:color="auto"/>
      </w:divBdr>
    </w:div>
    <w:div w:id="2115975366">
      <w:bodyDiv w:val="1"/>
      <w:marLeft w:val="0"/>
      <w:marRight w:val="0"/>
      <w:marTop w:val="0"/>
      <w:marBottom w:val="0"/>
      <w:divBdr>
        <w:top w:val="none" w:sz="0" w:space="0" w:color="auto"/>
        <w:left w:val="none" w:sz="0" w:space="0" w:color="auto"/>
        <w:bottom w:val="none" w:sz="0" w:space="0" w:color="auto"/>
        <w:right w:val="none" w:sz="0" w:space="0" w:color="auto"/>
      </w:divBdr>
    </w:div>
    <w:div w:id="2130663570">
      <w:bodyDiv w:val="1"/>
      <w:marLeft w:val="0"/>
      <w:marRight w:val="0"/>
      <w:marTop w:val="0"/>
      <w:marBottom w:val="0"/>
      <w:divBdr>
        <w:top w:val="none" w:sz="0" w:space="0" w:color="auto"/>
        <w:left w:val="none" w:sz="0" w:space="0" w:color="auto"/>
        <w:bottom w:val="none" w:sz="0" w:space="0" w:color="auto"/>
        <w:right w:val="none" w:sz="0" w:space="0" w:color="auto"/>
      </w:divBdr>
    </w:div>
    <w:div w:id="2134252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023F296-BC03-4895-B047-843E2C485B1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55</Pages>
  <Words>16298</Words>
  <Characters>24775</Characters>
  <Application>Microsoft Office Word</Application>
  <DocSecurity>0</DocSecurity>
  <Lines>1376</Lines>
  <Paragraphs>1416</Paragraphs>
  <ScaleCrop>false</ScaleCrop>
  <Company/>
  <LinksUpToDate>false</LinksUpToDate>
  <CharactersWithSpaces>39657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GCL</dc:creator>
  <cp:lastModifiedBy>昆辰 韩</cp:lastModifiedBy>
  <cp:revision>4</cp:revision>
  <dcterms:created xsi:type="dcterms:W3CDTF">2025-08-10T11:05:00Z</dcterms:created>
  <dcterms:modified xsi:type="dcterms:W3CDTF">2025-08-10T17:05:00Z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eyJoZGlkIjoiM2MxYTVlNGFlMTQ4NGE4M2MxY2JkMTFmZTRiOTNlZDkiLCJ1c2VySWQiOiIxNjg2NTkyNTc1In0=</vt:lpwstr>
  </property>
  <property fmtid="{D5CDD505-2E9C-101B-9397-08002B2CF9AE}" pid="4" name="ICV">
    <vt:lpwstr>B37077BBF4564F9B9045F3CF8A68CEFD_12</vt:lpwstr>
  </property>
</Properties>
</file>