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fcda99b9f237682cb820925d40acd32b8c3a22e"/>
    <w:p>
      <w:pPr>
        <w:pStyle w:val="Heading1"/>
      </w:pPr>
      <w:r>
        <w:t xml:space="preserve">Running AI Agents in Secure Remote Sandboxes</w:t>
      </w:r>
    </w:p>
    <w:bookmarkStart w:id="24" w:name="introduction"/>
    <w:p>
      <w:pPr>
        <w:pStyle w:val="Heading2"/>
      </w:pPr>
      <w:r>
        <w:t xml:space="preserve">Introduction</w:t>
      </w:r>
    </w:p>
    <w:p>
      <w:pPr>
        <w:pStyle w:val="FirstParagraph"/>
      </w:pPr>
      <w:r>
        <w:t xml:space="preserve">When you allow AI agents (especially large language model agents) to write and execute code, it’s critical to run that code in a</w:t>
      </w:r>
      <w:r>
        <w:t xml:space="preserve"> </w:t>
      </w:r>
      <w:r>
        <w:rPr>
          <w:b/>
          <w:bCs/>
        </w:rPr>
        <w:t xml:space="preserve">secure, isolated sandbox</w:t>
      </w:r>
      <w:r>
        <w:t xml:space="preserve"> </w:t>
      </w:r>
      <w:r>
        <w:t xml:space="preserve">environment</w:t>
      </w:r>
      <w:hyperlink r:id="rId21">
        <w:r>
          <w:rPr>
            <w:rStyle w:val="Hyperlink"/>
          </w:rPr>
          <w:t xml:space="preserve">[1]</w:t>
        </w:r>
      </w:hyperlink>
      <w:r>
        <w:t xml:space="preserve">. Running LLM-generated code directly on your production servers is risky – it can leak secrets, use excessive resources, or even damage systems</w:t>
      </w:r>
      <w:hyperlink r:id="rId22">
        <w:r>
          <w:rPr>
            <w:rStyle w:val="Hyperlink"/>
          </w:rPr>
          <w:t xml:space="preserve">[2]</w:t>
        </w:r>
      </w:hyperlink>
      <w:r>
        <w:t xml:space="preserve">. Sandboxing provides a safe “virtual computer” for the agent to build, test, and debug code without touching real infrastructure</w:t>
      </w:r>
      <w:hyperlink r:id="rId23">
        <w:r>
          <w:rPr>
            <w:rStyle w:val="Hyperlink"/>
          </w:rPr>
          <w:t xml:space="preserve">[3]</w:t>
        </w:r>
      </w:hyperlink>
      <w:r>
        <w:t xml:space="preserve">. Once the code is verified, it can be merged or deployed with confidence, keeping your production safe.</w:t>
      </w:r>
    </w:p>
    <w:p>
      <w:pPr>
        <w:pStyle w:val="BodyText"/>
      </w:pPr>
      <w:r>
        <w:t xml:space="preserve">Today there’s a growing market of</w:t>
      </w:r>
      <w:r>
        <w:t xml:space="preserve"> </w:t>
      </w:r>
      <w:r>
        <w:rPr>
          <w:b/>
          <w:bCs/>
        </w:rPr>
        <w:t xml:space="preserve">remote sandbox executors</w:t>
      </w:r>
      <w:r>
        <w:t xml:space="preserve"> </w:t>
      </w:r>
      <w:r>
        <w:t xml:space="preserve">– services and tools that give your AI agents a place to run code securely in the cloud. These range from managed cloud platforms to open-source libraries you can host yourself. Many use technologies like lightweight containers or</w:t>
      </w:r>
      <w:r>
        <w:t xml:space="preserve"> </w:t>
      </w:r>
      <w:r>
        <w:rPr>
          <w:b/>
          <w:bCs/>
        </w:rPr>
        <w:t xml:space="preserve">microVMs</w:t>
      </w:r>
      <w:r>
        <w:t xml:space="preserve"> </w:t>
      </w:r>
      <w:r>
        <w:t xml:space="preserve">(micro virtual machines such as Firecracker) to isolate execution with minimal overhead. Below we explore this space, covering popular</w:t>
      </w:r>
      <w:r>
        <w:t xml:space="preserve"> </w:t>
      </w:r>
      <w:r>
        <w:rPr>
          <w:b/>
          <w:bCs/>
        </w:rPr>
        <w:t xml:space="preserve">commercial platforms</w:t>
      </w:r>
      <w:r>
        <w:t xml:space="preserve"> </w:t>
      </w:r>
      <w:r>
        <w:t xml:space="preserve">as well as</w:t>
      </w:r>
      <w:r>
        <w:t xml:space="preserve"> </w:t>
      </w:r>
      <w:r>
        <w:rPr>
          <w:b/>
          <w:bCs/>
        </w:rPr>
        <w:t xml:space="preserve">open-source solutions</w:t>
      </w:r>
      <w:r>
        <w:t xml:space="preserve">, so you can choose what works best out-of-the-box for your needs.</w:t>
      </w:r>
    </w:p>
    <w:bookmarkEnd w:id="24"/>
    <w:bookmarkStart w:id="69" w:name="X54634cd8a94dcbfcdf5a9164e9a9c5c5fa0487c"/>
    <w:p>
      <w:pPr>
        <w:pStyle w:val="Heading2"/>
      </w:pPr>
      <w:r>
        <w:t xml:space="preserve">Cloud &amp; Managed Platforms for AI Agent Sandboxes</w:t>
      </w:r>
    </w:p>
    <w:p>
      <w:pPr>
        <w:pStyle w:val="FirstParagraph"/>
      </w:pPr>
      <w:r>
        <w:t xml:space="preserve">Several companies now offer sandboxed cloud environments purpose-built for AI agent code execution. These let you spin up isolated “compute sandboxes” on demand via an API/SDK, often with usage-based pricing. They typically support multiple languages (Python, JavaScript, etc.) and provide fast startup times and secure isolation. Here are some of the notable offerings in this category:</w:t>
      </w:r>
    </w:p>
    <w:p>
      <w:pPr>
        <w:numPr>
          <w:ilvl w:val="0"/>
          <w:numId w:val="1001"/>
        </w:numPr>
      </w:pPr>
      <w:r>
        <w:rPr>
          <w:b/>
          <w:bCs/>
        </w:rPr>
        <w:t xml:space="preserve">Modal</w:t>
      </w:r>
      <w:r>
        <w:t xml:space="preserve"> </w:t>
      </w:r>
      <w:r>
        <w:t xml:space="preserve">–</w:t>
      </w:r>
      <w:r>
        <w:t xml:space="preserve"> </w:t>
      </w:r>
      <w:r>
        <w:rPr>
          <w:i/>
          <w:iCs/>
        </w:rPr>
        <w:t xml:space="preserve">Serverless AI Compute with Sandboxes:</w:t>
      </w:r>
      <w:r>
        <w:t xml:space="preserve"> </w:t>
      </w:r>
      <w:r>
        <w:t xml:space="preserve">Modal is a serverless cloud platform for data/AI teams that supports defining workloads as code and running them on demand (on CPU or GPU)</w:t>
      </w:r>
      <w:hyperlink r:id="rId25">
        <w:r>
          <w:rPr>
            <w:rStyle w:val="Hyperlink"/>
          </w:rPr>
          <w:t xml:space="preserve">[4]</w:t>
        </w:r>
      </w:hyperlink>
      <w:r>
        <w:t xml:space="preserve">. For agent use-cases, Modal provides</w:t>
      </w:r>
      <w:r>
        <w:t xml:space="preserve"> </w:t>
      </w:r>
      <w:r>
        <w:rPr>
          <w:b/>
          <w:bCs/>
        </w:rPr>
        <w:t xml:space="preserve">secure, ephemeral sandbox containers</w:t>
      </w:r>
      <w:r>
        <w:t xml:space="preserve"> </w:t>
      </w:r>
      <w:r>
        <w:t xml:space="preserve">that can be launched programmatically with a time-to-live and auto-shutdown</w:t>
      </w:r>
      <w:hyperlink r:id="rId26">
        <w:r>
          <w:rPr>
            <w:rStyle w:val="Hyperlink"/>
          </w:rPr>
          <w:t xml:space="preserve">[5]</w:t>
        </w:r>
      </w:hyperlink>
      <w:r>
        <w:t xml:space="preserve">. This lets an AI agent compile/run code in an isolated container instead of your main app environment</w:t>
      </w:r>
      <w:hyperlink r:id="rId27">
        <w:r>
          <w:rPr>
            <w:rStyle w:val="Hyperlink"/>
          </w:rPr>
          <w:t xml:space="preserve">[6]</w:t>
        </w:r>
      </w:hyperlink>
      <w:r>
        <w:t xml:space="preserve">. Modal’s approach is “Python-first” with a simple API (decorator-based) and it automatically</w:t>
      </w:r>
      <w:r>
        <w:t xml:space="preserve"> </w:t>
      </w:r>
      <w:r>
        <w:rPr>
          <w:b/>
          <w:bCs/>
        </w:rPr>
        <w:t xml:space="preserve">scales from 0 to many containers</w:t>
      </w:r>
      <w:r>
        <w:t xml:space="preserve"> </w:t>
      </w:r>
      <w:r>
        <w:t xml:space="preserve">in seconds</w:t>
      </w:r>
      <w:hyperlink r:id="rId28">
        <w:r>
          <w:rPr>
            <w:rStyle w:val="Hyperlink"/>
          </w:rPr>
          <w:t xml:space="preserve">[7]</w:t>
        </w:r>
      </w:hyperlink>
      <w:hyperlink r:id="rId29">
        <w:r>
          <w:rPr>
            <w:rStyle w:val="Hyperlink"/>
          </w:rPr>
          <w:t xml:space="preserve">[8]</w:t>
        </w:r>
      </w:hyperlink>
      <w:r>
        <w:t xml:space="preserve">. It’s great for ML workloads and agent-generated pipelines, with sub-second cold start times and pay-as-you-go pricing</w:t>
      </w:r>
      <w:hyperlink r:id="rId30">
        <w:r>
          <w:rPr>
            <w:rStyle w:val="Hyperlink"/>
          </w:rPr>
          <w:t xml:space="preserve">[9]</w:t>
        </w:r>
      </w:hyperlink>
      <w:hyperlink r:id="rId31">
        <w:r>
          <w:rPr>
            <w:rStyle w:val="Hyperlink"/>
          </w:rPr>
          <w:t xml:space="preserve">[10]</w:t>
        </w:r>
      </w:hyperlink>
      <w:r>
        <w:t xml:space="preserve">.</w:t>
      </w:r>
      <w:r>
        <w:t xml:space="preserve"> </w:t>
      </w:r>
      <w:r>
        <w:rPr>
          <w:b/>
          <w:bCs/>
        </w:rPr>
        <w:t xml:space="preserve">(Commercial SaaS; not open-source.)</w:t>
      </w:r>
    </w:p>
    <w:p>
      <w:pPr>
        <w:numPr>
          <w:ilvl w:val="0"/>
          <w:numId w:val="1001"/>
        </w:numPr>
      </w:pPr>
      <w:r>
        <w:rPr>
          <w:b/>
          <w:bCs/>
        </w:rPr>
        <w:t xml:space="preserve">Blaxel</w:t>
      </w:r>
      <w:r>
        <w:t xml:space="preserve"> </w:t>
      </w:r>
      <w:r>
        <w:t xml:space="preserve">–</w:t>
      </w:r>
      <w:r>
        <w:t xml:space="preserve"> </w:t>
      </w:r>
      <w:r>
        <w:rPr>
          <w:i/>
          <w:iCs/>
        </w:rPr>
        <w:t xml:space="preserve">Perpetual Micro-VM Sandboxes:</w:t>
      </w:r>
      <w:r>
        <w:t xml:space="preserve"> </w:t>
      </w:r>
      <w:r>
        <w:t xml:space="preserve">Blaxel is an infrastructure platform giving AI agents their own compute environments, including code sandboxes and tool servers</w:t>
      </w:r>
      <w:hyperlink r:id="rId32">
        <w:r>
          <w:rPr>
            <w:rStyle w:val="Hyperlink"/>
          </w:rPr>
          <w:t xml:space="preserve">[11]</w:t>
        </w:r>
      </w:hyperlink>
      <w:r>
        <w:t xml:space="preserve">. Blaxel’s sandboxes are</w:t>
      </w:r>
      <w:r>
        <w:t xml:space="preserve"> </w:t>
      </w:r>
      <w:r>
        <w:rPr>
          <w:b/>
          <w:bCs/>
        </w:rPr>
        <w:t xml:space="preserve">secure micro-VMs</w:t>
      </w:r>
      <w:r>
        <w:t xml:space="preserve"> </w:t>
      </w:r>
      <w:r>
        <w:t xml:space="preserve">that spin up quickly and can “sleep” when idle to save cost, then resume in ~25ms when needed</w:t>
      </w:r>
      <w:hyperlink r:id="rId33">
        <w:r>
          <w:rPr>
            <w:rStyle w:val="Hyperlink"/>
          </w:rPr>
          <w:t xml:space="preserve">[12]</w:t>
        </w:r>
      </w:hyperlink>
      <w:hyperlink r:id="rId34">
        <w:r>
          <w:rPr>
            <w:rStyle w:val="Hyperlink"/>
          </w:rPr>
          <w:t xml:space="preserve">[13]</w:t>
        </w:r>
      </w:hyperlink>
      <w:r>
        <w:t xml:space="preserve">. This lets long-lived agent processes pause without full shutdown</w:t>
      </w:r>
      <w:hyperlink r:id="rId34">
        <w:r>
          <w:rPr>
            <w:rStyle w:val="Hyperlink"/>
          </w:rPr>
          <w:t xml:space="preserve">[14]</w:t>
        </w:r>
      </w:hyperlink>
      <w:r>
        <w:t xml:space="preserve">. Blaxel provides SDKs/CLI to deploy agents and manage sandbox state, with persistent storage and fast suspend/resume to feel stateful without high cost</w:t>
      </w:r>
      <w:hyperlink r:id="rId35">
        <w:r>
          <w:rPr>
            <w:rStyle w:val="Hyperlink"/>
          </w:rPr>
          <w:t xml:space="preserve">[15]</w:t>
        </w:r>
      </w:hyperlink>
      <w:hyperlink r:id="rId32">
        <w:r>
          <w:rPr>
            <w:rStyle w:val="Hyperlink"/>
          </w:rPr>
          <w:t xml:space="preserve">[11]</w:t>
        </w:r>
      </w:hyperlink>
      <w:r>
        <w:t xml:space="preserve">.</w:t>
      </w:r>
      <w:r>
        <w:t xml:space="preserve"> </w:t>
      </w:r>
      <w:r>
        <w:rPr>
          <w:b/>
          <w:bCs/>
        </w:rPr>
        <w:t xml:space="preserve">(Commercial platform; details on licensing not publicly stated.)</w:t>
      </w:r>
    </w:p>
    <w:p>
      <w:pPr>
        <w:numPr>
          <w:ilvl w:val="0"/>
          <w:numId w:val="1001"/>
        </w:numPr>
      </w:pPr>
      <w:r>
        <w:rPr>
          <w:b/>
          <w:bCs/>
        </w:rPr>
        <w:t xml:space="preserve">Daytona</w:t>
      </w:r>
      <w:r>
        <w:t xml:space="preserve"> </w:t>
      </w:r>
      <w:r>
        <w:t xml:space="preserve">–</w:t>
      </w:r>
      <w:r>
        <w:t xml:space="preserve"> </w:t>
      </w:r>
      <w:r>
        <w:rPr>
          <w:i/>
          <w:iCs/>
        </w:rPr>
        <w:t xml:space="preserve">Lightning-Fast AI Code Sandbox:</w:t>
      </w:r>
      <w:r>
        <w:t xml:space="preserve"> </w:t>
      </w:r>
      <w:r>
        <w:t xml:space="preserve">Daytona started as a cloud dev environment platform and pivoted to secure infrastructure for AI-generated code</w:t>
      </w:r>
      <w:hyperlink r:id="rId36">
        <w:r>
          <w:rPr>
            <w:rStyle w:val="Hyperlink"/>
          </w:rPr>
          <w:t xml:space="preserve">[16]</w:t>
        </w:r>
      </w:hyperlink>
      <w:r>
        <w:t xml:space="preserve">. It offers</w:t>
      </w:r>
      <w:r>
        <w:t xml:space="preserve"> </w:t>
      </w:r>
      <w:r>
        <w:rPr>
          <w:b/>
          <w:bCs/>
        </w:rPr>
        <w:t xml:space="preserve">stateful, elastic sandboxes</w:t>
      </w:r>
      <w:r>
        <w:t xml:space="preserve"> </w:t>
      </w:r>
      <w:r>
        <w:t xml:space="preserve">that are optimized for AI agents rather than human developers</w:t>
      </w:r>
      <w:hyperlink r:id="rId36">
        <w:r>
          <w:rPr>
            <w:rStyle w:val="Hyperlink"/>
          </w:rPr>
          <w:t xml:space="preserve">[17]</w:t>
        </w:r>
      </w:hyperlink>
      <w:r>
        <w:t xml:space="preserve">. A key selling point is</w:t>
      </w:r>
      <w:r>
        <w:t xml:space="preserve"> </w:t>
      </w:r>
      <w:r>
        <w:rPr>
          <w:b/>
          <w:bCs/>
        </w:rPr>
        <w:t xml:space="preserve">speed</w:t>
      </w:r>
      <w:r>
        <w:t xml:space="preserve"> </w:t>
      </w:r>
      <w:r>
        <w:t xml:space="preserve">– Daytona can create a sandbox and start executing code in as low as ~27ms (sub-90ms from code to execution, per their marketing)</w:t>
      </w:r>
      <w:hyperlink r:id="rId37">
        <w:r>
          <w:rPr>
            <w:rStyle w:val="Hyperlink"/>
          </w:rPr>
          <w:t xml:space="preserve">[18]</w:t>
        </w:r>
      </w:hyperlink>
      <w:r>
        <w:t xml:space="preserve">. Under the hood it uses Docker containers by default, with support for stronger isolation via Kata Containers or Sysbox for added security</w:t>
      </w:r>
      <w:hyperlink r:id="rId38">
        <w:r>
          <w:rPr>
            <w:rStyle w:val="Hyperlink"/>
          </w:rPr>
          <w:t xml:space="preserve">[19]</w:t>
        </w:r>
      </w:hyperlink>
      <w:r>
        <w:t xml:space="preserve">. Agents get programmatic control over files, git, processes, etc. through Daytona’s SDK</w:t>
      </w:r>
      <w:hyperlink r:id="rId38">
        <w:r>
          <w:rPr>
            <w:rStyle w:val="Hyperlink"/>
          </w:rPr>
          <w:t xml:space="preserve">[20]</w:t>
        </w:r>
      </w:hyperlink>
      <w:r>
        <w:t xml:space="preserve">. *</w:t>
      </w:r>
      <w:r>
        <w:rPr>
          <w:i/>
          <w:iCs/>
        </w:rPr>
        <w:t xml:space="preserve">(Commercial SaaS, with enterprise on-prem options; free trial credits available</w:t>
      </w:r>
      <w:hyperlink r:id="rId39">
        <w:r>
          <w:rPr>
            <w:rStyle w:val="Hyperlink"/>
            <w:i/>
            <w:iCs/>
          </w:rPr>
          <w:t xml:space="preserve">[21]</w:t>
        </w:r>
      </w:hyperlink>
      <w:hyperlink r:id="rId40">
        <w:r>
          <w:rPr>
            <w:rStyle w:val="Hyperlink"/>
            <w:i/>
            <w:iCs/>
          </w:rPr>
          <w:t xml:space="preserve">[22]</w:t>
        </w:r>
      </w:hyperlink>
      <w:r>
        <w:rPr>
          <w:i/>
          <w:iCs/>
        </w:rPr>
        <w:t xml:space="preserve">.)</w:t>
      </w:r>
    </w:p>
    <w:p>
      <w:pPr>
        <w:numPr>
          <w:ilvl w:val="0"/>
          <w:numId w:val="1001"/>
        </w:numPr>
      </w:pPr>
      <w:r>
        <w:rPr>
          <w:b/>
          <w:bCs/>
        </w:rPr>
        <w:t xml:space="preserve">E2B (Enterprise AI Agent Cloud)</w:t>
      </w:r>
      <w:r>
        <w:t xml:space="preserve"> </w:t>
      </w:r>
      <w:r>
        <w:t xml:space="preserve">–</w:t>
      </w:r>
      <w:r>
        <w:t xml:space="preserve"> </w:t>
      </w:r>
      <w:r>
        <w:rPr>
          <w:i/>
          <w:iCs/>
        </w:rPr>
        <w:t xml:space="preserve">Sandbox Cloud for AI Agents:</w:t>
      </w:r>
      <w:r>
        <w:t xml:space="preserve"> </w:t>
      </w:r>
      <w:r>
        <w:t xml:space="preserve">E2B is an open-source infrastructure that lets you run AI-generated code in secure cloud sandboxes, controllable via Python and JavaScript SDKs</w:t>
      </w:r>
      <w:hyperlink r:id="rId41">
        <w:r>
          <w:rPr>
            <w:rStyle w:val="Hyperlink"/>
          </w:rPr>
          <w:t xml:space="preserve">[23]</w:t>
        </w:r>
      </w:hyperlink>
      <w:r>
        <w:t xml:space="preserve">. Many know E2B for its “Code Interpreter Sandbox,” which gives your app a runtime similar to OpenAI’s Code Interpreter but fully under your control</w:t>
      </w:r>
      <w:hyperlink r:id="rId42">
        <w:r>
          <w:rPr>
            <w:rStyle w:val="Hyperlink"/>
          </w:rPr>
          <w:t xml:space="preserve">[24]</w:t>
        </w:r>
      </w:hyperlink>
      <w:r>
        <w:t xml:space="preserve">. E2B sandboxes use</w:t>
      </w:r>
      <w:r>
        <w:t xml:space="preserve"> </w:t>
      </w:r>
      <w:r>
        <w:rPr>
          <w:b/>
          <w:bCs/>
        </w:rPr>
        <w:t xml:space="preserve">Firecracker microVM</w:t>
      </w:r>
      <w:r>
        <w:t xml:space="preserve"> </w:t>
      </w:r>
      <w:r>
        <w:t xml:space="preserve">isolation (the same tech behind AWS Lambda) for strong security</w:t>
      </w:r>
      <w:hyperlink r:id="rId43">
        <w:r>
          <w:rPr>
            <w:rStyle w:val="Hyperlink"/>
          </w:rPr>
          <w:t xml:space="preserve">[25]</w:t>
        </w:r>
      </w:hyperlink>
      <w:r>
        <w:t xml:space="preserve">. They start up in under 200ms and have no cold-start penalty for subsequent uses</w:t>
      </w:r>
      <w:hyperlink r:id="rId43">
        <w:r>
          <w:rPr>
            <w:rStyle w:val="Hyperlink"/>
          </w:rPr>
          <w:t xml:space="preserve">[25]</w:t>
        </w:r>
      </w:hyperlink>
      <w:r>
        <w:t xml:space="preserve">. E2B supports essentially any language or framework that runs on Linux (Python, JS/TS, C++, Ruby, etc.)</w:t>
      </w:r>
      <w:hyperlink r:id="rId44">
        <w:r>
          <w:rPr>
            <w:rStyle w:val="Hyperlink"/>
          </w:rPr>
          <w:t xml:space="preserve">[26]</w:t>
        </w:r>
      </w:hyperlink>
      <w:hyperlink r:id="rId45">
        <w:r>
          <w:rPr>
            <w:rStyle w:val="Hyperlink"/>
          </w:rPr>
          <w:t xml:space="preserve">[27]</w:t>
        </w:r>
      </w:hyperlink>
      <w:r>
        <w:t xml:space="preserve">. The sandbox sessions can be long-running (up to 1 hour on free tier, 24h on paid) and allow file persistence, package installs (pip, npm, apt), and even GUI/terminal access if needed</w:t>
      </w:r>
      <w:hyperlink r:id="rId45">
        <w:r>
          <w:rPr>
            <w:rStyle w:val="Hyperlink"/>
          </w:rPr>
          <w:t xml:space="preserve">[27]</w:t>
        </w:r>
      </w:hyperlink>
      <w:r>
        <w:t xml:space="preserve">. Notably, E2B is</w:t>
      </w:r>
      <w:r>
        <w:t xml:space="preserve"> </w:t>
      </w:r>
      <w:r>
        <w:rPr>
          <w:b/>
          <w:bCs/>
        </w:rPr>
        <w:t xml:space="preserve">open-source (9k+ stars)</w:t>
      </w:r>
      <w:r>
        <w:t xml:space="preserve"> </w:t>
      </w:r>
      <w:r>
        <w:t xml:space="preserve">and can be self-hosted or brought to your own cloud, though they also offer a managed cloud service with a free credit tier</w:t>
      </w:r>
      <w:hyperlink r:id="rId46">
        <w:r>
          <w:rPr>
            <w:rStyle w:val="Hyperlink"/>
          </w:rPr>
          <w:t xml:space="preserve">[28]</w:t>
        </w:r>
      </w:hyperlink>
      <w:hyperlink r:id="rId47">
        <w:r>
          <w:rPr>
            <w:rStyle w:val="Hyperlink"/>
          </w:rPr>
          <w:t xml:space="preserve">[29]</w:t>
        </w:r>
      </w:hyperlink>
      <w:r>
        <w:t xml:space="preserve">. This solution is</w:t>
      </w:r>
      <w:r>
        <w:t xml:space="preserve"> </w:t>
      </w:r>
      <w:r>
        <w:rPr>
          <w:b/>
          <w:bCs/>
        </w:rPr>
        <w:t xml:space="preserve">purpose-built for AI agents</w:t>
      </w:r>
      <w:r>
        <w:t xml:space="preserve"> </w:t>
      </w:r>
      <w:r>
        <w:t xml:space="preserve">and is already used at scale by some large companies</w:t>
      </w:r>
      <w:hyperlink r:id="rId48">
        <w:r>
          <w:rPr>
            <w:rStyle w:val="Hyperlink"/>
          </w:rPr>
          <w:t xml:space="preserve">[30]</w:t>
        </w:r>
      </w:hyperlink>
      <w:r>
        <w:t xml:space="preserve">. *</w:t>
      </w:r>
      <w:r>
        <w:rPr>
          <w:i/>
          <w:iCs/>
        </w:rPr>
        <w:t xml:space="preserve">(Open-source + Commercial cloud.)</w:t>
      </w:r>
    </w:p>
    <w:p>
      <w:pPr>
        <w:numPr>
          <w:ilvl w:val="0"/>
          <w:numId w:val="1001"/>
        </w:numPr>
      </w:pPr>
      <w:r>
        <w:rPr>
          <w:b/>
          <w:bCs/>
        </w:rPr>
        <w:t xml:space="preserve">Together AI – Code Sandbox</w:t>
      </w:r>
      <w:r>
        <w:t xml:space="preserve"> </w:t>
      </w:r>
      <w:r>
        <w:t xml:space="preserve">–</w:t>
      </w:r>
      <w:r>
        <w:t xml:space="preserve"> </w:t>
      </w:r>
      <w:r>
        <w:rPr>
          <w:i/>
          <w:iCs/>
        </w:rPr>
        <w:t xml:space="preserve">MicroVMs on an AI-Native Cloud:</w:t>
      </w:r>
      <w:r>
        <w:t xml:space="preserve"> </w:t>
      </w:r>
      <w:r>
        <w:t xml:space="preserve">Together AI (known for their open LLMs and GPU cloud) offers the</w:t>
      </w:r>
      <w:r>
        <w:t xml:space="preserve"> </w:t>
      </w:r>
      <w:r>
        <w:rPr>
          <w:b/>
          <w:bCs/>
        </w:rPr>
        <w:t xml:space="preserve">Together Code Sandbox</w:t>
      </w:r>
      <w:r>
        <w:t xml:space="preserve">, a microVM-based execution environment for AI coding tools and agents</w:t>
      </w:r>
      <w:hyperlink r:id="rId49">
        <w:r>
          <w:rPr>
            <w:rStyle w:val="Hyperlink"/>
          </w:rPr>
          <w:t xml:space="preserve">[31]</w:t>
        </w:r>
      </w:hyperlink>
      <w:r>
        <w:t xml:space="preserve">. It provides fast, secure sandboxes with features like rapid snapshotting and instant VM launch (new VMs from a snapshot in ~500ms)</w:t>
      </w:r>
      <w:hyperlink r:id="rId49">
        <w:r>
          <w:rPr>
            <w:rStyle w:val="Hyperlink"/>
          </w:rPr>
          <w:t xml:space="preserve">[31]</w:t>
        </w:r>
      </w:hyperlink>
      <w:hyperlink r:id="rId50">
        <w:r>
          <w:rPr>
            <w:rStyle w:val="Hyperlink"/>
          </w:rPr>
          <w:t xml:space="preserve">[32]</w:t>
        </w:r>
      </w:hyperlink>
      <w:r>
        <w:t xml:space="preserve">. The idea is to give teams configurable VMs that start almost instantly, with isolation and persistence, to support advanced AI coding workflows at scale</w:t>
      </w:r>
      <w:hyperlink r:id="rId49">
        <w:r>
          <w:rPr>
            <w:rStyle w:val="Hyperlink"/>
          </w:rPr>
          <w:t xml:space="preserve">[33]</w:t>
        </w:r>
      </w:hyperlink>
      <w:hyperlink r:id="rId51">
        <w:r>
          <w:rPr>
            <w:rStyle w:val="Hyperlink"/>
          </w:rPr>
          <w:t xml:space="preserve">[34]</w:t>
        </w:r>
      </w:hyperlink>
      <w:r>
        <w:t xml:space="preserve">. Together’s solution is used to power next-gen AI coding products on their specialized infrastructure. *</w:t>
      </w:r>
      <w:r>
        <w:rPr>
          <w:i/>
          <w:iCs/>
        </w:rPr>
        <w:t xml:space="preserve">(Commercial; part of Together’s cloud offerings.)</w:t>
      </w:r>
    </w:p>
    <w:p>
      <w:pPr>
        <w:numPr>
          <w:ilvl w:val="0"/>
          <w:numId w:val="1001"/>
        </w:numPr>
      </w:pPr>
      <w:r>
        <w:rPr>
          <w:b/>
          <w:bCs/>
        </w:rPr>
        <w:t xml:space="preserve">Cloudflare Workers (Sandbox)</w:t>
      </w:r>
      <w:r>
        <w:t xml:space="preserve"> </w:t>
      </w:r>
      <w:r>
        <w:t xml:space="preserve">–</w:t>
      </w:r>
      <w:r>
        <w:t xml:space="preserve"> </w:t>
      </w:r>
      <w:r>
        <w:rPr>
          <w:i/>
          <w:iCs/>
        </w:rPr>
        <w:t xml:space="preserve">Isolate Runtimes on the Edge:</w:t>
      </w:r>
      <w:r>
        <w:t xml:space="preserve"> </w:t>
      </w:r>
      <w:r>
        <w:rPr>
          <w:b/>
          <w:bCs/>
        </w:rPr>
        <w:t xml:space="preserve">Cloudflare Sandboxes</w:t>
      </w:r>
      <w:r>
        <w:t xml:space="preserve"> </w:t>
      </w:r>
      <w:r>
        <w:t xml:space="preserve">leverage Cloudflare’s global network and</w:t>
      </w:r>
      <w:r>
        <w:t xml:space="preserve"> </w:t>
      </w:r>
      <w:r>
        <w:rPr>
          <w:b/>
          <w:bCs/>
        </w:rPr>
        <w:t xml:space="preserve">browser isolate</w:t>
      </w:r>
      <w:r>
        <w:t xml:space="preserve"> </w:t>
      </w:r>
      <w:r>
        <w:t xml:space="preserve">technology to run untrusted code (supporting Python and Node.js) in a secure, isolated environment close to users</w:t>
      </w:r>
      <w:hyperlink r:id="rId52">
        <w:r>
          <w:rPr>
            <w:rStyle w:val="Hyperlink"/>
          </w:rPr>
          <w:t xml:space="preserve">[35]</w:t>
        </w:r>
      </w:hyperlink>
      <w:hyperlink r:id="rId53">
        <w:r>
          <w:rPr>
            <w:rStyle w:val="Hyperlink"/>
          </w:rPr>
          <w:t xml:space="preserve">[36]</w:t>
        </w:r>
      </w:hyperlink>
      <w:r>
        <w:t xml:space="preserve">. It’s essentially an extension of Cloudflare Workers (which historically ran JS in V8 isolates) now enabling AI agent use cases. The benefit is strong security (each sandbox is a locked-down isolate) and</w:t>
      </w:r>
      <w:r>
        <w:t xml:space="preserve"> </w:t>
      </w:r>
      <w:r>
        <w:rPr>
          <w:b/>
          <w:bCs/>
        </w:rPr>
        <w:t xml:space="preserve">massive scalability</w:t>
      </w:r>
      <w:r>
        <w:t xml:space="preserve"> </w:t>
      </w:r>
      <w:r>
        <w:t xml:space="preserve">on Cloudflare’s infrastructure, with low latency worldwide</w:t>
      </w:r>
      <w:hyperlink r:id="rId54">
        <w:r>
          <w:rPr>
            <w:rStyle w:val="Hyperlink"/>
          </w:rPr>
          <w:t xml:space="preserve">[37]</w:t>
        </w:r>
      </w:hyperlink>
      <w:hyperlink r:id="rId55">
        <w:r>
          <w:rPr>
            <w:rStyle w:val="Hyperlink"/>
          </w:rPr>
          <w:t xml:space="preserve">[38]</w:t>
        </w:r>
      </w:hyperlink>
      <w:r>
        <w:t xml:space="preserve">. Cloudflare Sandboxes integrate with the Cloudflare ecosystem (Workers KV, R2 storage, etc.) and have a generous free tier to start</w:t>
      </w:r>
      <w:hyperlink r:id="rId55">
        <w:r>
          <w:rPr>
            <w:rStyle w:val="Hyperlink"/>
          </w:rPr>
          <w:t xml:space="preserve">[39]</w:t>
        </w:r>
      </w:hyperlink>
      <w:hyperlink r:id="rId56">
        <w:r>
          <w:rPr>
            <w:rStyle w:val="Hyperlink"/>
          </w:rPr>
          <w:t xml:space="preserve">[40]</w:t>
        </w:r>
      </w:hyperlink>
      <w:r>
        <w:t xml:space="preserve">. The trade-off is that you’re limited to certain runtime environments (currently Python and Node, with some browser-like restrictions)</w:t>
      </w:r>
      <w:hyperlink r:id="rId56">
        <w:r>
          <w:rPr>
            <w:rStyle w:val="Hyperlink"/>
          </w:rPr>
          <w:t xml:space="preserve">[41]</w:t>
        </w:r>
      </w:hyperlink>
      <w:r>
        <w:t xml:space="preserve">. *</w:t>
      </w:r>
      <w:r>
        <w:rPr>
          <w:i/>
          <w:iCs/>
        </w:rPr>
        <w:t xml:space="preserve">(Commercial; proprietary platform.)</w:t>
      </w:r>
    </w:p>
    <w:p>
      <w:pPr>
        <w:numPr>
          <w:ilvl w:val="0"/>
          <w:numId w:val="1001"/>
        </w:numPr>
      </w:pPr>
      <w:r>
        <w:rPr>
          <w:b/>
          <w:bCs/>
        </w:rPr>
        <w:t xml:space="preserve">Fly.io</w:t>
      </w:r>
      <w:r>
        <w:t xml:space="preserve"> </w:t>
      </w:r>
      <w:r>
        <w:t xml:space="preserve">–</w:t>
      </w:r>
      <w:r>
        <w:t xml:space="preserve"> </w:t>
      </w:r>
      <w:r>
        <w:rPr>
          <w:i/>
          <w:iCs/>
        </w:rPr>
        <w:t xml:space="preserve">MicroVM App Hosting:</w:t>
      </w:r>
      <w:r>
        <w:t xml:space="preserve"> </w:t>
      </w:r>
      <w:r>
        <w:t xml:space="preserve">Fly is not AI-specific, but it’s a popular</w:t>
      </w:r>
      <w:r>
        <w:t xml:space="preserve"> </w:t>
      </w:r>
      <w:r>
        <w:rPr>
          <w:b/>
          <w:bCs/>
        </w:rPr>
        <w:t xml:space="preserve">global app hosting</w:t>
      </w:r>
      <w:r>
        <w:t xml:space="preserve"> </w:t>
      </w:r>
      <w:r>
        <w:t xml:space="preserve">service using Firecracker microVMs under the hood</w:t>
      </w:r>
      <w:hyperlink r:id="rId57">
        <w:r>
          <w:rPr>
            <w:rStyle w:val="Hyperlink"/>
          </w:rPr>
          <w:t xml:space="preserve">[42]</w:t>
        </w:r>
      </w:hyperlink>
      <w:r>
        <w:t xml:space="preserve">. You can think of Fly as a Heroku-like PaaS where you deploy Docker containers to VMs across 30+ regions, which could include an AI agent runtime. It provides full Linux environments, persistent storage, and even GPU support in some regions</w:t>
      </w:r>
      <w:hyperlink r:id="rId53">
        <w:r>
          <w:rPr>
            <w:rStyle w:val="Hyperlink"/>
          </w:rPr>
          <w:t xml:space="preserve">[43]</w:t>
        </w:r>
      </w:hyperlink>
      <w:hyperlink r:id="rId58">
        <w:r>
          <w:rPr>
            <w:rStyle w:val="Hyperlink"/>
          </w:rPr>
          <w:t xml:space="preserve">[44]</w:t>
        </w:r>
      </w:hyperlink>
      <w:r>
        <w:t xml:space="preserve">. Fly gives strong isolation (each app in its own microVM) and can run</w:t>
      </w:r>
      <w:r>
        <w:t xml:space="preserve"> </w:t>
      </w:r>
      <w:r>
        <w:rPr>
          <w:b/>
          <w:bCs/>
        </w:rPr>
        <w:t xml:space="preserve">anything in a container</w:t>
      </w:r>
      <w:r>
        <w:t xml:space="preserve"> </w:t>
      </w:r>
      <w:r>
        <w:t xml:space="preserve">(any language)</w:t>
      </w:r>
      <w:hyperlink r:id="rId59">
        <w:r>
          <w:rPr>
            <w:rStyle w:val="Hyperlink"/>
          </w:rPr>
          <w:t xml:space="preserve">[45]</w:t>
        </w:r>
      </w:hyperlink>
      <w:r>
        <w:t xml:space="preserve">. While not tailored just for codegen agents, developers have used Fly to host agent backends or sandboxes due to its simplicity and global scaling. *</w:t>
      </w:r>
      <w:r>
        <w:rPr>
          <w:i/>
          <w:iCs/>
        </w:rPr>
        <w:t xml:space="preserve">(Commercial service; closed source.)</w:t>
      </w:r>
    </w:p>
    <w:p>
      <w:pPr>
        <w:numPr>
          <w:ilvl w:val="0"/>
          <w:numId w:val="1001"/>
        </w:numPr>
      </w:pPr>
      <w:r>
        <w:rPr>
          <w:b/>
          <w:bCs/>
        </w:rPr>
        <w:t xml:space="preserve">Vercel Sandbox</w:t>
      </w:r>
      <w:r>
        <w:t xml:space="preserve"> </w:t>
      </w:r>
      <w:r>
        <w:t xml:space="preserve">–</w:t>
      </w:r>
      <w:r>
        <w:t xml:space="preserve"> </w:t>
      </w:r>
      <w:r>
        <w:rPr>
          <w:i/>
          <w:iCs/>
        </w:rPr>
        <w:t xml:space="preserve">Ephemeral Serverless Functions:</w:t>
      </w:r>
      <w:r>
        <w:t xml:space="preserve"> </w:t>
      </w:r>
      <w:r>
        <w:t xml:space="preserve">Vercel (known for hosting web apps) introduced an isolated compute feature often dubbed “Vercel Sandboxes.” This is essentially an ephemeral serverless environment designed for running untrusted or user-generated code safely – targeted at use cases like AI code generation or user code execution features</w:t>
      </w:r>
      <w:hyperlink r:id="rId60">
        <w:r>
          <w:rPr>
            <w:rStyle w:val="Hyperlink"/>
          </w:rPr>
          <w:t xml:space="preserve">[46]</w:t>
        </w:r>
      </w:hyperlink>
      <w:r>
        <w:t xml:space="preserve">. It provides isolated Node.js or Python containers with time limits (e.g. ~45 min on free, up to 5 hours on pro)</w:t>
      </w:r>
      <w:hyperlink r:id="rId61">
        <w:r>
          <w:rPr>
            <w:rStyle w:val="Hyperlink"/>
          </w:rPr>
          <w:t xml:space="preserve">[47]</w:t>
        </w:r>
      </w:hyperlink>
      <w:hyperlink r:id="rId62">
        <w:r>
          <w:rPr>
            <w:rStyle w:val="Hyperlink"/>
          </w:rPr>
          <w:t xml:space="preserve">[48]</w:t>
        </w:r>
      </w:hyperlink>
      <w:r>
        <w:t xml:space="preserve">. The integration with Vercel’s platform means you can call these sandboxes from your app and trust that the code won’t escape or affect your production site. *</w:t>
      </w:r>
      <w:r>
        <w:rPr>
          <w:i/>
          <w:iCs/>
        </w:rPr>
        <w:t xml:space="preserve">(Commercial; part of Vercel’s platform.)</w:t>
      </w:r>
    </w:p>
    <w:p>
      <w:pPr>
        <w:numPr>
          <w:ilvl w:val="0"/>
          <w:numId w:val="1001"/>
        </w:numPr>
      </w:pPr>
      <w:r>
        <w:rPr>
          <w:b/>
          <w:bCs/>
        </w:rPr>
        <w:t xml:space="preserve">General Dev Sandboxes (Replit, CodeSandbox, StackBlitz)</w:t>
      </w:r>
      <w:r>
        <w:t xml:space="preserve"> </w:t>
      </w:r>
      <w:r>
        <w:t xml:space="preserve">–</w:t>
      </w:r>
      <w:r>
        <w:t xml:space="preserve"> </w:t>
      </w:r>
      <w:r>
        <w:rPr>
          <w:i/>
          <w:iCs/>
        </w:rPr>
        <w:t xml:space="preserve">Online IDEs repurposed:</w:t>
      </w:r>
      <w:r>
        <w:t xml:space="preserve"> </w:t>
      </w:r>
      <w:r>
        <w:t xml:space="preserve">There are also popular online development environments which, while built for collaborative coding, can be leveraged to run AI agent code in isolation.</w:t>
      </w:r>
      <w:r>
        <w:t xml:space="preserve"> </w:t>
      </w:r>
      <w:r>
        <w:rPr>
          <w:b/>
          <w:bCs/>
        </w:rPr>
        <w:t xml:space="preserve">Replit</w:t>
      </w:r>
      <w:r>
        <w:t xml:space="preserve"> </w:t>
      </w:r>
      <w:r>
        <w:t xml:space="preserve">is an online IDE supporting 50+ languages in isolated container sandboxes – it even has an AI "Ghostwriter" and has experimented with an autonomous coding agent in the IDE</w:t>
      </w:r>
      <w:hyperlink r:id="rId63">
        <w:r>
          <w:rPr>
            <w:rStyle w:val="Hyperlink"/>
          </w:rPr>
          <w:t xml:space="preserve">[49]</w:t>
        </w:r>
      </w:hyperlink>
      <w:hyperlink r:id="rId64">
        <w:r>
          <w:rPr>
            <w:rStyle w:val="Hyperlink"/>
          </w:rPr>
          <w:t xml:space="preserve">[50]</w:t>
        </w:r>
      </w:hyperlink>
      <w:r>
        <w:t xml:space="preserve">.</w:t>
      </w:r>
      <w:r>
        <w:t xml:space="preserve"> </w:t>
      </w:r>
      <w:r>
        <w:rPr>
          <w:b/>
          <w:bCs/>
        </w:rPr>
        <w:t xml:space="preserve">CodeSandbox</w:t>
      </w:r>
      <w:r>
        <w:t xml:space="preserve"> </w:t>
      </w:r>
      <w:r>
        <w:t xml:space="preserve">is a cloud IDE that now provides full-stack sandboxes (Node.js backend, etc.) using microVMs, and even offers an SDK for programmatic sandbox management</w:t>
      </w:r>
      <w:hyperlink r:id="rId65">
        <w:r>
          <w:rPr>
            <w:rStyle w:val="Hyperlink"/>
          </w:rPr>
          <w:t xml:space="preserve">[51]</w:t>
        </w:r>
      </w:hyperlink>
      <w:hyperlink r:id="rId66">
        <w:r>
          <w:rPr>
            <w:rStyle w:val="Hyperlink"/>
          </w:rPr>
          <w:t xml:space="preserve">[52]</w:t>
        </w:r>
      </w:hyperlink>
      <w:r>
        <w:t xml:space="preserve">.</w:t>
      </w:r>
      <w:r>
        <w:t xml:space="preserve"> </w:t>
      </w:r>
      <w:r>
        <w:rPr>
          <w:b/>
          <w:bCs/>
        </w:rPr>
        <w:t xml:space="preserve">StackBlitz</w:t>
      </w:r>
      <w:r>
        <w:t xml:space="preserve"> </w:t>
      </w:r>
      <w:r>
        <w:t xml:space="preserve">runs Node.js entirely</w:t>
      </w:r>
      <w:r>
        <w:t xml:space="preserve"> </w:t>
      </w:r>
      <w:r>
        <w:rPr>
          <w:b/>
          <w:bCs/>
        </w:rPr>
        <w:t xml:space="preserve">in-browser via WebAssembly</w:t>
      </w:r>
      <w:r>
        <w:t xml:space="preserve"> </w:t>
      </w:r>
      <w:r>
        <w:t xml:space="preserve">(WebContainers), meaning you get a secure sandbox that runs on the client side – no server at all, which can be an interesting approach for safety</w:t>
      </w:r>
      <w:hyperlink r:id="rId67">
        <w:r>
          <w:rPr>
            <w:rStyle w:val="Hyperlink"/>
          </w:rPr>
          <w:t xml:space="preserve">[53]</w:t>
        </w:r>
      </w:hyperlink>
      <w:hyperlink r:id="rId68">
        <w:r>
          <w:rPr>
            <w:rStyle w:val="Hyperlink"/>
          </w:rPr>
          <w:t xml:space="preserve">[54]</w:t>
        </w:r>
      </w:hyperlink>
      <w:r>
        <w:t xml:space="preserve">. These services are not specifically “AI agent platforms,” but they do allow quick, isolated code execution environments which some developers utilize for agent experiments. The downside is they may impose limits (memory, runtime duration) and primarily target development or education use cases, not high-scale agent automation.</w:t>
      </w:r>
    </w:p>
    <w:bookmarkEnd w:id="69"/>
    <w:bookmarkStart w:id="84" w:name="Xd38229023480713252766c7989e459fc4cbb098"/>
    <w:p>
      <w:pPr>
        <w:pStyle w:val="Heading2"/>
      </w:pPr>
      <w:r>
        <w:t xml:space="preserve">Open-Source &amp; Self-Hosted Sandbox Solutions</w:t>
      </w:r>
    </w:p>
    <w:p>
      <w:pPr>
        <w:pStyle w:val="FirstParagraph"/>
      </w:pPr>
      <w:r>
        <w:t xml:space="preserve">If you prefer to</w:t>
      </w:r>
      <w:r>
        <w:t xml:space="preserve"> </w:t>
      </w:r>
      <w:r>
        <w:rPr>
          <w:b/>
          <w:bCs/>
        </w:rPr>
        <w:t xml:space="preserve">self-host</w:t>
      </w:r>
      <w:r>
        <w:t xml:space="preserve"> </w:t>
      </w:r>
      <w:r>
        <w:t xml:space="preserve">or integrate a sandbox execution layer into your own infrastructure (for privacy, security, or cost reasons), there are open-source projects available. These typically require more setup but give you full control. Here are a few notable OSS sandbox tools across different languages:</w:t>
      </w:r>
    </w:p>
    <w:p>
      <w:pPr>
        <w:numPr>
          <w:ilvl w:val="0"/>
          <w:numId w:val="1002"/>
        </w:numPr>
      </w:pPr>
      <w:r>
        <w:rPr>
          <w:b/>
          <w:bCs/>
        </w:rPr>
        <w:t xml:space="preserve">E2B Open-Source</w:t>
      </w:r>
      <w:r>
        <w:t xml:space="preserve"> </w:t>
      </w:r>
      <w:r>
        <w:t xml:space="preserve">– As mentioned, E2B’s core is open-source (Apache-2.0). You can deploy E2B’s sandbox infrastructure on your own cloud or servers</w:t>
      </w:r>
      <w:hyperlink r:id="rId46">
        <w:r>
          <w:rPr>
            <w:rStyle w:val="Hyperlink"/>
          </w:rPr>
          <w:t xml:space="preserve">[28]</w:t>
        </w:r>
      </w:hyperlink>
      <w:r>
        <w:t xml:space="preserve">. This gives you the same Firecracker-isolated sandboxes that their cloud service offers, but under your control. It comes with SDKs (Python/JS) and a CLI to manage sandboxes</w:t>
      </w:r>
      <w:hyperlink r:id="rId41">
        <w:r>
          <w:rPr>
            <w:rStyle w:val="Hyperlink"/>
          </w:rPr>
          <w:t xml:space="preserve">[23]</w:t>
        </w:r>
      </w:hyperlink>
      <w:hyperlink r:id="rId70">
        <w:r>
          <w:rPr>
            <w:rStyle w:val="Hyperlink"/>
          </w:rPr>
          <w:t xml:space="preserve">[55]</w:t>
        </w:r>
      </w:hyperlink>
      <w:r>
        <w:t xml:space="preserve">. Many developers use the hosted service for convenience, but the OSS gives an option for on-prem or customized deployments</w:t>
      </w:r>
      <w:hyperlink r:id="rId47">
        <w:r>
          <w:rPr>
            <w:rStyle w:val="Hyperlink"/>
          </w:rPr>
          <w:t xml:space="preserve">[29]</w:t>
        </w:r>
      </w:hyperlink>
      <w:r>
        <w:t xml:space="preserve">.</w:t>
      </w:r>
    </w:p>
    <w:p>
      <w:pPr>
        <w:numPr>
          <w:ilvl w:val="0"/>
          <w:numId w:val="1002"/>
        </w:numPr>
      </w:pPr>
      <w:r>
        <w:rPr>
          <w:b/>
          <w:bCs/>
        </w:rPr>
        <w:t xml:space="preserve">Microsandbox</w:t>
      </w:r>
      <w:r>
        <w:t xml:space="preserve"> </w:t>
      </w:r>
      <w:r>
        <w:t xml:space="preserve">–</w:t>
      </w:r>
      <w:r>
        <w:t xml:space="preserve"> </w:t>
      </w:r>
      <w:r>
        <w:rPr>
          <w:i/>
          <w:iCs/>
        </w:rPr>
        <w:t xml:space="preserve">Self-Hosted MicroVM Sandbox:</w:t>
      </w:r>
      <w:r>
        <w:t xml:space="preserve"> </w:t>
      </w:r>
      <w:r>
        <w:t xml:space="preserve">Microsandbox is a relatively new open-source project (by Zerocore AI) focused on</w:t>
      </w:r>
      <w:r>
        <w:t xml:space="preserve"> </w:t>
      </w:r>
      <w:r>
        <w:rPr>
          <w:b/>
          <w:bCs/>
        </w:rPr>
        <w:t xml:space="preserve">secure execution of untrusted code</w:t>
      </w:r>
      <w:r>
        <w:t xml:space="preserve"> </w:t>
      </w:r>
      <w:r>
        <w:t xml:space="preserve">in a self-managed environment. It provides a lightweight sandbox server that uses</w:t>
      </w:r>
      <w:r>
        <w:t xml:space="preserve"> </w:t>
      </w:r>
      <w:r>
        <w:rPr>
          <w:b/>
          <w:bCs/>
        </w:rPr>
        <w:t xml:space="preserve">VM-level isolation</w:t>
      </w:r>
      <w:r>
        <w:t xml:space="preserve"> </w:t>
      </w:r>
      <w:r>
        <w:t xml:space="preserve">(stronger than basic Docker) to run AI-generated code safely</w:t>
      </w:r>
      <w:hyperlink r:id="rId71">
        <w:r>
          <w:rPr>
            <w:rStyle w:val="Hyperlink"/>
          </w:rPr>
          <w:t xml:space="preserve">[56]</w:t>
        </w:r>
      </w:hyperlink>
      <w:hyperlink r:id="rId72">
        <w:r>
          <w:rPr>
            <w:rStyle w:val="Hyperlink"/>
          </w:rPr>
          <w:t xml:space="preserve">[57]</w:t>
        </w:r>
      </w:hyperlink>
      <w:r>
        <w:t xml:space="preserve">. It comes with a Python SDK and CLI, so you can spin up and control sandboxes via API, similar to cloud services. The goal is to give you “virtual machines that feel and perform like containers,” enabling short-lived code runs with robust security. Microsandbox requires Linux (KVM) or Apple Silicon macOS for the virtualization support</w:t>
      </w:r>
      <w:hyperlink r:id="rId73">
        <w:r>
          <w:rPr>
            <w:rStyle w:val="Hyperlink"/>
          </w:rPr>
          <w:t xml:space="preserve">[58]</w:t>
        </w:r>
      </w:hyperlink>
      <w:r>
        <w:t xml:space="preserve">. This project is open-source (Apache-2.0) and has been gaining traction as an alternative to E2B for those who want full control.</w:t>
      </w:r>
    </w:p>
    <w:p>
      <w:pPr>
        <w:numPr>
          <w:ilvl w:val="0"/>
          <w:numId w:val="1002"/>
        </w:numPr>
      </w:pPr>
      <w:r>
        <w:rPr>
          <w:b/>
          <w:bCs/>
        </w:rPr>
        <w:t xml:space="preserve">Dify-Sandbox</w:t>
      </w:r>
      <w:r>
        <w:t xml:space="preserve"> </w:t>
      </w:r>
      <w:r>
        <w:t xml:space="preserve">–</w:t>
      </w:r>
      <w:r>
        <w:t xml:space="preserve"> </w:t>
      </w:r>
      <w:r>
        <w:rPr>
          <w:i/>
          <w:iCs/>
        </w:rPr>
        <w:t xml:space="preserve">Secure Execution Environment (Go):</w:t>
      </w:r>
      <w:r>
        <w:t xml:space="preserve"> </w:t>
      </w:r>
      <w:r>
        <w:t xml:space="preserve">Part of the open-source Dify AI platform, Dify-Sandbox is a</w:t>
      </w:r>
      <w:r>
        <w:t xml:space="preserve"> </w:t>
      </w:r>
      <w:r>
        <w:rPr>
          <w:b/>
          <w:bCs/>
        </w:rPr>
        <w:t xml:space="preserve">lightweight, fast sandbox</w:t>
      </w:r>
      <w:r>
        <w:t xml:space="preserve"> </w:t>
      </w:r>
      <w:r>
        <w:t xml:space="preserve">written in Go that supports running code in multiple languages securely</w:t>
      </w:r>
      <w:hyperlink r:id="rId74">
        <w:r>
          <w:rPr>
            <w:rStyle w:val="Hyperlink"/>
          </w:rPr>
          <w:t xml:space="preserve">[59]</w:t>
        </w:r>
      </w:hyperlink>
      <w:hyperlink r:id="rId75">
        <w:r>
          <w:rPr>
            <w:rStyle w:val="Hyperlink"/>
          </w:rPr>
          <w:t xml:space="preserve">[60]</w:t>
        </w:r>
      </w:hyperlink>
      <w:r>
        <w:t xml:space="preserve">. It’s designed for multi-tenant scenarios where you need to restrict what user-submitted code can do. Under the hood it uses Docker and Linux seccomp (secure computing mode) to restrict system calls and resources available to the code</w:t>
      </w:r>
      <w:hyperlink r:id="rId76">
        <w:r>
          <w:rPr>
            <w:rStyle w:val="Hyperlink"/>
          </w:rPr>
          <w:t xml:space="preserve">[61]</w:t>
        </w:r>
      </w:hyperlink>
      <w:r>
        <w:t xml:space="preserve">. Essentially, Dify-Sandbox sets up a minimal container with tight security policies (via seccomp, cgroups, etc.), so the code can’t abuse the host system. It’s open-source (Apache-2.0) with ~1k stars and can be integrated into your own service for on-prem code execution needs.</w:t>
      </w:r>
    </w:p>
    <w:p>
      <w:pPr>
        <w:numPr>
          <w:ilvl w:val="0"/>
          <w:numId w:val="1002"/>
        </w:numPr>
      </w:pPr>
      <w:r>
        <w:rPr>
          <w:b/>
          <w:bCs/>
        </w:rPr>
        <w:t xml:space="preserve">Anthropic’s Sandbox Runtime (SRT)</w:t>
      </w:r>
      <w:r>
        <w:t xml:space="preserve"> </w:t>
      </w:r>
      <w:r>
        <w:t xml:space="preserve">–</w:t>
      </w:r>
      <w:r>
        <w:t xml:space="preserve"> </w:t>
      </w:r>
      <w:r>
        <w:rPr>
          <w:i/>
          <w:iCs/>
        </w:rPr>
        <w:t xml:space="preserve">Local OS-Level Sandboxing:</w:t>
      </w:r>
      <w:r>
        <w:t xml:space="preserve"> </w:t>
      </w:r>
      <w:r>
        <w:t xml:space="preserve">Anthropic released an open-source “sandbox runtime” tool aimed at making AI agents safer by restricting their subprocesses</w:t>
      </w:r>
      <w:hyperlink r:id="rId77">
        <w:r>
          <w:rPr>
            <w:rStyle w:val="Hyperlink"/>
          </w:rPr>
          <w:t xml:space="preserve">[62]</w:t>
        </w:r>
      </w:hyperlink>
      <w:hyperlink r:id="rId78">
        <w:r>
          <w:rPr>
            <w:rStyle w:val="Hyperlink"/>
          </w:rPr>
          <w:t xml:space="preserve">[63]</w:t>
        </w:r>
      </w:hyperlink>
      <w:r>
        <w:t xml:space="preserve">. This tool (available via NPM as</w:t>
      </w:r>
      <w:r>
        <w:t xml:space="preserve"> </w:t>
      </w:r>
      <w:r>
        <w:rPr>
          <w:rStyle w:val="VerbatimChar"/>
        </w:rPr>
        <w:t xml:space="preserve">@anthropic-ai/sandbox-runtime</w:t>
      </w:r>
      <w:r>
        <w:t xml:space="preserve">) isn’t a cloud environment, but rather a wrapper to run processes with</w:t>
      </w:r>
      <w:r>
        <w:t xml:space="preserve"> </w:t>
      </w:r>
      <w:r>
        <w:rPr>
          <w:b/>
          <w:bCs/>
        </w:rPr>
        <w:t xml:space="preserve">filesystem and network restrictions</w:t>
      </w:r>
      <w:r>
        <w:t xml:space="preserve"> </w:t>
      </w:r>
      <w:r>
        <w:t xml:space="preserve">on your own machine or server</w:t>
      </w:r>
      <w:hyperlink r:id="rId79">
        <w:r>
          <w:rPr>
            <w:rStyle w:val="Hyperlink"/>
          </w:rPr>
          <w:t xml:space="preserve">[64]</w:t>
        </w:r>
      </w:hyperlink>
      <w:hyperlink r:id="rId80">
        <w:r>
          <w:rPr>
            <w:rStyle w:val="Hyperlink"/>
          </w:rPr>
          <w:t xml:space="preserve">[65]</w:t>
        </w:r>
      </w:hyperlink>
      <w:r>
        <w:t xml:space="preserve">. For example, you can use it to run a Python script such that it cannot access certain files or make disallowed network calls</w:t>
      </w:r>
      <w:hyperlink r:id="rId81">
        <w:r>
          <w:rPr>
            <w:rStyle w:val="Hyperlink"/>
          </w:rPr>
          <w:t xml:space="preserve">[66]</w:t>
        </w:r>
      </w:hyperlink>
      <w:hyperlink r:id="rId82">
        <w:r>
          <w:rPr>
            <w:rStyle w:val="Hyperlink"/>
          </w:rPr>
          <w:t xml:space="preserve">[67]</w:t>
        </w:r>
      </w:hyperlink>
      <w:r>
        <w:t xml:space="preserve">. It uses OS sandbox primitives (like Apple’s sandbox-exec or Linux’s bubblewrap) to enforce these limits</w:t>
      </w:r>
      <w:hyperlink r:id="rId77">
        <w:r>
          <w:rPr>
            <w:rStyle w:val="Hyperlink"/>
          </w:rPr>
          <w:t xml:space="preserve">[62]</w:t>
        </w:r>
      </w:hyperlink>
      <w:hyperlink r:id="rId83">
        <w:r>
          <w:rPr>
            <w:rStyle w:val="Hyperlink"/>
          </w:rPr>
          <w:t xml:space="preserve">[68]</w:t>
        </w:r>
      </w:hyperlink>
      <w:r>
        <w:t xml:space="preserve">. SRT is meant for scenarios where your agent runs locally and you want a layer of security (without full containers). While not a full “cloud sandbox,” it’s a useful library to know for securing AI agent tools (Anthropic developed it for their Claude-Next code assistant)</w:t>
      </w:r>
      <w:hyperlink r:id="rId78">
        <w:r>
          <w:rPr>
            <w:rStyle w:val="Hyperlink"/>
          </w:rPr>
          <w:t xml:space="preserve">[69]</w:t>
        </w:r>
      </w:hyperlink>
      <w:r>
        <w:t xml:space="preserve">.</w:t>
      </w:r>
    </w:p>
    <w:bookmarkEnd w:id="84"/>
    <w:bookmarkStart w:id="86" w:name="conclusion"/>
    <w:p>
      <w:pPr>
        <w:pStyle w:val="Heading2"/>
      </w:pPr>
      <w:r>
        <w:t xml:space="preserve">Conclusion</w:t>
      </w:r>
    </w:p>
    <w:p>
      <w:pPr>
        <w:pStyle w:val="FirstParagraph"/>
      </w:pPr>
      <w:r>
        <w:t xml:space="preserve">In summary, the ecosystem of</w:t>
      </w:r>
      <w:r>
        <w:t xml:space="preserve"> </w:t>
      </w:r>
      <w:r>
        <w:rPr>
          <w:b/>
          <w:bCs/>
        </w:rPr>
        <w:t xml:space="preserve">“places to run your AI agents”</w:t>
      </w:r>
      <w:r>
        <w:t xml:space="preserve"> </w:t>
      </w:r>
      <w:r>
        <w:t xml:space="preserve">is rapidly evolving. You have options ranging from managed services that work out-of-the-box to open-source libraries you can tailor to your stack. Popular cloud platforms like</w:t>
      </w:r>
      <w:r>
        <w:t xml:space="preserve"> </w:t>
      </w:r>
      <w:r>
        <w:rPr>
          <w:b/>
          <w:bCs/>
        </w:rPr>
        <w:t xml:space="preserve">E2B, Daytona, Blaxel, Modal,</w:t>
      </w:r>
      <w:r>
        <w:t xml:space="preserve"> </w:t>
      </w:r>
      <w:r>
        <w:t xml:space="preserve">and</w:t>
      </w:r>
      <w:r>
        <w:t xml:space="preserve"> </w:t>
      </w:r>
      <w:r>
        <w:rPr>
          <w:b/>
          <w:bCs/>
        </w:rPr>
        <w:t xml:space="preserve">Together</w:t>
      </w:r>
      <w:r>
        <w:t xml:space="preserve"> </w:t>
      </w:r>
      <w:r>
        <w:t xml:space="preserve">specialize in AI agent sandboxes, offering quick and secure execution with minimal setup on your part. More general platforms (Cloudflare Workers, Fly.io, Replit, etc.) can also be repurposed for agent code, though with some trade-offs in specialization. If you require full control or on-premise deployment, projects like</w:t>
      </w:r>
      <w:r>
        <w:t xml:space="preserve"> </w:t>
      </w:r>
      <w:r>
        <w:rPr>
          <w:b/>
          <w:bCs/>
        </w:rPr>
        <w:t xml:space="preserve">Microsandbox</w:t>
      </w:r>
      <w:r>
        <w:t xml:space="preserve"> </w:t>
      </w:r>
      <w:r>
        <w:t xml:space="preserve">or</w:t>
      </w:r>
      <w:r>
        <w:t xml:space="preserve"> </w:t>
      </w:r>
      <w:r>
        <w:rPr>
          <w:b/>
          <w:bCs/>
        </w:rPr>
        <w:t xml:space="preserve">Dify-Sandbox</w:t>
      </w:r>
      <w:r>
        <w:t xml:space="preserve"> </w:t>
      </w:r>
      <w:r>
        <w:t xml:space="preserve">let you design your own sandbox infrastructure, building on container/VM isolation features.</w:t>
      </w:r>
    </w:p>
    <w:p>
      <w:pPr>
        <w:pStyle w:val="BodyText"/>
      </w:pPr>
      <w:r>
        <w:t xml:space="preserve">When choosing a solution, consider factors like</w:t>
      </w:r>
      <w:r>
        <w:t xml:space="preserve"> </w:t>
      </w:r>
      <w:r>
        <w:rPr>
          <w:b/>
          <w:bCs/>
        </w:rPr>
        <w:t xml:space="preserve">security isolation strength, startup speed, language support, scalability,</w:t>
      </w:r>
      <w:r>
        <w:t xml:space="preserve"> </w:t>
      </w:r>
      <w:r>
        <w:t xml:space="preserve">and ease of integration with your agent framework. The good news is that many of these offerings are quite mature and</w:t>
      </w:r>
      <w:r>
        <w:t xml:space="preserve"> </w:t>
      </w:r>
      <w:r>
        <w:rPr>
          <w:b/>
          <w:bCs/>
        </w:rPr>
        <w:t xml:space="preserve">work well out-of-the-box</w:t>
      </w:r>
      <w:r>
        <w:t xml:space="preserve">, allowing you to safely harness AI agents that write and run code – without jeopardizing your systems</w:t>
      </w:r>
      <w:hyperlink r:id="rId22">
        <w:r>
          <w:rPr>
            <w:rStyle w:val="Hyperlink"/>
          </w:rPr>
          <w:t xml:space="preserve">[2]</w:t>
        </w:r>
      </w:hyperlink>
      <w:hyperlink r:id="rId23">
        <w:r>
          <w:rPr>
            <w:rStyle w:val="Hyperlink"/>
          </w:rPr>
          <w:t xml:space="preserve">[3]</w:t>
        </w:r>
      </w:hyperlink>
      <w:r>
        <w:t xml:space="preserve">. By adopting a trusted sandbox executor, you can experiment with AI-generated code confidently, knowing that any mistakes or mischief stay isolated in the sandbox.</w:t>
      </w:r>
    </w:p>
    <w:p>
      <w:pPr>
        <w:pStyle w:val="BodyText"/>
      </w:pPr>
      <w:r>
        <w:rPr>
          <w:b/>
          <w:bCs/>
        </w:rPr>
        <w:t xml:space="preserve">Sources:</w:t>
      </w:r>
      <w:r>
        <w:t xml:space="preserve"> </w:t>
      </w:r>
      <w:r>
        <w:t xml:space="preserve">The information above is compiled from recent sources and documentation on code sandbox platforms and libraries, including KDnuggets</w:t>
      </w:r>
      <w:hyperlink r:id="rId85">
        <w:r>
          <w:rPr>
            <w:rStyle w:val="Hyperlink"/>
          </w:rPr>
          <w:t xml:space="preserve">[70]</w:t>
        </w:r>
      </w:hyperlink>
      <w:hyperlink r:id="rId41">
        <w:r>
          <w:rPr>
            <w:rStyle w:val="Hyperlink"/>
          </w:rPr>
          <w:t xml:space="preserve">[23]</w:t>
        </w:r>
      </w:hyperlink>
      <w:r>
        <w:t xml:space="preserve">, BetterStack’s community comparisons</w:t>
      </w:r>
      <w:hyperlink r:id="rId43">
        <w:r>
          <w:rPr>
            <w:rStyle w:val="Hyperlink"/>
          </w:rPr>
          <w:t xml:space="preserve">[25]</w:t>
        </w:r>
      </w:hyperlink>
      <w:hyperlink r:id="rId52">
        <w:r>
          <w:rPr>
            <w:rStyle w:val="Hyperlink"/>
          </w:rPr>
          <w:t xml:space="preserve">[35]</w:t>
        </w:r>
      </w:hyperlink>
      <w:r>
        <w:t xml:space="preserve">, and project README files</w:t>
      </w:r>
      <w:hyperlink r:id="rId71">
        <w:r>
          <w:rPr>
            <w:rStyle w:val="Hyperlink"/>
          </w:rPr>
          <w:t xml:space="preserve">[56]</w:t>
        </w:r>
      </w:hyperlink>
      <w:hyperlink r:id="rId74">
        <w:r>
          <w:rPr>
            <w:rStyle w:val="Hyperlink"/>
          </w:rPr>
          <w:t xml:space="preserve">[59]</w:t>
        </w:r>
      </w:hyperlink>
      <w:r>
        <w:t xml:space="preserve">. Each referenced platform’s official site or docs (Modal, Blaxel, Daytona, E2B, Together, Cloudflare, Fly.io, Vercel, etc.) provides additional technical details and up-to-date pricing. It’s advisable to review those resources and communities (GitHub, forums) for the latest developments before deciding on the best solution for your AI agent sandboxing needs.</w:t>
      </w:r>
    </w:p>
    <w:bookmarkEnd w:id="86"/>
    <w:bookmarkEnd w:id="87"/>
    <w:bookmarkEnd w:id="88"/>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8">
        <w:r>
          <w:rPr>
            <w:rStyle w:val="Hyperlink"/>
          </w:rPr>
          <w:t xml:space="preserve">[20]</w:t>
        </w:r>
      </w:hyperlink>
      <w:r>
        <w:t xml:space="preserve"> </w:t>
      </w:r>
      <w:hyperlink r:id="rId41">
        <w:r>
          <w:rPr>
            <w:rStyle w:val="Hyperlink"/>
          </w:rPr>
          <w:t xml:space="preserve">[23]</w:t>
        </w:r>
      </w:hyperlink>
      <w:r>
        <w:t xml:space="preserve"> </w:t>
      </w:r>
      <w:hyperlink r:id="rId42">
        <w:r>
          <w:rPr>
            <w:rStyle w:val="Hyperlink"/>
          </w:rPr>
          <w:t xml:space="preserve">[24]</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49">
        <w:r>
          <w:rPr>
            <w:rStyle w:val="Hyperlink"/>
          </w:rPr>
          <w:t xml:space="preserve">[33]</w:t>
        </w:r>
      </w:hyperlink>
      <w:r>
        <w:t xml:space="preserve"> </w:t>
      </w:r>
      <w:hyperlink r:id="rId51">
        <w:r>
          <w:rPr>
            <w:rStyle w:val="Hyperlink"/>
          </w:rPr>
          <w:t xml:space="preserve">[34]</w:t>
        </w:r>
      </w:hyperlink>
      <w:r>
        <w:t xml:space="preserve"> </w:t>
      </w:r>
      <w:hyperlink r:id="rId70">
        <w:r>
          <w:rPr>
            <w:rStyle w:val="Hyperlink"/>
          </w:rPr>
          <w:t xml:space="preserve">[55]</w:t>
        </w:r>
      </w:hyperlink>
      <w:r>
        <w:t xml:space="preserve"> </w:t>
      </w:r>
      <w:hyperlink r:id="rId85">
        <w:r>
          <w:rPr>
            <w:rStyle w:val="Hyperlink"/>
          </w:rPr>
          <w:t xml:space="preserve">[70]</w:t>
        </w:r>
      </w:hyperlink>
      <w:r>
        <w:t xml:space="preserve"> </w:t>
      </w:r>
      <w:r>
        <w:t xml:space="preserve"> </w:t>
      </w:r>
      <w:r>
        <w:t xml:space="preserve">5 Code Sandboxes for Your AI Agents - KDnuggets</w:t>
      </w:r>
    </w:p>
    <w:p>
      <w:pPr>
        <w:pStyle w:val="BodyText"/>
      </w:pPr>
      <w:hyperlink r:id="rId89">
        <w:r>
          <w:rPr>
            <w:rStyle w:val="Hyperlink"/>
          </w:rPr>
          <w:t xml:space="preserve">https://www.kdnuggets.com/5-code-sandbox-for-your-ai-agents</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5">
        <w:r>
          <w:rPr>
            <w:rStyle w:val="Hyperlink"/>
          </w:rPr>
          <w:t xml:space="preserve">[39]</w:t>
        </w:r>
      </w:hyperlink>
      <w:r>
        <w:t xml:space="preserve"> </w:t>
      </w:r>
      <w:hyperlink r:id="rId56">
        <w:r>
          <w:rPr>
            <w:rStyle w:val="Hyperlink"/>
          </w:rPr>
          <w:t xml:space="preserve">[40]</w:t>
        </w:r>
      </w:hyperlink>
      <w:r>
        <w:t xml:space="preserve"> </w:t>
      </w:r>
      <w:hyperlink r:id="rId56">
        <w:r>
          <w:rPr>
            <w:rStyle w:val="Hyperlink"/>
          </w:rPr>
          <w:t xml:space="preserve">[41]</w:t>
        </w:r>
      </w:hyperlink>
      <w:r>
        <w:t xml:space="preserve"> </w:t>
      </w:r>
      <w:hyperlink r:id="rId57">
        <w:r>
          <w:rPr>
            <w:rStyle w:val="Hyperlink"/>
          </w:rPr>
          <w:t xml:space="preserve">[42]</w:t>
        </w:r>
      </w:hyperlink>
      <w:r>
        <w:t xml:space="preserve"> </w:t>
      </w:r>
      <w:hyperlink r:id="rId53">
        <w:r>
          <w:rPr>
            <w:rStyle w:val="Hyperlink"/>
          </w:rPr>
          <w:t xml:space="preserve">[43]</w:t>
        </w:r>
      </w:hyperlink>
      <w:r>
        <w:t xml:space="preserve"> </w:t>
      </w:r>
      <w:hyperlink r:id="rId58">
        <w:r>
          <w:rPr>
            <w:rStyle w:val="Hyperlink"/>
          </w:rPr>
          <w:t xml:space="preserve">[44]</w:t>
        </w:r>
      </w:hyperlink>
      <w:r>
        <w:t xml:space="preserve"> </w:t>
      </w:r>
      <w:hyperlink r:id="rId59">
        <w:r>
          <w:rPr>
            <w:rStyle w:val="Hyperlink"/>
          </w:rPr>
          <w:t xml:space="preserve">[45]</w:t>
        </w:r>
      </w:hyperlink>
      <w:r>
        <w:t xml:space="preserve"> </w:t>
      </w:r>
      <w:hyperlink r:id="rId60">
        <w:r>
          <w:rPr>
            <w:rStyle w:val="Hyperlink"/>
          </w:rPr>
          <w:t xml:space="preserve">[46]</w:t>
        </w:r>
      </w:hyperlink>
      <w:r>
        <w:t xml:space="preserve"> </w:t>
      </w:r>
      <w:hyperlink r:id="rId61">
        <w:r>
          <w:rPr>
            <w:rStyle w:val="Hyperlink"/>
          </w:rPr>
          <w:t xml:space="preserve">[47]</w:t>
        </w:r>
      </w:hyperlink>
      <w:r>
        <w:t xml:space="preserve"> </w:t>
      </w:r>
      <w:hyperlink r:id="rId62">
        <w:r>
          <w:rPr>
            <w:rStyle w:val="Hyperlink"/>
          </w:rPr>
          <w:t xml:space="preserve">[48]</w:t>
        </w:r>
      </w:hyperlink>
      <w:r>
        <w:t xml:space="preserve"> </w:t>
      </w:r>
      <w:hyperlink r:id="rId63">
        <w:r>
          <w:rPr>
            <w:rStyle w:val="Hyperlink"/>
          </w:rPr>
          <w:t xml:space="preserve">[49]</w:t>
        </w:r>
      </w:hyperlink>
      <w:r>
        <w:t xml:space="preserve"> </w:t>
      </w:r>
      <w:hyperlink r:id="rId64">
        <w:r>
          <w:rPr>
            <w:rStyle w:val="Hyperlink"/>
          </w:rPr>
          <w:t xml:space="preserve">[50]</w:t>
        </w:r>
      </w:hyperlink>
      <w:r>
        <w:t xml:space="preserve"> </w:t>
      </w:r>
      <w:hyperlink r:id="rId65">
        <w:r>
          <w:rPr>
            <w:rStyle w:val="Hyperlink"/>
          </w:rPr>
          <w:t xml:space="preserve">[51]</w:t>
        </w:r>
      </w:hyperlink>
      <w:r>
        <w:t xml:space="preserve"> </w:t>
      </w:r>
      <w:hyperlink r:id="rId66">
        <w:r>
          <w:rPr>
            <w:rStyle w:val="Hyperlink"/>
          </w:rPr>
          <w:t xml:space="preserve">[52]</w:t>
        </w:r>
      </w:hyperlink>
      <w:r>
        <w:t xml:space="preserve"> </w:t>
      </w:r>
      <w:hyperlink r:id="rId67">
        <w:r>
          <w:rPr>
            <w:rStyle w:val="Hyperlink"/>
          </w:rPr>
          <w:t xml:space="preserve">[53]</w:t>
        </w:r>
      </w:hyperlink>
      <w:r>
        <w:t xml:space="preserve"> </w:t>
      </w:r>
      <w:hyperlink r:id="rId68">
        <w:r>
          <w:rPr>
            <w:rStyle w:val="Hyperlink"/>
          </w:rPr>
          <w:t xml:space="preserve">[54]</w:t>
        </w:r>
      </w:hyperlink>
      <w:r>
        <w:t xml:space="preserve"> </w:t>
      </w:r>
      <w:r>
        <w:t xml:space="preserve">10 Best Sandbox Runners in 2026 | Better Stack Community</w:t>
      </w:r>
    </w:p>
    <w:p>
      <w:pPr>
        <w:pStyle w:val="BodyText"/>
      </w:pPr>
      <w:hyperlink r:id="rId90">
        <w:r>
          <w:rPr>
            <w:rStyle w:val="Hyperlink"/>
          </w:rPr>
          <w:t xml:space="preserve">https://betterstack.com/community/comparisons/best-sandbox-runners/</w:t>
        </w:r>
      </w:hyperlink>
    </w:p>
    <w:p>
      <w:pPr>
        <w:pStyle w:val="BodyText"/>
      </w:pPr>
      <w:hyperlink r:id="rId71">
        <w:r>
          <w:rPr>
            <w:rStyle w:val="Hyperlink"/>
          </w:rPr>
          <w:t xml:space="preserve">[56]</w:t>
        </w:r>
      </w:hyperlink>
      <w:r>
        <w:t xml:space="preserve"> </w:t>
      </w:r>
      <w:hyperlink r:id="rId72">
        <w:r>
          <w:rPr>
            <w:rStyle w:val="Hyperlink"/>
          </w:rPr>
          <w:t xml:space="preserve">[57]</w:t>
        </w:r>
      </w:hyperlink>
      <w:r>
        <w:t xml:space="preserve"> </w:t>
      </w:r>
      <w:hyperlink r:id="rId73">
        <w:r>
          <w:rPr>
            <w:rStyle w:val="Hyperlink"/>
          </w:rPr>
          <w:t xml:space="preserve">[58]</w:t>
        </w:r>
      </w:hyperlink>
      <w:r>
        <w:t xml:space="preserve"> </w:t>
      </w:r>
      <w:r>
        <w:t xml:space="preserve">Releases · zerocore-ai/microsandbox · GitHub</w:t>
      </w:r>
    </w:p>
    <w:p>
      <w:pPr>
        <w:pStyle w:val="BodyText"/>
      </w:pPr>
      <w:hyperlink r:id="rId91">
        <w:r>
          <w:rPr>
            <w:rStyle w:val="Hyperlink"/>
          </w:rPr>
          <w:t xml:space="preserve">https://github.com/zerocore-ai/microsandbox/releases</w:t>
        </w:r>
      </w:hyperlink>
    </w:p>
    <w:p>
      <w:pPr>
        <w:pStyle w:val="BodyText"/>
      </w:pP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r>
        <w:t xml:space="preserve">GitHub - langgenius/dify-sandbox: A lightweight, fast, and secure code execution environment that supports multiple programming languages</w:t>
      </w:r>
    </w:p>
    <w:p>
      <w:pPr>
        <w:pStyle w:val="BodyText"/>
      </w:pPr>
      <w:hyperlink r:id="rId92">
        <w:r>
          <w:rPr>
            <w:rStyle w:val="Hyperlink"/>
          </w:rPr>
          <w:t xml:space="preserve">https://github.com/langgenius/dify-sandbox</w:t>
        </w:r>
      </w:hyperlink>
    </w:p>
    <w:p>
      <w:pPr>
        <w:pStyle w:val="BodyText"/>
      </w:pPr>
      <w:hyperlink r:id="rId77">
        <w:r>
          <w:rPr>
            <w:rStyle w:val="Hyperlink"/>
          </w:rPr>
          <w:t xml:space="preserve">[62]</w:t>
        </w:r>
      </w:hyperlink>
      <w:r>
        <w:t xml:space="preserve"> </w:t>
      </w:r>
      <w:hyperlink r:id="rId78">
        <w:r>
          <w:rPr>
            <w:rStyle w:val="Hyperlink"/>
          </w:rPr>
          <w:t xml:space="preserve">[63]</w:t>
        </w:r>
      </w:hyperlink>
      <w:r>
        <w:t xml:space="preserve"> </w:t>
      </w:r>
      <w:hyperlink r:id="rId79">
        <w:r>
          <w:rPr>
            <w:rStyle w:val="Hyperlink"/>
          </w:rPr>
          <w:t xml:space="preserve">[64]</w:t>
        </w:r>
      </w:hyperlink>
      <w:r>
        <w:t xml:space="preserve"> </w:t>
      </w:r>
      <w:hyperlink r:id="rId80">
        <w:r>
          <w:rPr>
            <w:rStyle w:val="Hyperlink"/>
          </w:rPr>
          <w:t xml:space="preserve">[65]</w:t>
        </w:r>
      </w:hyperlink>
      <w:r>
        <w:t xml:space="preserve"> </w:t>
      </w:r>
      <w:hyperlink r:id="rId81">
        <w:r>
          <w:rPr>
            <w:rStyle w:val="Hyperlink"/>
          </w:rPr>
          <w:t xml:space="preserve">[66]</w:t>
        </w:r>
      </w:hyperlink>
      <w:r>
        <w:t xml:space="preserve"> </w:t>
      </w:r>
      <w:hyperlink r:id="rId82">
        <w:r>
          <w:rPr>
            <w:rStyle w:val="Hyperlink"/>
          </w:rPr>
          <w:t xml:space="preserve">[67]</w:t>
        </w:r>
      </w:hyperlink>
      <w:r>
        <w:t xml:space="preserve"> </w:t>
      </w:r>
      <w:hyperlink r:id="rId83">
        <w:r>
          <w:rPr>
            <w:rStyle w:val="Hyperlink"/>
          </w:rPr>
          <w:t xml:space="preserve">[68]</w:t>
        </w:r>
      </w:hyperlink>
      <w:r>
        <w:t xml:space="preserve"> </w:t>
      </w:r>
      <w:hyperlink r:id="rId78">
        <w:r>
          <w:rPr>
            <w:rStyle w:val="Hyperlink"/>
          </w:rPr>
          <w:t xml:space="preserve">[69]</w:t>
        </w:r>
      </w:hyperlink>
      <w:r>
        <w:t xml:space="preserve"> </w:t>
      </w:r>
      <w:r>
        <w:t xml:space="preserve">GitHub - anthropic-experimental/sandbox-runtime: A lightweight sandboxing tool for enforcing filesystem and network restrictions on arbitrary processes at the OS level, without requiring a container.</w:t>
      </w:r>
    </w:p>
    <w:p>
      <w:pPr>
        <w:pStyle w:val="BodyText"/>
      </w:pPr>
      <w:hyperlink r:id="rId93">
        <w:r>
          <w:rPr>
            <w:rStyle w:val="Hyperlink"/>
          </w:rPr>
          <w:t xml:space="preserve">https://github.com/anthropic-experimental/sandbox-runtime</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betterstack.com/community/comparisons/best-sandbox-runners/" TargetMode="External" /><Relationship Type="http://schemas.openxmlformats.org/officeDocument/2006/relationships/hyperlink" Id="rId68" Target="https://betterstack.com/community/comparisons/best-sandbox-runners/#:~:text=" TargetMode="External" /><Relationship Type="http://schemas.openxmlformats.org/officeDocument/2006/relationships/hyperlink" Id="rId64" Target="https://betterstack.com/community/comparisons/best-sandbox-runners/#:~:text=%2A%20Browser,that%20tests%20its%20own%20code" TargetMode="External" /><Relationship Type="http://schemas.openxmlformats.org/officeDocument/2006/relationships/hyperlink" Id="rId29" Target="https://betterstack.com/community/comparisons/best-sandbox-runners/#:~:text=%2A%20Container,Shareable%20collaborative%20notebooks" TargetMode="External" /><Relationship Type="http://schemas.openxmlformats.org/officeDocument/2006/relationships/hyperlink" Id="rId46" Target="https://betterstack.com/community/comparisons/best-sandbox-runners/#:~:text=%2A%20Purpose,with%20all%20major%20LLM%20providers" TargetMode="External" /><Relationship Type="http://schemas.openxmlformats.org/officeDocument/2006/relationships/hyperlink" Id="rId66" Target="https://betterstack.com/community/comparisons/best-sandbox-runners/#:~:text=%2A%20Real,VS%20Code%20extension" TargetMode="External" /><Relationship Type="http://schemas.openxmlformats.org/officeDocument/2006/relationships/hyperlink" Id="rId48" Target="https://betterstack.com/community/comparisons/best-sandbox-runners/#:~:text=%E2%9E%95%20Pros" TargetMode="External" /><Relationship Type="http://schemas.openxmlformats.org/officeDocument/2006/relationships/hyperlink" Id="rId56" Target="https://betterstack.com/community/comparisons/best-sandbox-runners/#:~:text=%E2%9E%96%20Cons" TargetMode="External" /><Relationship Type="http://schemas.openxmlformats.org/officeDocument/2006/relationships/hyperlink" Id="rId31" Target="https://betterstack.com/community/comparisons/best-sandbox-runners/#:~:text=,%2430%2Fmonth%20free%20compute%20credits" TargetMode="External" /><Relationship Type="http://schemas.openxmlformats.org/officeDocument/2006/relationships/hyperlink" Id="rId58" Target="https://betterstack.com/community/comparisons/best-sandbox-runners/#:~:text=,Anycast%20IPv6%20addresses%20included" TargetMode="External" /><Relationship Type="http://schemas.openxmlformats.org/officeDocument/2006/relationships/hyperlink" Id="rId30" Target="https://betterstack.com/community/comparisons/best-sandbox-runners/#:~:text=,Unified%20observability%20with%20integrated%20logging" TargetMode="External" /><Relationship Type="http://schemas.openxmlformats.org/officeDocument/2006/relationships/hyperlink" Id="rId55" Target="https://betterstack.com/community/comparisons/best-sandbox-runners/#:~:text=,free%20tier%20for%20getting%20started" TargetMode="External" /><Relationship Type="http://schemas.openxmlformats.org/officeDocument/2006/relationships/hyperlink" Id="rId44" Target="https://betterstack.com/community/comparisons/best-sandbox-runners/#:~:text=,pip%2C%20npm%2C%20apt%2C%20etc" TargetMode="External" /><Relationship Type="http://schemas.openxmlformats.org/officeDocument/2006/relationships/hyperlink" Id="rId40" Target="https://betterstack.com/community/comparisons/best-sandbox-runners/#:~:text=,premise%20deployment%20available" TargetMode="External" /><Relationship Type="http://schemas.openxmlformats.org/officeDocument/2006/relationships/hyperlink" Id="rId59" Target="https://betterstack.com/community/comparisons/best-sandbox-runners/#:~:text=,second%20billing" TargetMode="External" /><Relationship Type="http://schemas.openxmlformats.org/officeDocument/2006/relationships/hyperlink" Id="rId45" Target="https://betterstack.com/community/comparisons/best-sandbox-runners/#:~:text=,time%20output" TargetMode="External" /><Relationship Type="http://schemas.openxmlformats.org/officeDocument/2006/relationships/hyperlink" Id="rId47" Target="https://betterstack.com/community/comparisons/best-sandbox-runners/#:~:text=,with%20%24100%20in%20usage%20credits" TargetMode="External" /><Relationship Type="http://schemas.openxmlformats.org/officeDocument/2006/relationships/hyperlink" Id="rId61" Target="https://betterstack.com/community/comparisons/best-sandbox-runners/#:~:text=Cloudflare%20Sandboxes%20Free%20tier%2C%20usage,Up%20to%2024%20hours%20ML%2FAI" TargetMode="External" /><Relationship Type="http://schemas.openxmlformats.org/officeDocument/2006/relationships/hyperlink" Id="rId52" Target="https://betterstack.com/community/comparisons/best-sandbox-runners/#:~:text=Cloudflare%20Sandboxes%20provides%20secure%2C%20isolated,code%20with%20strong%20security%20guarantees" TargetMode="External" /><Relationship Type="http://schemas.openxmlformats.org/officeDocument/2006/relationships/hyperlink" Id="rId65" Target="https://betterstack.com/community/comparisons/best-sandbox-runners/#:~:text=CodeSandbox%20is%20a%20browser,frontend%20frameworks%20all%20running%20together" TargetMode="External" /><Relationship Type="http://schemas.openxmlformats.org/officeDocument/2006/relationships/hyperlink" Id="rId43" Target="https://betterstack.com/community/comparisons/best-sandbox-runners/#:~:text=E2B%20is%20an%20open,ms%20with%20no%20cold%20starts" TargetMode="External" /><Relationship Type="http://schemas.openxmlformats.org/officeDocument/2006/relationships/hyperlink" Id="rId57" Target="https://betterstack.com/community/comparisons/best-sandbox-runners/#:~:text=Fly,traffic%20to%20the%20nearest%20instance" TargetMode="External" /><Relationship Type="http://schemas.openxmlformats.org/officeDocument/2006/relationships/hyperlink" Id="rId63" Target="https://betterstack.com/community/comparisons/best-sandbox-runners/#:~:text=Image%3A%20Replit%20screenshot%20%20Image%3A,Replit%20screenshot" TargetMode="External" /><Relationship Type="http://schemas.openxmlformats.org/officeDocument/2006/relationships/hyperlink" Id="rId53" Target="https://betterstack.com/community/comparisons/best-sandbox-runners/#:~:text=Key%20features" TargetMode="External" /><Relationship Type="http://schemas.openxmlformats.org/officeDocument/2006/relationships/hyperlink" Id="rId28" Target="https://betterstack.com/community/comparisons/best-sandbox-runners/#:~:text=Modal%20is%20an%20AI%20infrastructure,needs%20to%20run%20at%20scale" TargetMode="External" /><Relationship Type="http://schemas.openxmlformats.org/officeDocument/2006/relationships/hyperlink" Id="rId67" Target="https://betterstack.com/community/comparisons/best-sandbox-runners/#:~:text=StackBlitz%20created%20WebContainers%2C%20a%20WebAssembly,and%20can%20even%20work%20offline" TargetMode="External" /><Relationship Type="http://schemas.openxmlformats.org/officeDocument/2006/relationships/hyperlink" Id="rId39" Target="https://betterstack.com/community/comparisons/best-sandbox-runners/#:~:text=Tool%20Pricing%20Language%20Support%20Isolation,based%29%20MicroVMs%20%28Firecracker%29%20No" TargetMode="External" /><Relationship Type="http://schemas.openxmlformats.org/officeDocument/2006/relationships/hyperlink" Id="rId62" Target="https://betterstack.com/community/comparisons/best-sandbox-runners/#:~:text=Val%20Town%20Free%2C%20from%20%2410%2Fmo,MicroVMs%20No%20Configurable%20Web%20development" TargetMode="External" /><Relationship Type="http://schemas.openxmlformats.org/officeDocument/2006/relationships/hyperlink" Id="rId60" Target="https://betterstack.com/community/comparisons/best-sandbox-runners/#:~:text=Vercel%20Sandbox%20is%20an%20ephemeral,code%20without%20exposing%20production%20systems" TargetMode="External" /><Relationship Type="http://schemas.openxmlformats.org/officeDocument/2006/relationships/hyperlink" Id="rId54" Target="https://betterstack.com/community/comparisons/best-sandbox-runners/#:~:text=global%20network%2C%20it%20uses%20browser,code%20with%20strong%20security%20guarantees" TargetMode="External" /><Relationship Type="http://schemas.openxmlformats.org/officeDocument/2006/relationships/hyperlink" Id="rId93" Target="https://github.com/anthropic-experimental/sandbox-runtime" TargetMode="External" /><Relationship Type="http://schemas.openxmlformats.org/officeDocument/2006/relationships/hyperlink" Id="rId78" Target="https://github.com/anthropic-experimental/sandbox-runtime#:~:text=,AI%20agents%20safer%20by%20default" TargetMode="External" /><Relationship Type="http://schemas.openxmlformats.org/officeDocument/2006/relationships/hyperlink" Id="rId82" Target="https://github.com/anthropic-experimental/sandbox-runtime#:~:text=,Current%20directory%20access%20allowed" TargetMode="External" /><Relationship Type="http://schemas.openxmlformats.org/officeDocument/2006/relationships/hyperlink" Id="rId81" Target="https://github.com/anthropic-experimental/sandbox-runtime#:~:text=,Request%20succeeds" TargetMode="External" /><Relationship Type="http://schemas.openxmlformats.org/officeDocument/2006/relationships/hyperlink" Id="rId79" Target="https://github.com/anthropic-experimental/sandbox-runtime#:~:text=,bash%20commands%20and%20arbitrary%20processes" TargetMode="External" /><Relationship Type="http://schemas.openxmlformats.org/officeDocument/2006/relationships/hyperlink" Id="rId77" Target="https://github.com/anthropic-experimental/sandbox-runtime#:~:text=A%20lightweight%20sandboxing%20tool%20for,level%2C%20without%20requiring%20a%20container" TargetMode="External" /><Relationship Type="http://schemas.openxmlformats.org/officeDocument/2006/relationships/hyperlink" Id="rId80" Target="https://github.com/anthropic-experimental/sandbox-runtime#:~:text=HTTP%2FHTTPS%20and%20other%20protocols%20,time%20alerts" TargetMode="External" /><Relationship Type="http://schemas.openxmlformats.org/officeDocument/2006/relationships/hyperlink" Id="rId83" Target="https://github.com/anthropic-experimental/sandbox-runtime#:~:text=The%20sandbox%20uses%20OS,to%20the%20entire%20process%20tree" TargetMode="External" /><Relationship Type="http://schemas.openxmlformats.org/officeDocument/2006/relationships/hyperlink" Id="rId92" Target="https://github.com/langgenius/dify-sandbox" TargetMode="External" /><Relationship Type="http://schemas.openxmlformats.org/officeDocument/2006/relationships/hyperlink" Id="rId74" Target="https://github.com/langgenius/dify-sandbox#:~:text=Dify,that%20the%20code%20can%20access" TargetMode="External" /><Relationship Type="http://schemas.openxmlformats.org/officeDocument/2006/relationships/hyperlink" Id="rId76" Target="https://github.com/langgenius/dify-sandbox#:~:text=Requirements" TargetMode="External" /><Relationship Type="http://schemas.openxmlformats.org/officeDocument/2006/relationships/hyperlink" Id="rId75" Target="https://github.com/langgenius/dify-sandbox#:~:text=containers,dependencies" TargetMode="External" /><Relationship Type="http://schemas.openxmlformats.org/officeDocument/2006/relationships/hyperlink" Id="rId91" Target="https://github.com/zerocore-ai/microsandbox/releases" TargetMode="External" /><Relationship Type="http://schemas.openxmlformats.org/officeDocument/2006/relationships/hyperlink" Id="rId71" Target="https://github.com/zerocore-ai/microsandbox/releases#:~:text=Features" TargetMode="External" /><Relationship Type="http://schemas.openxmlformats.org/officeDocument/2006/relationships/hyperlink" Id="rId73" Target="https://github.com/zerocore-ai/microsandbox/releases#:~:text=Platform%20Support" TargetMode="External" /><Relationship Type="http://schemas.openxmlformats.org/officeDocument/2006/relationships/hyperlink" Id="rId72" Target="https://github.com/zerocore-ai/microsandbox/releases#:~:text=Security" TargetMode="External" /><Relationship Type="http://schemas.openxmlformats.org/officeDocument/2006/relationships/hyperlink" Id="rId89" Target="https://www.kdnuggets.com/5-code-sandbox-for-your-ai-agents" TargetMode="External" /><Relationship Type="http://schemas.openxmlformats.org/officeDocument/2006/relationships/hyperlink" Id="rId70" Target="https://www.kdnuggets.com/5-code-sandbox-for-your-ai-agents#:~:text=%2A%20Open,powered%20apps" TargetMode="External" /><Relationship Type="http://schemas.openxmlformats.org/officeDocument/2006/relationships/hyperlink" Id="rId34" Target="https://www.kdnuggets.com/5-code-sandbox-for-your-ai-agents#:~:text=%2A%20Secure%2C%20instant,tool%20servers%20and%20batch%20jobs" TargetMode="External" /><Relationship Type="http://schemas.openxmlformats.org/officeDocument/2006/relationships/hyperlink" Id="rId27" Target="https://www.kdnuggets.com/5-code-sandbox-for-your-ai-agents#:~:text=%2A%20Serverless%20containers%20for%20Python,generate%20infra%20and%20pipelines%20dynamically" TargetMode="External" /><Relationship Type="http://schemas.openxmlformats.org/officeDocument/2006/relationships/hyperlink" Id="rId25" Target="https://www.kdnuggets.com/5-code-sandbox-for-your-ai-agents#:~:text=,Friendly%20Sandboxes" TargetMode="External" /><Relationship Type="http://schemas.openxmlformats.org/officeDocument/2006/relationships/hyperlink" Id="rId41" Target="https://www.kdnuggets.com/5-code-sandbox-for-your-ai-agents#:~:text=,Use%20Agents" TargetMode="External" /><Relationship Type="http://schemas.openxmlformats.org/officeDocument/2006/relationships/hyperlink" Id="rId38" Target="https://www.kdnuggets.com/5-code-sandbox-for-your-ai-agents#:~:text=,via%20a%20clean%2C%20agent%E2%80%91friendly%20SDK" TargetMode="External" /><Relationship Type="http://schemas.openxmlformats.org/officeDocument/2006/relationships/hyperlink" Id="rId32" Target="https://www.kdnuggets.com/5-code-sandbox-for-your-ai-agents#:~:text=Blaxel%20is%20an%20infrastructure%20platform,sandboxes%2C%20tool%20servers%2C%20and%20LLMs" TargetMode="External" /><Relationship Type="http://schemas.openxmlformats.org/officeDocument/2006/relationships/hyperlink" Id="rId37" Target="https://www.kdnuggets.com/5-code-sandbox-for-your-ai-agents#:~:text=Daytona%20focuses%20on%20fast%20creation,up%20in%20around%2027%20ms" TargetMode="External" /><Relationship Type="http://schemas.openxmlformats.org/officeDocument/2006/relationships/hyperlink" Id="rId36" Target="https://www.kdnuggets.com/5-code-sandbox-for-your-ai-agents#:~:text=Daytona%20started%20as%20a%20cloud,AI%20agents%20rather%20than%20humans" TargetMode="External" /><Relationship Type="http://schemas.openxmlformats.org/officeDocument/2006/relationships/hyperlink" Id="rId85" Target="https://www.kdnuggets.com/5-code-sandbox-for-your-ai-agents#:~:text=In%20this%20post%2C%20we%20will,designed%20specifically%20for%20AI%20agents" TargetMode="External" /><Relationship Type="http://schemas.openxmlformats.org/officeDocument/2006/relationships/hyperlink" Id="rId42" Target="https://www.kdnuggets.com/5-code-sandbox-for-your-ai-agents#:~:text=JavaScript%20SDKs" TargetMode="External" /><Relationship Type="http://schemas.openxmlformats.org/officeDocument/2006/relationships/hyperlink" Id="rId22" Target="https://www.kdnuggets.com/5-code-sandbox-for-your-ai-agents#:~:text=Running%20LLM%E2%80%91generated%20code%20directly%20on,parts%20of%20modern%20AI%20architecture" TargetMode="External" /><Relationship Type="http://schemas.openxmlformats.org/officeDocument/2006/relationships/hyperlink" Id="rId49" Target="https://www.kdnuggets.com/5-code-sandbox-for-your-ai-agents#:~:text=Together%20AI%20is%20known%20for,AI%20coding%20tools%20at%20scale" TargetMode="External" /><Relationship Type="http://schemas.openxmlformats.org/officeDocument/2006/relationships/hyperlink" Id="rId51" Target="https://www.kdnuggets.com/5-code-sandbox-for-your-ai-agents#:~:text=Together%20Code%20Sandbox%20provides%20fast%2C,of%20a%20scalable%2C%20high%E2%80%91performance%20infrastructure" TargetMode="External" /><Relationship Type="http://schemas.openxmlformats.org/officeDocument/2006/relationships/hyperlink" Id="rId35" Target="https://www.kdnuggets.com/5-code-sandbox-for-your-ai-agents#:~:text=What%20Blaxel%20gives%20your%20agents%3A" TargetMode="External" /><Relationship Type="http://schemas.openxmlformats.org/officeDocument/2006/relationships/hyperlink" Id="rId21" Target="https://www.kdnuggets.com/5-code-sandbox-for-your-ai-agents#:~:text=When%20you%20start%20letting%20AI,can%20that%20code%20execute%20safely" TargetMode="External" /><Relationship Type="http://schemas.openxmlformats.org/officeDocument/2006/relationships/hyperlink" Id="rId33" Target="https://www.kdnuggets.com/5-code-sandbox-for-your-ai-agents#:~:text=and%20LLMs" TargetMode="External" /><Relationship Type="http://schemas.openxmlformats.org/officeDocument/2006/relationships/hyperlink" Id="rId50" Target="https://www.kdnuggets.com/5-code-sandbox-for-your-ai-agents#:~:text=at%20scale" TargetMode="External" /><Relationship Type="http://schemas.openxmlformats.org/officeDocument/2006/relationships/hyperlink" Id="rId23" Target="https://www.kdnuggets.com/5-code-sandbox-for-your-ai-agents#:~:text=quickly%20become%20essential%20parts%20of,modern%20AI%20architecture" TargetMode="External" /><Relationship Type="http://schemas.openxmlformats.org/officeDocument/2006/relationships/hyperlink" Id="rId26" Target="https://www.kdnuggets.com/5-code-sandbox-for-your-ai-agents#:~:text=scaling%20up%20and%20down%20as,needed" TargetMode="External" /></Relationships>
</file>

<file path=word/_rels/footnotes.xml.rels><?xml version="1.0" encoding="UTF-8"?><Relationships xmlns="http://schemas.openxmlformats.org/package/2006/relationships"><Relationship Type="http://schemas.openxmlformats.org/officeDocument/2006/relationships/hyperlink" Id="rId90" Target="https://betterstack.com/community/comparisons/best-sandbox-runners/" TargetMode="External" /><Relationship Type="http://schemas.openxmlformats.org/officeDocument/2006/relationships/hyperlink" Id="rId68" Target="https://betterstack.com/community/comparisons/best-sandbox-runners/#:~:text=" TargetMode="External" /><Relationship Type="http://schemas.openxmlformats.org/officeDocument/2006/relationships/hyperlink" Id="rId64" Target="https://betterstack.com/community/comparisons/best-sandbox-runners/#:~:text=%2A%20Browser,that%20tests%20its%20own%20code" TargetMode="External" /><Relationship Type="http://schemas.openxmlformats.org/officeDocument/2006/relationships/hyperlink" Id="rId29" Target="https://betterstack.com/community/comparisons/best-sandbox-runners/#:~:text=%2A%20Container,Shareable%20collaborative%20notebooks" TargetMode="External" /><Relationship Type="http://schemas.openxmlformats.org/officeDocument/2006/relationships/hyperlink" Id="rId46" Target="https://betterstack.com/community/comparisons/best-sandbox-runners/#:~:text=%2A%20Purpose,with%20all%20major%20LLM%20providers" TargetMode="External" /><Relationship Type="http://schemas.openxmlformats.org/officeDocument/2006/relationships/hyperlink" Id="rId66" Target="https://betterstack.com/community/comparisons/best-sandbox-runners/#:~:text=%2A%20Real,VS%20Code%20extension" TargetMode="External" /><Relationship Type="http://schemas.openxmlformats.org/officeDocument/2006/relationships/hyperlink" Id="rId48" Target="https://betterstack.com/community/comparisons/best-sandbox-runners/#:~:text=%E2%9E%95%20Pros" TargetMode="External" /><Relationship Type="http://schemas.openxmlformats.org/officeDocument/2006/relationships/hyperlink" Id="rId56" Target="https://betterstack.com/community/comparisons/best-sandbox-runners/#:~:text=%E2%9E%96%20Cons" TargetMode="External" /><Relationship Type="http://schemas.openxmlformats.org/officeDocument/2006/relationships/hyperlink" Id="rId31" Target="https://betterstack.com/community/comparisons/best-sandbox-runners/#:~:text=,%2430%2Fmonth%20free%20compute%20credits" TargetMode="External" /><Relationship Type="http://schemas.openxmlformats.org/officeDocument/2006/relationships/hyperlink" Id="rId58" Target="https://betterstack.com/community/comparisons/best-sandbox-runners/#:~:text=,Anycast%20IPv6%20addresses%20included" TargetMode="External" /><Relationship Type="http://schemas.openxmlformats.org/officeDocument/2006/relationships/hyperlink" Id="rId30" Target="https://betterstack.com/community/comparisons/best-sandbox-runners/#:~:text=,Unified%20observability%20with%20integrated%20logging" TargetMode="External" /><Relationship Type="http://schemas.openxmlformats.org/officeDocument/2006/relationships/hyperlink" Id="rId55" Target="https://betterstack.com/community/comparisons/best-sandbox-runners/#:~:text=,free%20tier%20for%20getting%20started" TargetMode="External" /><Relationship Type="http://schemas.openxmlformats.org/officeDocument/2006/relationships/hyperlink" Id="rId44" Target="https://betterstack.com/community/comparisons/best-sandbox-runners/#:~:text=,pip%2C%20npm%2C%20apt%2C%20etc" TargetMode="External" /><Relationship Type="http://schemas.openxmlformats.org/officeDocument/2006/relationships/hyperlink" Id="rId40" Target="https://betterstack.com/community/comparisons/best-sandbox-runners/#:~:text=,premise%20deployment%20available" TargetMode="External" /><Relationship Type="http://schemas.openxmlformats.org/officeDocument/2006/relationships/hyperlink" Id="rId59" Target="https://betterstack.com/community/comparisons/best-sandbox-runners/#:~:text=,second%20billing" TargetMode="External" /><Relationship Type="http://schemas.openxmlformats.org/officeDocument/2006/relationships/hyperlink" Id="rId45" Target="https://betterstack.com/community/comparisons/best-sandbox-runners/#:~:text=,time%20output" TargetMode="External" /><Relationship Type="http://schemas.openxmlformats.org/officeDocument/2006/relationships/hyperlink" Id="rId47" Target="https://betterstack.com/community/comparisons/best-sandbox-runners/#:~:text=,with%20%24100%20in%20usage%20credits" TargetMode="External" /><Relationship Type="http://schemas.openxmlformats.org/officeDocument/2006/relationships/hyperlink" Id="rId61" Target="https://betterstack.com/community/comparisons/best-sandbox-runners/#:~:text=Cloudflare%20Sandboxes%20Free%20tier%2C%20usage,Up%20to%2024%20hours%20ML%2FAI" TargetMode="External" /><Relationship Type="http://schemas.openxmlformats.org/officeDocument/2006/relationships/hyperlink" Id="rId52" Target="https://betterstack.com/community/comparisons/best-sandbox-runners/#:~:text=Cloudflare%20Sandboxes%20provides%20secure%2C%20isolated,code%20with%20strong%20security%20guarantees" TargetMode="External" /><Relationship Type="http://schemas.openxmlformats.org/officeDocument/2006/relationships/hyperlink" Id="rId65" Target="https://betterstack.com/community/comparisons/best-sandbox-runners/#:~:text=CodeSandbox%20is%20a%20browser,frontend%20frameworks%20all%20running%20together" TargetMode="External" /><Relationship Type="http://schemas.openxmlformats.org/officeDocument/2006/relationships/hyperlink" Id="rId43" Target="https://betterstack.com/community/comparisons/best-sandbox-runners/#:~:text=E2B%20is%20an%20open,ms%20with%20no%20cold%20starts" TargetMode="External" /><Relationship Type="http://schemas.openxmlformats.org/officeDocument/2006/relationships/hyperlink" Id="rId57" Target="https://betterstack.com/community/comparisons/best-sandbox-runners/#:~:text=Fly,traffic%20to%20the%20nearest%20instance" TargetMode="External" /><Relationship Type="http://schemas.openxmlformats.org/officeDocument/2006/relationships/hyperlink" Id="rId63" Target="https://betterstack.com/community/comparisons/best-sandbox-runners/#:~:text=Image%3A%20Replit%20screenshot%20%20Image%3A,Replit%20screenshot" TargetMode="External" /><Relationship Type="http://schemas.openxmlformats.org/officeDocument/2006/relationships/hyperlink" Id="rId53" Target="https://betterstack.com/community/comparisons/best-sandbox-runners/#:~:text=Key%20features" TargetMode="External" /><Relationship Type="http://schemas.openxmlformats.org/officeDocument/2006/relationships/hyperlink" Id="rId28" Target="https://betterstack.com/community/comparisons/best-sandbox-runners/#:~:text=Modal%20is%20an%20AI%20infrastructure,needs%20to%20run%20at%20scale" TargetMode="External" /><Relationship Type="http://schemas.openxmlformats.org/officeDocument/2006/relationships/hyperlink" Id="rId67" Target="https://betterstack.com/community/comparisons/best-sandbox-runners/#:~:text=StackBlitz%20created%20WebContainers%2C%20a%20WebAssembly,and%20can%20even%20work%20offline" TargetMode="External" /><Relationship Type="http://schemas.openxmlformats.org/officeDocument/2006/relationships/hyperlink" Id="rId39" Target="https://betterstack.com/community/comparisons/best-sandbox-runners/#:~:text=Tool%20Pricing%20Language%20Support%20Isolation,based%29%20MicroVMs%20%28Firecracker%29%20No" TargetMode="External" /><Relationship Type="http://schemas.openxmlformats.org/officeDocument/2006/relationships/hyperlink" Id="rId62" Target="https://betterstack.com/community/comparisons/best-sandbox-runners/#:~:text=Val%20Town%20Free%2C%20from%20%2410%2Fmo,MicroVMs%20No%20Configurable%20Web%20development" TargetMode="External" /><Relationship Type="http://schemas.openxmlformats.org/officeDocument/2006/relationships/hyperlink" Id="rId60" Target="https://betterstack.com/community/comparisons/best-sandbox-runners/#:~:text=Vercel%20Sandbox%20is%20an%20ephemeral,code%20without%20exposing%20production%20systems" TargetMode="External" /><Relationship Type="http://schemas.openxmlformats.org/officeDocument/2006/relationships/hyperlink" Id="rId54" Target="https://betterstack.com/community/comparisons/best-sandbox-runners/#:~:text=global%20network%2C%20it%20uses%20browser,code%20with%20strong%20security%20guarantees" TargetMode="External" /><Relationship Type="http://schemas.openxmlformats.org/officeDocument/2006/relationships/hyperlink" Id="rId93" Target="https://github.com/anthropic-experimental/sandbox-runtime" TargetMode="External" /><Relationship Type="http://schemas.openxmlformats.org/officeDocument/2006/relationships/hyperlink" Id="rId78" Target="https://github.com/anthropic-experimental/sandbox-runtime#:~:text=,AI%20agents%20safer%20by%20default" TargetMode="External" /><Relationship Type="http://schemas.openxmlformats.org/officeDocument/2006/relationships/hyperlink" Id="rId82" Target="https://github.com/anthropic-experimental/sandbox-runtime#:~:text=,Current%20directory%20access%20allowed" TargetMode="External" /><Relationship Type="http://schemas.openxmlformats.org/officeDocument/2006/relationships/hyperlink" Id="rId81" Target="https://github.com/anthropic-experimental/sandbox-runtime#:~:text=,Request%20succeeds" TargetMode="External" /><Relationship Type="http://schemas.openxmlformats.org/officeDocument/2006/relationships/hyperlink" Id="rId79" Target="https://github.com/anthropic-experimental/sandbox-runtime#:~:text=,bash%20commands%20and%20arbitrary%20processes" TargetMode="External" /><Relationship Type="http://schemas.openxmlformats.org/officeDocument/2006/relationships/hyperlink" Id="rId77" Target="https://github.com/anthropic-experimental/sandbox-runtime#:~:text=A%20lightweight%20sandboxing%20tool%20for,level%2C%20without%20requiring%20a%20container" TargetMode="External" /><Relationship Type="http://schemas.openxmlformats.org/officeDocument/2006/relationships/hyperlink" Id="rId80" Target="https://github.com/anthropic-experimental/sandbox-runtime#:~:text=HTTP%2FHTTPS%20and%20other%20protocols%20,time%20alerts" TargetMode="External" /><Relationship Type="http://schemas.openxmlformats.org/officeDocument/2006/relationships/hyperlink" Id="rId83" Target="https://github.com/anthropic-experimental/sandbox-runtime#:~:text=The%20sandbox%20uses%20OS,to%20the%20entire%20process%20tree" TargetMode="External" /><Relationship Type="http://schemas.openxmlformats.org/officeDocument/2006/relationships/hyperlink" Id="rId92" Target="https://github.com/langgenius/dify-sandbox" TargetMode="External" /><Relationship Type="http://schemas.openxmlformats.org/officeDocument/2006/relationships/hyperlink" Id="rId74" Target="https://github.com/langgenius/dify-sandbox#:~:text=Dify,that%20the%20code%20can%20access" TargetMode="External" /><Relationship Type="http://schemas.openxmlformats.org/officeDocument/2006/relationships/hyperlink" Id="rId76" Target="https://github.com/langgenius/dify-sandbox#:~:text=Requirements" TargetMode="External" /><Relationship Type="http://schemas.openxmlformats.org/officeDocument/2006/relationships/hyperlink" Id="rId75" Target="https://github.com/langgenius/dify-sandbox#:~:text=containers,dependencies" TargetMode="External" /><Relationship Type="http://schemas.openxmlformats.org/officeDocument/2006/relationships/hyperlink" Id="rId91" Target="https://github.com/zerocore-ai/microsandbox/releases" TargetMode="External" /><Relationship Type="http://schemas.openxmlformats.org/officeDocument/2006/relationships/hyperlink" Id="rId71" Target="https://github.com/zerocore-ai/microsandbox/releases#:~:text=Features" TargetMode="External" /><Relationship Type="http://schemas.openxmlformats.org/officeDocument/2006/relationships/hyperlink" Id="rId73" Target="https://github.com/zerocore-ai/microsandbox/releases#:~:text=Platform%20Support" TargetMode="External" /><Relationship Type="http://schemas.openxmlformats.org/officeDocument/2006/relationships/hyperlink" Id="rId72" Target="https://github.com/zerocore-ai/microsandbox/releases#:~:text=Security" TargetMode="External" /><Relationship Type="http://schemas.openxmlformats.org/officeDocument/2006/relationships/hyperlink" Id="rId89" Target="https://www.kdnuggets.com/5-code-sandbox-for-your-ai-agents" TargetMode="External" /><Relationship Type="http://schemas.openxmlformats.org/officeDocument/2006/relationships/hyperlink" Id="rId70" Target="https://www.kdnuggets.com/5-code-sandbox-for-your-ai-agents#:~:text=%2A%20Open,powered%20apps" TargetMode="External" /><Relationship Type="http://schemas.openxmlformats.org/officeDocument/2006/relationships/hyperlink" Id="rId34" Target="https://www.kdnuggets.com/5-code-sandbox-for-your-ai-agents#:~:text=%2A%20Secure%2C%20instant,tool%20servers%20and%20batch%20jobs" TargetMode="External" /><Relationship Type="http://schemas.openxmlformats.org/officeDocument/2006/relationships/hyperlink" Id="rId27" Target="https://www.kdnuggets.com/5-code-sandbox-for-your-ai-agents#:~:text=%2A%20Serverless%20containers%20for%20Python,generate%20infra%20and%20pipelines%20dynamically" TargetMode="External" /><Relationship Type="http://schemas.openxmlformats.org/officeDocument/2006/relationships/hyperlink" Id="rId25" Target="https://www.kdnuggets.com/5-code-sandbox-for-your-ai-agents#:~:text=,Friendly%20Sandboxes" TargetMode="External" /><Relationship Type="http://schemas.openxmlformats.org/officeDocument/2006/relationships/hyperlink" Id="rId41" Target="https://www.kdnuggets.com/5-code-sandbox-for-your-ai-agents#:~:text=,Use%20Agents" TargetMode="External" /><Relationship Type="http://schemas.openxmlformats.org/officeDocument/2006/relationships/hyperlink" Id="rId38" Target="https://www.kdnuggets.com/5-code-sandbox-for-your-ai-agents#:~:text=,via%20a%20clean%2C%20agent%E2%80%91friendly%20SDK" TargetMode="External" /><Relationship Type="http://schemas.openxmlformats.org/officeDocument/2006/relationships/hyperlink" Id="rId32" Target="https://www.kdnuggets.com/5-code-sandbox-for-your-ai-agents#:~:text=Blaxel%20is%20an%20infrastructure%20platform,sandboxes%2C%20tool%20servers%2C%20and%20LLMs" TargetMode="External" /><Relationship Type="http://schemas.openxmlformats.org/officeDocument/2006/relationships/hyperlink" Id="rId37" Target="https://www.kdnuggets.com/5-code-sandbox-for-your-ai-agents#:~:text=Daytona%20focuses%20on%20fast%20creation,up%20in%20around%2027%20ms" TargetMode="External" /><Relationship Type="http://schemas.openxmlformats.org/officeDocument/2006/relationships/hyperlink" Id="rId36" Target="https://www.kdnuggets.com/5-code-sandbox-for-your-ai-agents#:~:text=Daytona%20started%20as%20a%20cloud,AI%20agents%20rather%20than%20humans" TargetMode="External" /><Relationship Type="http://schemas.openxmlformats.org/officeDocument/2006/relationships/hyperlink" Id="rId85" Target="https://www.kdnuggets.com/5-code-sandbox-for-your-ai-agents#:~:text=In%20this%20post%2C%20we%20will,designed%20specifically%20for%20AI%20agents" TargetMode="External" /><Relationship Type="http://schemas.openxmlformats.org/officeDocument/2006/relationships/hyperlink" Id="rId42" Target="https://www.kdnuggets.com/5-code-sandbox-for-your-ai-agents#:~:text=JavaScript%20SDKs" TargetMode="External" /><Relationship Type="http://schemas.openxmlformats.org/officeDocument/2006/relationships/hyperlink" Id="rId22" Target="https://www.kdnuggets.com/5-code-sandbox-for-your-ai-agents#:~:text=Running%20LLM%E2%80%91generated%20code%20directly%20on,parts%20of%20modern%20AI%20architecture" TargetMode="External" /><Relationship Type="http://schemas.openxmlformats.org/officeDocument/2006/relationships/hyperlink" Id="rId49" Target="https://www.kdnuggets.com/5-code-sandbox-for-your-ai-agents#:~:text=Together%20AI%20is%20known%20for,AI%20coding%20tools%20at%20scale" TargetMode="External" /><Relationship Type="http://schemas.openxmlformats.org/officeDocument/2006/relationships/hyperlink" Id="rId51" Target="https://www.kdnuggets.com/5-code-sandbox-for-your-ai-agents#:~:text=Together%20Code%20Sandbox%20provides%20fast%2C,of%20a%20scalable%2C%20high%E2%80%91performance%20infrastructure" TargetMode="External" /><Relationship Type="http://schemas.openxmlformats.org/officeDocument/2006/relationships/hyperlink" Id="rId35" Target="https://www.kdnuggets.com/5-code-sandbox-for-your-ai-agents#:~:text=What%20Blaxel%20gives%20your%20agents%3A" TargetMode="External" /><Relationship Type="http://schemas.openxmlformats.org/officeDocument/2006/relationships/hyperlink" Id="rId21" Target="https://www.kdnuggets.com/5-code-sandbox-for-your-ai-agents#:~:text=When%20you%20start%20letting%20AI,can%20that%20code%20execute%20safely" TargetMode="External" /><Relationship Type="http://schemas.openxmlformats.org/officeDocument/2006/relationships/hyperlink" Id="rId33" Target="https://www.kdnuggets.com/5-code-sandbox-for-your-ai-agents#:~:text=and%20LLMs" TargetMode="External" /><Relationship Type="http://schemas.openxmlformats.org/officeDocument/2006/relationships/hyperlink" Id="rId50" Target="https://www.kdnuggets.com/5-code-sandbox-for-your-ai-agents#:~:text=at%20scale" TargetMode="External" /><Relationship Type="http://schemas.openxmlformats.org/officeDocument/2006/relationships/hyperlink" Id="rId23" Target="https://www.kdnuggets.com/5-code-sandbox-for-your-ai-agents#:~:text=quickly%20become%20essential%20parts%20of,modern%20AI%20architecture" TargetMode="External" /><Relationship Type="http://schemas.openxmlformats.org/officeDocument/2006/relationships/hyperlink" Id="rId26" Target="https://www.kdnuggets.com/5-code-sandbox-for-your-ai-agents#:~:text=scaling%20up%20and%20down%20as,nee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2026-01-16T17:58:47Z</dcterms:created>
  <dcterms:modified xsi:type="dcterms:W3CDTF">2026-01-16T17:58:47Z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