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Bahnschrift SemiLight" w:hAnsi="Bahnschrift SemiLight" w:eastAsia="SimSun" w:cs="Bahnschrift SemiLight"/>
          <w:b/>
          <w:bCs/>
          <w:sz w:val="32"/>
          <w:szCs w:val="32"/>
          <w:lang w:val="en-IN"/>
        </w:rPr>
      </w:pPr>
      <w:r>
        <w:rPr>
          <w:rFonts w:hint="default" w:ascii="Bahnschrift SemiLight" w:hAnsi="Bahnschrift SemiLight" w:eastAsia="SimSun" w:cs="Bahnschrift SemiLight"/>
          <w:b/>
          <w:bCs/>
          <w:sz w:val="32"/>
          <w:szCs w:val="32"/>
        </w:rPr>
        <w:t>Business Problem</w:t>
      </w:r>
      <w:r>
        <w:rPr>
          <w:rFonts w:hint="default" w:ascii="Bahnschrift SemiLight" w:hAnsi="Bahnschrift SemiLight" w:eastAsia="SimSun" w:cs="Bahnschrift SemiLight"/>
          <w:b/>
          <w:bCs/>
          <w:sz w:val="32"/>
          <w:szCs w:val="32"/>
          <w:lang w:val="en-IN"/>
        </w:rPr>
        <w:t xml:space="preserve"> :-</w:t>
      </w:r>
    </w:p>
    <w:p>
      <w:pPr>
        <w:jc w:val="both"/>
        <w:rPr>
          <w:rFonts w:hint="default" w:ascii="Bahnschrift SemiLight" w:hAnsi="Bahnschrift SemiLight" w:eastAsia="SimSun" w:cs="Bahnschrift SemiLight"/>
          <w:sz w:val="28"/>
          <w:szCs w:val="28"/>
          <w:lang w:val="en-IN"/>
        </w:rPr>
      </w:pPr>
    </w:p>
    <w:p>
      <w:pPr>
        <w:keepNext w:val="0"/>
        <w:keepLines w:val="0"/>
        <w:widowControl/>
        <w:suppressLineNumbers w:val="0"/>
        <w:spacing w:after="240" w:afterAutospacing="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Online movie reviews play a critical role in the entertainment business in determining the popularity and reputation of films. But hate speech is a common problem on digital platforms that can seriously harm the reputations of actors, directors, studios, and the platforms themselves. In addition to discouraging viewers from interacting with the information, hate speech raises serious moral and legal issues. Platforms that don't sufficiently control hate speech run the risk of losing the trust of users, moral evaluation, and legal action. Additionally, exposure to hate speech fosters a hostile climate that takes away from user engagement and has a negative impact on the user experience. As a result, this may negatively impact income sources and result in a drop in user retention. </w:t>
      </w:r>
    </w:p>
    <w:p>
      <w:pPr>
        <w:keepNext w:val="0"/>
        <w:keepLines w:val="0"/>
        <w:widowControl/>
        <w:suppressLineNumbers w:val="0"/>
        <w:spacing w:after="240" w:afterAutospacing="0"/>
        <w:jc w:val="both"/>
        <w:rPr>
          <w:rFonts w:hint="default" w:ascii="Bahnschrift SemiLight" w:hAnsi="Bahnschrift SemiLight" w:eastAsia="SimSun" w:cs="Bahnschrift SemiLight"/>
          <w:b/>
          <w:bCs/>
          <w:kern w:val="0"/>
          <w:sz w:val="32"/>
          <w:szCs w:val="32"/>
          <w:lang w:val="en-IN" w:eastAsia="zh-CN" w:bidi="ar"/>
        </w:rPr>
      </w:pPr>
      <w:r>
        <w:rPr>
          <w:rFonts w:hint="default" w:ascii="Times New Roman" w:hAnsi="Times New Roman" w:eastAsia="SimSun" w:cs="Times New Roman"/>
          <w:kern w:val="0"/>
          <w:sz w:val="24"/>
          <w:szCs w:val="24"/>
          <w:lang w:val="en-US" w:eastAsia="zh-CN" w:bidi="ar"/>
        </w:rPr>
        <w:t>As a result, it's critical to identify and remove hate speech from movie reviews in order to preserve reputation, follow the law, and improve customer satisfaction in general.</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hint="default" w:ascii="Bahnschrift SemiLight" w:hAnsi="Bahnschrift SemiLight" w:eastAsia="SimSun" w:cs="Bahnschrift SemiLight"/>
          <w:b/>
          <w:bCs/>
          <w:kern w:val="0"/>
          <w:sz w:val="32"/>
          <w:szCs w:val="32"/>
          <w:lang w:val="en-IN" w:eastAsia="zh-CN" w:bidi="ar"/>
        </w:rPr>
        <w:t>Solution:-</w:t>
      </w:r>
    </w:p>
    <w:p>
      <w:pPr>
        <w:keepNext w:val="0"/>
        <w:keepLines w:val="0"/>
        <w:widowControl/>
        <w:suppressLineNumbers w:val="0"/>
        <w:jc w:val="both"/>
        <w:rPr>
          <w:rFonts w:hint="default" w:ascii="Times New Roman" w:hAnsi="Times New Roman" w:eastAsia="SimSun" w:cs="Times New Roman"/>
          <w:kern w:val="0"/>
          <w:sz w:val="24"/>
          <w:szCs w:val="24"/>
          <w:lang w:val="en-IN" w:eastAsia="zh-CN" w:bidi="ar"/>
        </w:rPr>
      </w:pPr>
      <w:r>
        <w:rPr>
          <w:rFonts w:hint="default" w:ascii="Times New Roman" w:hAnsi="Times New Roman" w:eastAsia="SimSun" w:cs="Times New Roman"/>
          <w:kern w:val="0"/>
          <w:sz w:val="24"/>
          <w:szCs w:val="24"/>
          <w:lang w:val="en-US" w:eastAsia="zh-CN" w:bidi="ar"/>
        </w:rPr>
        <w:t>We are creating an effective approach that uses both machine learning (ML) and deep learning (DL) models to solve the critical issue of hate speech in movie reviews. Our objective is to properly identify and limit hate speech by utilizing a large and high-quality dataset, improving user experience overall and protecting the reputation of movie review platforms.Data preprocessing is the first step in our method, during which we clean and prepare the dataset to make sure it is appropriate for using in model training. Various movie reviews are included in the dataset, with labels designed to differentiate between appropriate and offensive content.</w:t>
      </w:r>
      <w:r>
        <w:rPr>
          <w:rFonts w:hint="default" w:ascii="Times New Roman" w:hAnsi="Times New Roman" w:eastAsia="SimSun" w:cs="Times New Roman"/>
          <w:kern w:val="0"/>
          <w:sz w:val="24"/>
          <w:szCs w:val="24"/>
          <w:lang w:val="en-IN" w:eastAsia="zh-CN" w:bidi="ar"/>
        </w:rPr>
        <w:t xml:space="preserve"> </w:t>
      </w:r>
      <w:r>
        <w:rPr>
          <w:rFonts w:hint="default" w:ascii="Times New Roman" w:hAnsi="Times New Roman" w:eastAsia="SimSun" w:cs="Times New Roman"/>
          <w:kern w:val="0"/>
          <w:sz w:val="24"/>
          <w:szCs w:val="24"/>
          <w:lang w:val="en-US" w:eastAsia="zh-CN" w:bidi="ar"/>
        </w:rPr>
        <w:t>For our models to be trained to accurately identify patterns and features linked to hate speech, this labeled data is essential.</w:t>
      </w:r>
      <w:r>
        <w:rPr>
          <w:rFonts w:hint="default" w:ascii="Times New Roman" w:hAnsi="Times New Roman" w:eastAsia="SimSun" w:cs="Times New Roman"/>
          <w:kern w:val="0"/>
          <w:sz w:val="24"/>
          <w:szCs w:val="24"/>
          <w:lang w:val="en-IN" w:eastAsia="zh-CN" w:bidi="ar"/>
        </w:rPr>
        <w:t xml:space="preserve"> </w:t>
      </w:r>
    </w:p>
    <w:p>
      <w:pPr>
        <w:keepNext w:val="0"/>
        <w:keepLines w:val="0"/>
        <w:widowControl/>
        <w:suppressLineNumbers w:val="0"/>
        <w:jc w:val="both"/>
        <w:rPr>
          <w:rFonts w:hint="default" w:ascii="Times New Roman" w:hAnsi="Times New Roman" w:eastAsia="SimSun" w:cs="Times New Roman"/>
          <w:kern w:val="0"/>
          <w:sz w:val="24"/>
          <w:szCs w:val="24"/>
          <w:lang w:val="en-IN" w:eastAsia="zh-CN" w:bidi="ar"/>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We use Random Forest and other machine learning techniques. It is widely recognized that this model performs effectively and successfully in text categorization tasks. By using our dataset to train the Random Forest model, we hope to provide a reliable foundation for the identification of hate speech. Machine learning models offer a scalable option for real-time review moderation systems by managing large data sets and making fast predictions.</w:t>
      </w:r>
    </w:p>
    <w:p>
      <w:pPr>
        <w:keepNext w:val="0"/>
        <w:keepLines w:val="0"/>
        <w:widowControl/>
        <w:suppressLineNumbers w:val="0"/>
        <w:jc w:val="both"/>
        <w:rPr>
          <w:rFonts w:hint="default" w:ascii="Times New Roman" w:hAnsi="Times New Roman" w:eastAsia="SimSun" w:cs="Times New Roman"/>
          <w:kern w:val="0"/>
          <w:sz w:val="24"/>
          <w:szCs w:val="24"/>
          <w:lang w:val="en-US" w:eastAsia="zh-CN" w:bidi="ar"/>
        </w:rPr>
      </w:pPr>
    </w:p>
    <w:p>
      <w:pPr>
        <w:keepNext w:val="0"/>
        <w:keepLines w:val="0"/>
        <w:widowControl/>
        <w:suppressLineNumbers w:val="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We use deep learning models, namely Bidirectional Long Short-Term Memory (BiLSTM) networks, in addition to machine learning. BiLSTM models work incredibly well at identifying subtle types of hate speech because they are especially good at interpreting the context and semantics of text. Even in the face of intricate and different linguistic phrases, our method can achieve improved accuracy and better generalization by utilizing the power of deep learning.</w:t>
      </w:r>
    </w:p>
    <w:p>
      <w:pPr>
        <w:keepNext w:val="0"/>
        <w:keepLines w:val="0"/>
        <w:widowControl/>
        <w:suppressLineNumbers w:val="0"/>
        <w:jc w:val="both"/>
        <w:rPr>
          <w:rFonts w:hint="default" w:ascii="Times New Roman" w:hAnsi="Times New Roman" w:eastAsia="SimSun" w:cs="Times New Roman"/>
          <w:kern w:val="0"/>
          <w:sz w:val="24"/>
          <w:szCs w:val="24"/>
          <w:lang w:val="en-US" w:eastAsia="zh-CN" w:bidi="ar"/>
        </w:rPr>
      </w:pPr>
    </w:p>
    <w:p>
      <w:pPr>
        <w:keepNext w:val="0"/>
        <w:keepLines w:val="0"/>
        <w:widowControl/>
        <w:suppressLineNumbers w:val="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Hate speech can now be automatically and instantly detected thanks to the review platform's incorporation of these models. Our algorithm will examine the content of each newly submitted review and identify any instances of hate speech so that they can be further moderated. This proactive strategy guarantees adherence to ethical and legal norms while also contributing to the upkeep of a respectful and constructive environment on the platform.</w:t>
      </w:r>
    </w:p>
    <w:p>
      <w:pPr>
        <w:keepNext w:val="0"/>
        <w:keepLines w:val="0"/>
        <w:widowControl/>
        <w:suppressLineNumbers w:val="0"/>
        <w:jc w:val="both"/>
        <w:rPr>
          <w:rFonts w:hint="default" w:ascii="Times New Roman" w:hAnsi="Times New Roman" w:eastAsia="SimSun" w:cs="Times New Roman"/>
          <w:kern w:val="0"/>
          <w:sz w:val="24"/>
          <w:szCs w:val="24"/>
          <w:lang w:val="en-US" w:eastAsia="zh-CN" w:bidi="ar"/>
        </w:rPr>
      </w:pPr>
    </w:p>
    <w:p>
      <w:pPr>
        <w:keepNext w:val="0"/>
        <w:keepLines w:val="0"/>
        <w:widowControl/>
        <w:suppressLineNumbers w:val="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A business will gain from putting this idea into practice in a number of ways. First off, it will improve user experience by making the environment more friendly and safe for all users. Second, it will safeguard the platform's standing since users and other interested parties will recognize the platform's dedication to eliminating hate speech. Thirdly, it will lessen the possibility that hate speech on the platform may give rise to legal problems. Lastly, the platform can save a great deal of money and improve operational efficiency by automating the detection process and so reducing the resources needed for manual moderation.</w:t>
      </w:r>
    </w:p>
    <w:p>
      <w:pPr>
        <w:keepNext w:val="0"/>
        <w:keepLines w:val="0"/>
        <w:widowControl/>
        <w:suppressLineNumbers w:val="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In conclusion, our method successfully identifies and reduces hate speech in movie reviews by utilizing the capabilities of deep learning and machine learning. Our goals are to safeguard the platform's reputation, improve user satisfaction, and guarantee adherence to ethical and regulatory requirements by offering a thorough and automated solution. By positioning it as an example in the battle against hate speech, this creative solution ultimately promotes long-term viability and success.</w:t>
      </w:r>
    </w:p>
    <w:p>
      <w:pPr>
        <w:keepNext w:val="0"/>
        <w:keepLines w:val="0"/>
        <w:widowControl/>
        <w:suppressLineNumbers w:val="0"/>
        <w:jc w:val="both"/>
        <w:rPr>
          <w:rFonts w:hint="default" w:ascii="Times New Roman" w:hAnsi="Times New Roman" w:eastAsia="SimSun" w:cs="Times New Roman"/>
          <w:kern w:val="0"/>
          <w:sz w:val="24"/>
          <w:szCs w:val="24"/>
          <w:lang w:val="en-US" w:eastAsia="zh-CN" w:bidi="ar"/>
        </w:rPr>
      </w:pPr>
    </w:p>
    <w:p>
      <w:pPr>
        <w:jc w:val="both"/>
        <w:rPr>
          <w:rFonts w:hint="default" w:ascii="Bahnschrift SemiLight" w:hAnsi="Bahnschrift SemiLight" w:eastAsia="SimSun" w:cs="Bahnschrift SemiLight"/>
          <w:b/>
          <w:bCs/>
          <w:sz w:val="32"/>
          <w:szCs w:val="32"/>
          <w:lang w:val="en-IN"/>
        </w:rPr>
      </w:pPr>
      <w:r>
        <w:rPr>
          <w:rFonts w:hint="default" w:ascii="Bahnschrift SemiLight" w:hAnsi="Bahnschrift SemiLight" w:eastAsia="SimSun" w:cs="Bahnschrift SemiLight"/>
          <w:b/>
          <w:bCs/>
          <w:sz w:val="32"/>
          <w:szCs w:val="32"/>
          <w:lang w:val="en-IN"/>
        </w:rPr>
        <w:t>Dataset Description:-</w:t>
      </w:r>
    </w:p>
    <w:p>
      <w:pPr>
        <w:jc w:val="both"/>
        <w:rPr>
          <w:rFonts w:hint="default" w:ascii="Bahnschrift SemiLight" w:hAnsi="Bahnschrift SemiLight" w:eastAsia="SimSun" w:cs="Bahnschrift SemiLight"/>
          <w:b/>
          <w:bCs/>
          <w:sz w:val="32"/>
          <w:szCs w:val="32"/>
          <w:lang w:val="en-IN"/>
        </w:rPr>
      </w:pPr>
    </w:p>
    <w:p>
      <w:pPr>
        <w:keepNext w:val="0"/>
        <w:keepLines w:val="0"/>
        <w:widowControl/>
        <w:suppressLineNumbers w:val="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We used the Davidson dataset, a well-known source for hate speech research, for our hate speech detection project. Davidson et al.'s dataset includes a significant amount of tweets classified as hate speech, offensive language, or neither. With more than 24,000 annotated tweets, it provides a well-balanced distribution of classes for efficient model training and assessment. Every tweet in the collection has a manual annotation indicating whether it is harmless or contains hate speech or abusive language. The Davidson dataset is a great option for creating and evaluating our machine learning and deep learning models because of its richness, diversity, and careful labeling.</w:t>
      </w:r>
      <w:r>
        <w:rPr>
          <w:rFonts w:hint="default" w:ascii="Times New Roman" w:hAnsi="Times New Roman" w:eastAsia="SimSun" w:cs="Times New Roman"/>
          <w:kern w:val="0"/>
          <w:sz w:val="24"/>
          <w:szCs w:val="24"/>
          <w:lang w:val="en-IN" w:eastAsia="zh-CN" w:bidi="ar"/>
        </w:rPr>
        <w:t xml:space="preserve"> </w:t>
      </w:r>
      <w:r>
        <w:rPr>
          <w:rFonts w:hint="default" w:ascii="Times New Roman" w:hAnsi="Times New Roman" w:eastAsia="SimSun" w:cs="Times New Roman"/>
          <w:kern w:val="0"/>
          <w:sz w:val="24"/>
          <w:szCs w:val="24"/>
          <w:lang w:val="en-US" w:eastAsia="zh-CN" w:bidi="ar"/>
        </w:rPr>
        <w:t>With the help of this dataset, we can develop strong algorithms that can identify hate speech in a variety of contexts and forms, ensuring accurate and precise identification of offensive material in movie reviews.</w:t>
      </w:r>
    </w:p>
    <w:p>
      <w:pPr>
        <w:keepNext w:val="0"/>
        <w:keepLines w:val="0"/>
        <w:widowControl/>
        <w:suppressLineNumbers w:val="0"/>
        <w:jc w:val="both"/>
        <w:rPr>
          <w:rFonts w:hint="default" w:ascii="Times New Roman" w:hAnsi="Times New Roman" w:eastAsia="SimSun" w:cs="Times New Roman"/>
          <w:kern w:val="0"/>
          <w:sz w:val="24"/>
          <w:szCs w:val="24"/>
          <w:lang w:val="en-IN" w:eastAsia="zh-CN" w:bidi="ar"/>
        </w:rPr>
      </w:pPr>
      <w:r>
        <w:rPr>
          <w:rFonts w:hint="default" w:ascii="Times New Roman" w:hAnsi="Times New Roman" w:eastAsia="SimSun" w:cs="Times New Roman"/>
          <w:kern w:val="0"/>
          <w:sz w:val="24"/>
          <w:szCs w:val="24"/>
          <w:lang w:val="en-IN" w:eastAsia="zh-CN" w:bidi="ar"/>
        </w:rPr>
        <w:t>The tweets are classified:-</w:t>
      </w:r>
    </w:p>
    <w:p>
      <w:pPr>
        <w:pStyle w:val="5"/>
        <w:keepNext w:val="0"/>
        <w:keepLines w:val="0"/>
        <w:widowControl/>
        <w:suppressLineNumbers w:val="0"/>
      </w:pPr>
      <w:r>
        <w:rPr>
          <w:rStyle w:val="6"/>
        </w:rPr>
        <w:t>Tweet:</w:t>
      </w:r>
      <w:r>
        <w:br w:type="textWrapping"/>
      </w:r>
      <w:r>
        <w:t xml:space="preserve">"@RTNBA: Drakes new shoes that will be released by Nike/Jordan.... Yes, there's glitter on the shoes </w:t>
      </w:r>
      <w:r>
        <w:fldChar w:fldCharType="begin"/>
      </w:r>
      <w:r>
        <w:instrText xml:space="preserve"> HYPERLINK "http://t.co/QCtPLxHEXM" \t "_new" </w:instrText>
      </w:r>
      <w:r>
        <w:fldChar w:fldCharType="separate"/>
      </w:r>
      <w:r>
        <w:rPr>
          <w:rStyle w:val="4"/>
        </w:rPr>
        <w:t>http://t.co/QCtPLxHEXM</w:t>
      </w:r>
      <w:r>
        <w:fldChar w:fldCharType="end"/>
      </w:r>
      <w:r>
        <w:t>" ....dudes a fag</w:t>
      </w:r>
    </w:p>
    <w:p>
      <w:pPr>
        <w:pStyle w:val="5"/>
        <w:keepNext w:val="0"/>
        <w:keepLines w:val="0"/>
        <w:widowControl/>
        <w:suppressLineNumbers w:val="0"/>
      </w:pPr>
      <w:r>
        <w:rPr>
          <w:rStyle w:val="6"/>
        </w:rPr>
        <w:t>Class:</w:t>
      </w:r>
      <w:r>
        <w:t xml:space="preserve"> 0 - Non-offensive and no hate speech</w:t>
      </w:r>
    </w:p>
    <w:p>
      <w:pPr>
        <w:pStyle w:val="5"/>
        <w:keepNext w:val="0"/>
        <w:keepLines w:val="0"/>
        <w:widowControl/>
        <w:suppressLineNumbers w:val="0"/>
      </w:pPr>
      <w:r>
        <w:rPr>
          <w:rStyle w:val="6"/>
        </w:rPr>
        <w:t>Tweet:</w:t>
      </w:r>
      <w:r>
        <w:br w:type="textWrapping"/>
      </w:r>
      <w:r>
        <w:t>"&amp; you might not get ya bitch back &amp; thats that"</w:t>
      </w:r>
    </w:p>
    <w:p>
      <w:pPr>
        <w:pStyle w:val="5"/>
        <w:keepNext w:val="0"/>
        <w:keepLines w:val="0"/>
        <w:widowControl/>
        <w:suppressLineNumbers w:val="0"/>
      </w:pPr>
      <w:r>
        <w:rPr>
          <w:rStyle w:val="6"/>
        </w:rPr>
        <w:t>Class:</w:t>
      </w:r>
      <w:r>
        <w:t xml:space="preserve"> 1 - Offensive</w:t>
      </w:r>
    </w:p>
    <w:p>
      <w:pPr>
        <w:pStyle w:val="5"/>
        <w:keepNext w:val="0"/>
        <w:keepLines w:val="0"/>
        <w:widowControl/>
        <w:suppressLineNumbers w:val="0"/>
        <w:rPr>
          <w:rFonts w:hint="default" w:ascii="Times New Roman" w:hAnsi="Times New Roman" w:eastAsia="SimSun" w:cs="Times New Roman"/>
          <w:sz w:val="24"/>
          <w:szCs w:val="24"/>
          <w:lang w:val="en-IN"/>
        </w:rPr>
      </w:pPr>
      <w:r>
        <w:rPr>
          <w:rStyle w:val="6"/>
        </w:rPr>
        <w:t>Tweet:</w:t>
      </w:r>
      <w:r>
        <w:br w:type="textWrapping"/>
      </w:r>
      <w:r>
        <w:rPr>
          <w:rFonts w:hint="default" w:ascii="Times New Roman" w:hAnsi="Times New Roman" w:cs="Times New Roman"/>
        </w:rPr>
        <w:t>"</w:t>
      </w:r>
      <w:r>
        <w:rPr>
          <w:rFonts w:hint="default" w:ascii="Times New Roman" w:hAnsi="Times New Roman" w:eastAsia="SimSun" w:cs="Times New Roman"/>
          <w:sz w:val="24"/>
          <w:szCs w:val="24"/>
        </w:rPr>
        <w:t>@OSAY_it_aint_so: &amp;#8220;@IgnoreAllLaws: Fosters home for imaginary trash&amp;L</w:t>
      </w:r>
      <w:r>
        <w:rPr>
          <w:rFonts w:hint="default" w:ascii="Times New Roman" w:hAnsi="Times New Roman" w:cs="Times New Roman"/>
        </w:rPr>
        <w:t>"</w:t>
      </w:r>
      <w:r>
        <w:rPr>
          <w:rFonts w:hint="default" w:ascii="Times New Roman" w:hAnsi="Times New Roman" w:eastAsia="SimSun" w:cs="Times New Roman"/>
          <w:sz w:val="24"/>
          <w:szCs w:val="24"/>
        </w:rPr>
        <w:t>#8221; WHOA CHIL</w:t>
      </w:r>
      <w:r>
        <w:rPr>
          <w:rFonts w:hint="default" w:ascii="Times New Roman" w:hAnsi="Times New Roman" w:eastAsia="SimSun" w:cs="Times New Roman"/>
          <w:sz w:val="24"/>
          <w:szCs w:val="24"/>
          <w:lang w:val="en-IN"/>
        </w:rPr>
        <w:t>”</w:t>
      </w:r>
    </w:p>
    <w:p>
      <w:pPr>
        <w:pStyle w:val="5"/>
        <w:keepNext w:val="0"/>
        <w:keepLines w:val="0"/>
        <w:widowControl/>
        <w:suppressLineNumbers w:val="0"/>
        <w:rPr>
          <w:rFonts w:hint="default"/>
          <w:lang w:val="en-IN"/>
        </w:rPr>
      </w:pPr>
      <w:r>
        <w:rPr>
          <w:rStyle w:val="6"/>
        </w:rPr>
        <w:t>Class:</w:t>
      </w:r>
      <w:r>
        <w:t xml:space="preserve"> 1 - </w:t>
      </w:r>
      <w:r>
        <w:rPr>
          <w:rFonts w:hint="default" w:ascii="Times New Roman" w:hAnsi="Times New Roman" w:cs="Times New Roman"/>
          <w:lang w:val="en-IN"/>
        </w:rPr>
        <w:t>H</w:t>
      </w:r>
      <w:r>
        <w:rPr>
          <w:rFonts w:hint="default" w:ascii="Times New Roman" w:hAnsi="Times New Roman" w:eastAsia="SimSun" w:cs="Times New Roman"/>
          <w:sz w:val="24"/>
          <w:szCs w:val="24"/>
        </w:rPr>
        <w:t>ate speech</w:t>
      </w:r>
      <w:bookmarkStart w:id="0" w:name="_GoBack"/>
      <w:bookmarkEnd w:id="0"/>
    </w:p>
    <w:p>
      <w:pPr>
        <w:keepNext w:val="0"/>
        <w:keepLines w:val="0"/>
        <w:widowControl/>
        <w:suppressLineNumbers w:val="0"/>
        <w:jc w:val="both"/>
      </w:pPr>
    </w:p>
    <w:p>
      <w:pPr>
        <w:jc w:val="both"/>
        <w:rPr>
          <w:rFonts w:hint="default" w:ascii="Bahnschrift SemiLight" w:hAnsi="Bahnschrift SemiLight" w:eastAsia="SimSun"/>
          <w:b/>
          <w:bCs/>
          <w:sz w:val="32"/>
          <w:szCs w:val="32"/>
          <w:lang w:val="en-IN"/>
        </w:rPr>
      </w:pPr>
      <w:r>
        <w:rPr>
          <w:rFonts w:hint="default" w:ascii="Bahnschrift SemiLight" w:hAnsi="Bahnschrift SemiLight" w:eastAsia="SimSun"/>
          <w:b/>
          <w:bCs/>
          <w:sz w:val="32"/>
          <w:szCs w:val="32"/>
          <w:lang w:val="en-IN"/>
        </w:rPr>
        <w:t>Data Visualization:-</w:t>
      </w:r>
    </w:p>
    <w:p>
      <w:pPr>
        <w:jc w:val="both"/>
        <w:rPr>
          <w:rFonts w:hint="default" w:ascii="Bahnschrift SemiLight" w:hAnsi="Bahnschrift SemiLight" w:eastAsia="SimSun"/>
          <w:b/>
          <w:bCs/>
          <w:sz w:val="32"/>
          <w:szCs w:val="32"/>
          <w:lang w:val="en-IN"/>
        </w:rPr>
      </w:pPr>
    </w:p>
    <w:p>
      <w:pPr>
        <w:jc w:val="both"/>
        <w:rPr>
          <w:rFonts w:hint="default" w:ascii="Bahnschrift SemiLight" w:hAnsi="Bahnschrift SemiLight" w:eastAsia="SimSun"/>
          <w:b/>
          <w:bCs/>
          <w:sz w:val="32"/>
          <w:szCs w:val="32"/>
          <w:lang w:val="en-IN"/>
        </w:rPr>
      </w:pPr>
    </w:p>
    <w:p>
      <w:pPr>
        <w:jc w:val="both"/>
        <w:rPr>
          <w:rFonts w:hint="default" w:ascii="Bahnschrift SemiLight" w:hAnsi="Bahnschrift SemiLight" w:eastAsia="SimSun"/>
          <w:b/>
          <w:bCs/>
          <w:sz w:val="32"/>
          <w:szCs w:val="32"/>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Variable Text Semibold">
    <w:panose1 w:val="00000000000000000000"/>
    <w:charset w:val="00"/>
    <w:family w:val="auto"/>
    <w:pitch w:val="default"/>
    <w:sig w:usb0="A00002FF" w:usb1="0000000B"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Sitka Banner Semibold">
    <w:panose1 w:val="00000000000000000000"/>
    <w:charset w:val="00"/>
    <w:family w:val="auto"/>
    <w:pitch w:val="default"/>
    <w:sig w:usb0="A00002EF" w:usb1="4000204B" w:usb2="00000000" w:usb3="00000000" w:csb0="2000019F" w:csb1="00000000"/>
  </w:font>
  <w:font w:name="Sitka Heading Semibold">
    <w:panose1 w:val="00000000000000000000"/>
    <w:charset w:val="00"/>
    <w:family w:val="auto"/>
    <w:pitch w:val="default"/>
    <w:sig w:usb0="A00002EF" w:usb1="4000204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Arial Black">
    <w:panose1 w:val="020B0A04020102020204"/>
    <w:charset w:val="00"/>
    <w:family w:val="auto"/>
    <w:pitch w:val="default"/>
    <w:sig w:usb0="A00002AF" w:usb1="400078FB" w:usb2="00000000" w:usb3="00000000" w:csb0="6000009F" w:csb1="DFD70000"/>
  </w:font>
  <w:font w:name="Segoe UI Variable Small Light">
    <w:panose1 w:val="00000000000000000000"/>
    <w:charset w:val="00"/>
    <w:family w:val="auto"/>
    <w:pitch w:val="default"/>
    <w:sig w:usb0="A00002FF" w:usb1="0000000B"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Sitka Display">
    <w:panose1 w:val="00000000000000000000"/>
    <w:charset w:val="00"/>
    <w:family w:val="auto"/>
    <w:pitch w:val="default"/>
    <w:sig w:usb0="A00002EF" w:usb1="4000204B" w:usb2="00000000" w:usb3="00000000" w:csb0="2000019F" w:csb1="00000000"/>
  </w:font>
  <w:font w:name="SimSun-ExtB">
    <w:panose1 w:val="02010609060101010101"/>
    <w:charset w:val="86"/>
    <w:family w:val="auto"/>
    <w:pitch w:val="default"/>
    <w:sig w:usb0="00000001" w:usb1="02000000" w:usb2="00000000" w:usb3="00000000" w:csb0="00040001" w:csb1="00000000"/>
  </w:font>
  <w:font w:name="Segoe UI Variable Text">
    <w:panose1 w:val="00000000000000000000"/>
    <w:charset w:val="00"/>
    <w:family w:val="auto"/>
    <w:pitch w:val="default"/>
    <w:sig w:usb0="A00002FF" w:usb1="0000000B" w:usb2="00000000" w:usb3="00000000" w:csb0="2000019F" w:csb1="00000000"/>
  </w:font>
  <w:font w:name="Segoe UI Variable Text Light">
    <w:panose1 w:val="00000000000000000000"/>
    <w:charset w:val="00"/>
    <w:family w:val="auto"/>
    <w:pitch w:val="default"/>
    <w:sig w:usb0="A00002FF" w:usb1="0000000B" w:usb2="00000000" w:usb3="00000000" w:csb0="2000019F" w:csb1="00000000"/>
  </w:font>
  <w:font w:name="Sitka Small Semibold">
    <w:panose1 w:val="00000000000000000000"/>
    <w:charset w:val="00"/>
    <w:family w:val="auto"/>
    <w:pitch w:val="default"/>
    <w:sig w:usb0="A00002EF" w:usb1="4000204B" w:usb2="00000000" w:usb3="00000000" w:csb0="2000019F" w:csb1="00000000"/>
  </w:font>
  <w:font w:name="Segoe UI Variable Small Semilight">
    <w:panose1 w:val="00000000000000000000"/>
    <w:charset w:val="00"/>
    <w:family w:val="auto"/>
    <w:pitch w:val="default"/>
    <w:sig w:usb0="A00002FF" w:usb1="0000000B" w:usb2="00000000" w:usb3="00000000" w:csb0="2000019F" w:csb1="00000000"/>
  </w:font>
  <w:font w:name="Sitka Text">
    <w:panose1 w:val="00000000000000000000"/>
    <w:charset w:val="00"/>
    <w:family w:val="auto"/>
    <w:pitch w:val="default"/>
    <w:sig w:usb0="A00002EF" w:usb1="4000204B" w:usb2="00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636A51"/>
    <w:rsid w:val="64636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409</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2024-07-14T11:11:00Z</dcterms:created>
  <dc:creator>chish</dc:creator>
  <cp:lastModifiedBy>veda boyireddy</cp:lastModifiedBy>
  <dcterms:modified xsi:type="dcterms:W3CDTF">2024-07-14T18:01:23Z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25C5051F416541E3BD6C4D4F4810DBDF_11</vt:lpwstr>
  </property>
</Properties>
</file>