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8"/>
        </w:rPr>
        <w:t>固定模板 PPT 生成 Demo</w:t>
        <w:br/>
        <w:t>PRD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根据当前项目实现反向整理</w:t>
      </w:r>
    </w:p>
    <w:p>
      <w:pPr>
        <w:jc w:val="center"/>
      </w:pPr>
      <w:r>
        <w:rPr>
          <w:rFonts w:ascii="Microsoft YaHei" w:hAnsi="Microsoft YaHei" w:eastAsia="Microsoft YaHei"/>
          <w:sz w:val="21"/>
        </w:rPr>
        <w:t>更新时间：2026-03-10</w:t>
      </w:r>
    </w:p>
    <w:p>
      <w:r>
        <w:br w:type="page"/>
      </w:r>
    </w:p>
    <w:p>
      <w:pPr>
        <w:pStyle w:val="Heading1"/>
        <w:jc w:val="left"/>
      </w:pPr>
      <w:r>
        <w:t>流程图</w:t>
      </w:r>
    </w:p>
    <w:p>
      <w:pPr>
        <w:spacing w:after="120"/>
      </w:pPr>
      <w:r>
        <w:t>以下流程图用于说明当前 Demo 的业务闭环和导出引擎逻辑。</w:t>
      </w:r>
    </w:p>
    <w:p>
      <w:r>
        <w:drawing>
          <wp:inline xmlns:a="http://schemas.openxmlformats.org/drawingml/2006/main" xmlns:pic="http://schemas.openxmlformats.org/drawingml/2006/picture">
            <wp:extent cx="5852160" cy="3901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d-flow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业务流程图</w:t>
      </w:r>
    </w:p>
    <w:p>
      <w:r>
        <w:drawing>
          <wp:inline xmlns:a="http://schemas.openxmlformats.org/drawingml/2006/main" xmlns:pic="http://schemas.openxmlformats.org/drawingml/2006/picture">
            <wp:extent cx="5852160" cy="3901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d-flow-ex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2 导出引擎流程图</w:t>
      </w:r>
    </w:p>
    <w:p>
      <w:r>
        <w:br w:type="page"/>
      </w:r>
    </w:p>
    <w:p>
      <w:pPr>
        <w:pStyle w:val="Heading1"/>
      </w:pPr>
      <w:r>
        <w:t>固定模板 PPT 生成 Demo PRD</w:t>
      </w:r>
    </w:p>
    <w:p>
      <w:pPr>
        <w:pStyle w:val="Heading2"/>
      </w:pPr>
      <w:r>
        <w:t>1. 项目概述</w:t>
      </w:r>
    </w:p>
    <w:p>
      <w:pPr>
        <w:pStyle w:val="Heading3"/>
      </w:pPr>
      <w:r>
        <w:t>1.1 项目名称</w:t>
      </w:r>
    </w:p>
    <w:p>
      <w:r>
        <w:t>固定模板 PPT 生成 Demo</w:t>
      </w:r>
    </w:p>
    <w:p>
      <w:pPr>
        <w:pStyle w:val="Heading3"/>
      </w:pPr>
      <w:r>
        <w:t>1.2 项目目标</w:t>
      </w:r>
    </w:p>
    <w:p>
      <w:r>
        <w:t>构建一个网页应用，用户上传 `doc/docx` 素材并填写少量基础信息后，系统自动生成目录架构和每页摘要；用户确认后，输出一份严格遵循固定模板的 `.pptx` 文件。</w:t>
      </w:r>
    </w:p>
    <w:p>
      <w:pPr>
        <w:pStyle w:val="Heading3"/>
      </w:pPr>
      <w:r>
        <w:t>1.3 核心价值</w:t>
      </w:r>
    </w:p>
    <w:p>
      <w:pPr>
        <w:pStyle w:val="ListBullet"/>
      </w:pPr>
      <w:r>
        <w:t>将人工“把无格式素材粘贴进固定模板 PPT”的过程产品化。</w:t>
      </w:r>
    </w:p>
    <w:p>
      <w:pPr>
        <w:pStyle w:val="ListBullet"/>
      </w:pPr>
      <w:r>
        <w:t>保持模板的固定版式、颜色、字号、行距和元素位置不变。</w:t>
      </w:r>
    </w:p>
    <w:p>
      <w:pPr>
        <w:pStyle w:val="ListBullet"/>
      </w:pPr>
      <w:r>
        <w:t>通过结构化摘要和控字数策略，提高一键生成的可用性。</w:t>
      </w:r>
    </w:p>
    <w:p>
      <w:pPr>
        <w:pStyle w:val="Heading2"/>
      </w:pPr>
      <w:r>
        <w:t>2. 用户与场景</w:t>
      </w:r>
    </w:p>
    <w:p>
      <w:pPr>
        <w:pStyle w:val="Heading3"/>
      </w:pPr>
      <w:r>
        <w:t>2.1 目标用户</w:t>
      </w:r>
    </w:p>
    <w:p>
      <w:pPr>
        <w:pStyle w:val="ListBullet"/>
      </w:pPr>
      <w:r>
        <w:t>需要快速输出标准化汇报材料的企业员工</w:t>
      </w:r>
    </w:p>
    <w:p>
      <w:pPr>
        <w:pStyle w:val="ListBullet"/>
      </w:pPr>
      <w:r>
        <w:t>需要统一汇报模板风格的管理团队</w:t>
      </w:r>
    </w:p>
    <w:p>
      <w:pPr>
        <w:pStyle w:val="Heading3"/>
      </w:pPr>
      <w:r>
        <w:t>2.2 典型场景</w:t>
      </w:r>
    </w:p>
    <w:p>
      <w:pPr>
        <w:pStyle w:val="ListBullet"/>
      </w:pPr>
      <w:r>
        <w:t>上传项目汇报 Word 材料</w:t>
      </w:r>
    </w:p>
    <w:p>
      <w:pPr>
        <w:pStyle w:val="ListBullet"/>
      </w:pPr>
      <w:r>
        <w:t>自动整理为 3-20 页以上的标准汇报 PPT</w:t>
      </w:r>
    </w:p>
    <w:p>
      <w:pPr>
        <w:pStyle w:val="ListBullet"/>
      </w:pPr>
      <w:r>
        <w:t>用户仅确认目录和摘要，不手工重新排版</w:t>
      </w:r>
    </w:p>
    <w:p>
      <w:pPr>
        <w:pStyle w:val="Heading2"/>
      </w:pPr>
      <w:r>
        <w:t>3. 输入与输出</w:t>
      </w:r>
    </w:p>
    <w:p>
      <w:pPr>
        <w:pStyle w:val="Heading3"/>
      </w:pPr>
      <w:r>
        <w:t>3.1 用户输入</w:t>
      </w:r>
    </w:p>
    <w:p>
      <w:r>
        <w:t>用户在首页只输入以下 3 项：</w:t>
      </w:r>
    </w:p>
    <w:p>
      <w:pPr>
        <w:pStyle w:val="ListBullet"/>
      </w:pPr>
      <w:r>
        <w:t>源文件：支持 `.docx` 和 `.doc`</w:t>
      </w:r>
    </w:p>
    <w:p>
      <w:pPr>
        <w:pStyle w:val="ListBullet"/>
      </w:pPr>
      <w:r>
        <w:t>汇报人名称</w:t>
      </w:r>
    </w:p>
    <w:p>
      <w:pPr>
        <w:pStyle w:val="ListBullet"/>
      </w:pPr>
      <w:r>
        <w:t>页数：总页数，包含封面和目录</w:t>
      </w:r>
    </w:p>
    <w:p>
      <w:pPr>
        <w:pStyle w:val="Heading3"/>
      </w:pPr>
      <w:r>
        <w:t>3.2 用户确认内容</w:t>
      </w:r>
    </w:p>
    <w:p>
      <w:r>
        <w:t>用户在生成后只确认以下 2 类内容：</w:t>
      </w:r>
    </w:p>
    <w:p>
      <w:pPr>
        <w:pStyle w:val="ListBullet"/>
      </w:pPr>
      <w:r>
        <w:t>目录架构</w:t>
      </w:r>
    </w:p>
    <w:p>
      <w:pPr>
        <w:pStyle w:val="ListBullet"/>
      </w:pPr>
      <w:r>
        <w:t>每页摘要内容</w:t>
      </w:r>
    </w:p>
    <w:p>
      <w:r>
        <w:t>用户可在确认区直接执行：</w:t>
      </w:r>
    </w:p>
    <w:p>
      <w:pPr>
        <w:pStyle w:val="ListBullet"/>
      </w:pPr>
      <w:r>
        <w:t>修改目录标题</w:t>
      </w:r>
    </w:p>
    <w:p>
      <w:pPr>
        <w:pStyle w:val="ListBullet"/>
      </w:pPr>
      <w:r>
        <w:t>删除目录项及其对应详情页</w:t>
      </w:r>
    </w:p>
    <w:p>
      <w:pPr>
        <w:pStyle w:val="ListBullet"/>
      </w:pPr>
      <w:r>
        <w:t>修改详情页标题</w:t>
      </w:r>
    </w:p>
    <w:p>
      <w:pPr>
        <w:pStyle w:val="ListBullet"/>
      </w:pPr>
      <w:r>
        <w:t>修改详情页摘要</w:t>
      </w:r>
    </w:p>
    <w:p>
      <w:pPr>
        <w:pStyle w:val="ListBullet"/>
      </w:pPr>
      <w:r>
        <w:t>删除详情页</w:t>
      </w:r>
    </w:p>
    <w:p>
      <w:r>
        <w:t>确认界面以两个 tab 展示：</w:t>
      </w:r>
    </w:p>
    <w:p>
      <w:pPr>
        <w:pStyle w:val="ListBullet"/>
      </w:pPr>
      <w:r>
        <w:t>`目录架构`</w:t>
      </w:r>
    </w:p>
    <w:p>
      <w:pPr>
        <w:pStyle w:val="ListBullet"/>
      </w:pPr>
      <w:r>
        <w:t>`详情摘要`</w:t>
      </w:r>
    </w:p>
    <w:p>
      <w:pPr>
        <w:pStyle w:val="Heading3"/>
      </w:pPr>
      <w:r>
        <w:t>3.3 最终输出</w:t>
      </w:r>
    </w:p>
    <w:p>
      <w:pPr>
        <w:pStyle w:val="ListBullet"/>
      </w:pPr>
      <w:r>
        <w:t>一份可下载的 `.pptx` 文件</w:t>
      </w:r>
    </w:p>
    <w:p>
      <w:pPr>
        <w:pStyle w:val="ListBullet"/>
      </w:pPr>
      <w:r>
        <w:t>输出优先保证可编辑</w:t>
      </w:r>
    </w:p>
    <w:p>
      <w:pPr>
        <w:pStyle w:val="ListBullet"/>
      </w:pPr>
      <w:r>
        <w:t>页面样式严格遵循固定模板</w:t>
      </w:r>
    </w:p>
    <w:p>
      <w:pPr>
        <w:pStyle w:val="Heading2"/>
      </w:pPr>
      <w:r>
        <w:t>4. 业务流程</w:t>
      </w:r>
    </w:p>
    <w:p>
      <w:r>
        <w:t>1. 用户上传 `doc/docx` 并填写基础信息。</w:t>
      </w:r>
    </w:p>
    <w:p>
      <w:r>
        <w:t>2. 系统解析文档正文、表格、图片和章节结构。</w:t>
      </w:r>
    </w:p>
    <w:p>
      <w:r>
        <w:t>3. 系统生成目录架构，优先控制在 4 项以内。</w:t>
      </w:r>
    </w:p>
    <w:p>
      <w:r>
        <w:t>4. 系统基于目录规划详情页，并为每页生成摘要。</w:t>
      </w:r>
    </w:p>
    <w:p>
      <w:r>
        <w:t>5. 用户在网页中确认或修改目录和摘要。</w:t>
      </w:r>
    </w:p>
    <w:p>
      <w:r>
        <w:t>6. 系统按固定模板导出 `.pptx`。</w:t>
      </w:r>
    </w:p>
    <w:p>
      <w:pPr>
        <w:pStyle w:val="Heading2"/>
      </w:pPr>
      <w:r>
        <w:t>5. 功能需求</w:t>
      </w:r>
    </w:p>
    <w:p>
      <w:pPr>
        <w:pStyle w:val="Heading3"/>
      </w:pPr>
      <w:r>
        <w:t>5.1 文档解析</w:t>
      </w:r>
    </w:p>
    <w:p>
      <w:pPr>
        <w:pStyle w:val="ListBullet"/>
      </w:pPr>
      <w:r>
        <w:t>支持 `.docx` 解析正文、标题、表格和图片。</w:t>
      </w:r>
    </w:p>
    <w:p>
      <w:pPr>
        <w:pStyle w:val="ListBullet"/>
      </w:pPr>
      <w:r>
        <w:t>支持 `.doc` 文件导入。</w:t>
      </w:r>
    </w:p>
    <w:p>
      <w:pPr>
        <w:pStyle w:val="ListBullet"/>
      </w:pPr>
      <w:r>
        <w:t>当环境存在 LibreOffice 时，`.doc` 优先转 `.docx` 后解析。</w:t>
      </w:r>
    </w:p>
    <w:p>
      <w:pPr>
        <w:pStyle w:val="ListBullet"/>
      </w:pPr>
      <w:r>
        <w:t>当环境缺少 LibreOffice 时，`.doc` 退化为文本级解析。</w:t>
      </w:r>
    </w:p>
    <w:p>
      <w:pPr>
        <w:pStyle w:val="Heading3"/>
      </w:pPr>
      <w:r>
        <w:t>5.2 目录规划</w:t>
      </w:r>
    </w:p>
    <w:p>
      <w:pPr>
        <w:pStyle w:val="ListBullet"/>
      </w:pPr>
      <w:r>
        <w:t>目录由系统根据素材自动生成。</w:t>
      </w:r>
    </w:p>
    <w:p>
      <w:pPr>
        <w:pStyle w:val="ListBullet"/>
      </w:pPr>
      <w:r>
        <w:t>目录项尽可能不超过 4 个。</w:t>
      </w:r>
    </w:p>
    <w:p>
      <w:pPr>
        <w:pStyle w:val="ListBullet"/>
      </w:pPr>
      <w:r>
        <w:t>当原始文档章节较多时，系统需先做规划聚合，再生成目录。</w:t>
      </w:r>
    </w:p>
    <w:p>
      <w:pPr>
        <w:pStyle w:val="ListBullet"/>
      </w:pPr>
      <w:r>
        <w:t>目录标题统一格式为 `【一】/【二】/【三】/【四】` 这种一级标题样式。</w:t>
      </w:r>
    </w:p>
    <w:p>
      <w:pPr>
        <w:pStyle w:val="ListBullet"/>
      </w:pPr>
      <w:r>
        <w:t>一个目录项可以对应多页详情页。</w:t>
      </w:r>
    </w:p>
    <w:p>
      <w:pPr>
        <w:pStyle w:val="ListBullet"/>
      </w:pPr>
      <w:r>
        <w:t>多个目录项不能合并到同一页详情页。</w:t>
      </w:r>
    </w:p>
    <w:p>
      <w:pPr>
        <w:pStyle w:val="Heading3"/>
      </w:pPr>
      <w:r>
        <w:t>5.3 摘要生成</w:t>
      </w:r>
    </w:p>
    <w:p>
      <w:pPr>
        <w:pStyle w:val="ListBullet"/>
      </w:pPr>
      <w:r>
        <w:t>系统为每一页详情页生成摘要内容。</w:t>
      </w:r>
    </w:p>
    <w:p>
      <w:pPr>
        <w:pStyle w:val="ListBullet"/>
      </w:pPr>
      <w:r>
        <w:t>内容允许做少量通用性润色，但不能引入新事实。</w:t>
      </w:r>
    </w:p>
    <w:p>
      <w:pPr>
        <w:pStyle w:val="ListBullet"/>
      </w:pPr>
      <w:r>
        <w:t>当页数不足以完整容纳内容时，优先压缩摘要表达，不优先删减目录结构。</w:t>
      </w:r>
    </w:p>
    <w:p>
      <w:pPr>
        <w:pStyle w:val="ListBullet"/>
      </w:pPr>
      <w:r>
        <w:t>页标题统一使用一级标题编号样式，例如 `【一】项目概况`。</w:t>
      </w:r>
    </w:p>
    <w:p>
      <w:pPr>
        <w:pStyle w:val="ListBullet"/>
      </w:pPr>
      <w:r>
        <w:t>详情页 `内容简介` 区统一使用二级标题编号样式，例如 `【1】/【2】/【3】`。</w:t>
      </w:r>
    </w:p>
    <w:p>
      <w:pPr>
        <w:pStyle w:val="Heading3"/>
      </w:pPr>
      <w:r>
        <w:t>5.4 PPT 导出</w:t>
      </w:r>
    </w:p>
    <w:p>
      <w:pPr>
        <w:pStyle w:val="ListBullet"/>
      </w:pPr>
      <w:r>
        <w:t>封面按模板封面页填充：标题、副标题、署名、日期。</w:t>
      </w:r>
    </w:p>
    <w:p>
      <w:pPr>
        <w:pStyle w:val="ListBullet"/>
      </w:pPr>
      <w:r>
        <w:t>目录页按模板风格生成。</w:t>
      </w:r>
    </w:p>
    <w:p>
      <w:pPr>
        <w:pStyle w:val="ListBullet"/>
      </w:pPr>
      <w:r>
        <w:t>详情页基于模板内实际参考页复制后填充，不能重画近似版式替代。</w:t>
      </w:r>
    </w:p>
    <w:p>
      <w:pPr>
        <w:pStyle w:val="ListBullet"/>
      </w:pPr>
      <w:r>
        <w:t>模板中的固定元素位置、大小、颜色、字号、行距保持不变。</w:t>
      </w:r>
    </w:p>
    <w:p>
      <w:pPr>
        <w:pStyle w:val="ListBullet"/>
      </w:pPr>
      <w:r>
        <w:t>模板可重复使用，同一版式可用于多页，只要填充内容不同。</w:t>
      </w:r>
    </w:p>
    <w:p>
      <w:pPr>
        <w:pStyle w:val="ListBullet"/>
      </w:pPr>
      <w:r>
        <w:t>当用户删除目录项或详情页后，系统自动重算目录页码和总页数。</w:t>
      </w:r>
    </w:p>
    <w:p>
      <w:pPr>
        <w:pStyle w:val="Heading2"/>
      </w:pPr>
      <w:r>
        <w:t>6. 模板约束</w:t>
      </w:r>
    </w:p>
    <w:p>
      <w:pPr>
        <w:pStyle w:val="Heading3"/>
      </w:pPr>
      <w:r>
        <w:t>6.1 模板来源</w:t>
      </w:r>
    </w:p>
    <w:p>
      <w:pPr>
        <w:pStyle w:val="ListBullet"/>
      </w:pPr>
      <w:r>
        <w:t>模板文件：`/Users/springwater/Desktop/中国移动PPT模板.pptx`</w:t>
      </w:r>
    </w:p>
    <w:p>
      <w:pPr>
        <w:pStyle w:val="Heading3"/>
      </w:pPr>
      <w:r>
        <w:t>6.2 固定规则</w:t>
      </w:r>
    </w:p>
    <w:p>
      <w:pPr>
        <w:pStyle w:val="ListBullet"/>
      </w:pPr>
      <w:r>
        <w:t>以模板中的真实页面 XML 为基准进行填充。</w:t>
      </w:r>
    </w:p>
    <w:p>
      <w:pPr>
        <w:pStyle w:val="ListBullet"/>
      </w:pPr>
      <w:r>
        <w:t>配色锁定为模板第 2 页定义的配色方案。</w:t>
      </w:r>
    </w:p>
    <w:p>
      <w:pPr>
        <w:pStyle w:val="ListBullet"/>
      </w:pPr>
      <w:r>
        <w:t>详情页必须保留模板页中的固定结构元素，例如：</w:t>
      </w:r>
    </w:p>
    <w:p>
      <w:r>
        <w:t xml:space="preserve">  - 内容简介</w:t>
      </w:r>
    </w:p>
    <w:p>
      <w:r>
        <w:t xml:space="preserve">  - 常规标题</w:t>
      </w:r>
    </w:p>
    <w:p>
      <w:r>
        <w:t xml:space="preserve">  - 强调标题</w:t>
      </w:r>
    </w:p>
    <w:p>
      <w:r>
        <w:t xml:space="preserve">  - 小标题</w:t>
      </w:r>
    </w:p>
    <w:p>
      <w:r>
        <w:t xml:space="preserve">  - 参考版式对应的固定内容区</w:t>
      </w:r>
    </w:p>
    <w:p>
      <w:pPr>
        <w:pStyle w:val="ListBullet"/>
      </w:pPr>
      <w:r>
        <w:t>不能自由改变这些元素的位置和样式。</w:t>
      </w:r>
    </w:p>
    <w:p>
      <w:pPr>
        <w:pStyle w:val="Heading3"/>
      </w:pPr>
      <w:r>
        <w:t>6.3 详情页文字样式约束</w:t>
      </w:r>
    </w:p>
    <w:p>
      <w:pPr>
        <w:pStyle w:val="ListBullet"/>
      </w:pPr>
      <w:r>
        <w:t>`常规标题`：14 号字体、加粗、白色，保持模板原样式。</w:t>
      </w:r>
    </w:p>
    <w:p>
      <w:pPr>
        <w:pStyle w:val="ListBullet"/>
      </w:pPr>
      <w:r>
        <w:t>`强调标题`：14 号字体、加粗、黄色，保持模板原样式。</w:t>
      </w:r>
    </w:p>
    <w:p>
      <w:pPr>
        <w:pStyle w:val="ListBullet"/>
      </w:pPr>
      <w:r>
        <w:t>`小标题`：14 号字体，强调项使用模板红色。</w:t>
      </w:r>
    </w:p>
    <w:p>
      <w:pPr>
        <w:pStyle w:val="ListBullet"/>
      </w:pPr>
      <w:r>
        <w:t>`说明性文字`：12 号字体，保持模板灰色说明文字样式。</w:t>
      </w:r>
    </w:p>
    <w:p>
      <w:pPr>
        <w:pStyle w:val="ListBullet"/>
      </w:pPr>
      <w:r>
        <w:t>上述样式通过直接复用模板文本框实现，不在代码里重新设计新的文字样式。</w:t>
      </w:r>
    </w:p>
    <w:p>
      <w:pPr>
        <w:pStyle w:val="Heading3"/>
      </w:pPr>
      <w:r>
        <w:t>6.4 当前采用的模板页</w:t>
      </w:r>
    </w:p>
    <w:p>
      <w:r>
        <w:t>当前实现中，导出层会复用模板中的这些参考页：</w:t>
      </w:r>
    </w:p>
    <w:p>
      <w:pPr>
        <w:pStyle w:val="ListBullet"/>
      </w:pPr>
      <w:r>
        <w:t>封面：第 1 页</w:t>
      </w:r>
    </w:p>
    <w:p>
      <w:pPr>
        <w:pStyle w:val="ListBullet"/>
      </w:pPr>
      <w:r>
        <w:t>目录页参考：第 13 页</w:t>
      </w:r>
    </w:p>
    <w:p>
      <w:pPr>
        <w:pStyle w:val="ListBullet"/>
      </w:pPr>
      <w:r>
        <w:t>左右结构 1:1：第 4 页</w:t>
      </w:r>
    </w:p>
    <w:p>
      <w:pPr>
        <w:pStyle w:val="ListBullet"/>
      </w:pPr>
      <w:r>
        <w:t>左右结构 1:1:1：第 5 页</w:t>
      </w:r>
    </w:p>
    <w:p>
      <w:pPr>
        <w:pStyle w:val="ListBullet"/>
      </w:pPr>
      <w:r>
        <w:t>左右结构 1:1:1:1：第 9 页</w:t>
      </w:r>
    </w:p>
    <w:p>
      <w:pPr>
        <w:pStyle w:val="ListBullet"/>
      </w:pPr>
      <w:r>
        <w:t>推进图：第 10 页</w:t>
      </w:r>
    </w:p>
    <w:p>
      <w:pPr>
        <w:pStyle w:val="ListBullet"/>
      </w:pPr>
      <w:r>
        <w:t>上下结构：第 11 页</w:t>
      </w:r>
    </w:p>
    <w:p>
      <w:pPr>
        <w:pStyle w:val="ListBullet"/>
      </w:pPr>
      <w:r>
        <w:t>分区结构：第 12 页</w:t>
      </w:r>
    </w:p>
    <w:p>
      <w:pPr>
        <w:pStyle w:val="ListBullet"/>
      </w:pPr>
      <w:r>
        <w:t>总体结构：第 13 页</w:t>
      </w:r>
    </w:p>
    <w:p>
      <w:pPr>
        <w:pStyle w:val="ListBullet"/>
      </w:pPr>
      <w:r>
        <w:t>层级结构：第 15 页</w:t>
      </w:r>
    </w:p>
    <w:p>
      <w:pPr>
        <w:pStyle w:val="ListBullet"/>
      </w:pPr>
      <w:r>
        <w:t>表格结构：第 16 页</w:t>
      </w:r>
    </w:p>
    <w:p>
      <w:pPr>
        <w:pStyle w:val="Heading2"/>
      </w:pPr>
      <w:r>
        <w:t>7. 内容控字规则</w:t>
      </w:r>
    </w:p>
    <w:p>
      <w:pPr>
        <w:pStyle w:val="Heading3"/>
      </w:pPr>
      <w:r>
        <w:t>7.1 基本原则</w:t>
      </w:r>
    </w:p>
    <w:p>
      <w:pPr>
        <w:pStyle w:val="ListBullet"/>
      </w:pPr>
      <w:r>
        <w:t>不能把源文档原文整段直接塞进模板。</w:t>
      </w:r>
    </w:p>
    <w:p>
      <w:pPr>
        <w:pStyle w:val="ListBullet"/>
      </w:pPr>
      <w:r>
        <w:t>必须根据不同模板槽位的实际尺寸控制字数。</w:t>
      </w:r>
    </w:p>
    <w:p>
      <w:pPr>
        <w:pStyle w:val="ListBullet"/>
      </w:pPr>
      <w:r>
        <w:t>优先保住模板版式，再压缩文本。</w:t>
      </w:r>
    </w:p>
    <w:p>
      <w:pPr>
        <w:pStyle w:val="Heading3"/>
      </w:pPr>
      <w:r>
        <w:t>7.2 控字策略</w:t>
      </w:r>
    </w:p>
    <w:p>
      <w:pPr>
        <w:pStyle w:val="ListBullet"/>
      </w:pPr>
      <w:r>
        <w:t>封面标题、副标题、署名、日期按各自字数预算裁剪。</w:t>
      </w:r>
    </w:p>
    <w:p>
      <w:pPr>
        <w:pStyle w:val="ListBullet"/>
      </w:pPr>
      <w:r>
        <w:t>详情页的 `内容简介`、`常规标题`、`小标题`、正文区分别设置独立长度预算。</w:t>
      </w:r>
    </w:p>
    <w:p>
      <w:pPr>
        <w:pStyle w:val="ListBullet"/>
      </w:pPr>
      <w:r>
        <w:t>表格页会对列标题、行标题、单元格内容分别做摘要化。</w:t>
      </w:r>
    </w:p>
    <w:p>
      <w:pPr>
        <w:pStyle w:val="ListBullet"/>
      </w:pPr>
      <w:r>
        <w:t>当内容过长时，以截断和摘要重组方式适配页面。</w:t>
      </w:r>
    </w:p>
    <w:p>
      <w:pPr>
        <w:pStyle w:val="ListBullet"/>
      </w:pPr>
      <w:r>
        <w:t>对于同一模板页内多个固定文本槽位，系统按槽位容量分别分配内容，避免把一整段文字直接落到单一区块中。</w:t>
      </w:r>
    </w:p>
    <w:p>
      <w:pPr>
        <w:pStyle w:val="Heading2"/>
      </w:pPr>
      <w:r>
        <w:t>8. 图片与表格处理</w:t>
      </w:r>
    </w:p>
    <w:p>
      <w:pPr>
        <w:pStyle w:val="Heading3"/>
      </w:pPr>
      <w:r>
        <w:t>8.1 图片</w:t>
      </w:r>
    </w:p>
    <w:p>
      <w:pPr>
        <w:pStyle w:val="ListBullet"/>
      </w:pPr>
      <w:r>
        <w:t>第一版只使用用户文档中的原始图片。</w:t>
      </w:r>
    </w:p>
    <w:p>
      <w:pPr>
        <w:pStyle w:val="ListBullet"/>
      </w:pPr>
      <w:r>
        <w:t>当页型需要图片但文档中没有可用图片时，保留模板中的图片区空位。</w:t>
      </w:r>
    </w:p>
    <w:p>
      <w:pPr>
        <w:pStyle w:val="ListBullet"/>
      </w:pPr>
      <w:r>
        <w:t>图片页通过替换模板已有图片关系实现，不破坏原有版式。</w:t>
      </w:r>
    </w:p>
    <w:p>
      <w:pPr>
        <w:pStyle w:val="Heading3"/>
      </w:pPr>
      <w:r>
        <w:t>8.2 表格</w:t>
      </w:r>
    </w:p>
    <w:p>
      <w:pPr>
        <w:pStyle w:val="ListBullet"/>
      </w:pPr>
      <w:r>
        <w:t>表格页优先使用文档中的真实表格内容。</w:t>
      </w:r>
    </w:p>
    <w:p>
      <w:pPr>
        <w:pStyle w:val="ListBullet"/>
      </w:pPr>
      <w:r>
        <w:t>当表格内容过多时，按模板容量做裁剪和摘要。</w:t>
      </w:r>
    </w:p>
    <w:p>
      <w:pPr>
        <w:pStyle w:val="Heading2"/>
      </w:pPr>
      <w:r>
        <w:t>9. AI 与接口</w:t>
      </w:r>
    </w:p>
    <w:p>
      <w:pPr>
        <w:pStyle w:val="Heading3"/>
      </w:pPr>
      <w:r>
        <w:t>9.1 大模型用途</w:t>
      </w:r>
    </w:p>
    <w:p>
      <w:pPr>
        <w:pStyle w:val="ListBullet"/>
      </w:pPr>
      <w:r>
        <w:t>目录规划</w:t>
      </w:r>
    </w:p>
    <w:p>
      <w:pPr>
        <w:pStyle w:val="ListBullet"/>
      </w:pPr>
      <w:r>
        <w:t>每页摘要生成</w:t>
      </w:r>
    </w:p>
    <w:p>
      <w:pPr>
        <w:pStyle w:val="ListBullet"/>
      </w:pPr>
      <w:r>
        <w:t>轻量表述优化</w:t>
      </w:r>
    </w:p>
    <w:p>
      <w:pPr>
        <w:pStyle w:val="ListBullet"/>
      </w:pPr>
      <w:r>
        <w:t>标题清洗和顺序整理</w:t>
      </w:r>
    </w:p>
    <w:p>
      <w:pPr>
        <w:pStyle w:val="Heading3"/>
      </w:pPr>
      <w:r>
        <w:t>9.2 模型接入</w:t>
      </w:r>
    </w:p>
    <w:p>
      <w:pPr>
        <w:pStyle w:val="ListBullet"/>
      </w:pPr>
      <w:r>
        <w:t>Chat Completions 兼容接口</w:t>
      </w:r>
    </w:p>
    <w:p>
      <w:pPr>
        <w:pStyle w:val="ListBullet"/>
      </w:pPr>
      <w:r>
        <w:t>可配置环境变量：</w:t>
      </w:r>
    </w:p>
    <w:p>
      <w:r>
        <w:t xml:space="preserve">  - `SILICONFLOW_API_URL`</w:t>
      </w:r>
    </w:p>
    <w:p>
      <w:r>
        <w:t xml:space="preserve">  - `SILICONFLOW_API_KEY`</w:t>
      </w:r>
    </w:p>
    <w:p>
      <w:r>
        <w:t xml:space="preserve">  - `SILICONFLOW_MODEL`</w:t>
      </w:r>
    </w:p>
    <w:p>
      <w:pPr>
        <w:pStyle w:val="Heading3"/>
      </w:pPr>
      <w:r>
        <w:t>9.3 回退策略</w:t>
      </w:r>
    </w:p>
    <w:p>
      <w:pPr>
        <w:pStyle w:val="ListBullet"/>
      </w:pPr>
      <w:r>
        <w:t>当模型请求超时或失败时，系统退回规则化规划逻辑。</w:t>
      </w:r>
    </w:p>
    <w:p>
      <w:pPr>
        <w:pStyle w:val="ListBullet"/>
      </w:pPr>
      <w:r>
        <w:t>回退逻辑仍需满足：</w:t>
      </w:r>
    </w:p>
    <w:p>
      <w:r>
        <w:t xml:space="preserve">  - 总页数约束</w:t>
      </w:r>
    </w:p>
    <w:p>
      <w:r>
        <w:t xml:space="preserve">  - 目录优先不超过 4 项</w:t>
      </w:r>
    </w:p>
    <w:p>
      <w:r>
        <w:t xml:space="preserve">  - 标题不输出混合编号</w:t>
      </w:r>
    </w:p>
    <w:p>
      <w:r>
        <w:t xml:space="preserve">  - 页面类型可重复使用</w:t>
      </w:r>
    </w:p>
    <w:p>
      <w:pPr>
        <w:pStyle w:val="Heading2"/>
      </w:pPr>
      <w:r>
        <w:t>10. 页面与交互需求</w:t>
      </w:r>
    </w:p>
    <w:p>
      <w:pPr>
        <w:pStyle w:val="Heading3"/>
      </w:pPr>
      <w:r>
        <w:t>10.1 首页</w:t>
      </w:r>
    </w:p>
    <w:p>
      <w:pPr>
        <w:pStyle w:val="ListBullet"/>
      </w:pPr>
      <w:r>
        <w:t>标题：`PPT 生成`</w:t>
      </w:r>
    </w:p>
    <w:p>
      <w:pPr>
        <w:pStyle w:val="ListBullet"/>
      </w:pPr>
      <w:r>
        <w:t>副标题：`根据固定模板生成 PPT`</w:t>
      </w:r>
    </w:p>
    <w:p>
      <w:pPr>
        <w:pStyle w:val="Heading3"/>
      </w:pPr>
      <w:r>
        <w:t>10.2 表单区</w:t>
      </w:r>
    </w:p>
    <w:p>
      <w:pPr>
        <w:pStyle w:val="ListBullet"/>
      </w:pPr>
      <w:r>
        <w:t>文件上传区</w:t>
      </w:r>
    </w:p>
    <w:p>
      <w:pPr>
        <w:pStyle w:val="ListBullet"/>
      </w:pPr>
      <w:r>
        <w:t>汇报人名称</w:t>
      </w:r>
    </w:p>
    <w:p>
      <w:pPr>
        <w:pStyle w:val="ListBullet"/>
      </w:pPr>
      <w:r>
        <w:t>页数</w:t>
      </w:r>
    </w:p>
    <w:p>
      <w:pPr>
        <w:pStyle w:val="ListBullet"/>
      </w:pPr>
      <w:r>
        <w:t>生成目录与摘要按钮</w:t>
      </w:r>
    </w:p>
    <w:p>
      <w:pPr>
        <w:pStyle w:val="ListBullet"/>
      </w:pPr>
      <w:r>
        <w:t>导出 PPT 按钮</w:t>
      </w:r>
    </w:p>
    <w:p>
      <w:pPr>
        <w:pStyle w:val="Heading3"/>
      </w:pPr>
      <w:r>
        <w:t>10.3 确认区</w:t>
      </w:r>
    </w:p>
    <w:p>
      <w:pPr>
        <w:pStyle w:val="ListBullet"/>
      </w:pPr>
      <w:r>
        <w:t>使用 tab 切换查看</w:t>
      </w:r>
    </w:p>
    <w:p>
      <w:pPr>
        <w:pStyle w:val="ListBullet"/>
      </w:pPr>
      <w:r>
        <w:t>`目录架构` tab：编辑目录标题，查看页码范围，删除目录项</w:t>
      </w:r>
    </w:p>
    <w:p>
      <w:pPr>
        <w:pStyle w:val="ListBullet"/>
      </w:pPr>
      <w:r>
        <w:t>`详情摘要` tab：逐页编辑页标题和摘要内容，删除详情页</w:t>
      </w:r>
    </w:p>
    <w:p>
      <w:pPr>
        <w:pStyle w:val="Heading2"/>
      </w:pPr>
      <w:r>
        <w:t>11. 技术实现要求</w:t>
      </w:r>
    </w:p>
    <w:p>
      <w:pPr>
        <w:pStyle w:val="Heading3"/>
      </w:pPr>
      <w:r>
        <w:t>11.1 前端</w:t>
      </w:r>
    </w:p>
    <w:p>
      <w:pPr>
        <w:pStyle w:val="ListBullet"/>
      </w:pPr>
      <w:r>
        <w:t>基于 Next.js + React</w:t>
      </w:r>
    </w:p>
    <w:p>
      <w:pPr>
        <w:pStyle w:val="ListBullet"/>
      </w:pPr>
      <w:r>
        <w:t>使用单页工作台形式完成上传、确认、导出</w:t>
      </w:r>
    </w:p>
    <w:p>
      <w:pPr>
        <w:pStyle w:val="Heading3"/>
      </w:pPr>
      <w:r>
        <w:t>11.2 后端</w:t>
      </w:r>
    </w:p>
    <w:p>
      <w:pPr>
        <w:pStyle w:val="ListBullet"/>
      </w:pPr>
      <w:r>
        <w:t>使用 Next.js Route Handlers 提供接口</w:t>
      </w:r>
    </w:p>
    <w:p>
      <w:pPr>
        <w:pStyle w:val="ListBullet"/>
      </w:pPr>
      <w:r>
        <w:t>核心接口：</w:t>
      </w:r>
    </w:p>
    <w:p>
      <w:r>
        <w:t xml:space="preserve">  - `/api/generate-outline`</w:t>
      </w:r>
    </w:p>
    <w:p>
      <w:r>
        <w:t xml:space="preserve">  - `/api/export-ppt`</w:t>
      </w:r>
    </w:p>
    <w:p>
      <w:pPr>
        <w:pStyle w:val="Heading3"/>
      </w:pPr>
      <w:r>
        <w:t>11.3 PPT 生成</w:t>
      </w:r>
    </w:p>
    <w:p>
      <w:pPr>
        <w:pStyle w:val="ListBullet"/>
      </w:pPr>
      <w:r>
        <w:t>不以 `python-pptx` 为主</w:t>
      </w:r>
    </w:p>
    <w:p>
      <w:pPr>
        <w:pStyle w:val="ListBullet"/>
      </w:pPr>
      <w:r>
        <w:t>当前方案为直接读取和复制模板 `.pptx` 的 OOXML 结构</w:t>
      </w:r>
    </w:p>
    <w:p>
      <w:pPr>
        <w:pStyle w:val="ListBullet"/>
      </w:pPr>
      <w:r>
        <w:t>通过替换模板页中的文字节点和图片关系生成最终 PPT</w:t>
      </w:r>
    </w:p>
    <w:p>
      <w:pPr>
        <w:pStyle w:val="ListBullet"/>
      </w:pPr>
      <w:r>
        <w:t>导出前会统一做一次标题编号、页码、目录结构和模板残留占位词清理</w:t>
      </w:r>
    </w:p>
    <w:p>
      <w:pPr>
        <w:pStyle w:val="Heading2"/>
      </w:pPr>
      <w:r>
        <w:t>12. 非目标</w:t>
      </w:r>
    </w:p>
    <w:p>
      <w:r>
        <w:t>以下内容不在当前第一版范围内：</w:t>
      </w:r>
    </w:p>
    <w:p>
      <w:pPr>
        <w:pStyle w:val="ListBullet"/>
      </w:pPr>
      <w:r>
        <w:t>用户自定义模板上传</w:t>
      </w:r>
    </w:p>
    <w:p>
      <w:pPr>
        <w:pStyle w:val="ListBullet"/>
      </w:pPr>
      <w:r>
        <w:t>用户手工选择每页页型</w:t>
      </w:r>
    </w:p>
    <w:p>
      <w:pPr>
        <w:pStyle w:val="ListBullet"/>
      </w:pPr>
      <w:r>
        <w:t>自动联网搜图</w:t>
      </w:r>
    </w:p>
    <w:p>
      <w:pPr>
        <w:pStyle w:val="ListBullet"/>
      </w:pPr>
      <w:r>
        <w:t>AI 生成图片</w:t>
      </w:r>
    </w:p>
    <w:p>
      <w:pPr>
        <w:pStyle w:val="ListBullet"/>
      </w:pPr>
      <w:r>
        <w:t>任意 Office 文件格式支持</w:t>
      </w:r>
    </w:p>
    <w:p>
      <w:pPr>
        <w:pStyle w:val="ListBullet"/>
      </w:pPr>
      <w:r>
        <w:t>多目录页自动扩展</w:t>
      </w:r>
    </w:p>
    <w:p>
      <w:pPr>
        <w:pStyle w:val="Heading2"/>
      </w:pPr>
      <w:r>
        <w:t>13. 风险与边界</w:t>
      </w:r>
    </w:p>
    <w:p>
      <w:pPr>
        <w:pStyle w:val="ListBullet"/>
      </w:pPr>
      <w:r>
        <w:t>`.doc` 文件在缺少 LibreOffice 的环境下解析质量有限。</w:t>
      </w:r>
    </w:p>
    <w:p>
      <w:pPr>
        <w:pStyle w:val="ListBullet"/>
      </w:pPr>
      <w:r>
        <w:t>固定模板高度依赖源模板 XML 结构，模板一旦更换，需要重新校准槽位。</w:t>
      </w:r>
    </w:p>
    <w:p>
      <w:pPr>
        <w:pStyle w:val="ListBullet"/>
      </w:pPr>
      <w:r>
        <w:t>不同模板页可承载的文本量差异很大，控字策略需持续迭代。</w:t>
      </w:r>
    </w:p>
    <w:p>
      <w:pPr>
        <w:pStyle w:val="ListBullet"/>
      </w:pPr>
      <w:r>
        <w:t>当前目录页是基于模板风格生成，不是模板中原生存在的页面。</w:t>
      </w:r>
    </w:p>
    <w:p>
      <w:pPr>
        <w:pStyle w:val="ListBullet"/>
      </w:pPr>
      <w:r>
        <w:t>个别复杂模板页仍需要持续补充更细粒度的槽位映射，以进一步减少空白位和提升内容利用率。</w:t>
      </w:r>
    </w:p>
    <w:p>
      <w:pPr>
        <w:pStyle w:val="Heading2"/>
      </w:pPr>
      <w:r>
        <w:t>14. 当前验收标准</w:t>
      </w:r>
    </w:p>
    <w:p>
      <w:pPr>
        <w:pStyle w:val="ListBullet"/>
      </w:pPr>
      <w:r>
        <w:t>用户可上传 `.doc/docx`。</w:t>
      </w:r>
    </w:p>
    <w:p>
      <w:pPr>
        <w:pStyle w:val="ListBullet"/>
      </w:pPr>
      <w:r>
        <w:t>系统可生成目录架构和详情摘要。</w:t>
      </w:r>
    </w:p>
    <w:p>
      <w:pPr>
        <w:pStyle w:val="ListBullet"/>
      </w:pPr>
      <w:r>
        <w:t>目录优先控制在 4 项以内。</w:t>
      </w:r>
    </w:p>
    <w:p>
      <w:pPr>
        <w:pStyle w:val="ListBullet"/>
      </w:pPr>
      <w:r>
        <w:t>用户可通过两个 tab 完成确认。</w:t>
      </w:r>
    </w:p>
    <w:p>
      <w:pPr>
        <w:pStyle w:val="ListBullet"/>
      </w:pPr>
      <w:r>
        <w:t>用户可删除目录项和详情页，系统自动重排页码。</w:t>
      </w:r>
    </w:p>
    <w:p>
      <w:pPr>
        <w:pStyle w:val="ListBullet"/>
      </w:pPr>
      <w:r>
        <w:t>目录标题和详情页标题按统一编号格式输出。</w:t>
      </w:r>
    </w:p>
    <w:p>
      <w:pPr>
        <w:pStyle w:val="ListBullet"/>
      </w:pPr>
      <w:r>
        <w:t>导出的 `.pptx` 封面、目录、详情页遵循固定模板。</w:t>
      </w:r>
    </w:p>
    <w:p>
      <w:pPr>
        <w:pStyle w:val="ListBullet"/>
      </w:pPr>
      <w:r>
        <w:t>导出内容不会残留模板示例占位词，例如：</w:t>
      </w:r>
    </w:p>
    <w:p>
      <w:r>
        <w:t xml:space="preserve">  - `参考版式`</w:t>
      </w:r>
    </w:p>
    <w:p>
      <w:r>
        <w:t xml:space="preserve">  - `内容简介`</w:t>
      </w:r>
    </w:p>
    <w:p>
      <w:r>
        <w:t xml:space="preserve">  - `常规标题`</w:t>
      </w:r>
    </w:p>
    <w:p>
      <w:r>
        <w:t xml:space="preserve">  - `添加标题`</w:t>
      </w:r>
    </w:p>
    <w:sectPr w:rsidR="00FC693F" w:rsidRPr="0006063C" w:rsidSect="00034616">
      <w:footerReference w:type="default" r:id="rId11"/>
      <w:pgSz w:w="12240" w:h="15840"/>
      <w:pgMar w:top="1247" w:right="1134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8"/>
      </w:rPr>
      <w:t>固定模板 PPT 生成 Demo PRD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