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17593" w14:textId="7583B54B" w:rsidR="00C14DC5" w:rsidRDefault="00060032">
      <w:r>
        <w:t>Problem1</w:t>
      </w:r>
    </w:p>
    <w:p w14:paraId="12243070" w14:textId="11E33C1B" w:rsidR="00060032" w:rsidRDefault="00060032" w:rsidP="00A2523E">
      <w:pPr>
        <w:ind w:firstLine="720"/>
      </w:pPr>
      <w:r>
        <w:t>1.1:The purpose is to help the routers to decide where the data should go and ensure the data could arrive fast.</w:t>
      </w:r>
    </w:p>
    <w:p w14:paraId="558590AE" w14:textId="35EA1359" w:rsidR="00060032" w:rsidRDefault="00060032" w:rsidP="00A2523E">
      <w:pPr>
        <w:ind w:firstLine="720"/>
      </w:pPr>
      <w:r>
        <w:t>1.2:</w:t>
      </w:r>
      <w:r w:rsidR="00EB373B">
        <w:t>First, it separated the concerns, designers could break a big problem into small segments, so the problem could be more easily to solve. Second, it’s more independent for each layer, each layer would concern their own problems and would not affect other layers when displace the protocol etc.</w:t>
      </w:r>
    </w:p>
    <w:p w14:paraId="6FF4FFA4" w14:textId="7ADB633C" w:rsidR="00EB373B" w:rsidRDefault="00EB373B" w:rsidP="00A2523E">
      <w:pPr>
        <w:ind w:firstLine="720"/>
      </w:pPr>
      <w:r>
        <w:t>1.3:</w:t>
      </w:r>
      <w:r w:rsidR="006119C5">
        <w:t>Link layer convert packets to frame, but physical layer convert frame to bits. Besides Link layer would check the data reliability using checksum or CRC method, however physical layer only transform the bits without checking.</w:t>
      </w:r>
    </w:p>
    <w:p w14:paraId="4D7AE1D1" w14:textId="3C9A0FC2" w:rsidR="006119C5" w:rsidRDefault="006119C5" w:rsidP="00A2523E">
      <w:pPr>
        <w:ind w:firstLine="720"/>
      </w:pPr>
      <w:r>
        <w:t xml:space="preserve">1.4:Physical Layer:”bit” Link Layer:”frame”  Network Layer:”packet” </w:t>
      </w:r>
      <w:r w:rsidR="00527063">
        <w:t>Transport Lyaer:”datagram/segment”</w:t>
      </w:r>
    </w:p>
    <w:p w14:paraId="7D5B5473" w14:textId="42124AB9" w:rsidR="00527063" w:rsidRDefault="00527063" w:rsidP="00A2523E">
      <w:pPr>
        <w:ind w:firstLine="720"/>
      </w:pPr>
      <w:r>
        <w:t>1.5:</w:t>
      </w:r>
      <w:r w:rsidR="00352379">
        <w:t>ex1:I log in mysjsu account to view messages.(End -to-end Connection)</w:t>
      </w:r>
    </w:p>
    <w:p w14:paraId="52C979B1" w14:textId="7FD89F86" w:rsidR="00352379" w:rsidRDefault="00352379">
      <w:r>
        <w:t>Ex2:Inform sender to stop sending data by using some variables, such as rwnd which means receiver window.(Congestion Control)</w:t>
      </w:r>
    </w:p>
    <w:p w14:paraId="346CDCD4" w14:textId="6BB3498F" w:rsidR="00352379" w:rsidRDefault="00352379">
      <w:r>
        <w:t>Ex3:Host runs several application</w:t>
      </w:r>
      <w:r w:rsidR="00A2523E">
        <w:t>s</w:t>
      </w:r>
      <w:r>
        <w:t xml:space="preserve"> and send data over internet</w:t>
      </w:r>
      <w:r w:rsidR="00A2523E">
        <w:t xml:space="preserve"> simultaneously(Multiplexing)</w:t>
      </w:r>
    </w:p>
    <w:p w14:paraId="5819E7D6" w14:textId="0A8DE62F" w:rsidR="00A2523E" w:rsidRDefault="00A2523E">
      <w:r>
        <w:t>Problem 2</w:t>
      </w:r>
    </w:p>
    <w:p w14:paraId="00C44D9A" w14:textId="4B374BD4" w:rsidR="009310C5" w:rsidRDefault="009310C5">
      <w:r>
        <w:tab/>
        <w:t>E</w:t>
      </w:r>
      <w:r>
        <w:rPr>
          <w:rFonts w:hint="eastAsia"/>
        </w:rPr>
        <w:t>x</w:t>
      </w:r>
      <w:r>
        <w:t>:Connection-Oriented:Using SSH(Secure shell) to upload and download files.</w:t>
      </w:r>
    </w:p>
    <w:p w14:paraId="2364EBB8" w14:textId="6BCD01F8" w:rsidR="009310C5" w:rsidRDefault="009310C5">
      <w:r>
        <w:tab/>
        <w:t>Ex:Connectionless-Oriented:</w:t>
      </w:r>
      <w:r>
        <w:rPr>
          <w:rFonts w:hint="eastAsia"/>
        </w:rPr>
        <w:t xml:space="preserve"> </w:t>
      </w:r>
      <w:r>
        <w:t>Video chat with other people</w:t>
      </w:r>
    </w:p>
    <w:p w14:paraId="32D17816" w14:textId="6FA1B31D" w:rsidR="009310C5" w:rsidRDefault="009310C5" w:rsidP="009310C5">
      <w:pPr>
        <w:ind w:firstLine="720"/>
      </w:pPr>
      <w:r>
        <w:t>For the Connection-Oriented, you have to establish a channel before, then the hosts could communicate, besides</w:t>
      </w:r>
      <w:r w:rsidR="002F74AD">
        <w:t xml:space="preserve"> the data source is more reliable, because the receiver will check if the data has lost and can ask sender to resend the data.</w:t>
      </w:r>
    </w:p>
    <w:p w14:paraId="29614870" w14:textId="03EC0B24" w:rsidR="002F74AD" w:rsidRDefault="002F74AD" w:rsidP="009310C5">
      <w:pPr>
        <w:ind w:firstLine="720"/>
      </w:pPr>
      <w:r>
        <w:t>For the Connectionless-Oriented, hosts don’t need to establish the channel, and the data is less reliable than the Connection-Oriented, since it will not do the check process, but the advantage of Connectionless is that it doesn’t need a good bandwidth compare with Connection-Oriented.</w:t>
      </w:r>
    </w:p>
    <w:p w14:paraId="117407D2" w14:textId="111A0AFF" w:rsidR="002F74AD" w:rsidRDefault="002F74AD" w:rsidP="002F74AD">
      <w:r>
        <w:t>Problem 3</w:t>
      </w:r>
    </w:p>
    <w:p w14:paraId="4740E4AF" w14:textId="5BECA455" w:rsidR="00F779D4" w:rsidRPr="00F779D4" w:rsidRDefault="002F74AD" w:rsidP="002F74AD">
      <w:pPr>
        <w:rPr>
          <w:rFonts w:hint="eastAsia"/>
        </w:rPr>
      </w:pPr>
      <w:r>
        <w:tab/>
      </w:r>
      <w:r w:rsidR="00F779D4">
        <w:t xml:space="preserve">According to the question, physical transport will take 10+100/40=12.5h=45000 </w:t>
      </w:r>
      <w:r w:rsidR="00F779D4">
        <w:rPr>
          <w:rFonts w:hint="eastAsia"/>
        </w:rPr>
        <w:t>second</w:t>
      </w:r>
    </w:p>
    <w:p w14:paraId="332C420E" w14:textId="2C8A264B" w:rsidR="00F779D4" w:rsidRDefault="00F779D4" w:rsidP="002F74AD">
      <w:pPr>
        <w:rPr>
          <w:rFonts w:hint="eastAsia"/>
        </w:rPr>
      </w:pPr>
      <w:r>
        <w:t>The upload time will be  D/100*2^2</w:t>
      </w:r>
      <w:r w:rsidR="00F34AB0">
        <w:t>0</w:t>
      </w:r>
      <w:r>
        <w:t xml:space="preserve"> Second, in order to let physical transport make sense we should let D/100*2^2</w:t>
      </w:r>
      <w:r w:rsidR="00C2485E">
        <w:t>0</w:t>
      </w:r>
      <w:r>
        <w:t xml:space="preserve">&gt;45000, so the minimum Value of D will be </w:t>
      </w:r>
      <w:r w:rsidR="00C2485E">
        <w:t>4718592000000</w:t>
      </w:r>
      <w:r w:rsidR="00952E80">
        <w:t xml:space="preserve"> +1</w:t>
      </w:r>
    </w:p>
    <w:p w14:paraId="61644498" w14:textId="07851735" w:rsidR="009310C5" w:rsidRDefault="00952E80">
      <w:r>
        <w:t>W</w:t>
      </w:r>
      <w:r>
        <w:rPr>
          <w:rFonts w:hint="eastAsia"/>
        </w:rPr>
        <w:t>hich</w:t>
      </w:r>
      <w:r>
        <w:t xml:space="preserve"> </w:t>
      </w:r>
      <w:r>
        <w:rPr>
          <w:rFonts w:hint="eastAsia"/>
        </w:rPr>
        <w:t>is</w:t>
      </w:r>
      <w:r>
        <w:t xml:space="preserve"> </w:t>
      </w:r>
      <w:r w:rsidR="00C2485E">
        <w:t>4718592000000</w:t>
      </w:r>
      <w:r>
        <w:t>1.</w:t>
      </w:r>
      <w:r w:rsidR="009310C5">
        <w:t xml:space="preserve">    </w:t>
      </w:r>
    </w:p>
    <w:p w14:paraId="246C8486" w14:textId="7224C0A6" w:rsidR="00952E80" w:rsidRDefault="00952E80"/>
    <w:p w14:paraId="06FF9473" w14:textId="058E2A61" w:rsidR="00952E80" w:rsidRDefault="00952E80">
      <w:r>
        <w:t>Problem 4</w:t>
      </w:r>
    </w:p>
    <w:p w14:paraId="530DA58B" w14:textId="53183852" w:rsidR="00EA073C" w:rsidRDefault="00952E80">
      <w:r>
        <w:tab/>
        <w:t>1600*1200*3=5760000 bytes =</w:t>
      </w:r>
      <w:r w:rsidR="00C2485E">
        <w:t>45000</w:t>
      </w:r>
      <w:r w:rsidR="00F34AB0">
        <w:t>kb</w:t>
      </w:r>
      <w:r w:rsidR="00C2485E">
        <w:rPr>
          <w:rFonts w:hint="eastAsia"/>
        </w:rPr>
        <w:t>it</w:t>
      </w:r>
      <w:r w:rsidR="00F34AB0">
        <w:t>=</w:t>
      </w:r>
      <w:r w:rsidR="00C2485E">
        <w:t>43.945</w:t>
      </w:r>
      <w:r w:rsidR="00F34AB0">
        <w:t xml:space="preserve"> M</w:t>
      </w:r>
      <w:r w:rsidR="00C2485E">
        <w:t>b</w:t>
      </w:r>
      <w:r w:rsidR="00F34AB0">
        <w:t>=</w:t>
      </w:r>
      <w:r w:rsidR="00C2485E">
        <w:t>0.0429</w:t>
      </w:r>
      <w:r w:rsidR="00F34AB0">
        <w:t xml:space="preserve"> G</w:t>
      </w:r>
      <w:r w:rsidR="00C2485E">
        <w:t>b</w:t>
      </w:r>
    </w:p>
    <w:p w14:paraId="0613C509" w14:textId="1E32331B" w:rsidR="00952E80" w:rsidRDefault="00EA073C" w:rsidP="00EA073C">
      <w:pPr>
        <w:ind w:firstLine="720"/>
      </w:pPr>
      <w:r>
        <w:t>For the (i)</w:t>
      </w:r>
      <w:r w:rsidR="00C2485E">
        <w:t>45000</w:t>
      </w:r>
      <w:r>
        <w:t>/56</w:t>
      </w:r>
      <w:r w:rsidR="00F34AB0">
        <w:t>=</w:t>
      </w:r>
      <w:r w:rsidR="00C2485E">
        <w:t>803</w:t>
      </w:r>
      <w:r w:rsidR="00F34AB0">
        <w:t xml:space="preserve"> Second</w:t>
      </w:r>
      <w:r w:rsidR="00952E80">
        <w:t>.</w:t>
      </w:r>
    </w:p>
    <w:p w14:paraId="3EAE1056" w14:textId="3E3B782E" w:rsidR="00F34AB0" w:rsidRDefault="00F34AB0" w:rsidP="00EA073C">
      <w:pPr>
        <w:ind w:firstLine="720"/>
      </w:pPr>
      <w:r>
        <w:t>For the(ii)</w:t>
      </w:r>
      <w:r w:rsidR="00C2485E" w:rsidRPr="00C2485E">
        <w:t xml:space="preserve"> </w:t>
      </w:r>
      <w:r w:rsidR="00C2485E">
        <w:t xml:space="preserve">43.945 </w:t>
      </w:r>
      <w:r>
        <w:t>/1=</w:t>
      </w:r>
      <w:r w:rsidR="00C2485E">
        <w:t>43.945</w:t>
      </w:r>
      <w:r>
        <w:t xml:space="preserve"> Second.</w:t>
      </w:r>
    </w:p>
    <w:p w14:paraId="2D487B2D" w14:textId="220BBFE7" w:rsidR="00F34AB0" w:rsidRDefault="00F34AB0" w:rsidP="00EA073C">
      <w:pPr>
        <w:ind w:firstLine="720"/>
      </w:pPr>
      <w:r>
        <w:t>For the (iii)</w:t>
      </w:r>
      <w:r w:rsidR="00C2485E" w:rsidRPr="00C2485E">
        <w:t xml:space="preserve"> </w:t>
      </w:r>
      <w:r w:rsidR="00C2485E">
        <w:t xml:space="preserve">43.945 </w:t>
      </w:r>
      <w:r>
        <w:t>/10=</w:t>
      </w:r>
      <w:r w:rsidR="00C2485E">
        <w:t>4.3945</w:t>
      </w:r>
      <w:r>
        <w:t>Second.</w:t>
      </w:r>
    </w:p>
    <w:p w14:paraId="28916760" w14:textId="75530B33" w:rsidR="00F34AB0" w:rsidRDefault="00F34AB0" w:rsidP="00EA073C">
      <w:pPr>
        <w:ind w:firstLine="720"/>
      </w:pPr>
      <w:r>
        <w:t>For the (iv)</w:t>
      </w:r>
      <w:r w:rsidR="00C2485E" w:rsidRPr="00C2485E">
        <w:t xml:space="preserve"> </w:t>
      </w:r>
      <w:r w:rsidR="00C2485E">
        <w:t xml:space="preserve">43.945 </w:t>
      </w:r>
      <w:r>
        <w:t>/100=</w:t>
      </w:r>
      <w:r w:rsidR="00C2485E">
        <w:t>0.43953</w:t>
      </w:r>
      <w:r>
        <w:t xml:space="preserve"> Second.</w:t>
      </w:r>
    </w:p>
    <w:p w14:paraId="1D95E8E5" w14:textId="388CBC6E" w:rsidR="00F34AB0" w:rsidRDefault="00F34AB0" w:rsidP="00EA073C">
      <w:pPr>
        <w:ind w:firstLine="720"/>
      </w:pPr>
      <w:r>
        <w:t>For the (v)</w:t>
      </w:r>
      <w:r w:rsidR="00C2485E" w:rsidRPr="00C2485E">
        <w:t xml:space="preserve"> </w:t>
      </w:r>
      <w:r w:rsidR="00C2485E">
        <w:t xml:space="preserve">0.0429 </w:t>
      </w:r>
      <w:r>
        <w:t>/1=</w:t>
      </w:r>
      <w:r w:rsidR="00C2485E">
        <w:t xml:space="preserve">0.0429 </w:t>
      </w:r>
      <w:r>
        <w:t>Second.</w:t>
      </w:r>
    </w:p>
    <w:p w14:paraId="38F5374E" w14:textId="75C7A4EC" w:rsidR="00F34AB0" w:rsidRDefault="00F34AB0" w:rsidP="00F34AB0">
      <w:pPr>
        <w:rPr>
          <w:rFonts w:hint="eastAsia"/>
        </w:rPr>
      </w:pPr>
      <w:r>
        <w:t>Problem 5</w:t>
      </w:r>
      <w:bookmarkStart w:id="0" w:name="_GoBack"/>
      <w:bookmarkEnd w:id="0"/>
    </w:p>
    <w:p w14:paraId="070EE20E" w14:textId="6102F15A" w:rsidR="00F34AB0" w:rsidRDefault="00F34AB0" w:rsidP="00F34AB0">
      <w:pPr>
        <w:rPr>
          <w:rFonts w:hint="eastAsia"/>
        </w:rPr>
      </w:pPr>
      <w:r>
        <w:tab/>
      </w:r>
    </w:p>
    <w:p w14:paraId="606F5E1F" w14:textId="77777777" w:rsidR="00952E80" w:rsidRDefault="00952E80">
      <w:pPr>
        <w:rPr>
          <w:rFonts w:hint="eastAsia"/>
        </w:rPr>
      </w:pPr>
    </w:p>
    <w:p w14:paraId="13378CE1" w14:textId="55245BAB" w:rsidR="00A2523E" w:rsidRDefault="00A2523E"/>
    <w:p w14:paraId="603CC096" w14:textId="77777777" w:rsidR="00A2523E" w:rsidRDefault="00A2523E">
      <w:r>
        <w:t>Reference :</w:t>
      </w:r>
    </w:p>
    <w:p w14:paraId="6EDD9758" w14:textId="5662F53B" w:rsidR="00A2523E" w:rsidRDefault="00A2523E">
      <w:r>
        <w:t>1.TCP/IP Illustrated Volum1 The protocols (Kevin R. Fall W. Richard Stevens).</w:t>
      </w:r>
    </w:p>
    <w:p w14:paraId="231DC1CE" w14:textId="77777777" w:rsidR="00A2523E" w:rsidRPr="00A2523E" w:rsidRDefault="00A2523E" w:rsidP="00A2523E">
      <w:r>
        <w:t>2.GeeksForGeeks(</w:t>
      </w:r>
      <w:hyperlink r:id="rId4" w:history="1">
        <w:r w:rsidRPr="00A2523E">
          <w:rPr>
            <w:color w:val="0000FF"/>
            <w:u w:val="single"/>
          </w:rPr>
          <w:t>https://www.geeksforgeeks.org/transport-layer-responsibilities/</w:t>
        </w:r>
      </w:hyperlink>
    </w:p>
    <w:p w14:paraId="5F0299D8" w14:textId="2D66CA8D" w:rsidR="00A2523E" w:rsidRDefault="00A2523E">
      <w:r>
        <w:lastRenderedPageBreak/>
        <w:t>).</w:t>
      </w:r>
    </w:p>
    <w:p w14:paraId="04CAE2D2" w14:textId="5A70751D" w:rsidR="00A2523E" w:rsidRPr="00A2523E" w:rsidRDefault="00A2523E" w:rsidP="00A2523E">
      <w:r>
        <w:t>3.Difference between connectionless and Connection(</w:t>
      </w:r>
      <w:hyperlink r:id="rId5" w:history="1">
        <w:r w:rsidRPr="00A2523E">
          <w:rPr>
            <w:color w:val="0000FF"/>
            <w:u w:val="single"/>
          </w:rPr>
          <w:t>http://rishabhcs206.blogspot.com/p/differ</w:t>
        </w:r>
        <w:r w:rsidRPr="00A2523E">
          <w:rPr>
            <w:color w:val="0000FF"/>
            <w:u w:val="single"/>
          </w:rPr>
          <w:t>e</w:t>
        </w:r>
        <w:r w:rsidRPr="00A2523E">
          <w:rPr>
            <w:color w:val="0000FF"/>
            <w:u w:val="single"/>
          </w:rPr>
          <w:t>nce-between-connectionless-and.html</w:t>
        </w:r>
      </w:hyperlink>
    </w:p>
    <w:p w14:paraId="5B754F33" w14:textId="0A25A0E8" w:rsidR="00A2523E" w:rsidRDefault="00A2523E">
      <w:r>
        <w:t>)</w:t>
      </w:r>
    </w:p>
    <w:p w14:paraId="2A9DA27E" w14:textId="77777777" w:rsidR="007D02B8" w:rsidRDefault="00C2485E" w:rsidP="007D02B8">
      <w:r>
        <w:t>4.</w:t>
      </w:r>
      <w:r w:rsidR="007D02B8">
        <w:t>Quora(</w:t>
      </w:r>
      <w:hyperlink r:id="rId6" w:history="1">
        <w:r w:rsidR="007D02B8">
          <w:rPr>
            <w:rStyle w:val="Hyperlink"/>
          </w:rPr>
          <w:t>https://www.quora.com/How-many-bit-in-1kb</w:t>
        </w:r>
      </w:hyperlink>
    </w:p>
    <w:p w14:paraId="609A88B2" w14:textId="7C6F7B4F" w:rsidR="00C2485E" w:rsidRDefault="007D02B8">
      <w:r>
        <w:t>)</w:t>
      </w:r>
    </w:p>
    <w:p w14:paraId="0406E73F" w14:textId="77777777" w:rsidR="00A2523E" w:rsidRDefault="00A2523E">
      <w:r>
        <w:t>3.Class PPT.</w:t>
      </w:r>
    </w:p>
    <w:p w14:paraId="78595E45" w14:textId="2747AEBA" w:rsidR="00A2523E" w:rsidRDefault="00A2523E">
      <w:r>
        <w:tab/>
      </w:r>
    </w:p>
    <w:p w14:paraId="4C48CC01" w14:textId="77777777" w:rsidR="00A2523E" w:rsidRPr="00352379" w:rsidRDefault="00A2523E"/>
    <w:sectPr w:rsidR="00A2523E" w:rsidRPr="00352379" w:rsidSect="00906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C5"/>
    <w:rsid w:val="00052E7E"/>
    <w:rsid w:val="00060032"/>
    <w:rsid w:val="002F74AD"/>
    <w:rsid w:val="00352379"/>
    <w:rsid w:val="00384946"/>
    <w:rsid w:val="00527063"/>
    <w:rsid w:val="006119C5"/>
    <w:rsid w:val="007D02B8"/>
    <w:rsid w:val="0090630E"/>
    <w:rsid w:val="009310C5"/>
    <w:rsid w:val="00952E80"/>
    <w:rsid w:val="00A2523E"/>
    <w:rsid w:val="00C14DC5"/>
    <w:rsid w:val="00C2485E"/>
    <w:rsid w:val="00EA073C"/>
    <w:rsid w:val="00EB373B"/>
    <w:rsid w:val="00F34AB0"/>
    <w:rsid w:val="00F72315"/>
    <w:rsid w:val="00F77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4DABCB"/>
  <w15:chartTrackingRefBased/>
  <w15:docId w15:val="{FB97E560-2C82-4449-9FF4-B3401B78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2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52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62467">
      <w:bodyDiv w:val="1"/>
      <w:marLeft w:val="0"/>
      <w:marRight w:val="0"/>
      <w:marTop w:val="0"/>
      <w:marBottom w:val="0"/>
      <w:divBdr>
        <w:top w:val="none" w:sz="0" w:space="0" w:color="auto"/>
        <w:left w:val="none" w:sz="0" w:space="0" w:color="auto"/>
        <w:bottom w:val="none" w:sz="0" w:space="0" w:color="auto"/>
        <w:right w:val="none" w:sz="0" w:space="0" w:color="auto"/>
      </w:divBdr>
    </w:div>
    <w:div w:id="684870434">
      <w:bodyDiv w:val="1"/>
      <w:marLeft w:val="0"/>
      <w:marRight w:val="0"/>
      <w:marTop w:val="0"/>
      <w:marBottom w:val="0"/>
      <w:divBdr>
        <w:top w:val="none" w:sz="0" w:space="0" w:color="auto"/>
        <w:left w:val="none" w:sz="0" w:space="0" w:color="auto"/>
        <w:bottom w:val="none" w:sz="0" w:space="0" w:color="auto"/>
        <w:right w:val="none" w:sz="0" w:space="0" w:color="auto"/>
      </w:divBdr>
    </w:div>
    <w:div w:id="1656107153">
      <w:bodyDiv w:val="1"/>
      <w:marLeft w:val="0"/>
      <w:marRight w:val="0"/>
      <w:marTop w:val="0"/>
      <w:marBottom w:val="0"/>
      <w:divBdr>
        <w:top w:val="none" w:sz="0" w:space="0" w:color="auto"/>
        <w:left w:val="none" w:sz="0" w:space="0" w:color="auto"/>
        <w:bottom w:val="none" w:sz="0" w:space="0" w:color="auto"/>
        <w:right w:val="none" w:sz="0" w:space="0" w:color="auto"/>
      </w:divBdr>
    </w:div>
    <w:div w:id="187715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ora.com/How-many-bit-in-1kb" TargetMode="External"/><Relationship Id="rId5" Type="http://schemas.openxmlformats.org/officeDocument/2006/relationships/hyperlink" Target="http://rishabhcs206.blogspot.com/p/difference-between-connectionless-and.html" TargetMode="External"/><Relationship Id="rId4" Type="http://schemas.openxmlformats.org/officeDocument/2006/relationships/hyperlink" Target="https://www.geeksforgeeks.org/transport-layer-responsi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浩然 陈</dc:creator>
  <cp:keywords/>
  <dc:description/>
  <cp:lastModifiedBy>浩然 陈</cp:lastModifiedBy>
  <cp:revision>5</cp:revision>
  <dcterms:created xsi:type="dcterms:W3CDTF">2020-01-30T22:05:00Z</dcterms:created>
  <dcterms:modified xsi:type="dcterms:W3CDTF">2020-02-06T00:12:00Z</dcterms:modified>
</cp:coreProperties>
</file>