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14B7752F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5C3583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5C3583">
        <w:rPr>
          <w:rFonts w:ascii="Arial" w:hAnsi="Arial" w:cs="Arial"/>
          <w:sz w:val="22"/>
          <w:szCs w:val="22"/>
        </w:rPr>
        <w:t>02/19/2022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2CC61B5" w14:textId="77777777" w:rsidR="005C3583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5C3583">
        <w:rPr>
          <w:rFonts w:ascii="Arial" w:hAnsi="Arial" w:cs="Arial"/>
          <w:sz w:val="22"/>
          <w:szCs w:val="22"/>
        </w:rPr>
        <w:t>1</w:t>
      </w:r>
      <w:r w:rsidRPr="0015465A">
        <w:rPr>
          <w:rFonts w:ascii="Arial" w:hAnsi="Arial" w:cs="Arial"/>
          <w:sz w:val="22"/>
          <w:szCs w:val="22"/>
        </w:rPr>
        <w:t>:</w:t>
      </w:r>
    </w:p>
    <w:p w14:paraId="2A2135FE" w14:textId="5F4CDD23" w:rsidR="00F2200E" w:rsidRDefault="005C3583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Hunter Collins, Lee </w:t>
      </w:r>
      <w:proofErr w:type="spellStart"/>
      <w:r>
        <w:rPr>
          <w:rFonts w:ascii="Arial" w:hAnsi="Arial" w:cs="Arial"/>
          <w:sz w:val="22"/>
          <w:szCs w:val="22"/>
        </w:rPr>
        <w:t>Gillcoat</w:t>
      </w:r>
      <w:proofErr w:type="spellEnd"/>
      <w:r>
        <w:rPr>
          <w:rFonts w:ascii="Arial" w:hAnsi="Arial" w:cs="Arial"/>
          <w:sz w:val="22"/>
          <w:szCs w:val="22"/>
        </w:rPr>
        <w:t xml:space="preserve">, G Okoth, </w:t>
      </w:r>
      <w:proofErr w:type="spellStart"/>
      <w:r>
        <w:rPr>
          <w:rFonts w:ascii="Arial" w:hAnsi="Arial" w:cs="Arial"/>
          <w:sz w:val="22"/>
          <w:szCs w:val="22"/>
        </w:rPr>
        <w:t>Maiya</w:t>
      </w:r>
      <w:proofErr w:type="spellEnd"/>
      <w:r>
        <w:rPr>
          <w:rFonts w:ascii="Arial" w:hAnsi="Arial" w:cs="Arial"/>
          <w:sz w:val="22"/>
          <w:szCs w:val="22"/>
        </w:rPr>
        <w:t xml:space="preserve"> Woodward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78CE5A94" w:rsidR="00F2200E" w:rsidRPr="005C3583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F90414">
        <w:rPr>
          <w:rFonts w:ascii="Arial" w:hAnsi="Arial" w:cs="Arial"/>
          <w:sz w:val="22"/>
          <w:szCs w:val="22"/>
        </w:rPr>
        <w:t xml:space="preserve"> </w:t>
      </w:r>
      <w:r w:rsidR="00F90414">
        <w:rPr>
          <w:rFonts w:ascii="Arial" w:hAnsi="Arial" w:cs="Arial"/>
          <w:b/>
          <w:bCs/>
          <w:sz w:val="22"/>
          <w:szCs w:val="22"/>
        </w:rPr>
        <w:t>91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C3583">
        <w:rPr>
          <w:rFonts w:ascii="Arial" w:hAnsi="Arial" w:cs="Arial"/>
          <w:b/>
          <w:bCs/>
          <w:sz w:val="22"/>
          <w:szCs w:val="22"/>
        </w:rPr>
        <w:t>9</w:t>
      </w:r>
      <w:r w:rsidR="00AD6797">
        <w:rPr>
          <w:rFonts w:ascii="Arial" w:hAnsi="Arial" w:cs="Arial"/>
          <w:b/>
          <w:bCs/>
          <w:sz w:val="22"/>
          <w:szCs w:val="22"/>
        </w:rPr>
        <w:t>7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20F0585" w14:textId="77777777" w:rsidR="00C84692" w:rsidRDefault="00F90414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C25626">
              <w:rPr>
                <w:rFonts w:ascii="Arial" w:hAnsi="Arial" w:cs="Arial"/>
                <w:sz w:val="20"/>
              </w:rPr>
              <w:t xml:space="preserve">You all did a good </w:t>
            </w:r>
            <w:r w:rsidR="00C25626" w:rsidRPr="00C25626">
              <w:rPr>
                <w:rFonts w:ascii="Arial" w:hAnsi="Arial" w:cs="Arial"/>
                <w:sz w:val="20"/>
              </w:rPr>
              <w:t xml:space="preserve">job on your first sprint. I know you will continue to show the same quality of work. Take my feedback and change what needs to be changed. </w:t>
            </w:r>
            <w:r w:rsidR="00C25626">
              <w:rPr>
                <w:rFonts w:ascii="Arial" w:hAnsi="Arial" w:cs="Arial"/>
                <w:sz w:val="20"/>
              </w:rPr>
              <w:t>If you need anything, let me know.</w:t>
            </w:r>
          </w:p>
          <w:p w14:paraId="2F827515" w14:textId="219611D3" w:rsidR="00C25626" w:rsidRPr="00C25626" w:rsidRDefault="00C25626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(02/19/2022)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0386F226" w:rsidR="00447450" w:rsidRPr="00254140" w:rsidRDefault="002E35DC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6B04507A" w:rsidR="00447450" w:rsidRPr="00254140" w:rsidRDefault="002E35DC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1BA2486" w:rsidR="00447450" w:rsidRPr="00254140" w:rsidRDefault="00EF0F3D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19CCE088" w:rsidR="005C135E" w:rsidRPr="00254140" w:rsidRDefault="00EF0F3D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0266D3C7" w:rsidR="005C135E" w:rsidRPr="00FF064B" w:rsidRDefault="00EF0F3D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4C55140C" w:rsidR="00D30721" w:rsidRPr="00254140" w:rsidRDefault="00EF0F3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783D5E4D" w:rsidR="00D30721" w:rsidRPr="00254140" w:rsidRDefault="00F90414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1743108D" w:rsidR="00D30721" w:rsidRPr="00254140" w:rsidRDefault="00F90414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02DEAF7E" w:rsidR="00D30721" w:rsidRPr="00254140" w:rsidRDefault="00F90414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77FA4A5E" w:rsidR="000D52C6" w:rsidRPr="00254140" w:rsidRDefault="00F90414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45DF77A9" w:rsidR="00D30721" w:rsidRPr="00254140" w:rsidRDefault="00F90414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561C659B" w:rsidR="008E00B5" w:rsidRPr="00254140" w:rsidRDefault="00EF0F3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41F782B8" w:rsidR="00D30721" w:rsidRPr="00254140" w:rsidRDefault="00F90414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1A71C485" w:rsidR="005C3583" w:rsidRPr="00254140" w:rsidRDefault="005C3583" w:rsidP="005C3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198CD306" w:rsidR="008B180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6886FA4E" w:rsidR="006B23F6" w:rsidRPr="00254140" w:rsidRDefault="005C3583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1D3D6911" w:rsidR="008B180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57F465C6" w:rsidR="008B180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24C0135B" w:rsidR="00203D77" w:rsidRPr="00254140" w:rsidRDefault="005C3583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37264A93" w:rsidR="002E7C7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6F8BA83C" w:rsidR="008B1804" w:rsidRPr="00254140" w:rsidRDefault="00AD6797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69788E9C" w:rsidR="008B180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5103EDBB" w:rsidR="008B180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62C64C16" w:rsidR="00EF3095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6C61D53C" w:rsidR="008B180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003E588F" w:rsidR="008B180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3E3916A4" w:rsidR="008B1804" w:rsidRPr="00254140" w:rsidRDefault="005C358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AD679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5FF3B06D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22C42BCD" w14:textId="06110A3F" w:rsidR="005C3583" w:rsidRDefault="005C3583" w:rsidP="0015465A">
      <w:pPr>
        <w:rPr>
          <w:rFonts w:ascii="Arial" w:hAnsi="Arial" w:cs="Arial"/>
          <w:sz w:val="22"/>
        </w:rPr>
      </w:pPr>
    </w:p>
    <w:p w14:paraId="56D7DF03" w14:textId="5F07E0D2" w:rsidR="00AD6797" w:rsidRDefault="00AD6797" w:rsidP="0015465A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19E4A05A" w14:textId="00C01B0E" w:rsidR="002E35DC" w:rsidRPr="002E35DC" w:rsidRDefault="002E35DC" w:rsidP="002E35D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First, this is a business document and therefore it needs to be single-spaced, no paragraph indention, one line space between paragraphs, a sans-serif font such as Arial, Helvetica, or Calibri, and the use of center and side headings</w:t>
      </w:r>
    </w:p>
    <w:p w14:paraId="3A49417A" w14:textId="2EB4651D" w:rsidR="002E35DC" w:rsidRDefault="002E35DC" w:rsidP="00EF0F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should not look like an academic paper</w:t>
      </w:r>
    </w:p>
    <w:p w14:paraId="13904C4A" w14:textId="0F585B88" w:rsidR="002E35DC" w:rsidRDefault="002E35DC" w:rsidP="00EF0F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Spacing should be the same under headings</w:t>
      </w:r>
    </w:p>
    <w:p w14:paraId="4BBC332B" w14:textId="4D55726A" w:rsidR="002E35DC" w:rsidRDefault="00EF0F3D" w:rsidP="002E35D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 should be at the top of page 5 instead of the middle</w:t>
      </w:r>
    </w:p>
    <w:p w14:paraId="0DCCAF10" w14:textId="039E4B5C" w:rsidR="00EF0F3D" w:rsidRDefault="00EF0F3D" w:rsidP="002E35D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UCD is in Section 2 of the document. You have it in section 1. Just wanted you to be aware.</w:t>
      </w:r>
    </w:p>
    <w:p w14:paraId="6ABDC0FE" w14:textId="02CC1405" w:rsidR="00EF0F3D" w:rsidRDefault="00EF0F3D" w:rsidP="002E35D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6A28C035" w14:textId="3610B1B5" w:rsidR="00EF0F3D" w:rsidRDefault="00EF0F3D" w:rsidP="002E35D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397E2CAB" w14:textId="332B7747" w:rsidR="00EF0F3D" w:rsidRDefault="00F90414" w:rsidP="00EF0F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Sprint 1 backlog, items 10-21 are not requirements and should not be in the backlog</w:t>
      </w:r>
    </w:p>
    <w:p w14:paraId="258B9E1C" w14:textId="5BDFE343" w:rsidR="00F90414" w:rsidRDefault="00F90414" w:rsidP="00EF0F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okay</w:t>
      </w:r>
    </w:p>
    <w:p w14:paraId="371E67EB" w14:textId="6B50D688" w:rsidR="00F90414" w:rsidRDefault="00F90414" w:rsidP="00EF0F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very good. Let’s see how your estimation of time will be for Sprint 2 </w:t>
      </w:r>
    </w:p>
    <w:p w14:paraId="282B9260" w14:textId="1EFC0884" w:rsidR="00EF0F3D" w:rsidRDefault="00EF0F3D" w:rsidP="00EF0F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Team roles and Team charter </w:t>
      </w:r>
      <w:r w:rsidR="00F90414">
        <w:rPr>
          <w:rFonts w:ascii="Arial" w:hAnsi="Arial" w:cs="Arial"/>
          <w:sz w:val="22"/>
        </w:rPr>
        <w:t>is good</w:t>
      </w:r>
    </w:p>
    <w:p w14:paraId="262B354C" w14:textId="391A282B" w:rsidR="00F90414" w:rsidRDefault="00F90414" w:rsidP="00EF0F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is Sprint 1 on the Project plan? Why is the project start set to =today()? The start date should be 1/11/2022 or when you obtained your client. I should also see Sprint 1.It should also go until 4/28/2022</w:t>
      </w:r>
    </w:p>
    <w:p w14:paraId="21EFDD41" w14:textId="6829AC0C" w:rsidR="00EF0F3D" w:rsidRPr="002E35DC" w:rsidRDefault="00EF0F3D" w:rsidP="002E35D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562B433D" w14:textId="77777777" w:rsidR="00C25626" w:rsidRDefault="00C25626" w:rsidP="0015465A">
      <w:pPr>
        <w:rPr>
          <w:rFonts w:ascii="Arial" w:hAnsi="Arial" w:cs="Arial"/>
          <w:sz w:val="22"/>
        </w:rPr>
      </w:pPr>
    </w:p>
    <w:p w14:paraId="56C2D905" w14:textId="3380257F" w:rsidR="005C3583" w:rsidRDefault="005C3583" w:rsidP="001546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PRESENTATION</w:t>
      </w:r>
    </w:p>
    <w:p w14:paraId="5F05F5A4" w14:textId="533F00F6" w:rsidR="005C3583" w:rsidRDefault="005C3583" w:rsidP="005C358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43F0E8EB" w14:textId="77777777" w:rsidR="005C3583" w:rsidRDefault="005C3583" w:rsidP="005C358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3314B3B0" w14:textId="73830DC5" w:rsidR="005C3583" w:rsidRDefault="005C3583" w:rsidP="005C358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Start your lines from the same point for each actor/secondary actor</w:t>
      </w:r>
    </w:p>
    <w:p w14:paraId="4A6731E2" w14:textId="5C33E3DB" w:rsidR="005C3583" w:rsidRDefault="005C3583" w:rsidP="005C358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lines should stop at the same point on the use case oval</w:t>
      </w:r>
    </w:p>
    <w:p w14:paraId="4DB93DAC" w14:textId="2483750D" w:rsidR="005C3583" w:rsidRDefault="005C3583" w:rsidP="005C358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the Actors’ color the same as their lines</w:t>
      </w:r>
    </w:p>
    <w:p w14:paraId="622E26AC" w14:textId="04689AFB" w:rsidR="005C3583" w:rsidRDefault="005C3583" w:rsidP="005C358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Secondary actors should be rectangles</w:t>
      </w:r>
    </w:p>
    <w:p w14:paraId="3C0E4B6D" w14:textId="2F02B96C" w:rsidR="005C3583" w:rsidRDefault="005C3583" w:rsidP="005C358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169022BA" w14:textId="60375F40" w:rsidR="005C3583" w:rsidRDefault="005C3583" w:rsidP="005C358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</w:p>
    <w:p w14:paraId="474DFA75" w14:textId="37DD9F3B" w:rsidR="005C3583" w:rsidRDefault="005C3583" w:rsidP="005C358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had 5 actors on the UCD and only 2 on the CD . . . there needs to be 5 on the CD or 2 on the UCD</w:t>
      </w:r>
    </w:p>
    <w:p w14:paraId="4C3278FE" w14:textId="6DABF571" w:rsidR="005C3583" w:rsidRDefault="005C3583" w:rsidP="005C358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cannot send data to entities</w:t>
      </w:r>
    </w:p>
    <w:p w14:paraId="78F3F0C6" w14:textId="64EBBAEE" w:rsidR="005C3583" w:rsidRDefault="005C3583" w:rsidP="005C358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Entity label is not the same on the UCD (buyer . . .)</w:t>
      </w:r>
    </w:p>
    <w:p w14:paraId="426F1F37" w14:textId="0F1A8D57" w:rsidR="005C3583" w:rsidRDefault="00AD6797" w:rsidP="005C358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Product backlog</w:t>
      </w:r>
      <w:r w:rsidR="005C3583">
        <w:rPr>
          <w:rFonts w:ascii="Arial" w:hAnsi="Arial" w:cs="Arial"/>
          <w:sz w:val="22"/>
        </w:rPr>
        <w:t xml:space="preserve"> slide should be of the actual Excel file, not a list</w:t>
      </w:r>
    </w:p>
    <w:p w14:paraId="7AFC9103" w14:textId="60697DE6" w:rsidR="005C3583" w:rsidRPr="005C3583" w:rsidRDefault="00AD6797" w:rsidP="005C358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>Mr. O’Dor gave you all a 2.</w:t>
      </w:r>
      <w:r>
        <w:rPr>
          <w:rFonts w:ascii="Arial" w:hAnsi="Arial" w:cs="Arial"/>
          <w:sz w:val="22"/>
        </w:rPr>
        <w:t>9</w:t>
      </w:r>
      <w:r w:rsidRPr="00AD6797">
        <w:rPr>
          <w:rFonts w:ascii="Arial" w:hAnsi="Arial" w:cs="Arial"/>
          <w:sz w:val="22"/>
        </w:rPr>
        <w:t>/4 = 7</w:t>
      </w:r>
      <w:r>
        <w:rPr>
          <w:rFonts w:ascii="Arial" w:hAnsi="Arial" w:cs="Arial"/>
          <w:sz w:val="22"/>
        </w:rPr>
        <w:t>2</w:t>
      </w:r>
      <w:r w:rsidRPr="00AD6797">
        <w:rPr>
          <w:rFonts w:ascii="Arial" w:hAnsi="Arial" w:cs="Arial"/>
          <w:sz w:val="22"/>
        </w:rPr>
        <w:t xml:space="preserve">.5%.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9</w:t>
      </w:r>
      <w:r>
        <w:rPr>
          <w:rFonts w:ascii="Arial" w:hAnsi="Arial" w:cs="Arial"/>
          <w:sz w:val="22"/>
        </w:rPr>
        <w:t>7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bookmarkEnd w:id="1"/>
    </w:p>
    <w:sectPr w:rsidR="005C3583" w:rsidRPr="005C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5465A"/>
    <w:rsid w:val="00203D77"/>
    <w:rsid w:val="00254140"/>
    <w:rsid w:val="002954CE"/>
    <w:rsid w:val="002D204D"/>
    <w:rsid w:val="002E35DC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C135E"/>
    <w:rsid w:val="005C3583"/>
    <w:rsid w:val="005C3E8D"/>
    <w:rsid w:val="005C6AD1"/>
    <w:rsid w:val="005E52BF"/>
    <w:rsid w:val="006A0FC8"/>
    <w:rsid w:val="006B23F6"/>
    <w:rsid w:val="006E5C72"/>
    <w:rsid w:val="006F6A2B"/>
    <w:rsid w:val="0075590A"/>
    <w:rsid w:val="007721AF"/>
    <w:rsid w:val="007B6A5B"/>
    <w:rsid w:val="007C0B2F"/>
    <w:rsid w:val="008052C3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AD6797"/>
    <w:rsid w:val="00BD4E31"/>
    <w:rsid w:val="00C25626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0F3D"/>
    <w:rsid w:val="00EF3095"/>
    <w:rsid w:val="00F2200E"/>
    <w:rsid w:val="00F4325A"/>
    <w:rsid w:val="00F80CC9"/>
    <w:rsid w:val="00F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4175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26</cp:revision>
  <cp:lastPrinted>2017-11-14T15:09:00Z</cp:lastPrinted>
  <dcterms:created xsi:type="dcterms:W3CDTF">2018-01-18T01:04:00Z</dcterms:created>
  <dcterms:modified xsi:type="dcterms:W3CDTF">2022-02-20T01:10:00Z</dcterms:modified>
</cp:coreProperties>
</file>